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FE7061" w14:textId="742B42B1" w:rsidR="00011CB4" w:rsidRDefault="00011CB4" w:rsidP="004A6FF2">
      <w:bookmarkStart w:id="0" w:name="_Hlk113743322"/>
      <w:bookmarkEnd w:id="0"/>
    </w:p>
    <w:p w14:paraId="3F2A19D2" w14:textId="1E11FA07" w:rsidR="00011CB4" w:rsidRPr="00DD52B8" w:rsidRDefault="000B58B6" w:rsidP="00011CB4">
      <w:pPr>
        <w:spacing w:after="240" w:line="276" w:lineRule="auto"/>
        <w:ind w:left="0" w:firstLine="0"/>
        <w:jc w:val="center"/>
        <w:rPr>
          <w:rFonts w:ascii="SassoonPrimaryInfant" w:hAnsi="SassoonPrimaryInfant"/>
          <w:b/>
          <w:color w:val="0070C0"/>
          <w:sz w:val="22"/>
          <w:u w:val="single"/>
        </w:rPr>
      </w:pPr>
      <w:r w:rsidRPr="000B58B6">
        <w:rPr>
          <w:noProof/>
        </w:rPr>
        <w:drawing>
          <wp:anchor distT="0" distB="0" distL="114300" distR="114300" simplePos="0" relativeHeight="251659272" behindDoc="0" locked="0" layoutInCell="1" allowOverlap="1" wp14:anchorId="78675AD5" wp14:editId="49884527">
            <wp:simplePos x="0" y="0"/>
            <wp:positionH relativeFrom="column">
              <wp:posOffset>2095500</wp:posOffset>
            </wp:positionH>
            <wp:positionV relativeFrom="paragraph">
              <wp:posOffset>135727</wp:posOffset>
            </wp:positionV>
            <wp:extent cx="2326741" cy="2657503"/>
            <wp:effectExtent l="304800" t="304800" r="302260" b="2952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326741" cy="2657503"/>
                    </a:xfrm>
                    <a:prstGeom prst="rect">
                      <a:avLst/>
                    </a:prstGeom>
                    <a:ln w="76200">
                      <a:solidFill>
                        <a:srgbClr val="7030A0"/>
                      </a:solidFill>
                    </a:ln>
                    <a:effectLst>
                      <a:glow rad="228600">
                        <a:schemeClr val="accent3">
                          <a:satMod val="175000"/>
                          <a:alpha val="40000"/>
                        </a:schemeClr>
                      </a:glow>
                    </a:effectLst>
                  </pic:spPr>
                </pic:pic>
              </a:graphicData>
            </a:graphic>
            <wp14:sizeRelH relativeFrom="page">
              <wp14:pctWidth>0</wp14:pctWidth>
            </wp14:sizeRelH>
            <wp14:sizeRelV relativeFrom="page">
              <wp14:pctHeight>0</wp14:pctHeight>
            </wp14:sizeRelV>
          </wp:anchor>
        </w:drawing>
      </w:r>
    </w:p>
    <w:p w14:paraId="4D2D6C4C" w14:textId="77777777" w:rsidR="001805BA" w:rsidRPr="00DD52B8" w:rsidRDefault="001805BA">
      <w:pPr>
        <w:rPr>
          <w:rFonts w:ascii="SassoonPrimaryInfant" w:hAnsi="SassoonPrimaryInfant"/>
          <w:sz w:val="22"/>
        </w:rPr>
      </w:pPr>
    </w:p>
    <w:p w14:paraId="62A085BC" w14:textId="5E423A9A" w:rsidR="00011CB4" w:rsidRPr="00DD52B8" w:rsidRDefault="00011CB4">
      <w:pPr>
        <w:rPr>
          <w:rFonts w:ascii="SassoonPrimaryInfant" w:hAnsi="SassoonPrimaryInfant"/>
          <w:sz w:val="22"/>
        </w:rPr>
      </w:pPr>
    </w:p>
    <w:p w14:paraId="43376D3D" w14:textId="77777777" w:rsidR="00011CB4" w:rsidRPr="00DD52B8" w:rsidRDefault="00011CB4">
      <w:pPr>
        <w:rPr>
          <w:rFonts w:ascii="SassoonPrimaryInfant" w:hAnsi="SassoonPrimaryInfant"/>
          <w:sz w:val="22"/>
        </w:rPr>
      </w:pPr>
    </w:p>
    <w:p w14:paraId="4066A53C" w14:textId="77777777" w:rsidR="00011CB4" w:rsidRPr="00DD52B8" w:rsidRDefault="00011CB4">
      <w:pPr>
        <w:rPr>
          <w:rFonts w:ascii="SassoonPrimaryInfant" w:hAnsi="SassoonPrimaryInfant"/>
          <w:sz w:val="22"/>
        </w:rPr>
      </w:pPr>
    </w:p>
    <w:p w14:paraId="3CDDD41A" w14:textId="5DF46747" w:rsidR="00011CB4" w:rsidRPr="00DD52B8" w:rsidRDefault="00011CB4">
      <w:pPr>
        <w:rPr>
          <w:rFonts w:ascii="SassoonPrimaryInfant" w:hAnsi="SassoonPrimaryInfant"/>
          <w:sz w:val="22"/>
        </w:rPr>
      </w:pPr>
    </w:p>
    <w:p w14:paraId="251EB31A" w14:textId="77777777" w:rsidR="00011CB4" w:rsidRPr="00DD52B8" w:rsidRDefault="00011CB4">
      <w:pPr>
        <w:rPr>
          <w:rFonts w:ascii="SassoonPrimaryInfant" w:hAnsi="SassoonPrimaryInfant"/>
          <w:sz w:val="22"/>
        </w:rPr>
      </w:pPr>
    </w:p>
    <w:p w14:paraId="25C9B521" w14:textId="5D6578F6" w:rsidR="00011CB4" w:rsidRPr="00DD52B8" w:rsidRDefault="00011CB4">
      <w:pPr>
        <w:rPr>
          <w:rFonts w:ascii="SassoonPrimaryInfant" w:hAnsi="SassoonPrimaryInfant"/>
          <w:sz w:val="22"/>
        </w:rPr>
      </w:pPr>
    </w:p>
    <w:p w14:paraId="46366DCF" w14:textId="77777777" w:rsidR="00011CB4" w:rsidRPr="00DD52B8" w:rsidRDefault="00011CB4">
      <w:pPr>
        <w:rPr>
          <w:rFonts w:ascii="SassoonPrimaryInfant" w:hAnsi="SassoonPrimaryInfant"/>
          <w:sz w:val="22"/>
        </w:rPr>
      </w:pPr>
    </w:p>
    <w:p w14:paraId="311F683B" w14:textId="77777777" w:rsidR="00011CB4" w:rsidRPr="00DD52B8" w:rsidRDefault="00011CB4">
      <w:pPr>
        <w:rPr>
          <w:rFonts w:ascii="SassoonPrimaryInfant" w:hAnsi="SassoonPrimaryInfant"/>
          <w:sz w:val="22"/>
        </w:rPr>
      </w:pPr>
    </w:p>
    <w:p w14:paraId="1CEE6498" w14:textId="18835F41" w:rsidR="001E569E" w:rsidRPr="00DD52B8" w:rsidRDefault="00DD52B8" w:rsidP="001E569E">
      <w:pPr>
        <w:spacing w:after="240" w:line="276" w:lineRule="auto"/>
        <w:ind w:left="0" w:firstLine="0"/>
        <w:jc w:val="center"/>
        <w:rPr>
          <w:rFonts w:ascii="SassoonPrimaryInfant" w:hAnsi="SassoonPrimaryInfant"/>
          <w:b/>
          <w:color w:val="7030A0"/>
          <w:sz w:val="22"/>
          <w:u w:val="single"/>
        </w:rPr>
      </w:pPr>
      <w:r w:rsidRPr="00DD52B8">
        <w:rPr>
          <w:rFonts w:ascii="SassoonPrimaryInfant" w:hAnsi="SassoonPrimaryInfant"/>
          <w:b/>
          <w:color w:val="7030A0"/>
          <w:sz w:val="22"/>
          <w:u w:val="single"/>
        </w:rPr>
        <w:t>HISTORY</w:t>
      </w:r>
      <w:r w:rsidR="001E569E" w:rsidRPr="00DD52B8">
        <w:rPr>
          <w:rFonts w:ascii="SassoonPrimaryInfant" w:hAnsi="SassoonPrimaryInfant"/>
          <w:b/>
          <w:color w:val="7030A0"/>
          <w:sz w:val="22"/>
          <w:u w:val="single"/>
        </w:rPr>
        <w:t xml:space="preserve"> CURRICULUM</w:t>
      </w:r>
    </w:p>
    <w:p w14:paraId="0095E7CD" w14:textId="77777777" w:rsidR="00011CB4" w:rsidRPr="00DD52B8" w:rsidRDefault="00011CB4">
      <w:pPr>
        <w:rPr>
          <w:rFonts w:ascii="SassoonPrimaryInfant" w:hAnsi="SassoonPrimaryInfant"/>
          <w:sz w:val="22"/>
        </w:rPr>
      </w:pPr>
    </w:p>
    <w:p w14:paraId="11EA4904" w14:textId="77777777" w:rsidR="00047577" w:rsidRPr="00DD52B8" w:rsidRDefault="00047577">
      <w:pPr>
        <w:rPr>
          <w:rFonts w:ascii="SassoonPrimaryInfant" w:hAnsi="SassoonPrimaryInfant"/>
          <w:sz w:val="22"/>
        </w:rPr>
      </w:pPr>
    </w:p>
    <w:tbl>
      <w:tblPr>
        <w:tblStyle w:val="TableGrid"/>
        <w:tblpPr w:leftFromText="180" w:rightFromText="180" w:vertAnchor="page" w:horzAnchor="margin" w:tblpXSpec="center" w:tblpY="8472"/>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7513"/>
      </w:tblGrid>
      <w:tr w:rsidR="00047577" w:rsidRPr="00DD52B8" w14:paraId="6E3EBCD1" w14:textId="77777777" w:rsidTr="00047577">
        <w:tc>
          <w:tcPr>
            <w:tcW w:w="1701" w:type="dxa"/>
          </w:tcPr>
          <w:p w14:paraId="63FFD201" w14:textId="77777777" w:rsidR="00047577" w:rsidRPr="00DD52B8" w:rsidRDefault="00047577" w:rsidP="00047577">
            <w:pPr>
              <w:spacing w:after="240" w:line="276" w:lineRule="auto"/>
              <w:ind w:left="0" w:firstLine="0"/>
              <w:rPr>
                <w:rFonts w:ascii="SassoonPrimaryInfant" w:hAnsi="SassoonPrimaryInfant"/>
                <w:b/>
                <w:sz w:val="22"/>
              </w:rPr>
            </w:pPr>
            <w:bookmarkStart w:id="1" w:name="_Hlk98762491"/>
            <w:r w:rsidRPr="00DD52B8">
              <w:rPr>
                <w:rFonts w:ascii="SassoonPrimaryInfant" w:hAnsi="SassoonPrimaryInfant"/>
                <w:b/>
                <w:sz w:val="22"/>
              </w:rPr>
              <w:t>Page</w:t>
            </w:r>
          </w:p>
        </w:tc>
        <w:tc>
          <w:tcPr>
            <w:tcW w:w="7513" w:type="dxa"/>
          </w:tcPr>
          <w:p w14:paraId="68285481" w14:textId="77777777" w:rsidR="00047577" w:rsidRPr="00DD52B8" w:rsidRDefault="00047577" w:rsidP="00047577">
            <w:pPr>
              <w:spacing w:after="240" w:line="276" w:lineRule="auto"/>
              <w:ind w:left="0" w:firstLine="0"/>
              <w:rPr>
                <w:rFonts w:ascii="SassoonPrimaryInfant" w:hAnsi="SassoonPrimaryInfant"/>
                <w:b/>
                <w:sz w:val="22"/>
              </w:rPr>
            </w:pPr>
            <w:r w:rsidRPr="00DD52B8">
              <w:rPr>
                <w:rFonts w:ascii="SassoonPrimaryInfant" w:hAnsi="SassoonPrimaryInfant"/>
                <w:b/>
                <w:sz w:val="22"/>
              </w:rPr>
              <w:t>Content</w:t>
            </w:r>
          </w:p>
        </w:tc>
      </w:tr>
      <w:tr w:rsidR="00047577" w:rsidRPr="00DD52B8" w14:paraId="70A0846F" w14:textId="77777777" w:rsidTr="00047577">
        <w:tc>
          <w:tcPr>
            <w:tcW w:w="1701" w:type="dxa"/>
          </w:tcPr>
          <w:p w14:paraId="77DE839A" w14:textId="21636EDA" w:rsidR="00047577" w:rsidRPr="00DD52B8" w:rsidRDefault="007C206E" w:rsidP="00047577">
            <w:pPr>
              <w:spacing w:after="240" w:line="276" w:lineRule="auto"/>
              <w:ind w:left="0" w:firstLine="0"/>
              <w:rPr>
                <w:rFonts w:ascii="SassoonPrimaryInfant" w:hAnsi="SassoonPrimaryInfant"/>
                <w:sz w:val="22"/>
              </w:rPr>
            </w:pPr>
            <w:r w:rsidRPr="00DD52B8">
              <w:rPr>
                <w:rFonts w:ascii="SassoonPrimaryInfant" w:hAnsi="SassoonPrimaryInfant"/>
                <w:sz w:val="22"/>
              </w:rPr>
              <w:t>2</w:t>
            </w:r>
            <w:r w:rsidR="00A22399" w:rsidRPr="00DD52B8">
              <w:rPr>
                <w:rFonts w:ascii="SassoonPrimaryInfant" w:hAnsi="SassoonPrimaryInfant"/>
                <w:sz w:val="22"/>
              </w:rPr>
              <w:t xml:space="preserve"> - 3</w:t>
            </w:r>
          </w:p>
        </w:tc>
        <w:tc>
          <w:tcPr>
            <w:tcW w:w="7513" w:type="dxa"/>
          </w:tcPr>
          <w:p w14:paraId="2E6B9785" w14:textId="0864E9AA" w:rsidR="00047577" w:rsidRPr="00DD52B8" w:rsidRDefault="00A22399" w:rsidP="00047577">
            <w:pPr>
              <w:spacing w:after="0" w:line="276" w:lineRule="auto"/>
              <w:ind w:left="0" w:right="3" w:firstLine="0"/>
              <w:rPr>
                <w:rFonts w:ascii="SassoonPrimaryInfant" w:hAnsi="SassoonPrimaryInfant"/>
                <w:sz w:val="22"/>
              </w:rPr>
            </w:pPr>
            <w:r w:rsidRPr="00DD52B8">
              <w:rPr>
                <w:rFonts w:ascii="SassoonPrimaryInfant" w:hAnsi="SassoonPrimaryInfant"/>
                <w:sz w:val="22"/>
              </w:rPr>
              <w:t xml:space="preserve">Intent, Implementation and Impact statements  </w:t>
            </w:r>
          </w:p>
        </w:tc>
      </w:tr>
      <w:tr w:rsidR="00047577" w:rsidRPr="00DD52B8" w14:paraId="1A873840" w14:textId="77777777" w:rsidTr="00047577">
        <w:tc>
          <w:tcPr>
            <w:tcW w:w="1701" w:type="dxa"/>
          </w:tcPr>
          <w:p w14:paraId="59057C3A" w14:textId="53DEF144" w:rsidR="00047577" w:rsidRPr="00DD52B8" w:rsidRDefault="00325E43" w:rsidP="00047577">
            <w:pPr>
              <w:spacing w:after="240" w:line="276" w:lineRule="auto"/>
              <w:ind w:left="0" w:firstLine="0"/>
              <w:rPr>
                <w:rFonts w:ascii="SassoonPrimaryInfant" w:hAnsi="SassoonPrimaryInfant"/>
                <w:sz w:val="22"/>
              </w:rPr>
            </w:pPr>
            <w:r w:rsidRPr="00DD52B8">
              <w:rPr>
                <w:rFonts w:ascii="SassoonPrimaryInfant" w:hAnsi="SassoonPrimaryInfant"/>
                <w:sz w:val="22"/>
              </w:rPr>
              <w:t>5</w:t>
            </w:r>
          </w:p>
        </w:tc>
        <w:tc>
          <w:tcPr>
            <w:tcW w:w="7513" w:type="dxa"/>
          </w:tcPr>
          <w:p w14:paraId="427B981C" w14:textId="587A56A8" w:rsidR="00047577" w:rsidRPr="00DD52B8" w:rsidRDefault="00A22399" w:rsidP="00047577">
            <w:pPr>
              <w:spacing w:after="0" w:line="276" w:lineRule="auto"/>
              <w:ind w:left="0" w:right="2" w:firstLine="0"/>
              <w:rPr>
                <w:rFonts w:ascii="SassoonPrimaryInfant" w:hAnsi="SassoonPrimaryInfant"/>
                <w:sz w:val="22"/>
              </w:rPr>
            </w:pPr>
            <w:r w:rsidRPr="00DD52B8">
              <w:rPr>
                <w:rFonts w:ascii="SassoonPrimaryInfant" w:hAnsi="SassoonPrimaryInfant"/>
                <w:sz w:val="22"/>
              </w:rPr>
              <w:t>National Curriculum Coverage</w:t>
            </w:r>
            <w:r w:rsidR="00047577" w:rsidRPr="00DD52B8">
              <w:rPr>
                <w:rFonts w:ascii="SassoonPrimaryInfant" w:hAnsi="SassoonPrimaryInfant"/>
                <w:sz w:val="22"/>
              </w:rPr>
              <w:t xml:space="preserve">  </w:t>
            </w:r>
          </w:p>
        </w:tc>
      </w:tr>
      <w:tr w:rsidR="00047577" w:rsidRPr="00DD52B8" w14:paraId="349FB7D3" w14:textId="77777777" w:rsidTr="00DD52B8">
        <w:tc>
          <w:tcPr>
            <w:tcW w:w="1701" w:type="dxa"/>
          </w:tcPr>
          <w:p w14:paraId="5085AD11" w14:textId="506B17EF" w:rsidR="00047577" w:rsidRPr="00DD52B8" w:rsidRDefault="00325E43" w:rsidP="00047577">
            <w:pPr>
              <w:spacing w:after="240" w:line="276" w:lineRule="auto"/>
              <w:ind w:left="0" w:firstLine="0"/>
              <w:rPr>
                <w:rFonts w:ascii="SassoonPrimaryInfant" w:hAnsi="SassoonPrimaryInfant"/>
                <w:sz w:val="22"/>
              </w:rPr>
            </w:pPr>
            <w:r w:rsidRPr="00DD52B8">
              <w:rPr>
                <w:rFonts w:ascii="SassoonPrimaryInfant" w:hAnsi="SassoonPrimaryInfant"/>
                <w:sz w:val="22"/>
              </w:rPr>
              <w:t>6</w:t>
            </w:r>
            <w:r w:rsidR="007C206E" w:rsidRPr="00DD52B8">
              <w:rPr>
                <w:rFonts w:ascii="SassoonPrimaryInfant" w:hAnsi="SassoonPrimaryInfant"/>
                <w:sz w:val="22"/>
              </w:rPr>
              <w:t xml:space="preserve"> - </w:t>
            </w:r>
            <w:r w:rsidRPr="00DD52B8">
              <w:rPr>
                <w:rFonts w:ascii="SassoonPrimaryInfant" w:hAnsi="SassoonPrimaryInfant"/>
                <w:sz w:val="22"/>
              </w:rPr>
              <w:t>8</w:t>
            </w:r>
          </w:p>
        </w:tc>
        <w:tc>
          <w:tcPr>
            <w:tcW w:w="7513" w:type="dxa"/>
            <w:shd w:val="clear" w:color="auto" w:fill="auto"/>
          </w:tcPr>
          <w:p w14:paraId="334D3965" w14:textId="39A8E9D2" w:rsidR="00047577" w:rsidRPr="00DD52B8" w:rsidRDefault="000B58B6" w:rsidP="00047577">
            <w:pPr>
              <w:spacing w:after="0" w:line="276" w:lineRule="auto"/>
              <w:rPr>
                <w:rFonts w:ascii="SassoonPrimaryInfant" w:hAnsi="SassoonPrimaryInfant"/>
                <w:sz w:val="22"/>
              </w:rPr>
            </w:pPr>
            <w:r w:rsidRPr="00DD52B8">
              <w:rPr>
                <w:rFonts w:ascii="SassoonPrimaryInfant" w:hAnsi="SassoonPrimaryInfant"/>
                <w:sz w:val="22"/>
              </w:rPr>
              <w:t>Long Term Plan</w:t>
            </w:r>
          </w:p>
        </w:tc>
      </w:tr>
      <w:tr w:rsidR="00047577" w:rsidRPr="00DD52B8" w14:paraId="38EB8199" w14:textId="77777777" w:rsidTr="00047577">
        <w:tc>
          <w:tcPr>
            <w:tcW w:w="1701" w:type="dxa"/>
          </w:tcPr>
          <w:p w14:paraId="6E5BF536" w14:textId="18EA5E80" w:rsidR="00047577" w:rsidRPr="00DD52B8" w:rsidRDefault="00325E43" w:rsidP="00047577">
            <w:pPr>
              <w:spacing w:after="240" w:line="276" w:lineRule="auto"/>
              <w:ind w:left="0" w:firstLine="0"/>
              <w:rPr>
                <w:rFonts w:ascii="SassoonPrimaryInfant" w:hAnsi="SassoonPrimaryInfant"/>
                <w:sz w:val="22"/>
              </w:rPr>
            </w:pPr>
            <w:r w:rsidRPr="00DD52B8">
              <w:rPr>
                <w:rFonts w:ascii="SassoonPrimaryInfant" w:hAnsi="SassoonPrimaryInfant"/>
                <w:sz w:val="22"/>
              </w:rPr>
              <w:t>9</w:t>
            </w:r>
            <w:r w:rsidR="007C206E" w:rsidRPr="00DD52B8">
              <w:rPr>
                <w:rFonts w:ascii="SassoonPrimaryInfant" w:hAnsi="SassoonPrimaryInfant"/>
                <w:sz w:val="22"/>
              </w:rPr>
              <w:t xml:space="preserve"> </w:t>
            </w:r>
            <w:r w:rsidR="00A22399" w:rsidRPr="00DD52B8">
              <w:rPr>
                <w:rFonts w:ascii="SassoonPrimaryInfant" w:hAnsi="SassoonPrimaryInfant"/>
                <w:sz w:val="22"/>
              </w:rPr>
              <w:t>–</w:t>
            </w:r>
            <w:r w:rsidR="007C206E" w:rsidRPr="00DD52B8">
              <w:rPr>
                <w:rFonts w:ascii="SassoonPrimaryInfant" w:hAnsi="SassoonPrimaryInfant"/>
                <w:sz w:val="22"/>
              </w:rPr>
              <w:t xml:space="preserve"> </w:t>
            </w:r>
            <w:r w:rsidR="00A22399" w:rsidRPr="00DD52B8">
              <w:rPr>
                <w:rFonts w:ascii="SassoonPrimaryInfant" w:hAnsi="SassoonPrimaryInfant"/>
                <w:sz w:val="22"/>
              </w:rPr>
              <w:t>1</w:t>
            </w:r>
            <w:r w:rsidR="00673351" w:rsidRPr="00DD52B8">
              <w:rPr>
                <w:rFonts w:ascii="SassoonPrimaryInfant" w:hAnsi="SassoonPrimaryInfant"/>
                <w:sz w:val="22"/>
              </w:rPr>
              <w:t>1</w:t>
            </w:r>
          </w:p>
        </w:tc>
        <w:tc>
          <w:tcPr>
            <w:tcW w:w="7513" w:type="dxa"/>
          </w:tcPr>
          <w:p w14:paraId="58DB1778" w14:textId="5BCEB1A7" w:rsidR="00047577" w:rsidRPr="00DD52B8" w:rsidRDefault="000B58B6" w:rsidP="00047577">
            <w:pPr>
              <w:spacing w:after="0" w:line="276" w:lineRule="auto"/>
              <w:ind w:left="0" w:right="4" w:firstLine="0"/>
              <w:rPr>
                <w:rFonts w:ascii="SassoonPrimaryInfant" w:hAnsi="SassoonPrimaryInfant"/>
                <w:sz w:val="22"/>
              </w:rPr>
            </w:pPr>
            <w:r w:rsidRPr="00DD52B8">
              <w:rPr>
                <w:rFonts w:ascii="SassoonPrimaryInfant" w:hAnsi="SassoonPrimaryInfant"/>
                <w:sz w:val="22"/>
              </w:rPr>
              <w:t xml:space="preserve">Key knowledge and vocabulary &amp; </w:t>
            </w:r>
            <w:r w:rsidR="00047577" w:rsidRPr="00DD52B8">
              <w:rPr>
                <w:rFonts w:ascii="SassoonPrimaryInfant" w:hAnsi="SassoonPrimaryInfant"/>
                <w:sz w:val="22"/>
              </w:rPr>
              <w:t>progression of skills</w:t>
            </w:r>
          </w:p>
          <w:p w14:paraId="6820445D" w14:textId="77777777" w:rsidR="00047577" w:rsidRPr="00DD52B8" w:rsidRDefault="00047577" w:rsidP="00047577">
            <w:pPr>
              <w:spacing w:after="0" w:line="276" w:lineRule="auto"/>
              <w:ind w:left="76" w:firstLine="0"/>
              <w:rPr>
                <w:rFonts w:ascii="SassoonPrimaryInfant" w:hAnsi="SassoonPrimaryInfant"/>
                <w:sz w:val="22"/>
              </w:rPr>
            </w:pPr>
            <w:r w:rsidRPr="00DD52B8">
              <w:rPr>
                <w:rFonts w:ascii="SassoonPrimaryInfant" w:hAnsi="SassoonPrimaryInfant"/>
                <w:sz w:val="22"/>
              </w:rPr>
              <w:t xml:space="preserve"> </w:t>
            </w:r>
          </w:p>
        </w:tc>
      </w:tr>
      <w:tr w:rsidR="00CE64D5" w:rsidRPr="00DD52B8" w14:paraId="26984A79" w14:textId="77777777" w:rsidTr="00047577">
        <w:tc>
          <w:tcPr>
            <w:tcW w:w="1701" w:type="dxa"/>
          </w:tcPr>
          <w:p w14:paraId="3DD78DF1" w14:textId="620FDABC" w:rsidR="00CE64D5" w:rsidRPr="00DD52B8" w:rsidRDefault="00A22399" w:rsidP="00047577">
            <w:pPr>
              <w:spacing w:after="240" w:line="276" w:lineRule="auto"/>
              <w:ind w:left="0" w:firstLine="0"/>
              <w:rPr>
                <w:rFonts w:ascii="SassoonPrimaryInfant" w:hAnsi="SassoonPrimaryInfant"/>
                <w:sz w:val="22"/>
              </w:rPr>
            </w:pPr>
            <w:r w:rsidRPr="00DD52B8">
              <w:rPr>
                <w:rFonts w:ascii="SassoonPrimaryInfant" w:hAnsi="SassoonPrimaryInfant"/>
                <w:sz w:val="22"/>
              </w:rPr>
              <w:t>1</w:t>
            </w:r>
            <w:r w:rsidR="00673351" w:rsidRPr="00DD52B8">
              <w:rPr>
                <w:rFonts w:ascii="SassoonPrimaryInfant" w:hAnsi="SassoonPrimaryInfant"/>
                <w:sz w:val="22"/>
              </w:rPr>
              <w:t>2 - 13</w:t>
            </w:r>
          </w:p>
        </w:tc>
        <w:tc>
          <w:tcPr>
            <w:tcW w:w="7513" w:type="dxa"/>
          </w:tcPr>
          <w:p w14:paraId="116D3BB5" w14:textId="3EB68A26" w:rsidR="00CE64D5" w:rsidRPr="00DD52B8" w:rsidRDefault="00CE64D5" w:rsidP="00047577">
            <w:pPr>
              <w:spacing w:after="0" w:line="276" w:lineRule="auto"/>
              <w:ind w:left="0" w:right="4" w:firstLine="0"/>
              <w:rPr>
                <w:rFonts w:ascii="SassoonPrimaryInfant" w:hAnsi="SassoonPrimaryInfant"/>
                <w:sz w:val="22"/>
              </w:rPr>
            </w:pPr>
            <w:r w:rsidRPr="00DD52B8">
              <w:rPr>
                <w:rFonts w:ascii="SassoonPrimaryInfant" w:hAnsi="SassoonPrimaryInfant"/>
                <w:sz w:val="22"/>
              </w:rPr>
              <w:t xml:space="preserve">SEND in </w:t>
            </w:r>
            <w:r w:rsidR="00CE0184">
              <w:rPr>
                <w:rFonts w:ascii="SassoonPrimaryInfant" w:hAnsi="SassoonPrimaryInfant"/>
                <w:sz w:val="22"/>
              </w:rPr>
              <w:t>History</w:t>
            </w:r>
          </w:p>
        </w:tc>
      </w:tr>
      <w:tr w:rsidR="00047577" w:rsidRPr="00DD52B8" w14:paraId="689CE19F" w14:textId="77777777" w:rsidTr="00047577">
        <w:tc>
          <w:tcPr>
            <w:tcW w:w="1701" w:type="dxa"/>
          </w:tcPr>
          <w:p w14:paraId="5C5DA007" w14:textId="351035E6" w:rsidR="00047577" w:rsidRPr="00DD52B8" w:rsidRDefault="00E33867" w:rsidP="00047577">
            <w:pPr>
              <w:spacing w:after="240" w:line="276" w:lineRule="auto"/>
              <w:ind w:left="0" w:firstLine="0"/>
              <w:rPr>
                <w:rFonts w:ascii="SassoonPrimaryInfant" w:hAnsi="SassoonPrimaryInfant"/>
                <w:sz w:val="22"/>
              </w:rPr>
            </w:pPr>
            <w:r w:rsidRPr="00DD52B8">
              <w:rPr>
                <w:rFonts w:ascii="SassoonPrimaryInfant" w:hAnsi="SassoonPrimaryInfant"/>
                <w:sz w:val="22"/>
              </w:rPr>
              <w:t>1</w:t>
            </w:r>
            <w:r w:rsidR="00277DCA" w:rsidRPr="00DD52B8">
              <w:rPr>
                <w:rFonts w:ascii="SassoonPrimaryInfant" w:hAnsi="SassoonPrimaryInfant"/>
                <w:sz w:val="22"/>
              </w:rPr>
              <w:t>8</w:t>
            </w:r>
          </w:p>
        </w:tc>
        <w:tc>
          <w:tcPr>
            <w:tcW w:w="7513" w:type="dxa"/>
          </w:tcPr>
          <w:p w14:paraId="0ED11599" w14:textId="77777777" w:rsidR="00047577" w:rsidRPr="00DD52B8" w:rsidRDefault="00047577" w:rsidP="00047577">
            <w:pPr>
              <w:spacing w:after="0" w:line="276" w:lineRule="auto"/>
              <w:ind w:left="0" w:right="2" w:firstLine="0"/>
              <w:rPr>
                <w:rFonts w:ascii="SassoonPrimaryInfant" w:hAnsi="SassoonPrimaryInfant"/>
                <w:sz w:val="22"/>
              </w:rPr>
            </w:pPr>
            <w:r w:rsidRPr="00DD52B8">
              <w:rPr>
                <w:rFonts w:ascii="SassoonPrimaryInfant" w:hAnsi="SassoonPrimaryInfant"/>
                <w:sz w:val="22"/>
              </w:rPr>
              <w:t>Resources and Websites</w:t>
            </w:r>
          </w:p>
          <w:p w14:paraId="06363506" w14:textId="77777777" w:rsidR="00047577" w:rsidRPr="00DD52B8" w:rsidRDefault="00047577" w:rsidP="00047577">
            <w:pPr>
              <w:spacing w:after="0" w:line="276" w:lineRule="auto"/>
              <w:ind w:left="76" w:firstLine="0"/>
              <w:rPr>
                <w:rFonts w:ascii="SassoonPrimaryInfant" w:hAnsi="SassoonPrimaryInfant"/>
                <w:sz w:val="22"/>
              </w:rPr>
            </w:pPr>
            <w:r w:rsidRPr="00DD52B8">
              <w:rPr>
                <w:rFonts w:ascii="SassoonPrimaryInfant" w:hAnsi="SassoonPrimaryInfant"/>
                <w:sz w:val="22"/>
              </w:rPr>
              <w:t xml:space="preserve"> </w:t>
            </w:r>
          </w:p>
        </w:tc>
      </w:tr>
      <w:bookmarkEnd w:id="1"/>
    </w:tbl>
    <w:p w14:paraId="359ECD0A" w14:textId="77777777" w:rsidR="00011CB4" w:rsidRPr="00DD52B8" w:rsidRDefault="00011CB4">
      <w:pPr>
        <w:rPr>
          <w:rFonts w:ascii="SassoonPrimaryInfant" w:hAnsi="SassoonPrimaryInfant"/>
          <w:sz w:val="22"/>
        </w:rPr>
      </w:pPr>
    </w:p>
    <w:p w14:paraId="282CDB04" w14:textId="77777777" w:rsidR="00047577" w:rsidRPr="00DD52B8" w:rsidRDefault="00047577">
      <w:pPr>
        <w:rPr>
          <w:rFonts w:ascii="SassoonPrimaryInfant" w:hAnsi="SassoonPrimaryInfant"/>
          <w:sz w:val="22"/>
        </w:rPr>
      </w:pPr>
    </w:p>
    <w:p w14:paraId="5BDAEEE2" w14:textId="77777777" w:rsidR="00047577" w:rsidRPr="00DD52B8" w:rsidRDefault="00047577">
      <w:pPr>
        <w:rPr>
          <w:rFonts w:ascii="SassoonPrimaryInfant" w:hAnsi="SassoonPrimaryInfant"/>
          <w:sz w:val="22"/>
        </w:rPr>
      </w:pPr>
    </w:p>
    <w:p w14:paraId="790B4A69" w14:textId="77777777" w:rsidR="00047577" w:rsidRPr="00DD52B8" w:rsidRDefault="00047577">
      <w:pPr>
        <w:rPr>
          <w:rFonts w:ascii="SassoonPrimaryInfant" w:hAnsi="SassoonPrimaryInfant"/>
          <w:sz w:val="22"/>
        </w:rPr>
      </w:pPr>
    </w:p>
    <w:p w14:paraId="41329714" w14:textId="77777777" w:rsidR="00047577" w:rsidRPr="00DD52B8" w:rsidRDefault="00047577">
      <w:pPr>
        <w:rPr>
          <w:rFonts w:ascii="SassoonPrimaryInfant" w:hAnsi="SassoonPrimaryInfant"/>
          <w:sz w:val="22"/>
        </w:rPr>
      </w:pPr>
    </w:p>
    <w:p w14:paraId="5CE5E9E3" w14:textId="705D713D" w:rsidR="00047577" w:rsidRDefault="00047577" w:rsidP="00DD52B8">
      <w:pPr>
        <w:ind w:left="0" w:firstLine="0"/>
        <w:rPr>
          <w:rFonts w:ascii="SassoonPrimaryInfant" w:hAnsi="SassoonPrimaryInfant"/>
          <w:sz w:val="22"/>
        </w:rPr>
      </w:pPr>
    </w:p>
    <w:p w14:paraId="4BCE37A8" w14:textId="413A03AB" w:rsidR="00DD52B8" w:rsidRDefault="00DD52B8" w:rsidP="00DD52B8">
      <w:pPr>
        <w:ind w:left="0" w:firstLine="0"/>
        <w:rPr>
          <w:rFonts w:ascii="SassoonPrimaryInfant" w:hAnsi="SassoonPrimaryInfant"/>
          <w:sz w:val="22"/>
        </w:rPr>
      </w:pPr>
    </w:p>
    <w:p w14:paraId="69AB9694" w14:textId="76BC9556" w:rsidR="00DD52B8" w:rsidRDefault="00DD52B8" w:rsidP="00DD52B8">
      <w:pPr>
        <w:ind w:left="0" w:firstLine="0"/>
        <w:rPr>
          <w:rFonts w:ascii="SassoonPrimaryInfant" w:hAnsi="SassoonPrimaryInfant"/>
          <w:sz w:val="22"/>
        </w:rPr>
      </w:pPr>
    </w:p>
    <w:p w14:paraId="3BBA01D3" w14:textId="69E4BF9C" w:rsidR="00DD52B8" w:rsidRDefault="00DD52B8" w:rsidP="00DD52B8">
      <w:pPr>
        <w:ind w:left="0" w:firstLine="0"/>
        <w:rPr>
          <w:rFonts w:ascii="SassoonPrimaryInfant" w:hAnsi="SassoonPrimaryInfant"/>
          <w:sz w:val="22"/>
        </w:rPr>
      </w:pPr>
    </w:p>
    <w:p w14:paraId="0797BA36" w14:textId="62CF6ABA" w:rsidR="00DD52B8" w:rsidRDefault="00DD52B8" w:rsidP="00DD52B8">
      <w:pPr>
        <w:ind w:left="0" w:firstLine="0"/>
        <w:rPr>
          <w:rFonts w:ascii="SassoonPrimaryInfant" w:hAnsi="SassoonPrimaryInfant"/>
          <w:sz w:val="22"/>
        </w:rPr>
      </w:pPr>
    </w:p>
    <w:p w14:paraId="4A3E5BDA" w14:textId="5556A4D1" w:rsidR="00DD52B8" w:rsidRDefault="00DD52B8" w:rsidP="00DD52B8">
      <w:pPr>
        <w:ind w:left="0" w:firstLine="0"/>
        <w:rPr>
          <w:rFonts w:ascii="SassoonPrimaryInfant" w:hAnsi="SassoonPrimaryInfant"/>
          <w:sz w:val="22"/>
        </w:rPr>
      </w:pPr>
    </w:p>
    <w:p w14:paraId="77FDD1F8" w14:textId="5F6D1472" w:rsidR="00DD52B8" w:rsidRDefault="00DD52B8" w:rsidP="00DD52B8">
      <w:pPr>
        <w:ind w:left="0" w:firstLine="0"/>
        <w:rPr>
          <w:rFonts w:ascii="SassoonPrimaryInfant" w:hAnsi="SassoonPrimaryInfant"/>
          <w:sz w:val="22"/>
        </w:rPr>
      </w:pPr>
    </w:p>
    <w:p w14:paraId="76B65544" w14:textId="4BF21B92" w:rsidR="00DD52B8" w:rsidRDefault="00DD52B8" w:rsidP="00DD52B8">
      <w:pPr>
        <w:ind w:left="0" w:firstLine="0"/>
        <w:rPr>
          <w:rFonts w:ascii="SassoonPrimaryInfant" w:hAnsi="SassoonPrimaryInfant"/>
          <w:sz w:val="22"/>
        </w:rPr>
      </w:pPr>
    </w:p>
    <w:p w14:paraId="22189246" w14:textId="23B03FED" w:rsidR="00DD52B8" w:rsidRDefault="00DD52B8" w:rsidP="00DD52B8">
      <w:pPr>
        <w:ind w:left="0" w:firstLine="0"/>
        <w:rPr>
          <w:rFonts w:ascii="SassoonPrimaryInfant" w:hAnsi="SassoonPrimaryInfant"/>
          <w:sz w:val="22"/>
        </w:rPr>
      </w:pPr>
    </w:p>
    <w:p w14:paraId="3B913F4A" w14:textId="4E35CBB4" w:rsidR="00DD52B8" w:rsidRDefault="00DD52B8" w:rsidP="00DD52B8">
      <w:pPr>
        <w:ind w:left="0" w:firstLine="0"/>
        <w:rPr>
          <w:rFonts w:ascii="SassoonPrimaryInfant" w:hAnsi="SassoonPrimaryInfant"/>
          <w:sz w:val="22"/>
        </w:rPr>
      </w:pPr>
    </w:p>
    <w:p w14:paraId="00D49FB9" w14:textId="77777777" w:rsidR="00DD52B8" w:rsidRPr="00DD52B8" w:rsidRDefault="00DD52B8" w:rsidP="00DD52B8">
      <w:pPr>
        <w:ind w:left="0" w:firstLine="0"/>
        <w:rPr>
          <w:rFonts w:ascii="SassoonPrimaryInfant" w:hAnsi="SassoonPrimaryInfant"/>
          <w:sz w:val="22"/>
        </w:rPr>
      </w:pPr>
    </w:p>
    <w:p w14:paraId="12BE0195" w14:textId="43114C84" w:rsidR="00A22399" w:rsidRPr="00D52083" w:rsidRDefault="00A22399" w:rsidP="00011CB4">
      <w:pPr>
        <w:pStyle w:val="ListParagraph"/>
        <w:numPr>
          <w:ilvl w:val="0"/>
          <w:numId w:val="1"/>
        </w:numPr>
        <w:spacing w:after="0" w:line="276" w:lineRule="auto"/>
        <w:rPr>
          <w:rFonts w:ascii="Sassoon Infant Std" w:hAnsi="Sassoon Infant Std"/>
          <w:b/>
          <w:sz w:val="22"/>
        </w:rPr>
      </w:pPr>
      <w:r w:rsidRPr="00D52083">
        <w:rPr>
          <w:rFonts w:ascii="Sassoon Infant Std" w:hAnsi="Sassoon Infant Std"/>
          <w:b/>
          <w:sz w:val="22"/>
        </w:rPr>
        <w:lastRenderedPageBreak/>
        <w:t>INTENT, IMPLEMENTATION, IMPACT</w:t>
      </w:r>
    </w:p>
    <w:p w14:paraId="151A9CAF" w14:textId="77777777" w:rsidR="00A22399" w:rsidRPr="00D52083" w:rsidRDefault="00A22399" w:rsidP="00A22399">
      <w:pPr>
        <w:pStyle w:val="Heading1"/>
        <w:spacing w:after="0" w:line="276" w:lineRule="auto"/>
        <w:ind w:left="-5"/>
        <w:jc w:val="both"/>
        <w:rPr>
          <w:rFonts w:ascii="Sassoon Infant Std" w:hAnsi="Sassoon Infant Std"/>
          <w:color w:val="auto"/>
          <w:sz w:val="22"/>
        </w:rPr>
      </w:pPr>
    </w:p>
    <w:p w14:paraId="1A18AFB6" w14:textId="78001BD3" w:rsidR="009108FB" w:rsidRPr="00D52083" w:rsidRDefault="009108FB" w:rsidP="009108FB">
      <w:pPr>
        <w:spacing w:line="276" w:lineRule="auto"/>
        <w:jc w:val="both"/>
        <w:rPr>
          <w:rFonts w:ascii="Sassoon Infant Std" w:hAnsi="Sassoon Infant Std"/>
          <w:b/>
          <w:bCs/>
          <w:sz w:val="22"/>
        </w:rPr>
      </w:pPr>
      <w:r w:rsidRPr="00D52083">
        <w:rPr>
          <w:rFonts w:ascii="Sassoon Infant Std" w:hAnsi="Sassoon Infant Std"/>
          <w:b/>
          <w:bCs/>
          <w:sz w:val="22"/>
        </w:rPr>
        <w:t xml:space="preserve">Intent </w:t>
      </w:r>
    </w:p>
    <w:p w14:paraId="37386085" w14:textId="45906D46" w:rsidR="00DD52B8" w:rsidRPr="00AE4727" w:rsidRDefault="00DD52B8" w:rsidP="00DD52B8">
      <w:pPr>
        <w:pStyle w:val="xxmsonormal"/>
        <w:shd w:val="clear" w:color="auto" w:fill="FFFFFF" w:themeFill="background1"/>
        <w:spacing w:before="0" w:beforeAutospacing="0" w:after="160" w:afterAutospacing="0" w:line="235" w:lineRule="atLeast"/>
        <w:jc w:val="both"/>
        <w:rPr>
          <w:rFonts w:ascii="Sassoon Infant Std" w:hAnsi="Sassoon Infant Std" w:cs="Calibri"/>
          <w:color w:val="000000" w:themeColor="text1"/>
        </w:rPr>
      </w:pPr>
      <w:r w:rsidRPr="00AE4727">
        <w:rPr>
          <w:rFonts w:ascii="Sassoon Infant Std" w:hAnsi="Sassoon Infant Std" w:cs="Calibri"/>
          <w:color w:val="000000" w:themeColor="text1"/>
        </w:rPr>
        <w:t>The aim of the History curriculum at Sherrier is to stimulate the children’s interest and understanding about life of people who lived in the past. We teach children a sense of chronology, and through this they develop a sense of identity</w:t>
      </w:r>
      <w:r w:rsidR="008408BC" w:rsidRPr="00AE4727">
        <w:rPr>
          <w:rFonts w:ascii="Sassoon Infant Std" w:hAnsi="Sassoon Infant Std" w:cs="Calibri"/>
          <w:color w:val="000000" w:themeColor="text1"/>
        </w:rPr>
        <w:t xml:space="preserve"> and a cultural understanding based on their historical heritage. They learn to value their own and other people’s cultures in modern multicultural Britain by considering how people lived in the past, they </w:t>
      </w:r>
      <w:proofErr w:type="gramStart"/>
      <w:r w:rsidR="008408BC" w:rsidRPr="00AE4727">
        <w:rPr>
          <w:rFonts w:ascii="Sassoon Infant Std" w:hAnsi="Sassoon Infant Std" w:cs="Calibri"/>
          <w:color w:val="000000" w:themeColor="text1"/>
        </w:rPr>
        <w:t>are able to</w:t>
      </w:r>
      <w:proofErr w:type="gramEnd"/>
      <w:r w:rsidR="008408BC" w:rsidRPr="00AE4727">
        <w:rPr>
          <w:rFonts w:ascii="Sassoon Infant Std" w:hAnsi="Sassoon Infant Std" w:cs="Calibri"/>
          <w:color w:val="000000" w:themeColor="text1"/>
        </w:rPr>
        <w:t xml:space="preserve"> make their own life choices today. We teach children to understand how events in the past have influenced our lives today. We also teach them to investigate these past event</w:t>
      </w:r>
      <w:r w:rsidR="002A5323">
        <w:rPr>
          <w:rFonts w:ascii="Sassoon Infant Std" w:hAnsi="Sassoon Infant Std" w:cs="Calibri"/>
          <w:color w:val="000000" w:themeColor="text1"/>
        </w:rPr>
        <w:t>s</w:t>
      </w:r>
      <w:r w:rsidR="008408BC" w:rsidRPr="00AE4727">
        <w:rPr>
          <w:rFonts w:ascii="Sassoon Infant Std" w:hAnsi="Sassoon Infant Std" w:cs="Calibri"/>
          <w:color w:val="000000" w:themeColor="text1"/>
        </w:rPr>
        <w:t xml:space="preserve"> and by doing this, the children develop the skills of enquiry, analysis, interpretation and problem- solving.</w:t>
      </w:r>
      <w:r w:rsidR="008408BC" w:rsidRPr="00AE4727">
        <w:rPr>
          <w:rFonts w:ascii="Sassoon Infant Std" w:hAnsi="Sassoon Infant Std" w:cs="Calibri"/>
          <w:color w:val="000000"/>
        </w:rPr>
        <w:t xml:space="preserve"> </w:t>
      </w:r>
      <w:r w:rsidRPr="00AE4727">
        <w:rPr>
          <w:rFonts w:ascii="Sassoon Infant Std" w:hAnsi="Sassoon Infant Std" w:cs="Calibri"/>
          <w:color w:val="000000" w:themeColor="text1"/>
        </w:rPr>
        <w:t>By the end of Year 6 we hope that children have deepen</w:t>
      </w:r>
      <w:r w:rsidR="008408BC" w:rsidRPr="00AE4727">
        <w:rPr>
          <w:rFonts w:ascii="Sassoon Infant Std" w:hAnsi="Sassoon Infant Std" w:cs="Calibri"/>
          <w:color w:val="000000" w:themeColor="text1"/>
        </w:rPr>
        <w:t>ed</w:t>
      </w:r>
      <w:r w:rsidRPr="00AE4727">
        <w:rPr>
          <w:rFonts w:ascii="Sassoon Infant Std" w:hAnsi="Sassoon Infant Std" w:cs="Calibri"/>
          <w:color w:val="000000" w:themeColor="text1"/>
        </w:rPr>
        <w:t xml:space="preserve"> their knowledge and understanding of the world and that they go out into the world and make a difference in the world for good. </w:t>
      </w:r>
    </w:p>
    <w:p w14:paraId="740EB260" w14:textId="1981392F" w:rsidR="008408BC" w:rsidRDefault="008408BC" w:rsidP="00630B81">
      <w:pPr>
        <w:pStyle w:val="xxmsonormal"/>
        <w:shd w:val="clear" w:color="auto" w:fill="FFFFFF" w:themeFill="background1"/>
        <w:spacing w:before="0" w:beforeAutospacing="0" w:after="0" w:afterAutospacing="0"/>
        <w:jc w:val="both"/>
        <w:rPr>
          <w:rFonts w:ascii="Sassoon Infant Std" w:hAnsi="Sassoon Infant Std" w:cs="Calibri"/>
          <w:b/>
          <w:i/>
          <w:color w:val="000000" w:themeColor="text1"/>
        </w:rPr>
      </w:pPr>
      <w:r w:rsidRPr="00AE4727">
        <w:rPr>
          <w:rFonts w:ascii="Sassoon Infant Std" w:hAnsi="Sassoon Infant Std" w:cs="Calibri"/>
          <w:b/>
          <w:i/>
          <w:color w:val="000000" w:themeColor="text1"/>
        </w:rPr>
        <w:t>The aims of History in our school are:</w:t>
      </w:r>
    </w:p>
    <w:p w14:paraId="7E3477E3" w14:textId="77777777" w:rsidR="002A5323" w:rsidRPr="00AE4727" w:rsidRDefault="002A5323" w:rsidP="00630B81">
      <w:pPr>
        <w:pStyle w:val="xxmsonormal"/>
        <w:shd w:val="clear" w:color="auto" w:fill="FFFFFF" w:themeFill="background1"/>
        <w:spacing w:before="0" w:beforeAutospacing="0" w:after="0" w:afterAutospacing="0"/>
        <w:jc w:val="both"/>
        <w:rPr>
          <w:rFonts w:ascii="Sassoon Infant Std" w:hAnsi="Sassoon Infant Std" w:cs="Calibri"/>
          <w:b/>
          <w:i/>
          <w:color w:val="000000" w:themeColor="text1"/>
        </w:rPr>
      </w:pPr>
    </w:p>
    <w:p w14:paraId="0D7B87B6" w14:textId="2EA53688" w:rsidR="008408BC" w:rsidRPr="00D52083" w:rsidRDefault="008408BC" w:rsidP="005B7219">
      <w:pPr>
        <w:pStyle w:val="xxmsonormal"/>
        <w:numPr>
          <w:ilvl w:val="0"/>
          <w:numId w:val="2"/>
        </w:numPr>
        <w:shd w:val="clear" w:color="auto" w:fill="FFFFFF" w:themeFill="background1"/>
        <w:spacing w:before="0" w:beforeAutospacing="0" w:after="0" w:afterAutospacing="0"/>
        <w:jc w:val="both"/>
        <w:rPr>
          <w:rFonts w:ascii="Sassoon Infant Std" w:hAnsi="Sassoon Infant Std" w:cs="Calibri"/>
          <w:b/>
          <w:i/>
          <w:color w:val="000000" w:themeColor="text1"/>
          <w:sz w:val="22"/>
          <w:szCs w:val="22"/>
        </w:rPr>
      </w:pPr>
      <w:r w:rsidRPr="00D52083">
        <w:rPr>
          <w:rFonts w:ascii="Sassoon Infant Std" w:hAnsi="Sassoon Infant Std" w:cs="Calibri"/>
          <w:b/>
          <w:i/>
          <w:color w:val="000000" w:themeColor="text1"/>
          <w:sz w:val="22"/>
          <w:szCs w:val="22"/>
        </w:rPr>
        <w:t xml:space="preserve">To foster in children an interest in the past and to develop an understanding that enables them to enjoy all that history has to </w:t>
      </w:r>
      <w:proofErr w:type="gramStart"/>
      <w:r w:rsidRPr="00D52083">
        <w:rPr>
          <w:rFonts w:ascii="Sassoon Infant Std" w:hAnsi="Sassoon Infant Std" w:cs="Calibri"/>
          <w:b/>
          <w:i/>
          <w:color w:val="000000" w:themeColor="text1"/>
          <w:sz w:val="22"/>
          <w:szCs w:val="22"/>
        </w:rPr>
        <w:t>offer;</w:t>
      </w:r>
      <w:proofErr w:type="gramEnd"/>
    </w:p>
    <w:p w14:paraId="1329D2CE" w14:textId="79DBA890" w:rsidR="008408BC" w:rsidRPr="00D52083" w:rsidRDefault="008408BC" w:rsidP="005B7219">
      <w:pPr>
        <w:pStyle w:val="xxmsonormal"/>
        <w:numPr>
          <w:ilvl w:val="0"/>
          <w:numId w:val="2"/>
        </w:numPr>
        <w:shd w:val="clear" w:color="auto" w:fill="FFFFFF" w:themeFill="background1"/>
        <w:spacing w:before="0" w:beforeAutospacing="0" w:after="0" w:afterAutospacing="0"/>
        <w:jc w:val="both"/>
        <w:rPr>
          <w:rFonts w:ascii="Sassoon Infant Std" w:hAnsi="Sassoon Infant Std" w:cs="Calibri"/>
          <w:b/>
          <w:i/>
          <w:color w:val="000000" w:themeColor="text1"/>
          <w:sz w:val="22"/>
          <w:szCs w:val="22"/>
        </w:rPr>
      </w:pPr>
      <w:r w:rsidRPr="00D52083">
        <w:rPr>
          <w:rFonts w:ascii="Sassoon Infant Std" w:hAnsi="Sassoon Infant Std" w:cs="Calibri"/>
          <w:b/>
          <w:i/>
          <w:color w:val="000000" w:themeColor="text1"/>
          <w:sz w:val="22"/>
          <w:szCs w:val="22"/>
        </w:rPr>
        <w:t xml:space="preserve">To enable children to know about significant events in British history and </w:t>
      </w:r>
      <w:r w:rsidR="00890F3A" w:rsidRPr="00D52083">
        <w:rPr>
          <w:rFonts w:ascii="Sassoon Infant Std" w:hAnsi="Sassoon Infant Std" w:cs="Calibri"/>
          <w:b/>
          <w:i/>
          <w:color w:val="000000" w:themeColor="text1"/>
          <w:sz w:val="22"/>
          <w:szCs w:val="22"/>
        </w:rPr>
        <w:t xml:space="preserve">how the past influences the </w:t>
      </w:r>
      <w:proofErr w:type="gramStart"/>
      <w:r w:rsidR="00890F3A" w:rsidRPr="00D52083">
        <w:rPr>
          <w:rFonts w:ascii="Sassoon Infant Std" w:hAnsi="Sassoon Infant Std" w:cs="Calibri"/>
          <w:b/>
          <w:i/>
          <w:color w:val="000000" w:themeColor="text1"/>
          <w:sz w:val="22"/>
          <w:szCs w:val="22"/>
        </w:rPr>
        <w:t>present;</w:t>
      </w:r>
      <w:proofErr w:type="gramEnd"/>
    </w:p>
    <w:p w14:paraId="328D23C8" w14:textId="72F26E6F" w:rsidR="008408BC" w:rsidRPr="00D52083" w:rsidRDefault="008408BC" w:rsidP="005B7219">
      <w:pPr>
        <w:pStyle w:val="xxmsonormal"/>
        <w:numPr>
          <w:ilvl w:val="0"/>
          <w:numId w:val="2"/>
        </w:numPr>
        <w:shd w:val="clear" w:color="auto" w:fill="FFFFFF" w:themeFill="background1"/>
        <w:spacing w:before="0" w:beforeAutospacing="0" w:after="0" w:afterAutospacing="0"/>
        <w:jc w:val="both"/>
        <w:rPr>
          <w:rFonts w:ascii="Sassoon Infant Std" w:hAnsi="Sassoon Infant Std" w:cs="Calibri"/>
          <w:b/>
          <w:i/>
          <w:color w:val="000000" w:themeColor="text1"/>
          <w:sz w:val="22"/>
          <w:szCs w:val="22"/>
        </w:rPr>
      </w:pPr>
      <w:r w:rsidRPr="00D52083">
        <w:rPr>
          <w:rFonts w:ascii="Sassoon Infant Std" w:hAnsi="Sassoon Infant Std" w:cs="Calibri"/>
          <w:b/>
          <w:i/>
          <w:color w:val="000000" w:themeColor="text1"/>
          <w:sz w:val="22"/>
          <w:szCs w:val="22"/>
        </w:rPr>
        <w:t>To develop a sense of chronology</w:t>
      </w:r>
      <w:r w:rsidR="00890F3A" w:rsidRPr="00D52083">
        <w:rPr>
          <w:rFonts w:ascii="Sassoon Infant Std" w:hAnsi="Sassoon Infant Std" w:cs="Calibri"/>
          <w:b/>
          <w:i/>
          <w:color w:val="000000" w:themeColor="text1"/>
          <w:sz w:val="22"/>
          <w:szCs w:val="22"/>
        </w:rPr>
        <w:t xml:space="preserve"> of significant events and </w:t>
      </w:r>
      <w:proofErr w:type="gramStart"/>
      <w:r w:rsidR="00890F3A" w:rsidRPr="00D52083">
        <w:rPr>
          <w:rFonts w:ascii="Sassoon Infant Std" w:hAnsi="Sassoon Infant Std" w:cs="Calibri"/>
          <w:b/>
          <w:i/>
          <w:color w:val="000000" w:themeColor="text1"/>
          <w:sz w:val="22"/>
          <w:szCs w:val="22"/>
        </w:rPr>
        <w:t>people;</w:t>
      </w:r>
      <w:proofErr w:type="gramEnd"/>
    </w:p>
    <w:p w14:paraId="4D220782" w14:textId="4D64D8B8" w:rsidR="008408BC" w:rsidRPr="00D52083" w:rsidRDefault="008408BC" w:rsidP="005B7219">
      <w:pPr>
        <w:pStyle w:val="xxmsonormal"/>
        <w:numPr>
          <w:ilvl w:val="0"/>
          <w:numId w:val="2"/>
        </w:numPr>
        <w:shd w:val="clear" w:color="auto" w:fill="FFFFFF" w:themeFill="background1"/>
        <w:spacing w:before="0" w:beforeAutospacing="0" w:after="0" w:afterAutospacing="0"/>
        <w:jc w:val="both"/>
        <w:rPr>
          <w:rFonts w:ascii="Sassoon Infant Std" w:hAnsi="Sassoon Infant Std" w:cs="Calibri"/>
          <w:b/>
          <w:i/>
          <w:color w:val="000000" w:themeColor="text1"/>
          <w:sz w:val="22"/>
          <w:szCs w:val="22"/>
        </w:rPr>
      </w:pPr>
      <w:r w:rsidRPr="00D52083">
        <w:rPr>
          <w:rFonts w:ascii="Sassoon Infant Std" w:hAnsi="Sassoon Infant Std" w:cs="Calibri"/>
          <w:b/>
          <w:i/>
          <w:color w:val="000000" w:themeColor="text1"/>
          <w:sz w:val="22"/>
          <w:szCs w:val="22"/>
        </w:rPr>
        <w:t xml:space="preserve">To know and understand how Britain is part of a wider European culture and to study some aspects of European </w:t>
      </w:r>
      <w:proofErr w:type="gramStart"/>
      <w:r w:rsidRPr="00D52083">
        <w:rPr>
          <w:rFonts w:ascii="Sassoon Infant Std" w:hAnsi="Sassoon Infant Std" w:cs="Calibri"/>
          <w:b/>
          <w:i/>
          <w:color w:val="000000" w:themeColor="text1"/>
          <w:sz w:val="22"/>
          <w:szCs w:val="22"/>
        </w:rPr>
        <w:t>history;</w:t>
      </w:r>
      <w:proofErr w:type="gramEnd"/>
    </w:p>
    <w:p w14:paraId="30DAF9F7" w14:textId="139B93A9" w:rsidR="008408BC" w:rsidRPr="00D52083" w:rsidRDefault="008408BC" w:rsidP="005B7219">
      <w:pPr>
        <w:pStyle w:val="xxmsonormal"/>
        <w:numPr>
          <w:ilvl w:val="0"/>
          <w:numId w:val="2"/>
        </w:numPr>
        <w:shd w:val="clear" w:color="auto" w:fill="FFFFFF" w:themeFill="background1"/>
        <w:spacing w:before="0" w:beforeAutospacing="0" w:after="0" w:afterAutospacing="0"/>
        <w:jc w:val="both"/>
        <w:rPr>
          <w:rFonts w:ascii="Sassoon Infant Std" w:hAnsi="Sassoon Infant Std" w:cs="Calibri"/>
          <w:b/>
          <w:i/>
          <w:color w:val="000000" w:themeColor="text1"/>
          <w:sz w:val="22"/>
          <w:szCs w:val="22"/>
        </w:rPr>
      </w:pPr>
      <w:r w:rsidRPr="00D52083">
        <w:rPr>
          <w:rFonts w:ascii="Sassoon Infant Std" w:hAnsi="Sassoon Infant Std" w:cs="Calibri"/>
          <w:b/>
          <w:i/>
          <w:color w:val="000000" w:themeColor="text1"/>
          <w:sz w:val="22"/>
          <w:szCs w:val="22"/>
        </w:rPr>
        <w:t xml:space="preserve">To have some knowledge and understanding of historical development in the wider </w:t>
      </w:r>
      <w:proofErr w:type="gramStart"/>
      <w:r w:rsidRPr="00D52083">
        <w:rPr>
          <w:rFonts w:ascii="Sassoon Infant Std" w:hAnsi="Sassoon Infant Std" w:cs="Calibri"/>
          <w:b/>
          <w:i/>
          <w:color w:val="000000" w:themeColor="text1"/>
          <w:sz w:val="22"/>
          <w:szCs w:val="22"/>
        </w:rPr>
        <w:t>world;</w:t>
      </w:r>
      <w:proofErr w:type="gramEnd"/>
    </w:p>
    <w:p w14:paraId="527C6687" w14:textId="202D7CAD" w:rsidR="008408BC" w:rsidRPr="00D52083" w:rsidRDefault="008408BC" w:rsidP="005B7219">
      <w:pPr>
        <w:pStyle w:val="xxmsonormal"/>
        <w:numPr>
          <w:ilvl w:val="0"/>
          <w:numId w:val="2"/>
        </w:numPr>
        <w:shd w:val="clear" w:color="auto" w:fill="FFFFFF" w:themeFill="background1"/>
        <w:spacing w:before="0" w:beforeAutospacing="0" w:after="0" w:afterAutospacing="0"/>
        <w:jc w:val="both"/>
        <w:rPr>
          <w:rFonts w:ascii="Sassoon Infant Std" w:hAnsi="Sassoon Infant Std" w:cs="Calibri"/>
          <w:b/>
          <w:i/>
          <w:color w:val="000000" w:themeColor="text1"/>
          <w:sz w:val="22"/>
          <w:szCs w:val="22"/>
        </w:rPr>
      </w:pPr>
      <w:r w:rsidRPr="00D52083">
        <w:rPr>
          <w:rFonts w:ascii="Sassoon Infant Std" w:hAnsi="Sassoon Infant Std" w:cs="Calibri"/>
          <w:b/>
          <w:i/>
          <w:color w:val="000000" w:themeColor="text1"/>
          <w:sz w:val="22"/>
          <w:szCs w:val="22"/>
        </w:rPr>
        <w:t xml:space="preserve">To help children understand society and their place within it, so that they develop a sense of their cultural </w:t>
      </w:r>
      <w:proofErr w:type="gramStart"/>
      <w:r w:rsidRPr="00D52083">
        <w:rPr>
          <w:rFonts w:ascii="Sassoon Infant Std" w:hAnsi="Sassoon Infant Std" w:cs="Calibri"/>
          <w:b/>
          <w:i/>
          <w:color w:val="000000" w:themeColor="text1"/>
          <w:sz w:val="22"/>
          <w:szCs w:val="22"/>
        </w:rPr>
        <w:t>heritage</w:t>
      </w:r>
      <w:proofErr w:type="gramEnd"/>
    </w:p>
    <w:p w14:paraId="0C14AC41" w14:textId="323334BE" w:rsidR="008408BC" w:rsidRPr="00D52083" w:rsidRDefault="008408BC" w:rsidP="005B7219">
      <w:pPr>
        <w:pStyle w:val="xxmsonormal"/>
        <w:numPr>
          <w:ilvl w:val="0"/>
          <w:numId w:val="2"/>
        </w:numPr>
        <w:shd w:val="clear" w:color="auto" w:fill="FFFFFF" w:themeFill="background1"/>
        <w:spacing w:before="0" w:beforeAutospacing="0" w:after="0" w:afterAutospacing="0"/>
        <w:jc w:val="both"/>
        <w:rPr>
          <w:rFonts w:ascii="Sassoon Infant Std" w:hAnsi="Sassoon Infant Std" w:cs="Calibri"/>
          <w:b/>
          <w:i/>
          <w:color w:val="000000" w:themeColor="text1"/>
          <w:sz w:val="22"/>
          <w:szCs w:val="22"/>
        </w:rPr>
      </w:pPr>
      <w:r w:rsidRPr="00D52083">
        <w:rPr>
          <w:rFonts w:ascii="Sassoon Infant Std" w:hAnsi="Sassoon Infant Std" w:cs="Calibri"/>
          <w:b/>
          <w:i/>
          <w:color w:val="000000" w:themeColor="text1"/>
          <w:sz w:val="22"/>
          <w:szCs w:val="22"/>
        </w:rPr>
        <w:t>To develop the skills of enquiry</w:t>
      </w:r>
      <w:r w:rsidR="00630B81" w:rsidRPr="00D52083">
        <w:rPr>
          <w:rFonts w:ascii="Sassoon Infant Std" w:hAnsi="Sassoon Infant Std" w:cs="Calibri"/>
          <w:b/>
          <w:i/>
          <w:color w:val="000000" w:themeColor="text1"/>
          <w:sz w:val="22"/>
          <w:szCs w:val="22"/>
        </w:rPr>
        <w:t xml:space="preserve">, investigation, analysis, evaluation and presentation. </w:t>
      </w:r>
    </w:p>
    <w:p w14:paraId="717B1B83" w14:textId="77777777" w:rsidR="00630B81" w:rsidRPr="00D52083" w:rsidRDefault="00630B81" w:rsidP="7A198CFB">
      <w:pPr>
        <w:pStyle w:val="xxmsonormal"/>
        <w:shd w:val="clear" w:color="auto" w:fill="FFFFFF" w:themeFill="background1"/>
        <w:spacing w:before="0" w:beforeAutospacing="0" w:after="0" w:afterAutospacing="0"/>
        <w:jc w:val="both"/>
        <w:rPr>
          <w:rFonts w:ascii="Sassoon Infant Std" w:hAnsi="Sassoon Infant Std" w:cs="Calibri"/>
          <w:b/>
          <w:bCs/>
          <w:i/>
          <w:iCs/>
          <w:color w:val="000000" w:themeColor="text1"/>
          <w:sz w:val="22"/>
          <w:szCs w:val="22"/>
        </w:rPr>
      </w:pPr>
    </w:p>
    <w:p w14:paraId="69844856" w14:textId="389E5CAC" w:rsidR="009108FB" w:rsidRPr="00D52083" w:rsidRDefault="009108FB" w:rsidP="009108FB">
      <w:pPr>
        <w:spacing w:line="276" w:lineRule="auto"/>
        <w:jc w:val="both"/>
        <w:rPr>
          <w:rFonts w:ascii="Sassoon Infant Std" w:hAnsi="Sassoon Infant Std"/>
          <w:b/>
          <w:bCs/>
          <w:sz w:val="22"/>
        </w:rPr>
      </w:pPr>
      <w:r w:rsidRPr="00D52083">
        <w:rPr>
          <w:rFonts w:ascii="Sassoon Infant Std" w:hAnsi="Sassoon Infant Std"/>
          <w:b/>
          <w:bCs/>
          <w:sz w:val="22"/>
        </w:rPr>
        <w:t xml:space="preserve">Implementation </w:t>
      </w:r>
    </w:p>
    <w:p w14:paraId="34D90CB3" w14:textId="7652E3C8" w:rsidR="00DD52B8" w:rsidRPr="00D52083" w:rsidRDefault="00DD52B8" w:rsidP="00DD52B8">
      <w:pPr>
        <w:pStyle w:val="xxmsonormal"/>
        <w:shd w:val="clear" w:color="auto" w:fill="FFFFFF"/>
        <w:spacing w:before="0" w:beforeAutospacing="0" w:after="160" w:afterAutospacing="0" w:line="235" w:lineRule="atLeast"/>
        <w:jc w:val="both"/>
        <w:rPr>
          <w:rFonts w:ascii="Sassoon Infant Std" w:hAnsi="Sassoon Infant Std"/>
        </w:rPr>
      </w:pPr>
      <w:r w:rsidRPr="00D52083">
        <w:rPr>
          <w:rFonts w:ascii="Sassoon Infant Std" w:hAnsi="Sassoon Infant Std"/>
        </w:rPr>
        <w:t>Our whole curriculum</w:t>
      </w:r>
      <w:r w:rsidR="00630B81" w:rsidRPr="00D52083">
        <w:rPr>
          <w:rFonts w:ascii="Sassoon Infant Std" w:hAnsi="Sassoon Infant Std"/>
        </w:rPr>
        <w:t xml:space="preserve"> underpins</w:t>
      </w:r>
      <w:r w:rsidRPr="00D52083">
        <w:rPr>
          <w:rFonts w:ascii="Sassoon Infant Std" w:hAnsi="Sassoon Infant Std"/>
        </w:rPr>
        <w:t xml:space="preserve"> </w:t>
      </w:r>
      <w:r w:rsidR="00630B81" w:rsidRPr="00D52083">
        <w:rPr>
          <w:rFonts w:ascii="Sassoon Infant Std" w:hAnsi="Sassoon Infant Std"/>
        </w:rPr>
        <w:t xml:space="preserve">our core school </w:t>
      </w:r>
      <w:proofErr w:type="gramStart"/>
      <w:r w:rsidR="00630B81" w:rsidRPr="00D52083">
        <w:rPr>
          <w:rFonts w:ascii="Sassoon Infant Std" w:hAnsi="Sassoon Infant Std"/>
        </w:rPr>
        <w:t>values;</w:t>
      </w:r>
      <w:proofErr w:type="gramEnd"/>
      <w:r w:rsidR="00630B81" w:rsidRPr="00D52083">
        <w:rPr>
          <w:rFonts w:ascii="Sassoon Infant Std" w:hAnsi="Sassoon Infant Std"/>
        </w:rPr>
        <w:t xml:space="preserve"> </w:t>
      </w:r>
      <w:r w:rsidR="00630B81" w:rsidRPr="00D52083">
        <w:rPr>
          <w:rFonts w:ascii="Sassoon Infant Std" w:hAnsi="Sassoon Infant Std"/>
          <w:i/>
          <w:iCs/>
        </w:rPr>
        <w:t>Community minded, Creative and Compassionate</w:t>
      </w:r>
      <w:r w:rsidR="00630B81" w:rsidRPr="00D52083">
        <w:rPr>
          <w:rFonts w:ascii="Sassoon Infant Std" w:hAnsi="Sassoon Infant Std"/>
        </w:rPr>
        <w:t xml:space="preserve">. Children learn how these values are interpreted through historical events from the past. </w:t>
      </w:r>
    </w:p>
    <w:p w14:paraId="43F29C52" w14:textId="148CF511" w:rsidR="00630B81" w:rsidRPr="00D52083" w:rsidRDefault="00630B81" w:rsidP="00DD52B8">
      <w:pPr>
        <w:pStyle w:val="xxmsonormal"/>
        <w:shd w:val="clear" w:color="auto" w:fill="FFFFFF"/>
        <w:spacing w:before="0" w:beforeAutospacing="0" w:after="160" w:afterAutospacing="0" w:line="235" w:lineRule="atLeast"/>
        <w:jc w:val="both"/>
        <w:rPr>
          <w:rFonts w:ascii="Sassoon Infant Std" w:hAnsi="Sassoon Infant Std"/>
        </w:rPr>
      </w:pPr>
      <w:r w:rsidRPr="00D52083">
        <w:rPr>
          <w:rFonts w:ascii="Sassoon Infant Std" w:hAnsi="Sassoon Infant Std"/>
        </w:rPr>
        <w:t xml:space="preserve">Our history teaching focuses on children to think as historians. We focus on the key historical skills of constructing the past, sequencing the past, continuity and change, cause and effect, significance and interpretation, historical enquiry (through the Mantle of the Expert approach) and using sources as evidence. </w:t>
      </w:r>
    </w:p>
    <w:p w14:paraId="3515BA25" w14:textId="3DE83447" w:rsidR="00630B81" w:rsidRPr="00D52083" w:rsidRDefault="00630B81" w:rsidP="00DD52B8">
      <w:pPr>
        <w:pStyle w:val="xxmsonormal"/>
        <w:shd w:val="clear" w:color="auto" w:fill="FFFFFF"/>
        <w:spacing w:before="0" w:beforeAutospacing="0" w:after="160" w:afterAutospacing="0" w:line="235" w:lineRule="atLeast"/>
        <w:jc w:val="both"/>
        <w:rPr>
          <w:rFonts w:ascii="Sassoon Infant Std" w:hAnsi="Sassoon Infant Std"/>
        </w:rPr>
      </w:pPr>
      <w:r w:rsidRPr="00D52083">
        <w:rPr>
          <w:rFonts w:ascii="Sassoon Infant Std" w:hAnsi="Sassoon Infant Std"/>
        </w:rPr>
        <w:t xml:space="preserve">We give children opportunities to visit sites of historical significance and encourage visitors to come into school and talk about their experiences of events in the past. </w:t>
      </w:r>
      <w:r w:rsidR="00C43303" w:rsidRPr="00D52083">
        <w:rPr>
          <w:rFonts w:ascii="Sassoon Infant Std" w:hAnsi="Sassoon Infant Std"/>
        </w:rPr>
        <w:t xml:space="preserve">We make local links to our historical study in order to enrich the curriculum and make it relevant to the children. Studying familiar places allows children to make meaning from abstract historical concepts. </w:t>
      </w:r>
      <w:r w:rsidRPr="00D52083">
        <w:rPr>
          <w:rFonts w:ascii="Sassoon Infant Std" w:hAnsi="Sassoon Infant Std"/>
        </w:rPr>
        <w:t>We</w:t>
      </w:r>
      <w:r w:rsidR="00C43303" w:rsidRPr="00D52083">
        <w:rPr>
          <w:rFonts w:ascii="Sassoon Infant Std" w:hAnsi="Sassoon Infant Std"/>
        </w:rPr>
        <w:t xml:space="preserve"> also</w:t>
      </w:r>
      <w:r w:rsidRPr="00D52083">
        <w:rPr>
          <w:rFonts w:ascii="Sassoon Infant Std" w:hAnsi="Sassoon Infant Std"/>
        </w:rPr>
        <w:t xml:space="preserve"> recognise the value of stories in history </w:t>
      </w:r>
      <w:proofErr w:type="gramStart"/>
      <w:r w:rsidRPr="00D52083">
        <w:rPr>
          <w:rFonts w:ascii="Sassoon Infant Std" w:hAnsi="Sassoon Infant Std"/>
        </w:rPr>
        <w:t>teaching</w:t>
      </w:r>
      <w:proofErr w:type="gramEnd"/>
      <w:r w:rsidRPr="00D52083">
        <w:rPr>
          <w:rFonts w:ascii="Sassoon Infant Std" w:hAnsi="Sassoon Infant Std"/>
        </w:rPr>
        <w:t xml:space="preserve"> and we regard this as an important way of stimulating interest in the past. We focus on helping the children understand that historical events can be interpreted in different </w:t>
      </w:r>
      <w:proofErr w:type="gramStart"/>
      <w:r w:rsidRPr="00D52083">
        <w:rPr>
          <w:rFonts w:ascii="Sassoon Infant Std" w:hAnsi="Sassoon Infant Std"/>
        </w:rPr>
        <w:t>ways</w:t>
      </w:r>
      <w:proofErr w:type="gramEnd"/>
      <w:r w:rsidRPr="00D52083">
        <w:rPr>
          <w:rFonts w:ascii="Sassoon Infant Std" w:hAnsi="Sassoon Infant Std"/>
        </w:rPr>
        <w:t xml:space="preserve"> and they should ask searching questions to their learning by being given a commission to accomplish as an expert in their field (Mantle of the Expert) </w:t>
      </w:r>
    </w:p>
    <w:p w14:paraId="05C8EF9F" w14:textId="524A063C" w:rsidR="00DD52B8" w:rsidRPr="00D52083" w:rsidRDefault="00DD52B8" w:rsidP="00DD52B8">
      <w:pPr>
        <w:pStyle w:val="xxmsonormal"/>
        <w:shd w:val="clear" w:color="auto" w:fill="FFFFFF"/>
        <w:spacing w:before="0" w:beforeAutospacing="0" w:after="160" w:afterAutospacing="0" w:line="235" w:lineRule="atLeast"/>
        <w:jc w:val="both"/>
        <w:rPr>
          <w:rFonts w:ascii="Sassoon Infant Std" w:hAnsi="Sassoon Infant Std"/>
        </w:rPr>
      </w:pPr>
      <w:r w:rsidRPr="00D52083">
        <w:rPr>
          <w:rFonts w:ascii="Sassoon Infant Std" w:hAnsi="Sassoon Infant Std"/>
        </w:rPr>
        <w:t>We teach the National Curriculum for History, supported by clear skills and knowledge progression</w:t>
      </w:r>
      <w:r w:rsidR="00C43303" w:rsidRPr="00D52083">
        <w:rPr>
          <w:rFonts w:ascii="Sassoon Infant Std" w:hAnsi="Sassoon Infant Std"/>
        </w:rPr>
        <w:t xml:space="preserve"> for each year group and the relevant learning objectives are stated on our plans</w:t>
      </w:r>
      <w:r w:rsidRPr="00D52083">
        <w:rPr>
          <w:rFonts w:ascii="Sassoon Infant Std" w:hAnsi="Sassoon Infant Std"/>
        </w:rPr>
        <w:t>. This ensures that skills and knowledge are built on year by year and sequenced appropriately to maximise learning for all children. It is important that the children develop progressive skills of a historian throughout their time at Sherrier and do not just learn a series of facts about the past. We build on ‘sticky knowledge’ to ensure learned knowledge will stay forever</w:t>
      </w:r>
      <w:r w:rsidR="00890F3A" w:rsidRPr="00D52083">
        <w:rPr>
          <w:rFonts w:ascii="Sassoon Infant Std" w:hAnsi="Sassoon Infant Std"/>
        </w:rPr>
        <w:t xml:space="preserve"> through retrieval exercises. </w:t>
      </w:r>
    </w:p>
    <w:p w14:paraId="089D49E8" w14:textId="3FCD3378" w:rsidR="00DD52B8" w:rsidRPr="00D52083" w:rsidRDefault="00DD52B8" w:rsidP="00DD52B8">
      <w:pPr>
        <w:pStyle w:val="xxmsonormal"/>
        <w:shd w:val="clear" w:color="auto" w:fill="FFFFFF"/>
        <w:spacing w:before="0" w:beforeAutospacing="0" w:after="160" w:afterAutospacing="0" w:line="235" w:lineRule="atLeast"/>
        <w:jc w:val="both"/>
        <w:rPr>
          <w:rFonts w:ascii="Sassoon Infant Std" w:hAnsi="Sassoon Infant Std"/>
        </w:rPr>
      </w:pPr>
      <w:r w:rsidRPr="00D52083">
        <w:rPr>
          <w:rFonts w:ascii="Sassoon Infant Std" w:hAnsi="Sassoon Infant Std"/>
        </w:rPr>
        <w:t xml:space="preserve">In History, pupils at Sherrier, find evidence, weigh it up and reach their own conclusions. To do this successfully, as historians, they need to be able to research, interpret evidence, including primary and </w:t>
      </w:r>
      <w:r w:rsidRPr="00D52083">
        <w:rPr>
          <w:rFonts w:ascii="Sassoon Infant Std" w:hAnsi="Sassoon Infant Std"/>
        </w:rPr>
        <w:lastRenderedPageBreak/>
        <w:t xml:space="preserve">secondary sources, and have the necessary skills to argue for their point of view; a skill that will help them in their adult life. </w:t>
      </w:r>
    </w:p>
    <w:p w14:paraId="3E3C64AD" w14:textId="4AA2D2A7" w:rsidR="00C43303" w:rsidRPr="00D52083" w:rsidRDefault="00C43303" w:rsidP="00DD52B8">
      <w:pPr>
        <w:pStyle w:val="xxmsonormal"/>
        <w:shd w:val="clear" w:color="auto" w:fill="FFFFFF"/>
        <w:spacing w:before="0" w:beforeAutospacing="0" w:after="160" w:afterAutospacing="0" w:line="235" w:lineRule="atLeast"/>
        <w:jc w:val="both"/>
        <w:rPr>
          <w:rFonts w:ascii="Sassoon Infant Std" w:hAnsi="Sassoon Infant Std"/>
        </w:rPr>
      </w:pPr>
      <w:r w:rsidRPr="00D52083">
        <w:rPr>
          <w:rFonts w:ascii="Sassoon Infant Std" w:hAnsi="Sassoon Infant Std"/>
        </w:rPr>
        <w:t xml:space="preserve">History plays a significant part in many other subjects. History contributes significantly to PSHE where the children develop self-confidence by having opportunities to explain their views on </w:t>
      </w:r>
      <w:proofErr w:type="gramStart"/>
      <w:r w:rsidRPr="00D52083">
        <w:rPr>
          <w:rFonts w:ascii="Sassoon Infant Std" w:hAnsi="Sassoon Infant Std"/>
        </w:rPr>
        <w:t>a number of</w:t>
      </w:r>
      <w:proofErr w:type="gramEnd"/>
      <w:r w:rsidRPr="00D52083">
        <w:rPr>
          <w:rFonts w:ascii="Sassoon Infant Std" w:hAnsi="Sassoon Infant Std"/>
        </w:rPr>
        <w:t xml:space="preserve"> social questions such as how society should respond to homelessness and poverty. They discover how to be active citizens in a democratic society by learning how laws are made and changed and they learn how to recognise and challenge stereotypes and to appreciate that racism is a harmful aspect of society. They learn how society is made up of people from different cultures and start to develop respect for others. </w:t>
      </w:r>
    </w:p>
    <w:p w14:paraId="63782ACE" w14:textId="68FC13B4" w:rsidR="00C43303" w:rsidRPr="002A5323" w:rsidRDefault="00C43303" w:rsidP="00DD52B8">
      <w:pPr>
        <w:pStyle w:val="xxmsonormal"/>
        <w:shd w:val="clear" w:color="auto" w:fill="FFFFFF"/>
        <w:spacing w:before="0" w:beforeAutospacing="0" w:after="160" w:afterAutospacing="0" w:line="235" w:lineRule="atLeast"/>
        <w:jc w:val="both"/>
        <w:rPr>
          <w:rFonts w:ascii="Sassoon Infant Std" w:hAnsi="Sassoon Infant Std"/>
          <w:b/>
          <w:sz w:val="22"/>
          <w:szCs w:val="22"/>
        </w:rPr>
      </w:pPr>
      <w:r w:rsidRPr="002A5323">
        <w:rPr>
          <w:rFonts w:ascii="Sassoon Infant Std" w:hAnsi="Sassoon Infant Std"/>
          <w:b/>
          <w:sz w:val="22"/>
          <w:szCs w:val="22"/>
        </w:rPr>
        <w:t>SMSC in History:</w:t>
      </w:r>
    </w:p>
    <w:p w14:paraId="298CBCA1" w14:textId="3C3C1240" w:rsidR="00C43303" w:rsidRPr="00D52083" w:rsidRDefault="00C43303" w:rsidP="00DD52B8">
      <w:pPr>
        <w:pStyle w:val="xxmsonormal"/>
        <w:shd w:val="clear" w:color="auto" w:fill="FFFFFF"/>
        <w:spacing w:before="0" w:beforeAutospacing="0" w:after="160" w:afterAutospacing="0" w:line="235" w:lineRule="atLeast"/>
        <w:jc w:val="both"/>
        <w:rPr>
          <w:rFonts w:ascii="Sassoon Infant Std" w:hAnsi="Sassoon Infant Std"/>
        </w:rPr>
      </w:pPr>
      <w:r w:rsidRPr="00D52083">
        <w:rPr>
          <w:rFonts w:ascii="Sassoon Infant Std" w:hAnsi="Sassoon Infant Std"/>
        </w:rPr>
        <w:t>When teaching history, we contribute to the children’s spiritual development where possible. We provide the children with the opportunity to discuss moral</w:t>
      </w:r>
      <w:r w:rsidR="00890F3A" w:rsidRPr="00D52083">
        <w:rPr>
          <w:rFonts w:ascii="Sassoon Infant Std" w:hAnsi="Sassoon Infant Std"/>
        </w:rPr>
        <w:t xml:space="preserve"> questions and critically think about topics from the past such as WW2 and the holocaust. The history programme of study enables children to understand that Britain’s rich cultural heritage can be further enriched by multi-cultural British society of today. </w:t>
      </w:r>
    </w:p>
    <w:p w14:paraId="10AE51E0" w14:textId="77777777" w:rsidR="00DD52B8" w:rsidRPr="00D52083" w:rsidRDefault="00DD52B8" w:rsidP="00DD52B8">
      <w:pPr>
        <w:pStyle w:val="xxmsonormal"/>
        <w:shd w:val="clear" w:color="auto" w:fill="FFFFFF"/>
        <w:spacing w:before="0" w:beforeAutospacing="0" w:after="160" w:afterAutospacing="0" w:line="235" w:lineRule="atLeast"/>
        <w:jc w:val="both"/>
        <w:rPr>
          <w:rFonts w:ascii="Sassoon Infant Std" w:hAnsi="Sassoon Infant Std"/>
        </w:rPr>
      </w:pPr>
    </w:p>
    <w:p w14:paraId="68BF2FB8" w14:textId="77777777" w:rsidR="009108FB" w:rsidRPr="002A5323" w:rsidRDefault="009108FB" w:rsidP="00890F3A">
      <w:pPr>
        <w:spacing w:line="276" w:lineRule="auto"/>
        <w:ind w:left="0" w:firstLine="0"/>
        <w:jc w:val="both"/>
        <w:rPr>
          <w:rFonts w:ascii="Sassoon Infant Std" w:hAnsi="Sassoon Infant Std"/>
          <w:b/>
          <w:bCs/>
          <w:szCs w:val="24"/>
        </w:rPr>
      </w:pPr>
      <w:r w:rsidRPr="002A5323">
        <w:rPr>
          <w:rFonts w:ascii="Sassoon Infant Std" w:hAnsi="Sassoon Infant Std"/>
          <w:b/>
          <w:bCs/>
          <w:szCs w:val="24"/>
        </w:rPr>
        <w:t xml:space="preserve">Impact </w:t>
      </w:r>
    </w:p>
    <w:p w14:paraId="084B12C0" w14:textId="632B002D" w:rsidR="00A22399" w:rsidRPr="00D52083" w:rsidRDefault="00890F3A" w:rsidP="009108FB">
      <w:pPr>
        <w:spacing w:line="276" w:lineRule="auto"/>
        <w:jc w:val="both"/>
        <w:rPr>
          <w:rFonts w:ascii="Sassoon Infant Std" w:hAnsi="Sassoon Infant Std"/>
          <w:color w:val="auto"/>
          <w:sz w:val="22"/>
        </w:rPr>
      </w:pPr>
      <w:r w:rsidRPr="00D52083">
        <w:rPr>
          <w:rFonts w:ascii="Sassoon Infant Std" w:hAnsi="Sassoon Infant Std"/>
          <w:color w:val="auto"/>
          <w:sz w:val="22"/>
        </w:rPr>
        <w:t xml:space="preserve">We assess children’s work in history by making informal judgements as we observe them during each history lesson. On completion of the work the teacher will either mark or give verbal feedback (as in line with school’s marking and feedback policy) as necessary. As the end of the year the teacher </w:t>
      </w:r>
      <w:proofErr w:type="gramStart"/>
      <w:r w:rsidRPr="00D52083">
        <w:rPr>
          <w:rFonts w:ascii="Sassoon Infant Std" w:hAnsi="Sassoon Infant Std"/>
          <w:color w:val="auto"/>
          <w:sz w:val="22"/>
        </w:rPr>
        <w:t>makes an assessment of</w:t>
      </w:r>
      <w:proofErr w:type="gramEnd"/>
      <w:r w:rsidRPr="00D52083">
        <w:rPr>
          <w:rFonts w:ascii="Sassoon Infant Std" w:hAnsi="Sassoon Infant Std"/>
          <w:color w:val="auto"/>
          <w:sz w:val="22"/>
        </w:rPr>
        <w:t xml:space="preserve"> progress. This enables the teacher to comment on the pupil’s progress as part of the child’s annual report to parents. We pass this information on to the next teacher at the end of the academic year. Examples of children’s work are displayed in their exercise books which are passed on to their new teacher each year. </w:t>
      </w:r>
    </w:p>
    <w:p w14:paraId="03B2BA95" w14:textId="4038C9C2" w:rsidR="00890F3A" w:rsidRPr="00D52083" w:rsidRDefault="00890F3A" w:rsidP="009108FB">
      <w:pPr>
        <w:spacing w:line="276" w:lineRule="auto"/>
        <w:jc w:val="both"/>
        <w:rPr>
          <w:rFonts w:ascii="Sassoon Infant Std" w:hAnsi="Sassoon Infant Std"/>
          <w:color w:val="auto"/>
          <w:sz w:val="22"/>
        </w:rPr>
      </w:pPr>
      <w:r w:rsidRPr="00D52083">
        <w:rPr>
          <w:rFonts w:ascii="Sassoon Infant Std" w:hAnsi="Sassoon Infant Std"/>
          <w:color w:val="auto"/>
          <w:sz w:val="22"/>
        </w:rPr>
        <w:t xml:space="preserve">The history subject leader monitors the quality of history across the </w:t>
      </w:r>
      <w:proofErr w:type="gramStart"/>
      <w:r w:rsidRPr="00D52083">
        <w:rPr>
          <w:rFonts w:ascii="Sassoon Infant Std" w:hAnsi="Sassoon Infant Std"/>
          <w:color w:val="auto"/>
          <w:sz w:val="22"/>
        </w:rPr>
        <w:t>school</w:t>
      </w:r>
      <w:proofErr w:type="gramEnd"/>
      <w:r w:rsidRPr="00D52083">
        <w:rPr>
          <w:rFonts w:ascii="Sassoon Infant Std" w:hAnsi="Sassoon Infant Std"/>
          <w:color w:val="auto"/>
          <w:sz w:val="22"/>
        </w:rPr>
        <w:t xml:space="preserve"> and this involves supporting colleagues in the teaching of history, and providing a strategic lead and direction for the subject in the school. </w:t>
      </w:r>
      <w:r w:rsidR="00A511ED" w:rsidRPr="00D52083">
        <w:rPr>
          <w:rFonts w:ascii="Sassoon Infant Std" w:hAnsi="Sassoon Infant Std"/>
          <w:color w:val="auto"/>
          <w:sz w:val="22"/>
        </w:rPr>
        <w:t xml:space="preserve">Emphasis in school is placed on children having a coherent knowledge and understanding of Britain’s past and how this and the influence of the wider world has shaped our reality today. </w:t>
      </w:r>
    </w:p>
    <w:p w14:paraId="5DA0F210" w14:textId="7F043106" w:rsidR="00A511ED" w:rsidRPr="00D52083" w:rsidRDefault="00A511ED" w:rsidP="009108FB">
      <w:pPr>
        <w:spacing w:line="276" w:lineRule="auto"/>
        <w:jc w:val="both"/>
        <w:rPr>
          <w:rFonts w:ascii="Sassoon Infant Std" w:hAnsi="Sassoon Infant Std"/>
          <w:color w:val="auto"/>
          <w:sz w:val="22"/>
        </w:rPr>
      </w:pPr>
      <w:r w:rsidRPr="00D52083">
        <w:rPr>
          <w:rFonts w:ascii="Sassoon Infant Std" w:hAnsi="Sassoon Infant Std"/>
          <w:color w:val="auto"/>
          <w:sz w:val="22"/>
        </w:rPr>
        <w:t xml:space="preserve">By fostering a love of history and an interest in the past, the children will be encouraged to research topics independently to further their own enjoyment and fascination on the subject. </w:t>
      </w:r>
    </w:p>
    <w:p w14:paraId="5ED9B03C" w14:textId="722AA074" w:rsidR="0079682D" w:rsidRPr="00D52083" w:rsidRDefault="00302F02" w:rsidP="009108FB">
      <w:pPr>
        <w:spacing w:line="276" w:lineRule="auto"/>
        <w:jc w:val="both"/>
        <w:rPr>
          <w:rFonts w:ascii="Sassoon Infant Std" w:hAnsi="Sassoon Infant Std"/>
          <w:b/>
          <w:bCs/>
          <w:color w:val="auto"/>
          <w:sz w:val="22"/>
        </w:rPr>
      </w:pPr>
      <w:r w:rsidRPr="00D52083">
        <w:rPr>
          <w:rFonts w:ascii="Sassoon Infant Std" w:hAnsi="Sassoon Infant Std"/>
          <w:b/>
          <w:bCs/>
          <w:color w:val="auto"/>
          <w:sz w:val="22"/>
        </w:rPr>
        <w:t>What does Greater De</w:t>
      </w:r>
      <w:r w:rsidR="00FB56D0" w:rsidRPr="00D52083">
        <w:rPr>
          <w:rFonts w:ascii="Sassoon Infant Std" w:hAnsi="Sassoon Infant Std"/>
          <w:b/>
          <w:bCs/>
          <w:color w:val="auto"/>
          <w:sz w:val="22"/>
        </w:rPr>
        <w:t>pth look like in history?</w:t>
      </w:r>
    </w:p>
    <w:p w14:paraId="02C79D71" w14:textId="77777777" w:rsidR="00515B9D" w:rsidRPr="002A5323" w:rsidRDefault="00515B9D" w:rsidP="009108FB">
      <w:pPr>
        <w:spacing w:line="276" w:lineRule="auto"/>
        <w:jc w:val="both"/>
        <w:rPr>
          <w:rFonts w:ascii="Sassoon Infant Std" w:hAnsi="Sassoon Infant Std"/>
          <w:sz w:val="22"/>
          <w:szCs w:val="20"/>
        </w:rPr>
      </w:pPr>
      <w:r w:rsidRPr="002A5323">
        <w:rPr>
          <w:rFonts w:ascii="Sassoon Infant Std" w:hAnsi="Sassoon Infant Std"/>
          <w:sz w:val="22"/>
          <w:szCs w:val="20"/>
        </w:rPr>
        <w:t>Greater depth in history has several characteristics:</w:t>
      </w:r>
    </w:p>
    <w:p w14:paraId="091EA80B" w14:textId="77777777" w:rsidR="00515B9D" w:rsidRPr="002A5323" w:rsidRDefault="00515B9D" w:rsidP="00B51119">
      <w:pPr>
        <w:spacing w:line="276" w:lineRule="auto"/>
        <w:rPr>
          <w:rFonts w:ascii="Sassoon Infant Std" w:hAnsi="Sassoon Infant Std"/>
          <w:sz w:val="22"/>
          <w:szCs w:val="20"/>
        </w:rPr>
      </w:pPr>
      <w:r w:rsidRPr="002A5323">
        <w:rPr>
          <w:rFonts w:ascii="Sassoon Infant Std" w:hAnsi="Sassoon Infant Std"/>
          <w:sz w:val="22"/>
          <w:szCs w:val="20"/>
        </w:rPr>
        <w:t xml:space="preserve"> 1</w:t>
      </w:r>
      <w:r w:rsidRPr="002A5323">
        <w:rPr>
          <w:rFonts w:ascii="Sassoon Infant Std" w:hAnsi="Sassoon Infant Std"/>
          <w:b/>
          <w:bCs/>
          <w:sz w:val="22"/>
          <w:szCs w:val="20"/>
        </w:rPr>
        <w:t>. Independence</w:t>
      </w:r>
      <w:r w:rsidRPr="002A5323">
        <w:rPr>
          <w:rFonts w:ascii="Sassoon Infant Std" w:hAnsi="Sassoon Infant Std"/>
          <w:sz w:val="22"/>
          <w:szCs w:val="20"/>
        </w:rPr>
        <w:t xml:space="preserve"> – pupils show initiative in research but also in applying ideas that have already been covered. They can make links without teacher input.</w:t>
      </w:r>
    </w:p>
    <w:p w14:paraId="344BE921" w14:textId="77777777" w:rsidR="00515B9D" w:rsidRPr="002A5323" w:rsidRDefault="00515B9D" w:rsidP="00B51119">
      <w:pPr>
        <w:spacing w:line="276" w:lineRule="auto"/>
        <w:rPr>
          <w:rFonts w:ascii="Sassoon Infant Std" w:hAnsi="Sassoon Infant Std"/>
          <w:sz w:val="22"/>
          <w:szCs w:val="20"/>
        </w:rPr>
      </w:pPr>
      <w:r w:rsidRPr="002A5323">
        <w:rPr>
          <w:rFonts w:ascii="Sassoon Infant Std" w:hAnsi="Sassoon Infant Std"/>
          <w:sz w:val="22"/>
          <w:szCs w:val="20"/>
        </w:rPr>
        <w:t xml:space="preserve"> 2. </w:t>
      </w:r>
      <w:r w:rsidRPr="002A5323">
        <w:rPr>
          <w:rFonts w:ascii="Sassoon Infant Std" w:hAnsi="Sassoon Infant Std"/>
          <w:b/>
          <w:bCs/>
          <w:sz w:val="22"/>
          <w:szCs w:val="20"/>
        </w:rPr>
        <w:t>Confidence</w:t>
      </w:r>
      <w:r w:rsidRPr="002A5323">
        <w:rPr>
          <w:rFonts w:ascii="Sassoon Infant Std" w:hAnsi="Sassoon Infant Std"/>
          <w:sz w:val="22"/>
          <w:szCs w:val="20"/>
        </w:rPr>
        <w:t xml:space="preserve"> – pupils are not fazed by a puzzle or a paradox, they look for different ways to find an answer. </w:t>
      </w:r>
    </w:p>
    <w:p w14:paraId="3F455982" w14:textId="77777777" w:rsidR="00515B9D" w:rsidRPr="002A5323" w:rsidRDefault="00515B9D" w:rsidP="00B51119">
      <w:pPr>
        <w:spacing w:line="276" w:lineRule="auto"/>
        <w:rPr>
          <w:rFonts w:ascii="Sassoon Infant Std" w:hAnsi="Sassoon Infant Std"/>
          <w:sz w:val="22"/>
          <w:szCs w:val="20"/>
        </w:rPr>
      </w:pPr>
      <w:r w:rsidRPr="002A5323">
        <w:rPr>
          <w:rFonts w:ascii="Sassoon Infant Std" w:hAnsi="Sassoon Infant Std"/>
          <w:sz w:val="22"/>
          <w:szCs w:val="20"/>
        </w:rPr>
        <w:t xml:space="preserve">3. </w:t>
      </w:r>
      <w:r w:rsidRPr="002A5323">
        <w:rPr>
          <w:rFonts w:ascii="Sassoon Infant Std" w:hAnsi="Sassoon Infant Std"/>
          <w:b/>
          <w:bCs/>
          <w:sz w:val="22"/>
          <w:szCs w:val="20"/>
        </w:rPr>
        <w:t>Application</w:t>
      </w:r>
      <w:r w:rsidRPr="002A5323">
        <w:rPr>
          <w:rFonts w:ascii="Sassoon Infant Std" w:hAnsi="Sassoon Infant Std"/>
          <w:sz w:val="22"/>
          <w:szCs w:val="20"/>
        </w:rPr>
        <w:t xml:space="preserve"> – pupils can apply their thinking to a range of different periods across history to make links and comparisons </w:t>
      </w:r>
      <w:proofErr w:type="gramStart"/>
      <w:r w:rsidRPr="002A5323">
        <w:rPr>
          <w:rFonts w:ascii="Sassoon Infant Std" w:hAnsi="Sassoon Infant Std"/>
          <w:sz w:val="22"/>
          <w:szCs w:val="20"/>
        </w:rPr>
        <w:t>and also</w:t>
      </w:r>
      <w:proofErr w:type="gramEnd"/>
      <w:r w:rsidRPr="002A5323">
        <w:rPr>
          <w:rFonts w:ascii="Sassoon Infant Std" w:hAnsi="Sassoon Infant Std"/>
          <w:sz w:val="22"/>
          <w:szCs w:val="20"/>
        </w:rPr>
        <w:t xml:space="preserve"> to different areas of the curriculum </w:t>
      </w:r>
      <w:proofErr w:type="spellStart"/>
      <w:r w:rsidRPr="002A5323">
        <w:rPr>
          <w:rFonts w:ascii="Sassoon Infant Std" w:hAnsi="Sassoon Infant Std"/>
          <w:sz w:val="22"/>
          <w:szCs w:val="20"/>
        </w:rPr>
        <w:t>e.g</w:t>
      </w:r>
      <w:proofErr w:type="spellEnd"/>
      <w:r w:rsidRPr="002A5323">
        <w:rPr>
          <w:rFonts w:ascii="Sassoon Infant Std" w:hAnsi="Sassoon Infant Std"/>
          <w:sz w:val="22"/>
          <w:szCs w:val="20"/>
        </w:rPr>
        <w:t xml:space="preserve"> geography, mathematics. </w:t>
      </w:r>
    </w:p>
    <w:p w14:paraId="08356FA1" w14:textId="77777777" w:rsidR="00515B9D" w:rsidRPr="002A5323" w:rsidRDefault="00515B9D" w:rsidP="00B51119">
      <w:pPr>
        <w:spacing w:line="276" w:lineRule="auto"/>
        <w:rPr>
          <w:rFonts w:ascii="Sassoon Infant Std" w:hAnsi="Sassoon Infant Std"/>
          <w:sz w:val="22"/>
          <w:szCs w:val="20"/>
        </w:rPr>
      </w:pPr>
      <w:r w:rsidRPr="002A5323">
        <w:rPr>
          <w:rFonts w:ascii="Sassoon Infant Std" w:hAnsi="Sassoon Infant Std"/>
          <w:sz w:val="22"/>
          <w:szCs w:val="20"/>
        </w:rPr>
        <w:t xml:space="preserve">4. </w:t>
      </w:r>
      <w:r w:rsidRPr="002A5323">
        <w:rPr>
          <w:rFonts w:ascii="Sassoon Infant Std" w:hAnsi="Sassoon Infant Std"/>
          <w:b/>
          <w:bCs/>
          <w:sz w:val="22"/>
          <w:szCs w:val="20"/>
        </w:rPr>
        <w:t xml:space="preserve">Authority </w:t>
      </w:r>
      <w:r w:rsidRPr="002A5323">
        <w:rPr>
          <w:rFonts w:ascii="Sassoon Infant Std" w:hAnsi="Sassoon Infant Std"/>
          <w:sz w:val="22"/>
          <w:szCs w:val="20"/>
        </w:rPr>
        <w:t xml:space="preserve">– pupils can evaluate and critique others’ work, showing a strong understanding of the topic in order to do so. </w:t>
      </w:r>
    </w:p>
    <w:p w14:paraId="25559D32" w14:textId="77777777" w:rsidR="00515B9D" w:rsidRPr="002A5323" w:rsidRDefault="00515B9D" w:rsidP="00B51119">
      <w:pPr>
        <w:spacing w:line="276" w:lineRule="auto"/>
        <w:rPr>
          <w:rFonts w:ascii="Sassoon Infant Std" w:hAnsi="Sassoon Infant Std"/>
          <w:sz w:val="22"/>
          <w:szCs w:val="20"/>
        </w:rPr>
      </w:pPr>
      <w:r w:rsidRPr="002A5323">
        <w:rPr>
          <w:rFonts w:ascii="Sassoon Infant Std" w:hAnsi="Sassoon Infant Std"/>
          <w:sz w:val="22"/>
          <w:szCs w:val="20"/>
        </w:rPr>
        <w:t xml:space="preserve">5. </w:t>
      </w:r>
      <w:r w:rsidRPr="002A5323">
        <w:rPr>
          <w:rFonts w:ascii="Sassoon Infant Std" w:hAnsi="Sassoon Infant Std"/>
          <w:b/>
          <w:bCs/>
          <w:sz w:val="22"/>
          <w:szCs w:val="20"/>
        </w:rPr>
        <w:t>Command</w:t>
      </w:r>
      <w:r w:rsidRPr="002A5323">
        <w:rPr>
          <w:rFonts w:ascii="Sassoon Infant Std" w:hAnsi="Sassoon Infant Std"/>
          <w:sz w:val="22"/>
          <w:szCs w:val="20"/>
        </w:rPr>
        <w:t xml:space="preserve"> – pupils can organise and synthesise lots of different information and bring them into a coherent shape </w:t>
      </w:r>
      <w:proofErr w:type="spellStart"/>
      <w:r w:rsidRPr="002A5323">
        <w:rPr>
          <w:rFonts w:ascii="Sassoon Infant Std" w:hAnsi="Sassoon Infant Std"/>
          <w:sz w:val="22"/>
          <w:szCs w:val="20"/>
        </w:rPr>
        <w:t>e.g</w:t>
      </w:r>
      <w:proofErr w:type="spellEnd"/>
      <w:r w:rsidRPr="002A5323">
        <w:rPr>
          <w:rFonts w:ascii="Sassoon Infant Std" w:hAnsi="Sassoon Infant Std"/>
          <w:sz w:val="22"/>
          <w:szCs w:val="20"/>
        </w:rPr>
        <w:t xml:space="preserve"> to prove a theory or to answer an enquiry question from all angles. </w:t>
      </w:r>
    </w:p>
    <w:p w14:paraId="1DAB0029" w14:textId="77777777" w:rsidR="00515B9D" w:rsidRPr="002A5323" w:rsidRDefault="00515B9D" w:rsidP="00B51119">
      <w:pPr>
        <w:spacing w:line="276" w:lineRule="auto"/>
        <w:rPr>
          <w:rFonts w:ascii="Sassoon Infant Std" w:hAnsi="Sassoon Infant Std"/>
          <w:sz w:val="22"/>
          <w:szCs w:val="20"/>
        </w:rPr>
      </w:pPr>
      <w:r w:rsidRPr="002A5323">
        <w:rPr>
          <w:rFonts w:ascii="Sassoon Infant Std" w:hAnsi="Sassoon Infant Std"/>
          <w:sz w:val="22"/>
          <w:szCs w:val="20"/>
        </w:rPr>
        <w:lastRenderedPageBreak/>
        <w:t>6</w:t>
      </w:r>
      <w:r w:rsidRPr="002A5323">
        <w:rPr>
          <w:rFonts w:ascii="Sassoon Infant Std" w:hAnsi="Sassoon Infant Std"/>
          <w:b/>
          <w:bCs/>
          <w:sz w:val="22"/>
          <w:szCs w:val="20"/>
        </w:rPr>
        <w:t>. Revisiting</w:t>
      </w:r>
      <w:r w:rsidRPr="002A5323">
        <w:rPr>
          <w:rFonts w:ascii="Sassoon Infant Std" w:hAnsi="Sassoon Infant Std"/>
          <w:sz w:val="22"/>
          <w:szCs w:val="20"/>
        </w:rPr>
        <w:t xml:space="preserve"> – pupils can make connections over time </w:t>
      </w:r>
      <w:proofErr w:type="spellStart"/>
      <w:r w:rsidRPr="002A5323">
        <w:rPr>
          <w:rFonts w:ascii="Sassoon Infant Std" w:hAnsi="Sassoon Infant Std"/>
          <w:sz w:val="22"/>
          <w:szCs w:val="20"/>
        </w:rPr>
        <w:t>e.g</w:t>
      </w:r>
      <w:proofErr w:type="spellEnd"/>
      <w:r w:rsidRPr="002A5323">
        <w:rPr>
          <w:rFonts w:ascii="Sassoon Infant Std" w:hAnsi="Sassoon Infant Std"/>
          <w:sz w:val="22"/>
          <w:szCs w:val="20"/>
        </w:rPr>
        <w:t xml:space="preserve"> comparing Anglo-Saxon towns studied in year 4 to Victorian towns studied in year 5.</w:t>
      </w:r>
    </w:p>
    <w:p w14:paraId="685A760D" w14:textId="4EB4A6FE" w:rsidR="00442E8A" w:rsidRPr="002A5323" w:rsidRDefault="00515B9D" w:rsidP="00B51119">
      <w:pPr>
        <w:spacing w:line="276" w:lineRule="auto"/>
        <w:rPr>
          <w:rFonts w:ascii="Sassoon Infant Std" w:hAnsi="Sassoon Infant Std"/>
          <w:sz w:val="22"/>
          <w:szCs w:val="20"/>
        </w:rPr>
      </w:pPr>
      <w:r w:rsidRPr="002A5323">
        <w:rPr>
          <w:rFonts w:ascii="Sassoon Infant Std" w:hAnsi="Sassoon Infant Std"/>
          <w:sz w:val="22"/>
          <w:szCs w:val="20"/>
        </w:rPr>
        <w:t xml:space="preserve"> 7.</w:t>
      </w:r>
      <w:r w:rsidRPr="002A5323">
        <w:rPr>
          <w:rFonts w:ascii="Sassoon Infant Std" w:hAnsi="Sassoon Infant Std"/>
          <w:b/>
          <w:bCs/>
          <w:sz w:val="22"/>
          <w:szCs w:val="20"/>
        </w:rPr>
        <w:t>Explanation</w:t>
      </w:r>
      <w:r w:rsidRPr="002A5323">
        <w:rPr>
          <w:rFonts w:ascii="Sassoon Infant Std" w:hAnsi="Sassoon Infant Std"/>
          <w:sz w:val="22"/>
          <w:szCs w:val="20"/>
        </w:rPr>
        <w:t xml:space="preserve"> – pupils can explain to others as an expert, either verbally or via presenting</w:t>
      </w:r>
    </w:p>
    <w:p w14:paraId="3B17FDDE" w14:textId="77777777" w:rsidR="00625B72" w:rsidRDefault="00625B72" w:rsidP="007F4D75">
      <w:pPr>
        <w:spacing w:after="160" w:line="259" w:lineRule="auto"/>
        <w:ind w:left="0" w:firstLine="0"/>
        <w:jc w:val="both"/>
        <w:rPr>
          <w:rFonts w:ascii="Sassoon Infant Std" w:hAnsi="Sassoon Infant Std"/>
          <w:b/>
          <w:bCs/>
        </w:rPr>
      </w:pPr>
    </w:p>
    <w:p w14:paraId="2ECE3C4B" w14:textId="77777777" w:rsidR="00625B72" w:rsidRDefault="00625B72" w:rsidP="007F4D75">
      <w:pPr>
        <w:spacing w:after="160" w:line="259" w:lineRule="auto"/>
        <w:ind w:left="0" w:firstLine="0"/>
        <w:jc w:val="both"/>
        <w:rPr>
          <w:rFonts w:ascii="Sassoon Infant Std" w:hAnsi="Sassoon Infant Std"/>
          <w:b/>
          <w:bCs/>
        </w:rPr>
      </w:pPr>
    </w:p>
    <w:p w14:paraId="4CD55044" w14:textId="77777777" w:rsidR="00625B72" w:rsidRDefault="00625B72" w:rsidP="007F4D75">
      <w:pPr>
        <w:spacing w:after="160" w:line="259" w:lineRule="auto"/>
        <w:ind w:left="0" w:firstLine="0"/>
        <w:jc w:val="both"/>
        <w:rPr>
          <w:rFonts w:ascii="Sassoon Infant Std" w:hAnsi="Sassoon Infant Std"/>
          <w:b/>
          <w:bCs/>
        </w:rPr>
      </w:pPr>
    </w:p>
    <w:p w14:paraId="5F7681EC" w14:textId="77777777" w:rsidR="00625B72" w:rsidRDefault="00625B72" w:rsidP="007F4D75">
      <w:pPr>
        <w:spacing w:after="160" w:line="259" w:lineRule="auto"/>
        <w:ind w:left="0" w:firstLine="0"/>
        <w:jc w:val="both"/>
        <w:rPr>
          <w:rFonts w:ascii="Sassoon Infant Std" w:hAnsi="Sassoon Infant Std"/>
          <w:b/>
          <w:bCs/>
        </w:rPr>
      </w:pPr>
    </w:p>
    <w:p w14:paraId="570A3B31" w14:textId="77777777" w:rsidR="00625B72" w:rsidRDefault="00625B72" w:rsidP="007F4D75">
      <w:pPr>
        <w:spacing w:after="160" w:line="259" w:lineRule="auto"/>
        <w:ind w:left="0" w:firstLine="0"/>
        <w:jc w:val="both"/>
        <w:rPr>
          <w:rFonts w:ascii="Sassoon Infant Std" w:hAnsi="Sassoon Infant Std"/>
          <w:b/>
          <w:bCs/>
        </w:rPr>
      </w:pPr>
    </w:p>
    <w:p w14:paraId="59728F98" w14:textId="77777777" w:rsidR="00625B72" w:rsidRDefault="00625B72" w:rsidP="007F4D75">
      <w:pPr>
        <w:spacing w:after="160" w:line="259" w:lineRule="auto"/>
        <w:ind w:left="0" w:firstLine="0"/>
        <w:jc w:val="both"/>
        <w:rPr>
          <w:rFonts w:ascii="Sassoon Infant Std" w:hAnsi="Sassoon Infant Std"/>
          <w:b/>
          <w:bCs/>
        </w:rPr>
      </w:pPr>
    </w:p>
    <w:p w14:paraId="43C46E95" w14:textId="77777777" w:rsidR="00625B72" w:rsidRDefault="00625B72" w:rsidP="007F4D75">
      <w:pPr>
        <w:spacing w:after="160" w:line="259" w:lineRule="auto"/>
        <w:ind w:left="0" w:firstLine="0"/>
        <w:jc w:val="both"/>
        <w:rPr>
          <w:rFonts w:ascii="Sassoon Infant Std" w:hAnsi="Sassoon Infant Std"/>
          <w:b/>
          <w:bCs/>
        </w:rPr>
      </w:pPr>
    </w:p>
    <w:p w14:paraId="7BF53450" w14:textId="77777777" w:rsidR="00625B72" w:rsidRDefault="00625B72" w:rsidP="007F4D75">
      <w:pPr>
        <w:spacing w:after="160" w:line="259" w:lineRule="auto"/>
        <w:ind w:left="0" w:firstLine="0"/>
        <w:jc w:val="both"/>
        <w:rPr>
          <w:rFonts w:ascii="Sassoon Infant Std" w:hAnsi="Sassoon Infant Std"/>
          <w:b/>
          <w:bCs/>
        </w:rPr>
      </w:pPr>
    </w:p>
    <w:p w14:paraId="513AED16" w14:textId="77777777" w:rsidR="00625B72" w:rsidRDefault="00625B72" w:rsidP="007F4D75">
      <w:pPr>
        <w:spacing w:after="160" w:line="259" w:lineRule="auto"/>
        <w:ind w:left="0" w:firstLine="0"/>
        <w:jc w:val="both"/>
        <w:rPr>
          <w:rFonts w:ascii="Sassoon Infant Std" w:hAnsi="Sassoon Infant Std"/>
          <w:b/>
          <w:bCs/>
        </w:rPr>
      </w:pPr>
    </w:p>
    <w:p w14:paraId="7049A89C" w14:textId="77777777" w:rsidR="00625B72" w:rsidRDefault="00625B72" w:rsidP="007F4D75">
      <w:pPr>
        <w:spacing w:after="160" w:line="259" w:lineRule="auto"/>
        <w:ind w:left="0" w:firstLine="0"/>
        <w:jc w:val="both"/>
        <w:rPr>
          <w:rFonts w:ascii="Sassoon Infant Std" w:hAnsi="Sassoon Infant Std"/>
          <w:b/>
          <w:bCs/>
        </w:rPr>
      </w:pPr>
    </w:p>
    <w:p w14:paraId="3E406531" w14:textId="77777777" w:rsidR="00625B72" w:rsidRDefault="00625B72" w:rsidP="007F4D75">
      <w:pPr>
        <w:spacing w:after="160" w:line="259" w:lineRule="auto"/>
        <w:ind w:left="0" w:firstLine="0"/>
        <w:jc w:val="both"/>
        <w:rPr>
          <w:rFonts w:ascii="Sassoon Infant Std" w:hAnsi="Sassoon Infant Std"/>
          <w:b/>
          <w:bCs/>
        </w:rPr>
      </w:pPr>
    </w:p>
    <w:p w14:paraId="368E2300" w14:textId="77777777" w:rsidR="00625B72" w:rsidRDefault="00625B72" w:rsidP="007F4D75">
      <w:pPr>
        <w:spacing w:after="160" w:line="259" w:lineRule="auto"/>
        <w:ind w:left="0" w:firstLine="0"/>
        <w:jc w:val="both"/>
        <w:rPr>
          <w:rFonts w:ascii="Sassoon Infant Std" w:hAnsi="Sassoon Infant Std"/>
          <w:b/>
          <w:bCs/>
        </w:rPr>
      </w:pPr>
    </w:p>
    <w:p w14:paraId="3A16B2EC" w14:textId="77777777" w:rsidR="00625B72" w:rsidRDefault="00625B72" w:rsidP="007F4D75">
      <w:pPr>
        <w:spacing w:after="160" w:line="259" w:lineRule="auto"/>
        <w:ind w:left="0" w:firstLine="0"/>
        <w:jc w:val="both"/>
        <w:rPr>
          <w:rFonts w:ascii="Sassoon Infant Std" w:hAnsi="Sassoon Infant Std"/>
          <w:b/>
          <w:bCs/>
        </w:rPr>
      </w:pPr>
    </w:p>
    <w:p w14:paraId="50BEA28C" w14:textId="77777777" w:rsidR="00625B72" w:rsidRDefault="00625B72" w:rsidP="007F4D75">
      <w:pPr>
        <w:spacing w:after="160" w:line="259" w:lineRule="auto"/>
        <w:ind w:left="0" w:firstLine="0"/>
        <w:jc w:val="both"/>
        <w:rPr>
          <w:rFonts w:ascii="Sassoon Infant Std" w:hAnsi="Sassoon Infant Std"/>
          <w:b/>
          <w:bCs/>
        </w:rPr>
      </w:pPr>
    </w:p>
    <w:p w14:paraId="7BDACA16" w14:textId="77777777" w:rsidR="00625B72" w:rsidRDefault="00625B72" w:rsidP="007F4D75">
      <w:pPr>
        <w:spacing w:after="160" w:line="259" w:lineRule="auto"/>
        <w:ind w:left="0" w:firstLine="0"/>
        <w:jc w:val="both"/>
        <w:rPr>
          <w:rFonts w:ascii="Sassoon Infant Std" w:hAnsi="Sassoon Infant Std"/>
          <w:b/>
          <w:bCs/>
        </w:rPr>
      </w:pPr>
    </w:p>
    <w:p w14:paraId="55E2351E" w14:textId="77777777" w:rsidR="00625B72" w:rsidRDefault="00625B72" w:rsidP="007F4D75">
      <w:pPr>
        <w:spacing w:after="160" w:line="259" w:lineRule="auto"/>
        <w:ind w:left="0" w:firstLine="0"/>
        <w:jc w:val="both"/>
        <w:rPr>
          <w:rFonts w:ascii="Sassoon Infant Std" w:hAnsi="Sassoon Infant Std"/>
          <w:b/>
          <w:bCs/>
        </w:rPr>
      </w:pPr>
    </w:p>
    <w:p w14:paraId="7DCCDEA2" w14:textId="77777777" w:rsidR="00625B72" w:rsidRDefault="00625B72" w:rsidP="007F4D75">
      <w:pPr>
        <w:spacing w:after="160" w:line="259" w:lineRule="auto"/>
        <w:ind w:left="0" w:firstLine="0"/>
        <w:jc w:val="both"/>
        <w:rPr>
          <w:rFonts w:ascii="Sassoon Infant Std" w:hAnsi="Sassoon Infant Std"/>
          <w:b/>
          <w:bCs/>
        </w:rPr>
      </w:pPr>
    </w:p>
    <w:p w14:paraId="24660BFB" w14:textId="77777777" w:rsidR="00625B72" w:rsidRDefault="00625B72" w:rsidP="007F4D75">
      <w:pPr>
        <w:spacing w:after="160" w:line="259" w:lineRule="auto"/>
        <w:ind w:left="0" w:firstLine="0"/>
        <w:jc w:val="both"/>
        <w:rPr>
          <w:rFonts w:ascii="Sassoon Infant Std" w:hAnsi="Sassoon Infant Std"/>
          <w:b/>
          <w:bCs/>
        </w:rPr>
      </w:pPr>
    </w:p>
    <w:p w14:paraId="15D25DD1" w14:textId="77777777" w:rsidR="00625B72" w:rsidRDefault="00625B72" w:rsidP="007F4D75">
      <w:pPr>
        <w:spacing w:after="160" w:line="259" w:lineRule="auto"/>
        <w:ind w:left="0" w:firstLine="0"/>
        <w:jc w:val="both"/>
        <w:rPr>
          <w:rFonts w:ascii="Sassoon Infant Std" w:hAnsi="Sassoon Infant Std"/>
          <w:b/>
          <w:bCs/>
        </w:rPr>
      </w:pPr>
    </w:p>
    <w:p w14:paraId="57BA4AEF" w14:textId="77777777" w:rsidR="00625B72" w:rsidRDefault="00625B72" w:rsidP="007F4D75">
      <w:pPr>
        <w:spacing w:after="160" w:line="259" w:lineRule="auto"/>
        <w:ind w:left="0" w:firstLine="0"/>
        <w:jc w:val="both"/>
        <w:rPr>
          <w:rFonts w:ascii="Sassoon Infant Std" w:hAnsi="Sassoon Infant Std"/>
          <w:b/>
          <w:bCs/>
        </w:rPr>
      </w:pPr>
    </w:p>
    <w:p w14:paraId="54552EAC" w14:textId="77777777" w:rsidR="00625B72" w:rsidRDefault="00625B72" w:rsidP="007F4D75">
      <w:pPr>
        <w:spacing w:after="160" w:line="259" w:lineRule="auto"/>
        <w:ind w:left="0" w:firstLine="0"/>
        <w:jc w:val="both"/>
        <w:rPr>
          <w:rFonts w:ascii="Sassoon Infant Std" w:hAnsi="Sassoon Infant Std"/>
          <w:b/>
          <w:bCs/>
        </w:rPr>
      </w:pPr>
    </w:p>
    <w:p w14:paraId="1FBE3F91" w14:textId="77777777" w:rsidR="00625B72" w:rsidRDefault="00625B72" w:rsidP="007F4D75">
      <w:pPr>
        <w:spacing w:after="160" w:line="259" w:lineRule="auto"/>
        <w:ind w:left="0" w:firstLine="0"/>
        <w:jc w:val="both"/>
        <w:rPr>
          <w:rFonts w:ascii="Sassoon Infant Std" w:hAnsi="Sassoon Infant Std"/>
          <w:b/>
          <w:bCs/>
        </w:rPr>
      </w:pPr>
    </w:p>
    <w:p w14:paraId="793D63A0" w14:textId="77777777" w:rsidR="00625B72" w:rsidRDefault="00625B72" w:rsidP="007F4D75">
      <w:pPr>
        <w:spacing w:after="160" w:line="259" w:lineRule="auto"/>
        <w:ind w:left="0" w:firstLine="0"/>
        <w:jc w:val="both"/>
        <w:rPr>
          <w:rFonts w:ascii="Sassoon Infant Std" w:hAnsi="Sassoon Infant Std"/>
          <w:b/>
          <w:bCs/>
        </w:rPr>
      </w:pPr>
    </w:p>
    <w:p w14:paraId="51C359BB" w14:textId="77777777" w:rsidR="00625B72" w:rsidRDefault="00625B72" w:rsidP="007F4D75">
      <w:pPr>
        <w:spacing w:after="160" w:line="259" w:lineRule="auto"/>
        <w:ind w:left="0" w:firstLine="0"/>
        <w:jc w:val="both"/>
        <w:rPr>
          <w:rFonts w:ascii="Sassoon Infant Std" w:hAnsi="Sassoon Infant Std"/>
          <w:b/>
          <w:bCs/>
        </w:rPr>
      </w:pPr>
    </w:p>
    <w:p w14:paraId="5EDCA2F3" w14:textId="77777777" w:rsidR="00625B72" w:rsidRDefault="00625B72" w:rsidP="007F4D75">
      <w:pPr>
        <w:spacing w:after="160" w:line="259" w:lineRule="auto"/>
        <w:ind w:left="0" w:firstLine="0"/>
        <w:jc w:val="both"/>
        <w:rPr>
          <w:rFonts w:ascii="Sassoon Infant Std" w:hAnsi="Sassoon Infant Std"/>
          <w:b/>
          <w:bCs/>
        </w:rPr>
      </w:pPr>
    </w:p>
    <w:p w14:paraId="0BEF3387" w14:textId="77777777" w:rsidR="00625B72" w:rsidRDefault="00625B72" w:rsidP="007F4D75">
      <w:pPr>
        <w:spacing w:after="160" w:line="259" w:lineRule="auto"/>
        <w:ind w:left="0" w:firstLine="0"/>
        <w:jc w:val="both"/>
        <w:rPr>
          <w:rFonts w:ascii="Sassoon Infant Std" w:hAnsi="Sassoon Infant Std"/>
          <w:b/>
          <w:bCs/>
        </w:rPr>
      </w:pPr>
    </w:p>
    <w:p w14:paraId="5D2C2922" w14:textId="77777777" w:rsidR="00625B72" w:rsidRDefault="00625B72" w:rsidP="007F4D75">
      <w:pPr>
        <w:spacing w:after="160" w:line="259" w:lineRule="auto"/>
        <w:ind w:left="0" w:firstLine="0"/>
        <w:jc w:val="both"/>
        <w:rPr>
          <w:rFonts w:ascii="Sassoon Infant Std" w:hAnsi="Sassoon Infant Std"/>
          <w:b/>
          <w:bCs/>
        </w:rPr>
      </w:pPr>
    </w:p>
    <w:p w14:paraId="77D1924B" w14:textId="77777777" w:rsidR="00625B72" w:rsidRDefault="00625B72" w:rsidP="007F4D75">
      <w:pPr>
        <w:spacing w:after="160" w:line="259" w:lineRule="auto"/>
        <w:ind w:left="0" w:firstLine="0"/>
        <w:jc w:val="both"/>
        <w:rPr>
          <w:rFonts w:ascii="Sassoon Infant Std" w:hAnsi="Sassoon Infant Std"/>
          <w:b/>
          <w:bCs/>
        </w:rPr>
      </w:pPr>
    </w:p>
    <w:p w14:paraId="42565D3C" w14:textId="77777777" w:rsidR="00625B72" w:rsidRDefault="00625B72" w:rsidP="007F4D75">
      <w:pPr>
        <w:spacing w:after="160" w:line="259" w:lineRule="auto"/>
        <w:ind w:left="0" w:firstLine="0"/>
        <w:jc w:val="both"/>
        <w:rPr>
          <w:rFonts w:ascii="Sassoon Infant Std" w:hAnsi="Sassoon Infant Std"/>
          <w:b/>
          <w:bCs/>
        </w:rPr>
      </w:pPr>
    </w:p>
    <w:p w14:paraId="03774E25" w14:textId="3DE62CED" w:rsidR="00442E8A" w:rsidRPr="007F4D75" w:rsidRDefault="00F751F0" w:rsidP="007F4D75">
      <w:pPr>
        <w:spacing w:after="160" w:line="259" w:lineRule="auto"/>
        <w:ind w:left="0" w:firstLine="0"/>
        <w:jc w:val="both"/>
        <w:rPr>
          <w:rFonts w:ascii="Sassoon Infant Std" w:hAnsi="Sassoon Infant Std"/>
          <w:b/>
          <w:bCs/>
        </w:rPr>
      </w:pPr>
      <w:r>
        <w:rPr>
          <w:rFonts w:ascii="Sassoon Infant Std" w:hAnsi="Sassoon Infant Std"/>
          <w:b/>
          <w:bCs/>
        </w:rPr>
        <w:lastRenderedPageBreak/>
        <w:t>SHERRIER HISTORY CURRICULUM</w:t>
      </w:r>
    </w:p>
    <w:p w14:paraId="77D55898" w14:textId="1905FBF2" w:rsidR="00AE4727" w:rsidRDefault="00F751F0" w:rsidP="00B51119">
      <w:pPr>
        <w:spacing w:line="276" w:lineRule="auto"/>
        <w:rPr>
          <w:rFonts w:ascii="Sassoon Infant Std" w:hAnsi="Sassoon Infant Std"/>
          <w:b/>
          <w:bCs/>
          <w:color w:val="auto"/>
          <w:sz w:val="18"/>
          <w:szCs w:val="18"/>
        </w:rPr>
      </w:pPr>
      <w:r>
        <w:rPr>
          <w:rFonts w:ascii="Sassoon Infant Std" w:hAnsi="Sassoon Infant Std"/>
          <w:noProof/>
          <w:sz w:val="20"/>
          <w:szCs w:val="18"/>
        </w:rPr>
        <w:drawing>
          <wp:anchor distT="0" distB="0" distL="114300" distR="114300" simplePos="0" relativeHeight="251678728" behindDoc="0" locked="0" layoutInCell="1" allowOverlap="1" wp14:anchorId="7DB8C3C9" wp14:editId="6C2A6A02">
            <wp:simplePos x="0" y="0"/>
            <wp:positionH relativeFrom="margin">
              <wp:align>right</wp:align>
            </wp:positionH>
            <wp:positionV relativeFrom="paragraph">
              <wp:posOffset>39582</wp:posOffset>
            </wp:positionV>
            <wp:extent cx="6723004" cy="3691678"/>
            <wp:effectExtent l="0" t="0" r="1905" b="4445"/>
            <wp:wrapNone/>
            <wp:docPr id="605896668" name="Picture 4" descr="A screenshot of a diagra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96668" name="Picture 4" descr="A screenshot of a diagram&#10;&#10;Description automatically generated with low confidence"/>
                    <pic:cNvPicPr/>
                  </pic:nvPicPr>
                  <pic:blipFill>
                    <a:blip r:embed="rId12">
                      <a:extLst>
                        <a:ext uri="{28A0092B-C50C-407E-A947-70E740481C1C}">
                          <a14:useLocalDpi xmlns:a14="http://schemas.microsoft.com/office/drawing/2010/main" val="0"/>
                        </a:ext>
                      </a:extLst>
                    </a:blip>
                    <a:stretch>
                      <a:fillRect/>
                    </a:stretch>
                  </pic:blipFill>
                  <pic:spPr>
                    <a:xfrm>
                      <a:off x="0" y="0"/>
                      <a:ext cx="6723004" cy="3691678"/>
                    </a:xfrm>
                    <a:prstGeom prst="rect">
                      <a:avLst/>
                    </a:prstGeom>
                  </pic:spPr>
                </pic:pic>
              </a:graphicData>
            </a:graphic>
            <wp14:sizeRelH relativeFrom="page">
              <wp14:pctWidth>0</wp14:pctWidth>
            </wp14:sizeRelH>
            <wp14:sizeRelV relativeFrom="page">
              <wp14:pctHeight>0</wp14:pctHeight>
            </wp14:sizeRelV>
          </wp:anchor>
        </w:drawing>
      </w:r>
    </w:p>
    <w:p w14:paraId="5391EAEB" w14:textId="77777777" w:rsidR="00DE54CF" w:rsidRDefault="00DE54CF">
      <w:pPr>
        <w:spacing w:after="160" w:line="259" w:lineRule="auto"/>
        <w:ind w:left="0" w:firstLine="0"/>
        <w:rPr>
          <w:rFonts w:ascii="Sassoon Infant Std" w:hAnsi="Sassoon Infant Std"/>
          <w:b/>
          <w:bCs/>
          <w:color w:val="auto"/>
          <w:sz w:val="18"/>
          <w:szCs w:val="18"/>
        </w:rPr>
      </w:pPr>
    </w:p>
    <w:p w14:paraId="0D637946" w14:textId="28F6ED85" w:rsidR="00DE54CF" w:rsidRDefault="00DE54CF">
      <w:pPr>
        <w:spacing w:after="160" w:line="259" w:lineRule="auto"/>
        <w:ind w:left="0" w:firstLine="0"/>
        <w:rPr>
          <w:rFonts w:ascii="Sassoon Infant Std" w:hAnsi="Sassoon Infant Std"/>
          <w:b/>
          <w:bCs/>
          <w:color w:val="auto"/>
          <w:sz w:val="18"/>
          <w:szCs w:val="18"/>
        </w:rPr>
      </w:pPr>
      <w:r>
        <w:rPr>
          <w:rFonts w:ascii="Sassoon Infant Std" w:hAnsi="Sassoon Infant Std"/>
          <w:b/>
          <w:bCs/>
          <w:color w:val="auto"/>
          <w:sz w:val="18"/>
          <w:szCs w:val="18"/>
        </w:rPr>
        <w:t>WHA</w:t>
      </w:r>
    </w:p>
    <w:p w14:paraId="1D678FC0" w14:textId="77777777" w:rsidR="00DE54CF" w:rsidRDefault="00DE54CF">
      <w:pPr>
        <w:spacing w:after="160" w:line="259" w:lineRule="auto"/>
        <w:ind w:left="0" w:firstLine="0"/>
        <w:rPr>
          <w:rFonts w:ascii="Sassoon Infant Std" w:hAnsi="Sassoon Infant Std"/>
          <w:b/>
          <w:bCs/>
          <w:color w:val="auto"/>
          <w:sz w:val="18"/>
          <w:szCs w:val="18"/>
        </w:rPr>
      </w:pPr>
    </w:p>
    <w:p w14:paraId="5EADEB57" w14:textId="77777777" w:rsidR="00DE54CF" w:rsidRDefault="00DE54CF">
      <w:pPr>
        <w:spacing w:after="160" w:line="259" w:lineRule="auto"/>
        <w:ind w:left="0" w:firstLine="0"/>
        <w:rPr>
          <w:rFonts w:ascii="Sassoon Infant Std" w:hAnsi="Sassoon Infant Std"/>
          <w:b/>
          <w:bCs/>
          <w:color w:val="auto"/>
          <w:sz w:val="18"/>
          <w:szCs w:val="18"/>
        </w:rPr>
      </w:pPr>
    </w:p>
    <w:p w14:paraId="624BA725" w14:textId="77777777" w:rsidR="00DE54CF" w:rsidRDefault="00DE54CF">
      <w:pPr>
        <w:spacing w:after="160" w:line="259" w:lineRule="auto"/>
        <w:ind w:left="0" w:firstLine="0"/>
        <w:rPr>
          <w:rFonts w:ascii="Sassoon Infant Std" w:hAnsi="Sassoon Infant Std"/>
          <w:b/>
          <w:bCs/>
          <w:color w:val="auto"/>
          <w:sz w:val="18"/>
          <w:szCs w:val="18"/>
        </w:rPr>
      </w:pPr>
    </w:p>
    <w:p w14:paraId="516BF2AA" w14:textId="77777777" w:rsidR="00DE54CF" w:rsidRDefault="00DE54CF">
      <w:pPr>
        <w:spacing w:after="160" w:line="259" w:lineRule="auto"/>
        <w:ind w:left="0" w:firstLine="0"/>
        <w:rPr>
          <w:rFonts w:ascii="Sassoon Infant Std" w:hAnsi="Sassoon Infant Std"/>
          <w:b/>
          <w:bCs/>
          <w:color w:val="auto"/>
          <w:sz w:val="18"/>
          <w:szCs w:val="18"/>
        </w:rPr>
      </w:pPr>
    </w:p>
    <w:p w14:paraId="58B846A1" w14:textId="77777777" w:rsidR="00DE54CF" w:rsidRDefault="00DE54CF">
      <w:pPr>
        <w:spacing w:after="160" w:line="259" w:lineRule="auto"/>
        <w:ind w:left="0" w:firstLine="0"/>
        <w:rPr>
          <w:rFonts w:ascii="Sassoon Infant Std" w:hAnsi="Sassoon Infant Std"/>
          <w:b/>
          <w:bCs/>
          <w:color w:val="auto"/>
          <w:sz w:val="18"/>
          <w:szCs w:val="18"/>
        </w:rPr>
      </w:pPr>
    </w:p>
    <w:p w14:paraId="63576C4E" w14:textId="77777777" w:rsidR="00DE54CF" w:rsidRDefault="00DE54CF">
      <w:pPr>
        <w:spacing w:after="160" w:line="259" w:lineRule="auto"/>
        <w:ind w:left="0" w:firstLine="0"/>
        <w:rPr>
          <w:rFonts w:ascii="Sassoon Infant Std" w:hAnsi="Sassoon Infant Std"/>
          <w:b/>
          <w:bCs/>
          <w:color w:val="auto"/>
          <w:sz w:val="18"/>
          <w:szCs w:val="18"/>
        </w:rPr>
      </w:pPr>
    </w:p>
    <w:p w14:paraId="3A404B53" w14:textId="77777777" w:rsidR="00DE54CF" w:rsidRDefault="00DE54CF">
      <w:pPr>
        <w:spacing w:after="160" w:line="259" w:lineRule="auto"/>
        <w:ind w:left="0" w:firstLine="0"/>
        <w:rPr>
          <w:rFonts w:ascii="Sassoon Infant Std" w:hAnsi="Sassoon Infant Std"/>
          <w:b/>
          <w:bCs/>
          <w:color w:val="auto"/>
          <w:sz w:val="18"/>
          <w:szCs w:val="18"/>
        </w:rPr>
      </w:pPr>
    </w:p>
    <w:p w14:paraId="5C6011F6" w14:textId="77777777" w:rsidR="00DE54CF" w:rsidRDefault="00DE54CF">
      <w:pPr>
        <w:spacing w:after="160" w:line="259" w:lineRule="auto"/>
        <w:ind w:left="0" w:firstLine="0"/>
        <w:rPr>
          <w:rFonts w:ascii="Sassoon Infant Std" w:hAnsi="Sassoon Infant Std"/>
          <w:b/>
          <w:bCs/>
          <w:color w:val="auto"/>
          <w:sz w:val="18"/>
          <w:szCs w:val="18"/>
        </w:rPr>
      </w:pPr>
    </w:p>
    <w:p w14:paraId="0402EBFE" w14:textId="77777777" w:rsidR="00DE54CF" w:rsidRDefault="00DE54CF">
      <w:pPr>
        <w:spacing w:after="160" w:line="259" w:lineRule="auto"/>
        <w:ind w:left="0" w:firstLine="0"/>
        <w:rPr>
          <w:rFonts w:ascii="Sassoon Infant Std" w:hAnsi="Sassoon Infant Std"/>
          <w:b/>
          <w:bCs/>
          <w:color w:val="auto"/>
          <w:sz w:val="18"/>
          <w:szCs w:val="18"/>
        </w:rPr>
      </w:pPr>
    </w:p>
    <w:p w14:paraId="2A38DBB2" w14:textId="77777777" w:rsidR="00DE54CF" w:rsidRDefault="00DE54CF">
      <w:pPr>
        <w:spacing w:after="160" w:line="259" w:lineRule="auto"/>
        <w:ind w:left="0" w:firstLine="0"/>
        <w:rPr>
          <w:rFonts w:ascii="Sassoon Infant Std" w:hAnsi="Sassoon Infant Std"/>
          <w:b/>
          <w:bCs/>
          <w:color w:val="auto"/>
          <w:sz w:val="18"/>
          <w:szCs w:val="18"/>
        </w:rPr>
      </w:pPr>
    </w:p>
    <w:p w14:paraId="5B624B28" w14:textId="77777777" w:rsidR="00DE54CF" w:rsidRDefault="00DE54CF">
      <w:pPr>
        <w:spacing w:after="160" w:line="259" w:lineRule="auto"/>
        <w:ind w:left="0" w:firstLine="0"/>
        <w:rPr>
          <w:rFonts w:ascii="Sassoon Infant Std" w:hAnsi="Sassoon Infant Std"/>
          <w:b/>
          <w:bCs/>
          <w:color w:val="auto"/>
          <w:sz w:val="18"/>
          <w:szCs w:val="18"/>
        </w:rPr>
      </w:pPr>
    </w:p>
    <w:p w14:paraId="0389A972" w14:textId="77777777" w:rsidR="00DE54CF" w:rsidRDefault="00DE54CF">
      <w:pPr>
        <w:spacing w:after="160" w:line="259" w:lineRule="auto"/>
        <w:ind w:left="0" w:firstLine="0"/>
        <w:rPr>
          <w:rFonts w:ascii="Sassoon Infant Std" w:hAnsi="Sassoon Infant Std"/>
          <w:b/>
          <w:bCs/>
          <w:color w:val="auto"/>
          <w:sz w:val="18"/>
          <w:szCs w:val="18"/>
        </w:rPr>
      </w:pPr>
    </w:p>
    <w:p w14:paraId="219B3D5A" w14:textId="37679FC6" w:rsidR="00DE54CF" w:rsidRDefault="00C47F0B">
      <w:pPr>
        <w:spacing w:after="160" w:line="259" w:lineRule="auto"/>
        <w:ind w:left="0" w:firstLine="0"/>
        <w:rPr>
          <w:rFonts w:ascii="Sassoon Infant Std" w:hAnsi="Sassoon Infant Std"/>
          <w:b/>
          <w:bCs/>
          <w:color w:val="auto"/>
          <w:szCs w:val="24"/>
        </w:rPr>
      </w:pPr>
      <w:r>
        <w:rPr>
          <w:rFonts w:ascii="Sassoon Infant Std" w:hAnsi="Sassoon Infant Std"/>
          <w:b/>
          <w:bCs/>
          <w:noProof/>
          <w:color w:val="auto"/>
          <w:sz w:val="18"/>
          <w:szCs w:val="18"/>
        </w:rPr>
        <w:drawing>
          <wp:anchor distT="0" distB="0" distL="114300" distR="114300" simplePos="0" relativeHeight="251679752" behindDoc="0" locked="0" layoutInCell="1" allowOverlap="1" wp14:anchorId="645B453D" wp14:editId="1D692EFF">
            <wp:simplePos x="0" y="0"/>
            <wp:positionH relativeFrom="margin">
              <wp:align>center</wp:align>
            </wp:positionH>
            <wp:positionV relativeFrom="paragraph">
              <wp:posOffset>201083</wp:posOffset>
            </wp:positionV>
            <wp:extent cx="5935133" cy="2525033"/>
            <wp:effectExtent l="0" t="0" r="8890" b="8890"/>
            <wp:wrapNone/>
            <wp:docPr id="889276569" name="Picture 6" descr="A picture containing text, screenshot, line,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276569" name="Picture 6" descr="A picture containing text, screenshot, line, font&#10;&#10;Description automatically generated"/>
                    <pic:cNvPicPr/>
                  </pic:nvPicPr>
                  <pic:blipFill rotWithShape="1">
                    <a:blip r:embed="rId13">
                      <a:extLst>
                        <a:ext uri="{28A0092B-C50C-407E-A947-70E740481C1C}">
                          <a14:useLocalDpi xmlns:a14="http://schemas.microsoft.com/office/drawing/2010/main" val="0"/>
                        </a:ext>
                      </a:extLst>
                    </a:blip>
                    <a:srcRect l="15703" r="4762"/>
                    <a:stretch/>
                  </pic:blipFill>
                  <pic:spPr bwMode="auto">
                    <a:xfrm>
                      <a:off x="0" y="0"/>
                      <a:ext cx="5935133" cy="25250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54CF">
        <w:rPr>
          <w:rFonts w:ascii="Sassoon Infant Std" w:hAnsi="Sassoon Infant Std"/>
          <w:b/>
          <w:bCs/>
          <w:color w:val="auto"/>
          <w:szCs w:val="24"/>
        </w:rPr>
        <w:t xml:space="preserve">HOW THIS LINKS TO THE NATIONAL CURRICULUM? </w:t>
      </w:r>
    </w:p>
    <w:p w14:paraId="2A4F8884" w14:textId="77777777" w:rsidR="00D3795C" w:rsidRDefault="00C47F0B">
      <w:pPr>
        <w:spacing w:after="160" w:line="259" w:lineRule="auto"/>
        <w:ind w:left="0" w:firstLine="0"/>
        <w:rPr>
          <w:rFonts w:ascii="Sassoon Infant Std" w:hAnsi="Sassoon Infant Std"/>
          <w:b/>
          <w:bCs/>
          <w:color w:val="auto"/>
          <w:sz w:val="18"/>
          <w:szCs w:val="18"/>
        </w:rPr>
      </w:pPr>
      <w:r>
        <w:rPr>
          <w:rFonts w:ascii="Sassoon Infant Std" w:hAnsi="Sassoon Infant Std"/>
          <w:b/>
          <w:bCs/>
          <w:noProof/>
          <w:color w:val="auto"/>
          <w:sz w:val="18"/>
          <w:szCs w:val="18"/>
        </w:rPr>
        <mc:AlternateContent>
          <mc:Choice Requires="wps">
            <w:drawing>
              <wp:anchor distT="0" distB="0" distL="114300" distR="114300" simplePos="0" relativeHeight="251682824" behindDoc="0" locked="0" layoutInCell="1" allowOverlap="1" wp14:anchorId="6F58A3EC" wp14:editId="2B3B72A5">
                <wp:simplePos x="0" y="0"/>
                <wp:positionH relativeFrom="column">
                  <wp:posOffset>2234988</wp:posOffset>
                </wp:positionH>
                <wp:positionV relativeFrom="paragraph">
                  <wp:posOffset>2459143</wp:posOffset>
                </wp:positionV>
                <wp:extent cx="1947333" cy="2565400"/>
                <wp:effectExtent l="19050" t="19050" r="15240" b="25400"/>
                <wp:wrapNone/>
                <wp:docPr id="1982291560" name="Rectangle: Rounded Corners 8"/>
                <wp:cNvGraphicFramePr/>
                <a:graphic xmlns:a="http://schemas.openxmlformats.org/drawingml/2006/main">
                  <a:graphicData uri="http://schemas.microsoft.com/office/word/2010/wordprocessingShape">
                    <wps:wsp>
                      <wps:cNvSpPr/>
                      <wps:spPr>
                        <a:xfrm>
                          <a:off x="0" y="0"/>
                          <a:ext cx="1947333" cy="2565400"/>
                        </a:xfrm>
                        <a:prstGeom prst="roundRect">
                          <a:avLst/>
                        </a:prstGeom>
                        <a:noFill/>
                        <a:ln w="28575">
                          <a:solidFill>
                            <a:srgbClr val="00B0F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F248AC3" id="Rectangle: Rounded Corners 8" o:spid="_x0000_s1026" style="position:absolute;margin-left:176pt;margin-top:193.65pt;width:153.35pt;height:202pt;z-index:251682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" filled="f" strokecolor="#00b0f0" strokeweight="2.25pt">
                <v:stroke joinstyle="miter"/>
              </v:roundrect>
            </w:pict>
          </mc:Fallback>
        </mc:AlternateContent>
      </w:r>
      <w:r>
        <w:rPr>
          <w:rFonts w:ascii="Sassoon Infant Std" w:hAnsi="Sassoon Infant Std"/>
          <w:b/>
          <w:bCs/>
          <w:noProof/>
          <w:color w:val="auto"/>
          <w:sz w:val="18"/>
          <w:szCs w:val="18"/>
        </w:rPr>
        <mc:AlternateContent>
          <mc:Choice Requires="wps">
            <w:drawing>
              <wp:anchor distT="0" distB="0" distL="114300" distR="114300" simplePos="0" relativeHeight="251680776" behindDoc="0" locked="0" layoutInCell="1" allowOverlap="1" wp14:anchorId="5F02C7BC" wp14:editId="3970F443">
                <wp:simplePos x="0" y="0"/>
                <wp:positionH relativeFrom="margin">
                  <wp:align>left</wp:align>
                </wp:positionH>
                <wp:positionV relativeFrom="paragraph">
                  <wp:posOffset>2448560</wp:posOffset>
                </wp:positionV>
                <wp:extent cx="1947333" cy="2565400"/>
                <wp:effectExtent l="19050" t="19050" r="15240" b="25400"/>
                <wp:wrapNone/>
                <wp:docPr id="1660961362" name="Rectangle: Rounded Corners 8"/>
                <wp:cNvGraphicFramePr/>
                <a:graphic xmlns:a="http://schemas.openxmlformats.org/drawingml/2006/main">
                  <a:graphicData uri="http://schemas.microsoft.com/office/word/2010/wordprocessingShape">
                    <wps:wsp>
                      <wps:cNvSpPr/>
                      <wps:spPr>
                        <a:xfrm>
                          <a:off x="0" y="0"/>
                          <a:ext cx="1947333" cy="2565400"/>
                        </a:xfrm>
                        <a:prstGeom prst="round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9C8F3B2" id="Rectangle: Rounded Corners 8" o:spid="_x0000_s1026" style="position:absolute;margin-left:0;margin-top:192.8pt;width:153.35pt;height:202pt;z-index:251680776;visibility:visible;mso-wrap-style:square;mso-wrap-distance-left:9pt;mso-wrap-distance-top:0;mso-wrap-distance-right:9pt;mso-wrap-distance-bottom:0;mso-position-horizontal:left;mso-position-horizontal-relative:margin;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" filled="f" strokecolor="red" strokeweight="2.25pt">
                <v:stroke joinstyle="miter"/>
                <w10:wrap anchorx="margin"/>
              </v:roundrect>
            </w:pict>
          </mc:Fallback>
        </mc:AlternateContent>
      </w:r>
      <w:r>
        <w:rPr>
          <w:rFonts w:ascii="Sassoon Infant Std" w:hAnsi="Sassoon Infant Std"/>
          <w:b/>
          <w:bCs/>
          <w:noProof/>
          <w:color w:val="auto"/>
          <w:sz w:val="18"/>
          <w:szCs w:val="18"/>
        </w:rPr>
        <mc:AlternateContent>
          <mc:Choice Requires="wps">
            <w:drawing>
              <wp:anchor distT="0" distB="0" distL="114300" distR="114300" simplePos="0" relativeHeight="251684872" behindDoc="0" locked="0" layoutInCell="1" allowOverlap="1" wp14:anchorId="0035FC82" wp14:editId="69AC18C1">
                <wp:simplePos x="0" y="0"/>
                <wp:positionH relativeFrom="column">
                  <wp:posOffset>4639733</wp:posOffset>
                </wp:positionH>
                <wp:positionV relativeFrom="paragraph">
                  <wp:posOffset>2450676</wp:posOffset>
                </wp:positionV>
                <wp:extent cx="1947333" cy="2565400"/>
                <wp:effectExtent l="19050" t="19050" r="15240" b="25400"/>
                <wp:wrapNone/>
                <wp:docPr id="2133027562" name="Rectangle: Rounded Corners 8"/>
                <wp:cNvGraphicFramePr/>
                <a:graphic xmlns:a="http://schemas.openxmlformats.org/drawingml/2006/main">
                  <a:graphicData uri="http://schemas.microsoft.com/office/word/2010/wordprocessingShape">
                    <wps:wsp>
                      <wps:cNvSpPr/>
                      <wps:spPr>
                        <a:xfrm>
                          <a:off x="0" y="0"/>
                          <a:ext cx="1947333" cy="2565400"/>
                        </a:xfrm>
                        <a:prstGeom prst="roundRect">
                          <a:avLst/>
                        </a:prstGeom>
                        <a:noFill/>
                        <a:ln w="28575">
                          <a:solidFill>
                            <a:srgbClr val="FF33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57146F" id="Rectangle: Rounded Corners 8" o:spid="_x0000_s1026" style="position:absolute;margin-left:365.35pt;margin-top:192.95pt;width:153.35pt;height:202pt;z-index:2516848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" filled="f" strokecolor="#f30" strokeweight="2.25pt">
                <v:stroke joinstyle="miter"/>
              </v:roundrect>
            </w:pict>
          </mc:Fallback>
        </mc:AlternateContent>
      </w:r>
    </w:p>
    <w:p w14:paraId="358EE4E0" w14:textId="77777777" w:rsidR="00D3795C" w:rsidRPr="00D3795C" w:rsidRDefault="00D3795C" w:rsidP="00D3795C">
      <w:pPr>
        <w:rPr>
          <w:rFonts w:ascii="Sassoon Infant Std" w:hAnsi="Sassoon Infant Std"/>
          <w:sz w:val="18"/>
          <w:szCs w:val="18"/>
        </w:rPr>
      </w:pPr>
    </w:p>
    <w:p w14:paraId="068410B7" w14:textId="77777777" w:rsidR="00D3795C" w:rsidRPr="00D3795C" w:rsidRDefault="00D3795C" w:rsidP="00D3795C">
      <w:pPr>
        <w:rPr>
          <w:rFonts w:ascii="Sassoon Infant Std" w:hAnsi="Sassoon Infant Std"/>
          <w:sz w:val="18"/>
          <w:szCs w:val="18"/>
        </w:rPr>
      </w:pPr>
    </w:p>
    <w:p w14:paraId="7D0A22B6" w14:textId="77777777" w:rsidR="00D3795C" w:rsidRPr="00D3795C" w:rsidRDefault="00D3795C" w:rsidP="00D3795C">
      <w:pPr>
        <w:rPr>
          <w:rFonts w:ascii="Sassoon Infant Std" w:hAnsi="Sassoon Infant Std"/>
          <w:sz w:val="18"/>
          <w:szCs w:val="18"/>
        </w:rPr>
      </w:pPr>
    </w:p>
    <w:p w14:paraId="7AA5CAAA" w14:textId="77777777" w:rsidR="00D3795C" w:rsidRPr="00D3795C" w:rsidRDefault="00D3795C" w:rsidP="00D3795C">
      <w:pPr>
        <w:rPr>
          <w:rFonts w:ascii="Sassoon Infant Std" w:hAnsi="Sassoon Infant Std"/>
          <w:sz w:val="18"/>
          <w:szCs w:val="18"/>
        </w:rPr>
      </w:pPr>
    </w:p>
    <w:p w14:paraId="180A4BB3" w14:textId="77777777" w:rsidR="00D3795C" w:rsidRPr="00D3795C" w:rsidRDefault="00D3795C" w:rsidP="00D3795C">
      <w:pPr>
        <w:rPr>
          <w:rFonts w:ascii="Sassoon Infant Std" w:hAnsi="Sassoon Infant Std"/>
          <w:sz w:val="18"/>
          <w:szCs w:val="18"/>
        </w:rPr>
      </w:pPr>
    </w:p>
    <w:p w14:paraId="44C5582F" w14:textId="77777777" w:rsidR="00D3795C" w:rsidRPr="00D3795C" w:rsidRDefault="00D3795C" w:rsidP="00D3795C">
      <w:pPr>
        <w:rPr>
          <w:rFonts w:ascii="Sassoon Infant Std" w:hAnsi="Sassoon Infant Std"/>
          <w:sz w:val="18"/>
          <w:szCs w:val="18"/>
        </w:rPr>
      </w:pPr>
    </w:p>
    <w:p w14:paraId="3B714E1B" w14:textId="77777777" w:rsidR="00D3795C" w:rsidRPr="00D3795C" w:rsidRDefault="00D3795C" w:rsidP="00D3795C">
      <w:pPr>
        <w:rPr>
          <w:rFonts w:ascii="Sassoon Infant Std" w:hAnsi="Sassoon Infant Std"/>
          <w:sz w:val="18"/>
          <w:szCs w:val="18"/>
        </w:rPr>
      </w:pPr>
    </w:p>
    <w:p w14:paraId="19A2CF60" w14:textId="77777777" w:rsidR="00D3795C" w:rsidRDefault="00D3795C">
      <w:pPr>
        <w:spacing w:after="160" w:line="259" w:lineRule="auto"/>
        <w:ind w:left="0" w:firstLine="0"/>
        <w:rPr>
          <w:rFonts w:ascii="Sassoon Infant Std" w:hAnsi="Sassoon Infant Std"/>
          <w:b/>
          <w:bCs/>
          <w:color w:val="auto"/>
          <w:sz w:val="18"/>
          <w:szCs w:val="18"/>
        </w:rPr>
      </w:pPr>
    </w:p>
    <w:p w14:paraId="60FE8371" w14:textId="7D7377E0" w:rsidR="00AE4727" w:rsidRDefault="004F0141">
      <w:pPr>
        <w:spacing w:after="160" w:line="259" w:lineRule="auto"/>
        <w:ind w:left="0" w:firstLine="0"/>
        <w:rPr>
          <w:rFonts w:ascii="Sassoon Infant Std" w:hAnsi="Sassoon Infant Std"/>
          <w:b/>
          <w:bCs/>
          <w:color w:val="auto"/>
          <w:sz w:val="18"/>
          <w:szCs w:val="18"/>
        </w:rPr>
      </w:pPr>
      <w:r>
        <w:rPr>
          <w:rFonts w:ascii="Sassoon Infant Std" w:hAnsi="Sassoon Infant Std"/>
          <w:noProof/>
          <w:sz w:val="18"/>
          <w:szCs w:val="18"/>
        </w:rPr>
        <mc:AlternateContent>
          <mc:Choice Requires="wps">
            <w:drawing>
              <wp:anchor distT="0" distB="0" distL="114300" distR="114300" simplePos="0" relativeHeight="251687944" behindDoc="0" locked="0" layoutInCell="1" allowOverlap="1" wp14:anchorId="40A4D365" wp14:editId="41E179AF">
                <wp:simplePos x="0" y="0"/>
                <wp:positionH relativeFrom="column">
                  <wp:posOffset>141514</wp:posOffset>
                </wp:positionH>
                <wp:positionV relativeFrom="paragraph">
                  <wp:posOffset>20682</wp:posOffset>
                </wp:positionV>
                <wp:extent cx="1718310" cy="2421255"/>
                <wp:effectExtent l="0" t="0" r="0" b="0"/>
                <wp:wrapNone/>
                <wp:docPr id="1409866621" name="Text Box 9"/>
                <wp:cNvGraphicFramePr/>
                <a:graphic xmlns:a="http://schemas.openxmlformats.org/drawingml/2006/main">
                  <a:graphicData uri="http://schemas.microsoft.com/office/word/2010/wordprocessingShape">
                    <wps:wsp>
                      <wps:cNvSpPr txBox="1"/>
                      <wps:spPr>
                        <a:xfrm>
                          <a:off x="0" y="0"/>
                          <a:ext cx="1718310" cy="2421255"/>
                        </a:xfrm>
                        <a:prstGeom prst="rect">
                          <a:avLst/>
                        </a:prstGeom>
                        <a:solidFill>
                          <a:schemeClr val="lt1"/>
                        </a:solidFill>
                        <a:ln w="6350">
                          <a:noFill/>
                        </a:ln>
                      </wps:spPr>
                      <wps:txbx>
                        <w:txbxContent>
                          <w:p w14:paraId="46691F33" w14:textId="77777777" w:rsidR="00080AEF" w:rsidRDefault="00080AEF" w:rsidP="00896A14">
                            <w:pPr>
                              <w:pStyle w:val="ListParagraph"/>
                              <w:numPr>
                                <w:ilvl w:val="0"/>
                                <w:numId w:val="50"/>
                              </w:numPr>
                              <w:rPr>
                                <w:rFonts w:ascii="Sassoon Infant Std" w:hAnsi="Sassoon Infant Std"/>
                              </w:rPr>
                            </w:pPr>
                            <w:r w:rsidRPr="00080AEF">
                              <w:rPr>
                                <w:rFonts w:ascii="Sassoon Infant Std" w:hAnsi="Sassoon Infant Std"/>
                              </w:rPr>
                              <w:t xml:space="preserve">Power (monarchy, government and empire) </w:t>
                            </w:r>
                          </w:p>
                          <w:p w14:paraId="7A026855" w14:textId="77777777" w:rsidR="00080AEF" w:rsidRDefault="00080AEF" w:rsidP="00896A14">
                            <w:pPr>
                              <w:pStyle w:val="ListParagraph"/>
                              <w:numPr>
                                <w:ilvl w:val="0"/>
                                <w:numId w:val="50"/>
                              </w:numPr>
                              <w:rPr>
                                <w:rFonts w:ascii="Sassoon Infant Std" w:hAnsi="Sassoon Infant Std"/>
                              </w:rPr>
                            </w:pPr>
                            <w:r w:rsidRPr="00080AEF">
                              <w:rPr>
                                <w:rFonts w:ascii="Sassoon Infant Std" w:hAnsi="Sassoon Infant Std"/>
                              </w:rPr>
                              <w:t>Invasion, settlement and migration</w:t>
                            </w:r>
                          </w:p>
                          <w:p w14:paraId="6EBBF89D" w14:textId="77777777" w:rsidR="00080AEF" w:rsidRDefault="00080AEF" w:rsidP="00896A14">
                            <w:pPr>
                              <w:pStyle w:val="ListParagraph"/>
                              <w:numPr>
                                <w:ilvl w:val="0"/>
                                <w:numId w:val="50"/>
                              </w:numPr>
                              <w:rPr>
                                <w:rFonts w:ascii="Sassoon Infant Std" w:hAnsi="Sassoon Infant Std"/>
                              </w:rPr>
                            </w:pPr>
                            <w:r w:rsidRPr="00080AEF">
                              <w:rPr>
                                <w:rFonts w:ascii="Sassoon Infant Std" w:hAnsi="Sassoon Infant Std"/>
                              </w:rPr>
                              <w:t xml:space="preserve">Civilisation (social and cultural) </w:t>
                            </w:r>
                          </w:p>
                          <w:p w14:paraId="20C2BC4E" w14:textId="0E4343F2" w:rsidR="004F0141" w:rsidRDefault="004F0141" w:rsidP="00896A14">
                            <w:pPr>
                              <w:pStyle w:val="ListParagraph"/>
                              <w:numPr>
                                <w:ilvl w:val="0"/>
                                <w:numId w:val="50"/>
                              </w:numPr>
                              <w:rPr>
                                <w:rFonts w:ascii="Sassoon Infant Std" w:hAnsi="Sassoon Infant Std"/>
                              </w:rPr>
                            </w:pPr>
                            <w:r>
                              <w:rPr>
                                <w:rFonts w:ascii="Sassoon Infant Std" w:hAnsi="Sassoon Infant Std"/>
                              </w:rPr>
                              <w:t>Trade</w:t>
                            </w:r>
                          </w:p>
                          <w:p w14:paraId="12D88CAE" w14:textId="7B710527" w:rsidR="00D3795C" w:rsidRPr="00080AEF" w:rsidRDefault="00080AEF" w:rsidP="00896A14">
                            <w:pPr>
                              <w:pStyle w:val="ListParagraph"/>
                              <w:numPr>
                                <w:ilvl w:val="0"/>
                                <w:numId w:val="50"/>
                              </w:numPr>
                              <w:rPr>
                                <w:rFonts w:ascii="Sassoon Infant Std" w:hAnsi="Sassoon Infant Std"/>
                              </w:rPr>
                            </w:pPr>
                            <w:r w:rsidRPr="00080AEF">
                              <w:rPr>
                                <w:rFonts w:ascii="Sassoon Infant Std" w:hAnsi="Sassoon Infant Std"/>
                              </w:rPr>
                              <w:t>Achievements and follies of mankind</w:t>
                            </w:r>
                            <w:r w:rsidR="004F0141">
                              <w:rPr>
                                <w:rFonts w:ascii="Sassoon Infant Std" w:hAnsi="Sassoon Infant Std"/>
                              </w:rPr>
                              <w:t>- Power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4D365" id="_x0000_t202" coordsize="21600,21600" o:spt="202" path="m,l,21600r21600,l21600,xe">
                <v:stroke joinstyle="miter"/>
                <v:path gradientshapeok="t" o:connecttype="rect"/>
              </v:shapetype>
              <v:shape id="Text Box 9" o:spid="_x0000_s1026" type="#_x0000_t202" style="position:absolute;margin-left:11.15pt;margin-top:1.65pt;width:135.3pt;height:190.65pt;z-index:251687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" fillcolor="white [3201]" stroked="f" strokeweight=".5pt">
                <v:textbox>
                  <w:txbxContent>
                    <w:p w14:paraId="46691F33" w14:textId="77777777" w:rsidR="00080AEF" w:rsidRDefault="00080AEF" w:rsidP="00896A14">
                      <w:pPr>
                        <w:pStyle w:val="ListParagraph"/>
                        <w:numPr>
                          <w:ilvl w:val="0"/>
                          <w:numId w:val="50"/>
                        </w:numPr>
                        <w:rPr>
                          <w:rFonts w:ascii="Sassoon Infant Std" w:hAnsi="Sassoon Infant Std"/>
                        </w:rPr>
                      </w:pPr>
                      <w:r w:rsidRPr="00080AEF">
                        <w:rPr>
                          <w:rFonts w:ascii="Sassoon Infant Std" w:hAnsi="Sassoon Infant Std"/>
                        </w:rPr>
                        <w:t xml:space="preserve">Power (monarchy, government and empire) </w:t>
                      </w:r>
                    </w:p>
                    <w:p w14:paraId="7A026855" w14:textId="77777777" w:rsidR="00080AEF" w:rsidRDefault="00080AEF" w:rsidP="00896A14">
                      <w:pPr>
                        <w:pStyle w:val="ListParagraph"/>
                        <w:numPr>
                          <w:ilvl w:val="0"/>
                          <w:numId w:val="50"/>
                        </w:numPr>
                        <w:rPr>
                          <w:rFonts w:ascii="Sassoon Infant Std" w:hAnsi="Sassoon Infant Std"/>
                        </w:rPr>
                      </w:pPr>
                      <w:r w:rsidRPr="00080AEF">
                        <w:rPr>
                          <w:rFonts w:ascii="Sassoon Infant Std" w:hAnsi="Sassoon Infant Std"/>
                        </w:rPr>
                        <w:t>Invasion, settlement and migration</w:t>
                      </w:r>
                    </w:p>
                    <w:p w14:paraId="6EBBF89D" w14:textId="77777777" w:rsidR="00080AEF" w:rsidRDefault="00080AEF" w:rsidP="00896A14">
                      <w:pPr>
                        <w:pStyle w:val="ListParagraph"/>
                        <w:numPr>
                          <w:ilvl w:val="0"/>
                          <w:numId w:val="50"/>
                        </w:numPr>
                        <w:rPr>
                          <w:rFonts w:ascii="Sassoon Infant Std" w:hAnsi="Sassoon Infant Std"/>
                        </w:rPr>
                      </w:pPr>
                      <w:r w:rsidRPr="00080AEF">
                        <w:rPr>
                          <w:rFonts w:ascii="Sassoon Infant Std" w:hAnsi="Sassoon Infant Std"/>
                        </w:rPr>
                        <w:t xml:space="preserve">Civilisation (social and cultural) </w:t>
                      </w:r>
                    </w:p>
                    <w:p w14:paraId="20C2BC4E" w14:textId="0E4343F2" w:rsidR="004F0141" w:rsidRDefault="004F0141" w:rsidP="00896A14">
                      <w:pPr>
                        <w:pStyle w:val="ListParagraph"/>
                        <w:numPr>
                          <w:ilvl w:val="0"/>
                          <w:numId w:val="50"/>
                        </w:numPr>
                        <w:rPr>
                          <w:rFonts w:ascii="Sassoon Infant Std" w:hAnsi="Sassoon Infant Std"/>
                        </w:rPr>
                      </w:pPr>
                      <w:r>
                        <w:rPr>
                          <w:rFonts w:ascii="Sassoon Infant Std" w:hAnsi="Sassoon Infant Std"/>
                        </w:rPr>
                        <w:t>Trade</w:t>
                      </w:r>
                    </w:p>
                    <w:p w14:paraId="12D88CAE" w14:textId="7B710527" w:rsidR="00D3795C" w:rsidRPr="00080AEF" w:rsidRDefault="00080AEF" w:rsidP="00896A14">
                      <w:pPr>
                        <w:pStyle w:val="ListParagraph"/>
                        <w:numPr>
                          <w:ilvl w:val="0"/>
                          <w:numId w:val="50"/>
                        </w:numPr>
                        <w:rPr>
                          <w:rFonts w:ascii="Sassoon Infant Std" w:hAnsi="Sassoon Infant Std"/>
                        </w:rPr>
                      </w:pPr>
                      <w:r w:rsidRPr="00080AEF">
                        <w:rPr>
                          <w:rFonts w:ascii="Sassoon Infant Std" w:hAnsi="Sassoon Infant Std"/>
                        </w:rPr>
                        <w:t>Achievements and follies of mankind</w:t>
                      </w:r>
                      <w:r w:rsidR="004F0141">
                        <w:rPr>
                          <w:rFonts w:ascii="Sassoon Infant Std" w:hAnsi="Sassoon Infant Std"/>
                        </w:rPr>
                        <w:t>- Power</w:t>
                      </w:r>
                    </w:p>
                  </w:txbxContent>
                </v:textbox>
              </v:shape>
            </w:pict>
          </mc:Fallback>
        </mc:AlternateContent>
      </w:r>
      <w:r w:rsidR="008A398C">
        <w:rPr>
          <w:rFonts w:ascii="Sassoon Infant Std" w:hAnsi="Sassoon Infant Std"/>
          <w:noProof/>
          <w:sz w:val="18"/>
          <w:szCs w:val="18"/>
        </w:rPr>
        <mc:AlternateContent>
          <mc:Choice Requires="wps">
            <w:drawing>
              <wp:anchor distT="0" distB="0" distL="114300" distR="114300" simplePos="0" relativeHeight="251689992" behindDoc="0" locked="0" layoutInCell="1" allowOverlap="1" wp14:anchorId="38F037BD" wp14:editId="72C6036E">
                <wp:simplePos x="0" y="0"/>
                <wp:positionH relativeFrom="column">
                  <wp:posOffset>4724400</wp:posOffset>
                </wp:positionH>
                <wp:positionV relativeFrom="paragraph">
                  <wp:posOffset>19472</wp:posOffset>
                </wp:positionV>
                <wp:extent cx="1752388" cy="2421467"/>
                <wp:effectExtent l="0" t="0" r="635" b="0"/>
                <wp:wrapNone/>
                <wp:docPr id="981826113" name="Text Box 9"/>
                <wp:cNvGraphicFramePr/>
                <a:graphic xmlns:a="http://schemas.openxmlformats.org/drawingml/2006/main">
                  <a:graphicData uri="http://schemas.microsoft.com/office/word/2010/wordprocessingShape">
                    <wps:wsp>
                      <wps:cNvSpPr txBox="1"/>
                      <wps:spPr>
                        <a:xfrm>
                          <a:off x="0" y="0"/>
                          <a:ext cx="1752388" cy="2421467"/>
                        </a:xfrm>
                        <a:prstGeom prst="rect">
                          <a:avLst/>
                        </a:prstGeom>
                        <a:solidFill>
                          <a:schemeClr val="lt1"/>
                        </a:solidFill>
                        <a:ln w="6350">
                          <a:noFill/>
                        </a:ln>
                      </wps:spPr>
                      <wps:txbx>
                        <w:txbxContent>
                          <w:p w14:paraId="700F8B5B" w14:textId="77777777" w:rsidR="008A398C" w:rsidRPr="008A398C" w:rsidRDefault="008A398C" w:rsidP="00896A14">
                            <w:pPr>
                              <w:pStyle w:val="ListParagraph"/>
                              <w:numPr>
                                <w:ilvl w:val="0"/>
                                <w:numId w:val="49"/>
                              </w:numPr>
                              <w:spacing w:after="0" w:line="240" w:lineRule="auto"/>
                              <w:rPr>
                                <w:rFonts w:ascii="Sassoon Infant Std" w:hAnsi="Sassoon Infant Std"/>
                              </w:rPr>
                            </w:pPr>
                            <w:r w:rsidRPr="008A398C">
                              <w:rPr>
                                <w:rFonts w:ascii="Sassoon Infant Std" w:hAnsi="Sassoon Infant Std"/>
                              </w:rPr>
                              <w:t xml:space="preserve">Posing a historical question </w:t>
                            </w:r>
                          </w:p>
                          <w:p w14:paraId="103CB35F" w14:textId="77777777" w:rsidR="008A398C" w:rsidRPr="008A398C" w:rsidRDefault="008A398C" w:rsidP="00896A14">
                            <w:pPr>
                              <w:pStyle w:val="ListParagraph"/>
                              <w:numPr>
                                <w:ilvl w:val="0"/>
                                <w:numId w:val="49"/>
                              </w:numPr>
                              <w:spacing w:after="0" w:line="240" w:lineRule="auto"/>
                              <w:rPr>
                                <w:rFonts w:ascii="Sassoon Infant Std" w:hAnsi="Sassoon Infant Std"/>
                              </w:rPr>
                            </w:pPr>
                            <w:r w:rsidRPr="008A398C">
                              <w:rPr>
                                <w:rFonts w:ascii="Sassoon Infant Std" w:hAnsi="Sassoon Infant Std"/>
                              </w:rPr>
                              <w:t xml:space="preserve">Gathering, organising and evaluating evidence </w:t>
                            </w:r>
                          </w:p>
                          <w:p w14:paraId="126A20E2" w14:textId="11333AD8" w:rsidR="008A398C" w:rsidRPr="008A398C" w:rsidRDefault="008A398C" w:rsidP="00896A14">
                            <w:pPr>
                              <w:pStyle w:val="ListParagraph"/>
                              <w:numPr>
                                <w:ilvl w:val="0"/>
                                <w:numId w:val="49"/>
                              </w:numPr>
                              <w:spacing w:after="0" w:line="240" w:lineRule="auto"/>
                              <w:rPr>
                                <w:rFonts w:ascii="Sassoon Infant Std" w:hAnsi="Sassoon Infant Std"/>
                              </w:rPr>
                            </w:pPr>
                            <w:r w:rsidRPr="008A398C">
                              <w:rPr>
                                <w:rFonts w:ascii="Sassoon Infant Std" w:hAnsi="Sassoon Infant Std"/>
                              </w:rPr>
                              <w:t>Interpreting</w:t>
                            </w:r>
                            <w:r>
                              <w:rPr>
                                <w:rFonts w:ascii="Sassoon Infant Std" w:hAnsi="Sassoon Infant Std"/>
                              </w:rPr>
                              <w:t xml:space="preserve"> </w:t>
                            </w:r>
                            <w:r w:rsidRPr="008A398C">
                              <w:rPr>
                                <w:rFonts w:ascii="Sassoon Infant Std" w:hAnsi="Sassoon Infant Std"/>
                              </w:rPr>
                              <w:t>findings, analysing and making</w:t>
                            </w:r>
                            <w:r>
                              <w:rPr>
                                <w:rFonts w:ascii="Sassoon Infant Std" w:hAnsi="Sassoon Infant Std"/>
                              </w:rPr>
                              <w:t xml:space="preserve"> </w:t>
                            </w:r>
                            <w:r w:rsidRPr="008A398C">
                              <w:rPr>
                                <w:rFonts w:ascii="Sassoon Infant Std" w:hAnsi="Sassoon Infant Std"/>
                              </w:rPr>
                              <w:t xml:space="preserve">connections </w:t>
                            </w:r>
                          </w:p>
                          <w:p w14:paraId="0592B255" w14:textId="460696BB" w:rsidR="00D3795C" w:rsidRPr="008A398C" w:rsidRDefault="008A398C" w:rsidP="00896A14">
                            <w:pPr>
                              <w:pStyle w:val="ListParagraph"/>
                              <w:numPr>
                                <w:ilvl w:val="0"/>
                                <w:numId w:val="49"/>
                              </w:numPr>
                              <w:spacing w:after="0" w:line="240" w:lineRule="auto"/>
                              <w:rPr>
                                <w:rFonts w:ascii="Sassoon Infant Std" w:hAnsi="Sassoon Infant Std"/>
                              </w:rPr>
                            </w:pPr>
                            <w:r w:rsidRPr="008A398C">
                              <w:rPr>
                                <w:rFonts w:ascii="Sassoon Infant Std" w:hAnsi="Sassoon Infant Std"/>
                              </w:rPr>
                              <w:t>Evaluating and</w:t>
                            </w:r>
                            <w:r>
                              <w:rPr>
                                <w:rFonts w:ascii="Sassoon Infant Std" w:hAnsi="Sassoon Infant Std"/>
                              </w:rPr>
                              <w:t xml:space="preserve"> </w:t>
                            </w:r>
                            <w:r w:rsidRPr="008A398C">
                              <w:rPr>
                                <w:rFonts w:ascii="Sassoon Infant Std" w:hAnsi="Sassoon Infant Std"/>
                              </w:rPr>
                              <w:t>drawing conclusions Communicating findings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037BD" id="_x0000_s1027" type="#_x0000_t202" style="position:absolute;margin-left:372pt;margin-top:1.55pt;width:138pt;height:190.65pt;z-index:251689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" fillcolor="white [3201]" stroked="f" strokeweight=".5pt">
                <v:textbox>
                  <w:txbxContent>
                    <w:p w14:paraId="700F8B5B" w14:textId="77777777" w:rsidR="008A398C" w:rsidRPr="008A398C" w:rsidRDefault="008A398C" w:rsidP="00896A14">
                      <w:pPr>
                        <w:pStyle w:val="ListParagraph"/>
                        <w:numPr>
                          <w:ilvl w:val="0"/>
                          <w:numId w:val="49"/>
                        </w:numPr>
                        <w:spacing w:after="0" w:line="240" w:lineRule="auto"/>
                        <w:rPr>
                          <w:rFonts w:ascii="Sassoon Infant Std" w:hAnsi="Sassoon Infant Std"/>
                        </w:rPr>
                      </w:pPr>
                      <w:r w:rsidRPr="008A398C">
                        <w:rPr>
                          <w:rFonts w:ascii="Sassoon Infant Std" w:hAnsi="Sassoon Infant Std"/>
                        </w:rPr>
                        <w:t xml:space="preserve">Posing a historical question </w:t>
                      </w:r>
                    </w:p>
                    <w:p w14:paraId="103CB35F" w14:textId="77777777" w:rsidR="008A398C" w:rsidRPr="008A398C" w:rsidRDefault="008A398C" w:rsidP="00896A14">
                      <w:pPr>
                        <w:pStyle w:val="ListParagraph"/>
                        <w:numPr>
                          <w:ilvl w:val="0"/>
                          <w:numId w:val="49"/>
                        </w:numPr>
                        <w:spacing w:after="0" w:line="240" w:lineRule="auto"/>
                        <w:rPr>
                          <w:rFonts w:ascii="Sassoon Infant Std" w:hAnsi="Sassoon Infant Std"/>
                        </w:rPr>
                      </w:pPr>
                      <w:r w:rsidRPr="008A398C">
                        <w:rPr>
                          <w:rFonts w:ascii="Sassoon Infant Std" w:hAnsi="Sassoon Infant Std"/>
                        </w:rPr>
                        <w:t xml:space="preserve">Gathering, organising and evaluating evidence </w:t>
                      </w:r>
                    </w:p>
                    <w:p w14:paraId="126A20E2" w14:textId="11333AD8" w:rsidR="008A398C" w:rsidRPr="008A398C" w:rsidRDefault="008A398C" w:rsidP="00896A14">
                      <w:pPr>
                        <w:pStyle w:val="ListParagraph"/>
                        <w:numPr>
                          <w:ilvl w:val="0"/>
                          <w:numId w:val="49"/>
                        </w:numPr>
                        <w:spacing w:after="0" w:line="240" w:lineRule="auto"/>
                        <w:rPr>
                          <w:rFonts w:ascii="Sassoon Infant Std" w:hAnsi="Sassoon Infant Std"/>
                        </w:rPr>
                      </w:pPr>
                      <w:r w:rsidRPr="008A398C">
                        <w:rPr>
                          <w:rFonts w:ascii="Sassoon Infant Std" w:hAnsi="Sassoon Infant Std"/>
                        </w:rPr>
                        <w:t>Interpreting</w:t>
                      </w:r>
                      <w:r>
                        <w:rPr>
                          <w:rFonts w:ascii="Sassoon Infant Std" w:hAnsi="Sassoon Infant Std"/>
                        </w:rPr>
                        <w:t xml:space="preserve"> </w:t>
                      </w:r>
                      <w:r w:rsidRPr="008A398C">
                        <w:rPr>
                          <w:rFonts w:ascii="Sassoon Infant Std" w:hAnsi="Sassoon Infant Std"/>
                        </w:rPr>
                        <w:t>findings, analysing and making</w:t>
                      </w:r>
                      <w:r>
                        <w:rPr>
                          <w:rFonts w:ascii="Sassoon Infant Std" w:hAnsi="Sassoon Infant Std"/>
                        </w:rPr>
                        <w:t xml:space="preserve"> </w:t>
                      </w:r>
                      <w:r w:rsidRPr="008A398C">
                        <w:rPr>
                          <w:rFonts w:ascii="Sassoon Infant Std" w:hAnsi="Sassoon Infant Std"/>
                        </w:rPr>
                        <w:t xml:space="preserve">connections </w:t>
                      </w:r>
                    </w:p>
                    <w:p w14:paraId="0592B255" w14:textId="460696BB" w:rsidR="00D3795C" w:rsidRPr="008A398C" w:rsidRDefault="008A398C" w:rsidP="00896A14">
                      <w:pPr>
                        <w:pStyle w:val="ListParagraph"/>
                        <w:numPr>
                          <w:ilvl w:val="0"/>
                          <w:numId w:val="49"/>
                        </w:numPr>
                        <w:spacing w:after="0" w:line="240" w:lineRule="auto"/>
                        <w:rPr>
                          <w:rFonts w:ascii="Sassoon Infant Std" w:hAnsi="Sassoon Infant Std"/>
                        </w:rPr>
                      </w:pPr>
                      <w:r w:rsidRPr="008A398C">
                        <w:rPr>
                          <w:rFonts w:ascii="Sassoon Infant Std" w:hAnsi="Sassoon Infant Std"/>
                        </w:rPr>
                        <w:t>Evaluating and</w:t>
                      </w:r>
                      <w:r>
                        <w:rPr>
                          <w:rFonts w:ascii="Sassoon Infant Std" w:hAnsi="Sassoon Infant Std"/>
                        </w:rPr>
                        <w:t xml:space="preserve"> </w:t>
                      </w:r>
                      <w:r w:rsidRPr="008A398C">
                        <w:rPr>
                          <w:rFonts w:ascii="Sassoon Infant Std" w:hAnsi="Sassoon Infant Std"/>
                        </w:rPr>
                        <w:t>drawing conclusions Communicating findings</w:t>
                      </w:r>
                    </w:p>
                  </w:txbxContent>
                </v:textbox>
              </v:shape>
            </w:pict>
          </mc:Fallback>
        </mc:AlternateContent>
      </w:r>
      <w:r w:rsidR="00D3795C">
        <w:rPr>
          <w:rFonts w:ascii="Sassoon Infant Std" w:hAnsi="Sassoon Infant Std"/>
          <w:noProof/>
          <w:sz w:val="18"/>
          <w:szCs w:val="18"/>
        </w:rPr>
        <mc:AlternateContent>
          <mc:Choice Requires="wps">
            <w:drawing>
              <wp:anchor distT="0" distB="0" distL="114300" distR="114300" simplePos="0" relativeHeight="251685896" behindDoc="0" locked="0" layoutInCell="1" allowOverlap="1" wp14:anchorId="62773684" wp14:editId="46A4DA1E">
                <wp:simplePos x="0" y="0"/>
                <wp:positionH relativeFrom="column">
                  <wp:posOffset>2362200</wp:posOffset>
                </wp:positionH>
                <wp:positionV relativeFrom="paragraph">
                  <wp:posOffset>44873</wp:posOffset>
                </wp:positionV>
                <wp:extent cx="1693333" cy="2302510"/>
                <wp:effectExtent l="0" t="0" r="2540" b="2540"/>
                <wp:wrapNone/>
                <wp:docPr id="1216981914" name="Text Box 9"/>
                <wp:cNvGraphicFramePr/>
                <a:graphic xmlns:a="http://schemas.openxmlformats.org/drawingml/2006/main">
                  <a:graphicData uri="http://schemas.microsoft.com/office/word/2010/wordprocessingShape">
                    <wps:wsp>
                      <wps:cNvSpPr txBox="1"/>
                      <wps:spPr>
                        <a:xfrm>
                          <a:off x="0" y="0"/>
                          <a:ext cx="1693333" cy="2302510"/>
                        </a:xfrm>
                        <a:prstGeom prst="rect">
                          <a:avLst/>
                        </a:prstGeom>
                        <a:solidFill>
                          <a:schemeClr val="lt1"/>
                        </a:solidFill>
                        <a:ln w="6350">
                          <a:noFill/>
                        </a:ln>
                      </wps:spPr>
                      <wps:txbx>
                        <w:txbxContent>
                          <w:p w14:paraId="61A352A3" w14:textId="1CD62AA7" w:rsidR="00D3795C" w:rsidRPr="008A398C" w:rsidRDefault="00D3795C" w:rsidP="00896A14">
                            <w:pPr>
                              <w:pStyle w:val="ListParagraph"/>
                              <w:numPr>
                                <w:ilvl w:val="0"/>
                                <w:numId w:val="48"/>
                              </w:numPr>
                              <w:spacing w:after="0" w:line="240" w:lineRule="auto"/>
                              <w:ind w:left="360"/>
                              <w:rPr>
                                <w:rFonts w:ascii="Sassoon Infant Std" w:hAnsi="Sassoon Infant Std"/>
                              </w:rPr>
                            </w:pPr>
                            <w:r w:rsidRPr="008A398C">
                              <w:rPr>
                                <w:rFonts w:ascii="Sassoon Infant Std" w:hAnsi="Sassoon Infant Std"/>
                              </w:rPr>
                              <w:t>Change and continuity</w:t>
                            </w:r>
                          </w:p>
                          <w:p w14:paraId="6DA39854" w14:textId="68D3575A" w:rsidR="00D3795C" w:rsidRPr="008A398C" w:rsidRDefault="00D3795C" w:rsidP="00896A14">
                            <w:pPr>
                              <w:pStyle w:val="ListParagraph"/>
                              <w:numPr>
                                <w:ilvl w:val="0"/>
                                <w:numId w:val="48"/>
                              </w:numPr>
                              <w:spacing w:after="0" w:line="240" w:lineRule="auto"/>
                              <w:ind w:left="360"/>
                              <w:rPr>
                                <w:rFonts w:ascii="Sassoon Infant Std" w:hAnsi="Sassoon Infant Std"/>
                              </w:rPr>
                            </w:pPr>
                            <w:r w:rsidRPr="008A398C">
                              <w:rPr>
                                <w:rFonts w:ascii="Sassoon Infant Std" w:hAnsi="Sassoon Infant Std"/>
                              </w:rPr>
                              <w:t>Similarities and differences</w:t>
                            </w:r>
                          </w:p>
                          <w:p w14:paraId="33905B7B" w14:textId="518D9C15" w:rsidR="00D3795C" w:rsidRPr="008A398C" w:rsidRDefault="00D3795C" w:rsidP="00896A14">
                            <w:pPr>
                              <w:pStyle w:val="ListParagraph"/>
                              <w:numPr>
                                <w:ilvl w:val="0"/>
                                <w:numId w:val="48"/>
                              </w:numPr>
                              <w:spacing w:after="0" w:line="240" w:lineRule="auto"/>
                              <w:ind w:left="360"/>
                              <w:rPr>
                                <w:rFonts w:ascii="Sassoon Infant Std" w:hAnsi="Sassoon Infant Std"/>
                              </w:rPr>
                            </w:pPr>
                            <w:r w:rsidRPr="008A398C">
                              <w:rPr>
                                <w:rFonts w:ascii="Sassoon Infant Std" w:hAnsi="Sassoon Infant Std"/>
                              </w:rPr>
                              <w:t>Cause and consequence</w:t>
                            </w:r>
                          </w:p>
                          <w:p w14:paraId="63A16B87" w14:textId="0EF52EF4" w:rsidR="008A398C" w:rsidRPr="008A398C" w:rsidRDefault="00D3795C" w:rsidP="00896A14">
                            <w:pPr>
                              <w:pStyle w:val="ListParagraph"/>
                              <w:numPr>
                                <w:ilvl w:val="0"/>
                                <w:numId w:val="48"/>
                              </w:numPr>
                              <w:spacing w:after="0" w:line="240" w:lineRule="auto"/>
                              <w:ind w:left="360"/>
                              <w:rPr>
                                <w:rFonts w:ascii="Sassoon Infant Std" w:hAnsi="Sassoon Infant Std"/>
                              </w:rPr>
                            </w:pPr>
                            <w:r w:rsidRPr="008A398C">
                              <w:rPr>
                                <w:rFonts w:ascii="Sassoon Infant Std" w:hAnsi="Sassoon Infant Std"/>
                              </w:rPr>
                              <w:t>Historical significance</w:t>
                            </w:r>
                          </w:p>
                          <w:p w14:paraId="4DED3F35" w14:textId="3E371EB2" w:rsidR="00D3795C" w:rsidRPr="008A398C" w:rsidRDefault="00D3795C" w:rsidP="00896A14">
                            <w:pPr>
                              <w:pStyle w:val="ListParagraph"/>
                              <w:numPr>
                                <w:ilvl w:val="0"/>
                                <w:numId w:val="48"/>
                              </w:numPr>
                              <w:spacing w:after="0" w:line="240" w:lineRule="auto"/>
                              <w:ind w:left="360"/>
                              <w:rPr>
                                <w:rFonts w:ascii="Sassoon Infant Std" w:hAnsi="Sassoon Infant Std"/>
                              </w:rPr>
                            </w:pPr>
                            <w:r w:rsidRPr="008A398C">
                              <w:rPr>
                                <w:rFonts w:ascii="Sassoon Infant Std" w:hAnsi="Sassoon Infant Std"/>
                              </w:rPr>
                              <w:t>Sources of evidence</w:t>
                            </w:r>
                          </w:p>
                          <w:p w14:paraId="489F2AFD" w14:textId="76CDBD8A" w:rsidR="00D3795C" w:rsidRPr="008A398C" w:rsidRDefault="00D3795C" w:rsidP="00896A14">
                            <w:pPr>
                              <w:pStyle w:val="ListParagraph"/>
                              <w:numPr>
                                <w:ilvl w:val="0"/>
                                <w:numId w:val="48"/>
                              </w:numPr>
                              <w:spacing w:after="0" w:line="240" w:lineRule="auto"/>
                              <w:ind w:left="360"/>
                              <w:rPr>
                                <w:rFonts w:ascii="Sassoon Infant Std" w:hAnsi="Sassoon Infant Std"/>
                                <w:b/>
                                <w:bCs/>
                                <w:color w:val="auto"/>
                                <w:sz w:val="16"/>
                                <w:szCs w:val="16"/>
                              </w:rPr>
                            </w:pPr>
                            <w:r w:rsidRPr="008A398C">
                              <w:rPr>
                                <w:rFonts w:ascii="Sassoon Infant Std" w:hAnsi="Sassoon Infant Std"/>
                              </w:rPr>
                              <w:t>Historical interpretations</w:t>
                            </w:r>
                          </w:p>
                          <w:p w14:paraId="20E5468D" w14:textId="77777777" w:rsidR="00D3795C" w:rsidRDefault="00D3795C" w:rsidP="008A398C">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773684" id="_x0000_s1028" type="#_x0000_t202" style="position:absolute;margin-left:186pt;margin-top:3.55pt;width:133.35pt;height:181.3pt;z-index:251685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" fillcolor="white [3201]" stroked="f" strokeweight=".5pt">
                <v:textbox>
                  <w:txbxContent>
                    <w:p w14:paraId="61A352A3" w14:textId="1CD62AA7" w:rsidR="00D3795C" w:rsidRPr="008A398C" w:rsidRDefault="00D3795C" w:rsidP="00896A14">
                      <w:pPr>
                        <w:pStyle w:val="ListParagraph"/>
                        <w:numPr>
                          <w:ilvl w:val="0"/>
                          <w:numId w:val="48"/>
                        </w:numPr>
                        <w:spacing w:after="0" w:line="240" w:lineRule="auto"/>
                        <w:ind w:left="360"/>
                        <w:rPr>
                          <w:rFonts w:ascii="Sassoon Infant Std" w:hAnsi="Sassoon Infant Std"/>
                        </w:rPr>
                      </w:pPr>
                      <w:r w:rsidRPr="008A398C">
                        <w:rPr>
                          <w:rFonts w:ascii="Sassoon Infant Std" w:hAnsi="Sassoon Infant Std"/>
                        </w:rPr>
                        <w:t xml:space="preserve">Change and </w:t>
                      </w:r>
                      <w:r w:rsidRPr="008A398C">
                        <w:rPr>
                          <w:rFonts w:ascii="Sassoon Infant Std" w:hAnsi="Sassoon Infant Std"/>
                        </w:rPr>
                        <w:t>continuity</w:t>
                      </w:r>
                    </w:p>
                    <w:p w14:paraId="6DA39854" w14:textId="68D3575A" w:rsidR="00D3795C" w:rsidRPr="008A398C" w:rsidRDefault="00D3795C" w:rsidP="00896A14">
                      <w:pPr>
                        <w:pStyle w:val="ListParagraph"/>
                        <w:numPr>
                          <w:ilvl w:val="0"/>
                          <w:numId w:val="48"/>
                        </w:numPr>
                        <w:spacing w:after="0" w:line="240" w:lineRule="auto"/>
                        <w:ind w:left="360"/>
                        <w:rPr>
                          <w:rFonts w:ascii="Sassoon Infant Std" w:hAnsi="Sassoon Infant Std"/>
                        </w:rPr>
                      </w:pPr>
                      <w:r w:rsidRPr="008A398C">
                        <w:rPr>
                          <w:rFonts w:ascii="Sassoon Infant Std" w:hAnsi="Sassoon Infant Std"/>
                        </w:rPr>
                        <w:t>Similarities and differences</w:t>
                      </w:r>
                    </w:p>
                    <w:p w14:paraId="33905B7B" w14:textId="518D9C15" w:rsidR="00D3795C" w:rsidRPr="008A398C" w:rsidRDefault="00D3795C" w:rsidP="00896A14">
                      <w:pPr>
                        <w:pStyle w:val="ListParagraph"/>
                        <w:numPr>
                          <w:ilvl w:val="0"/>
                          <w:numId w:val="48"/>
                        </w:numPr>
                        <w:spacing w:after="0" w:line="240" w:lineRule="auto"/>
                        <w:ind w:left="360"/>
                        <w:rPr>
                          <w:rFonts w:ascii="Sassoon Infant Std" w:hAnsi="Sassoon Infant Std"/>
                        </w:rPr>
                      </w:pPr>
                      <w:r w:rsidRPr="008A398C">
                        <w:rPr>
                          <w:rFonts w:ascii="Sassoon Infant Std" w:hAnsi="Sassoon Infant Std"/>
                        </w:rPr>
                        <w:t>Cause and consequence</w:t>
                      </w:r>
                    </w:p>
                    <w:p w14:paraId="63A16B87" w14:textId="0EF52EF4" w:rsidR="008A398C" w:rsidRPr="008A398C" w:rsidRDefault="00D3795C" w:rsidP="00896A14">
                      <w:pPr>
                        <w:pStyle w:val="ListParagraph"/>
                        <w:numPr>
                          <w:ilvl w:val="0"/>
                          <w:numId w:val="48"/>
                        </w:numPr>
                        <w:spacing w:after="0" w:line="240" w:lineRule="auto"/>
                        <w:ind w:left="360"/>
                        <w:rPr>
                          <w:rFonts w:ascii="Sassoon Infant Std" w:hAnsi="Sassoon Infant Std"/>
                        </w:rPr>
                      </w:pPr>
                      <w:r w:rsidRPr="008A398C">
                        <w:rPr>
                          <w:rFonts w:ascii="Sassoon Infant Std" w:hAnsi="Sassoon Infant Std"/>
                        </w:rPr>
                        <w:t>Historical significance</w:t>
                      </w:r>
                    </w:p>
                    <w:p w14:paraId="4DED3F35" w14:textId="3E371EB2" w:rsidR="00D3795C" w:rsidRPr="008A398C" w:rsidRDefault="00D3795C" w:rsidP="00896A14">
                      <w:pPr>
                        <w:pStyle w:val="ListParagraph"/>
                        <w:numPr>
                          <w:ilvl w:val="0"/>
                          <w:numId w:val="48"/>
                        </w:numPr>
                        <w:spacing w:after="0" w:line="240" w:lineRule="auto"/>
                        <w:ind w:left="360"/>
                        <w:rPr>
                          <w:rFonts w:ascii="Sassoon Infant Std" w:hAnsi="Sassoon Infant Std"/>
                        </w:rPr>
                      </w:pPr>
                      <w:r w:rsidRPr="008A398C">
                        <w:rPr>
                          <w:rFonts w:ascii="Sassoon Infant Std" w:hAnsi="Sassoon Infant Std"/>
                        </w:rPr>
                        <w:t>Sources of evidence</w:t>
                      </w:r>
                    </w:p>
                    <w:p w14:paraId="489F2AFD" w14:textId="76CDBD8A" w:rsidR="00D3795C" w:rsidRPr="008A398C" w:rsidRDefault="00D3795C" w:rsidP="00896A14">
                      <w:pPr>
                        <w:pStyle w:val="ListParagraph"/>
                        <w:numPr>
                          <w:ilvl w:val="0"/>
                          <w:numId w:val="48"/>
                        </w:numPr>
                        <w:spacing w:after="0" w:line="240" w:lineRule="auto"/>
                        <w:ind w:left="360"/>
                        <w:rPr>
                          <w:rFonts w:ascii="Sassoon Infant Std" w:hAnsi="Sassoon Infant Std"/>
                          <w:b/>
                          <w:bCs/>
                          <w:color w:val="auto"/>
                          <w:sz w:val="16"/>
                          <w:szCs w:val="16"/>
                        </w:rPr>
                      </w:pPr>
                      <w:r w:rsidRPr="008A398C">
                        <w:rPr>
                          <w:rFonts w:ascii="Sassoon Infant Std" w:hAnsi="Sassoon Infant Std"/>
                        </w:rPr>
                        <w:t>Historical interpretations</w:t>
                      </w:r>
                    </w:p>
                    <w:p w14:paraId="20E5468D" w14:textId="77777777" w:rsidR="00D3795C" w:rsidRDefault="00D3795C" w:rsidP="008A398C">
                      <w:pPr>
                        <w:ind w:left="0"/>
                      </w:pPr>
                    </w:p>
                  </w:txbxContent>
                </v:textbox>
              </v:shape>
            </w:pict>
          </mc:Fallback>
        </mc:AlternateContent>
      </w:r>
      <w:r w:rsidR="00AE4727" w:rsidRPr="00D3795C">
        <w:rPr>
          <w:rFonts w:ascii="Sassoon Infant Std" w:hAnsi="Sassoon Infant Std"/>
          <w:sz w:val="18"/>
          <w:szCs w:val="18"/>
        </w:rPr>
        <w:br w:type="page"/>
      </w:r>
    </w:p>
    <w:p w14:paraId="05B0CA7F" w14:textId="77777777" w:rsidR="00FB56D0" w:rsidRDefault="00FB56D0" w:rsidP="00B51119">
      <w:pPr>
        <w:spacing w:line="276" w:lineRule="auto"/>
        <w:rPr>
          <w:rFonts w:ascii="Sassoon Infant Std" w:hAnsi="Sassoon Infant Std"/>
          <w:b/>
          <w:bCs/>
          <w:color w:val="auto"/>
          <w:sz w:val="18"/>
          <w:szCs w:val="18"/>
        </w:rPr>
      </w:pPr>
    </w:p>
    <w:p w14:paraId="6913CC8A" w14:textId="143ED060" w:rsidR="00E00477" w:rsidRPr="00E00477" w:rsidRDefault="00E00477" w:rsidP="00E00477">
      <w:pPr>
        <w:pStyle w:val="ListParagraph"/>
        <w:numPr>
          <w:ilvl w:val="0"/>
          <w:numId w:val="1"/>
        </w:numPr>
        <w:spacing w:after="0" w:line="276" w:lineRule="auto"/>
        <w:rPr>
          <w:rFonts w:ascii="SassoonPrimaryInfant" w:hAnsi="SassoonPrimaryInfant"/>
          <w:b/>
          <w:sz w:val="22"/>
        </w:rPr>
      </w:pPr>
      <w:r w:rsidRPr="00E00477">
        <w:rPr>
          <w:rFonts w:ascii="Sassoon Infant Std" w:hAnsi="Sassoon Infant Std"/>
          <w:b/>
          <w:sz w:val="22"/>
        </w:rPr>
        <w:t>NATIONAL CURRICULUM COVERAGE</w:t>
      </w:r>
    </w:p>
    <w:p w14:paraId="33C35EAC" w14:textId="77777777" w:rsidR="00E00477" w:rsidRPr="00D52083" w:rsidRDefault="00E00477" w:rsidP="00B51119">
      <w:pPr>
        <w:spacing w:line="276" w:lineRule="auto"/>
        <w:rPr>
          <w:rFonts w:ascii="Sassoon Infant Std" w:hAnsi="Sassoon Infant Std"/>
          <w:b/>
          <w:bCs/>
          <w:color w:val="auto"/>
          <w:sz w:val="18"/>
          <w:szCs w:val="18"/>
        </w:rPr>
      </w:pPr>
    </w:p>
    <w:p w14:paraId="61DED63F" w14:textId="3CCE0F9F" w:rsidR="00620557" w:rsidRPr="00D52083" w:rsidRDefault="00620557" w:rsidP="00A22399">
      <w:pPr>
        <w:spacing w:line="276" w:lineRule="auto"/>
        <w:jc w:val="both"/>
        <w:rPr>
          <w:rFonts w:ascii="Sassoon Infant Std" w:hAnsi="Sassoon Infant Std"/>
          <w:color w:val="auto"/>
          <w:sz w:val="22"/>
        </w:rPr>
      </w:pPr>
    </w:p>
    <w:p w14:paraId="1FBBD825" w14:textId="2C499759" w:rsidR="00A22399" w:rsidRPr="00D52083" w:rsidRDefault="00A22399" w:rsidP="00A22399">
      <w:pPr>
        <w:spacing w:after="0" w:line="276" w:lineRule="auto"/>
        <w:jc w:val="both"/>
        <w:rPr>
          <w:rFonts w:ascii="Sassoon Infant Std" w:hAnsi="Sassoon Infant Std"/>
          <w:b/>
          <w:sz w:val="22"/>
        </w:rPr>
      </w:pPr>
    </w:p>
    <w:p w14:paraId="047B75EA" w14:textId="77777777" w:rsidR="00316317" w:rsidRDefault="00316317" w:rsidP="00316317">
      <w:pPr>
        <w:spacing w:after="0" w:line="276" w:lineRule="auto"/>
        <w:rPr>
          <w:rFonts w:ascii="SassoonPrimaryInfant" w:hAnsi="SassoonPrimaryInfant"/>
          <w:b/>
          <w:sz w:val="22"/>
        </w:rPr>
      </w:pPr>
    </w:p>
    <w:p w14:paraId="1E3FE8EE" w14:textId="14D7C3C3" w:rsidR="000D2F00" w:rsidRPr="00DD52B8" w:rsidRDefault="000D2F00" w:rsidP="00A22399">
      <w:pPr>
        <w:spacing w:after="0" w:line="276" w:lineRule="auto"/>
        <w:jc w:val="both"/>
        <w:rPr>
          <w:rFonts w:ascii="SassoonPrimaryInfant" w:hAnsi="SassoonPrimaryInfant"/>
          <w:b/>
          <w:sz w:val="22"/>
        </w:rPr>
      </w:pPr>
    </w:p>
    <w:p w14:paraId="24B7AF0D" w14:textId="35C3590B" w:rsidR="00620557" w:rsidRPr="00DD52B8" w:rsidRDefault="00620557" w:rsidP="00B630F6">
      <w:pPr>
        <w:spacing w:after="0" w:line="276" w:lineRule="auto"/>
        <w:ind w:left="0" w:firstLine="0"/>
        <w:jc w:val="both"/>
        <w:rPr>
          <w:rFonts w:ascii="SassoonPrimaryInfant" w:hAnsi="SassoonPrimaryInfant"/>
          <w:sz w:val="22"/>
        </w:rPr>
      </w:pPr>
    </w:p>
    <w:p w14:paraId="223BD43D" w14:textId="6C49E872" w:rsidR="00620557" w:rsidRPr="00DD52B8" w:rsidRDefault="00620557" w:rsidP="00A22399">
      <w:pPr>
        <w:spacing w:after="0" w:line="276" w:lineRule="auto"/>
        <w:jc w:val="both"/>
        <w:rPr>
          <w:rFonts w:ascii="SassoonPrimaryInfant" w:hAnsi="SassoonPrimaryInfant"/>
          <w:sz w:val="22"/>
        </w:rPr>
      </w:pPr>
    </w:p>
    <w:tbl>
      <w:tblPr>
        <w:tblpPr w:leftFromText="180" w:rightFromText="180" w:vertAnchor="page" w:horzAnchor="margin" w:tblpY="1715"/>
        <w:tblW w:w="104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48"/>
        <w:gridCol w:w="1028"/>
        <w:gridCol w:w="1028"/>
        <w:gridCol w:w="1028"/>
        <w:gridCol w:w="1028"/>
        <w:gridCol w:w="1027"/>
        <w:gridCol w:w="1032"/>
      </w:tblGrid>
      <w:tr w:rsidR="00677599" w:rsidRPr="00316317" w14:paraId="5C6B64D9" w14:textId="77777777" w:rsidTr="00E00477">
        <w:trPr>
          <w:trHeight w:val="442"/>
        </w:trPr>
        <w:tc>
          <w:tcPr>
            <w:tcW w:w="4248" w:type="dxa"/>
          </w:tcPr>
          <w:p w14:paraId="25F6D1BF" w14:textId="77777777" w:rsidR="00677599" w:rsidRPr="00316317" w:rsidRDefault="00677599" w:rsidP="00E00477">
            <w:pPr>
              <w:pStyle w:val="TableParagraph"/>
              <w:rPr>
                <w:rFonts w:ascii="Sassoon Infant Std" w:hAnsi="Sassoon Infant Std" w:cstheme="minorHAnsi"/>
                <w:b/>
                <w:bCs/>
                <w:sz w:val="20"/>
              </w:rPr>
            </w:pPr>
            <w:r w:rsidRPr="00316317">
              <w:rPr>
                <w:rFonts w:ascii="Sassoon Infant Std" w:hAnsi="Sassoon Infant Std" w:cstheme="minorHAnsi"/>
                <w:b/>
                <w:bCs/>
                <w:sz w:val="24"/>
                <w:szCs w:val="28"/>
              </w:rPr>
              <w:t xml:space="preserve">HISTORY COVERAGE KS1 </w:t>
            </w:r>
          </w:p>
        </w:tc>
        <w:tc>
          <w:tcPr>
            <w:tcW w:w="3084" w:type="dxa"/>
            <w:gridSpan w:val="3"/>
            <w:shd w:val="clear" w:color="auto" w:fill="CC66FF"/>
          </w:tcPr>
          <w:p w14:paraId="08D94509" w14:textId="77777777" w:rsidR="00677599" w:rsidRPr="00316317" w:rsidRDefault="00677599" w:rsidP="00E00477">
            <w:pPr>
              <w:pStyle w:val="TableParagraph"/>
              <w:spacing w:before="189" w:line="233" w:lineRule="exact"/>
              <w:ind w:left="1387" w:right="1377"/>
              <w:jc w:val="center"/>
              <w:rPr>
                <w:rFonts w:ascii="Sassoon Infant Std" w:hAnsi="Sassoon Infant Std" w:cstheme="minorHAnsi"/>
                <w:b/>
                <w:szCs w:val="24"/>
              </w:rPr>
            </w:pPr>
            <w:r w:rsidRPr="00316317">
              <w:rPr>
                <w:rFonts w:ascii="Sassoon Infant Std" w:hAnsi="Sassoon Infant Std" w:cstheme="minorHAnsi"/>
                <w:b/>
                <w:szCs w:val="24"/>
              </w:rPr>
              <w:t>Y1</w:t>
            </w:r>
          </w:p>
        </w:tc>
        <w:tc>
          <w:tcPr>
            <w:tcW w:w="3087" w:type="dxa"/>
            <w:gridSpan w:val="3"/>
            <w:shd w:val="clear" w:color="auto" w:fill="CC66FF"/>
          </w:tcPr>
          <w:p w14:paraId="123A2A09" w14:textId="77777777" w:rsidR="00677599" w:rsidRPr="00316317" w:rsidRDefault="00677599" w:rsidP="00E00477">
            <w:pPr>
              <w:pStyle w:val="TableParagraph"/>
              <w:spacing w:before="189" w:line="233" w:lineRule="exact"/>
              <w:ind w:left="1389" w:right="1377"/>
              <w:jc w:val="center"/>
              <w:rPr>
                <w:rFonts w:ascii="Sassoon Infant Std" w:hAnsi="Sassoon Infant Std" w:cstheme="minorHAnsi"/>
                <w:b/>
                <w:szCs w:val="24"/>
              </w:rPr>
            </w:pPr>
            <w:r w:rsidRPr="00316317">
              <w:rPr>
                <w:rFonts w:ascii="Sassoon Infant Std" w:hAnsi="Sassoon Infant Std" w:cstheme="minorHAnsi"/>
                <w:b/>
                <w:szCs w:val="24"/>
              </w:rPr>
              <w:t>Y2</w:t>
            </w:r>
          </w:p>
        </w:tc>
      </w:tr>
      <w:tr w:rsidR="00677599" w:rsidRPr="00316317" w14:paraId="2C6C40E8" w14:textId="77777777" w:rsidTr="00E00477">
        <w:trPr>
          <w:trHeight w:val="279"/>
        </w:trPr>
        <w:tc>
          <w:tcPr>
            <w:tcW w:w="4248" w:type="dxa"/>
          </w:tcPr>
          <w:p w14:paraId="1F08C0E9" w14:textId="77777777" w:rsidR="00677599" w:rsidRPr="00316317" w:rsidRDefault="00677599" w:rsidP="00E00477">
            <w:pPr>
              <w:pStyle w:val="TableParagraph"/>
              <w:rPr>
                <w:rFonts w:ascii="Sassoon Infant Std" w:hAnsi="Sassoon Infant Std" w:cstheme="minorHAnsi"/>
                <w:sz w:val="20"/>
              </w:rPr>
            </w:pPr>
          </w:p>
        </w:tc>
        <w:tc>
          <w:tcPr>
            <w:tcW w:w="1028" w:type="dxa"/>
            <w:shd w:val="clear" w:color="auto" w:fill="CC99FF"/>
          </w:tcPr>
          <w:p w14:paraId="2DDD6996" w14:textId="77777777" w:rsidR="00677599" w:rsidRPr="00316317" w:rsidRDefault="00677599" w:rsidP="00E00477">
            <w:pPr>
              <w:pStyle w:val="TableParagraph"/>
              <w:spacing w:before="72" w:line="187" w:lineRule="exact"/>
              <w:ind w:left="290" w:right="283"/>
              <w:jc w:val="center"/>
              <w:rPr>
                <w:rFonts w:ascii="Sassoon Infant Std" w:hAnsi="Sassoon Infant Std" w:cstheme="minorHAnsi"/>
                <w:b/>
                <w:sz w:val="20"/>
              </w:rPr>
            </w:pPr>
            <w:r w:rsidRPr="00316317">
              <w:rPr>
                <w:rFonts w:ascii="Sassoon Infant Std" w:hAnsi="Sassoon Infant Std" w:cstheme="minorHAnsi"/>
                <w:b/>
                <w:sz w:val="20"/>
              </w:rPr>
              <w:t>AUT</w:t>
            </w:r>
          </w:p>
        </w:tc>
        <w:tc>
          <w:tcPr>
            <w:tcW w:w="1028" w:type="dxa"/>
            <w:shd w:val="clear" w:color="auto" w:fill="CC99FF"/>
          </w:tcPr>
          <w:p w14:paraId="22286926" w14:textId="77777777" w:rsidR="00677599" w:rsidRPr="00316317" w:rsidRDefault="00677599" w:rsidP="00E00477">
            <w:pPr>
              <w:pStyle w:val="TableParagraph"/>
              <w:spacing w:before="72" w:line="187" w:lineRule="exact"/>
              <w:ind w:left="294" w:right="283"/>
              <w:jc w:val="center"/>
              <w:rPr>
                <w:rFonts w:ascii="Sassoon Infant Std" w:hAnsi="Sassoon Infant Std" w:cstheme="minorHAnsi"/>
                <w:b/>
                <w:sz w:val="20"/>
              </w:rPr>
            </w:pPr>
            <w:r w:rsidRPr="00316317">
              <w:rPr>
                <w:rFonts w:ascii="Sassoon Infant Std" w:hAnsi="Sassoon Infant Std" w:cstheme="minorHAnsi"/>
                <w:b/>
                <w:sz w:val="20"/>
              </w:rPr>
              <w:t>SPR</w:t>
            </w:r>
          </w:p>
        </w:tc>
        <w:tc>
          <w:tcPr>
            <w:tcW w:w="1028" w:type="dxa"/>
            <w:shd w:val="clear" w:color="auto" w:fill="CC99FF"/>
          </w:tcPr>
          <w:p w14:paraId="03569F7D" w14:textId="77777777" w:rsidR="00677599" w:rsidRPr="00316317" w:rsidRDefault="00677599" w:rsidP="00E00477">
            <w:pPr>
              <w:pStyle w:val="TableParagraph"/>
              <w:spacing w:before="72" w:line="187" w:lineRule="exact"/>
              <w:ind w:left="294" w:right="283"/>
              <w:jc w:val="center"/>
              <w:rPr>
                <w:rFonts w:ascii="Sassoon Infant Std" w:hAnsi="Sassoon Infant Std" w:cstheme="minorHAnsi"/>
                <w:b/>
                <w:sz w:val="20"/>
              </w:rPr>
            </w:pPr>
            <w:r w:rsidRPr="00316317">
              <w:rPr>
                <w:rFonts w:ascii="Sassoon Infant Std" w:hAnsi="Sassoon Infant Std" w:cstheme="minorHAnsi"/>
                <w:b/>
                <w:sz w:val="20"/>
              </w:rPr>
              <w:t>SUM</w:t>
            </w:r>
          </w:p>
        </w:tc>
        <w:tc>
          <w:tcPr>
            <w:tcW w:w="1028" w:type="dxa"/>
            <w:shd w:val="clear" w:color="auto" w:fill="CC99FF"/>
          </w:tcPr>
          <w:p w14:paraId="2D31393B" w14:textId="77777777" w:rsidR="00677599" w:rsidRPr="00316317" w:rsidRDefault="00677599" w:rsidP="00E00477">
            <w:pPr>
              <w:pStyle w:val="TableParagraph"/>
              <w:spacing w:before="72" w:line="187" w:lineRule="exact"/>
              <w:ind w:right="317"/>
              <w:jc w:val="right"/>
              <w:rPr>
                <w:rFonts w:ascii="Sassoon Infant Std" w:hAnsi="Sassoon Infant Std" w:cstheme="minorHAnsi"/>
                <w:b/>
                <w:sz w:val="20"/>
              </w:rPr>
            </w:pPr>
            <w:r w:rsidRPr="00316317">
              <w:rPr>
                <w:rFonts w:ascii="Sassoon Infant Std" w:hAnsi="Sassoon Infant Std" w:cstheme="minorHAnsi"/>
                <w:b/>
                <w:sz w:val="20"/>
              </w:rPr>
              <w:t>AUT</w:t>
            </w:r>
          </w:p>
        </w:tc>
        <w:tc>
          <w:tcPr>
            <w:tcW w:w="1027" w:type="dxa"/>
            <w:shd w:val="clear" w:color="auto" w:fill="CC99FF"/>
          </w:tcPr>
          <w:p w14:paraId="546D5676" w14:textId="77777777" w:rsidR="00677599" w:rsidRPr="00316317" w:rsidRDefault="00677599" w:rsidP="00E00477">
            <w:pPr>
              <w:pStyle w:val="TableParagraph"/>
              <w:spacing w:before="72" w:line="187" w:lineRule="exact"/>
              <w:ind w:left="310" w:right="296"/>
              <w:jc w:val="center"/>
              <w:rPr>
                <w:rFonts w:ascii="Sassoon Infant Std" w:hAnsi="Sassoon Infant Std" w:cstheme="minorHAnsi"/>
                <w:b/>
                <w:sz w:val="20"/>
              </w:rPr>
            </w:pPr>
            <w:r w:rsidRPr="00316317">
              <w:rPr>
                <w:rFonts w:ascii="Sassoon Infant Std" w:hAnsi="Sassoon Infant Std" w:cstheme="minorHAnsi"/>
                <w:b/>
                <w:sz w:val="20"/>
              </w:rPr>
              <w:t>SPR</w:t>
            </w:r>
          </w:p>
        </w:tc>
        <w:tc>
          <w:tcPr>
            <w:tcW w:w="1032" w:type="dxa"/>
            <w:shd w:val="clear" w:color="auto" w:fill="CC99FF"/>
          </w:tcPr>
          <w:p w14:paraId="019AD865" w14:textId="77777777" w:rsidR="00677599" w:rsidRPr="00316317" w:rsidRDefault="00677599" w:rsidP="00E00477">
            <w:pPr>
              <w:pStyle w:val="TableParagraph"/>
              <w:spacing w:before="72" w:line="187" w:lineRule="exact"/>
              <w:ind w:left="297" w:right="284"/>
              <w:jc w:val="center"/>
              <w:rPr>
                <w:rFonts w:ascii="Sassoon Infant Std" w:hAnsi="Sassoon Infant Std" w:cstheme="minorHAnsi"/>
                <w:b/>
                <w:sz w:val="20"/>
              </w:rPr>
            </w:pPr>
            <w:r w:rsidRPr="00316317">
              <w:rPr>
                <w:rFonts w:ascii="Sassoon Infant Std" w:hAnsi="Sassoon Infant Std" w:cstheme="minorHAnsi"/>
                <w:b/>
                <w:sz w:val="20"/>
              </w:rPr>
              <w:t>SUM</w:t>
            </w:r>
          </w:p>
        </w:tc>
      </w:tr>
      <w:tr w:rsidR="00677599" w:rsidRPr="00316317" w14:paraId="16F9807E" w14:textId="77777777" w:rsidTr="00E00477">
        <w:trPr>
          <w:trHeight w:val="279"/>
        </w:trPr>
        <w:tc>
          <w:tcPr>
            <w:tcW w:w="10419" w:type="dxa"/>
            <w:gridSpan w:val="7"/>
            <w:shd w:val="clear" w:color="auto" w:fill="D9D9D9"/>
          </w:tcPr>
          <w:p w14:paraId="5002D02F" w14:textId="77777777" w:rsidR="00677599" w:rsidRPr="00316317" w:rsidRDefault="00677599" w:rsidP="00E00477">
            <w:pPr>
              <w:pStyle w:val="TableParagraph"/>
              <w:spacing w:before="26"/>
              <w:ind w:left="3588" w:right="3577"/>
              <w:jc w:val="center"/>
              <w:rPr>
                <w:rFonts w:ascii="Sassoon Infant Std" w:hAnsi="Sassoon Infant Std" w:cstheme="minorHAnsi"/>
                <w:b/>
                <w:sz w:val="20"/>
              </w:rPr>
            </w:pPr>
            <w:r w:rsidRPr="00316317">
              <w:rPr>
                <w:rFonts w:ascii="Sassoon Infant Std" w:hAnsi="Sassoon Infant Std" w:cstheme="minorHAnsi"/>
                <w:b/>
                <w:sz w:val="20"/>
              </w:rPr>
              <w:t>Pupils</w:t>
            </w:r>
            <w:r w:rsidRPr="00316317">
              <w:rPr>
                <w:rFonts w:ascii="Sassoon Infant Std" w:hAnsi="Sassoon Infant Std" w:cstheme="minorHAnsi"/>
                <w:b/>
                <w:spacing w:val="-1"/>
                <w:sz w:val="20"/>
              </w:rPr>
              <w:t xml:space="preserve"> </w:t>
            </w:r>
            <w:r w:rsidRPr="00316317">
              <w:rPr>
                <w:rFonts w:ascii="Sassoon Infant Std" w:hAnsi="Sassoon Infant Std" w:cstheme="minorHAnsi"/>
                <w:b/>
                <w:sz w:val="20"/>
              </w:rPr>
              <w:t>should:</w:t>
            </w:r>
          </w:p>
        </w:tc>
      </w:tr>
      <w:tr w:rsidR="00677599" w:rsidRPr="00316317" w14:paraId="3AA8FDB3" w14:textId="77777777" w:rsidTr="00E00477">
        <w:trPr>
          <w:trHeight w:val="689"/>
        </w:trPr>
        <w:tc>
          <w:tcPr>
            <w:tcW w:w="4248" w:type="dxa"/>
          </w:tcPr>
          <w:p w14:paraId="7CC322A8" w14:textId="77777777" w:rsidR="00677599" w:rsidRPr="00316317" w:rsidRDefault="00677599" w:rsidP="00E00477">
            <w:pPr>
              <w:pStyle w:val="TableParagraph"/>
              <w:ind w:left="107"/>
              <w:rPr>
                <w:rFonts w:ascii="Sassoon Infant Std" w:hAnsi="Sassoon Infant Std" w:cstheme="minorHAnsi"/>
                <w:sz w:val="20"/>
              </w:rPr>
            </w:pPr>
            <w:r w:rsidRPr="00316317">
              <w:rPr>
                <w:rFonts w:ascii="Sassoon Infant Std" w:hAnsi="Sassoon Infant Std" w:cstheme="minorHAnsi"/>
                <w:sz w:val="20"/>
              </w:rPr>
              <w:t>Develop</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an awareness</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of</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the</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past,</w:t>
            </w:r>
            <w:r w:rsidRPr="00316317">
              <w:rPr>
                <w:rFonts w:ascii="Sassoon Infant Std" w:hAnsi="Sassoon Infant Std" w:cstheme="minorHAnsi"/>
                <w:spacing w:val="-1"/>
                <w:sz w:val="20"/>
              </w:rPr>
              <w:t xml:space="preserve"> </w:t>
            </w:r>
            <w:proofErr w:type="gramStart"/>
            <w:r w:rsidRPr="00316317">
              <w:rPr>
                <w:rFonts w:ascii="Sassoon Infant Std" w:hAnsi="Sassoon Infant Std" w:cstheme="minorHAnsi"/>
                <w:sz w:val="20"/>
              </w:rPr>
              <w:t>using</w:t>
            </w:r>
            <w:proofErr w:type="gramEnd"/>
          </w:p>
          <w:p w14:paraId="651592C5" w14:textId="77777777" w:rsidR="00677599" w:rsidRPr="00316317" w:rsidRDefault="00677599" w:rsidP="00E00477">
            <w:pPr>
              <w:pStyle w:val="TableParagraph"/>
              <w:spacing w:line="230" w:lineRule="exact"/>
              <w:ind w:left="107" w:right="331"/>
              <w:rPr>
                <w:rFonts w:ascii="Sassoon Infant Std" w:hAnsi="Sassoon Infant Std" w:cstheme="minorHAnsi"/>
                <w:sz w:val="20"/>
              </w:rPr>
            </w:pPr>
            <w:r w:rsidRPr="00316317">
              <w:rPr>
                <w:rFonts w:ascii="Sassoon Infant Std" w:hAnsi="Sassoon Infant Std" w:cstheme="minorHAnsi"/>
                <w:sz w:val="20"/>
              </w:rPr>
              <w:t>common words and phrases relating to the</w:t>
            </w:r>
            <w:r w:rsidRPr="00316317">
              <w:rPr>
                <w:rFonts w:ascii="Sassoon Infant Std" w:hAnsi="Sassoon Infant Std" w:cstheme="minorHAnsi"/>
                <w:spacing w:val="-53"/>
                <w:sz w:val="20"/>
              </w:rPr>
              <w:t xml:space="preserve"> </w:t>
            </w:r>
            <w:r w:rsidRPr="00316317">
              <w:rPr>
                <w:rFonts w:ascii="Sassoon Infant Std" w:hAnsi="Sassoon Infant Std" w:cstheme="minorHAnsi"/>
                <w:sz w:val="20"/>
              </w:rPr>
              <w:t>passing of</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time.</w:t>
            </w:r>
          </w:p>
        </w:tc>
        <w:tc>
          <w:tcPr>
            <w:tcW w:w="1028" w:type="dxa"/>
            <w:shd w:val="clear" w:color="auto" w:fill="CCCCFF"/>
            <w:vAlign w:val="center"/>
          </w:tcPr>
          <w:p w14:paraId="07AC86A2" w14:textId="77777777" w:rsidR="00677599" w:rsidRPr="00316317" w:rsidRDefault="00677599" w:rsidP="00E00477">
            <w:pPr>
              <w:pStyle w:val="TableParagraph"/>
              <w:jc w:val="center"/>
              <w:rPr>
                <w:rFonts w:ascii="Sassoon Infant Std" w:hAnsi="Sassoon Infant Std" w:cstheme="minorHAnsi"/>
                <w:b/>
                <w:bCs/>
                <w:sz w:val="20"/>
              </w:rPr>
            </w:pPr>
            <w:r w:rsidRPr="00316317">
              <w:rPr>
                <w:rFonts w:ascii="Sassoon Infant Std" w:hAnsi="Sassoon Infant Std" w:cstheme="minorHAnsi"/>
                <w:b/>
                <w:bCs/>
                <w:sz w:val="20"/>
              </w:rPr>
              <w:t>Dinosaur</w:t>
            </w:r>
          </w:p>
          <w:p w14:paraId="00B59A05" w14:textId="77777777" w:rsidR="00677599" w:rsidRPr="00316317" w:rsidRDefault="00677599" w:rsidP="00E00477">
            <w:pPr>
              <w:pStyle w:val="TableParagraph"/>
              <w:jc w:val="center"/>
              <w:rPr>
                <w:rFonts w:ascii="Sassoon Infant Std" w:hAnsi="Sassoon Infant Std" w:cstheme="minorHAnsi"/>
                <w:b/>
                <w:sz w:val="20"/>
              </w:rPr>
            </w:pPr>
            <w:r w:rsidRPr="00316317">
              <w:rPr>
                <w:rFonts w:ascii="Sassoon Infant Std" w:hAnsi="Sassoon Infant Std" w:cstheme="minorHAnsi"/>
                <w:b/>
                <w:sz w:val="20"/>
              </w:rPr>
              <w:t>Island</w:t>
            </w:r>
          </w:p>
        </w:tc>
        <w:tc>
          <w:tcPr>
            <w:tcW w:w="1028" w:type="dxa"/>
            <w:shd w:val="clear" w:color="auto" w:fill="CCCCFF"/>
            <w:vAlign w:val="center"/>
          </w:tcPr>
          <w:p w14:paraId="51E268E3" w14:textId="77777777" w:rsidR="00677599" w:rsidRPr="00316317" w:rsidRDefault="00677599" w:rsidP="00E00477">
            <w:pPr>
              <w:pStyle w:val="TableParagraph"/>
              <w:jc w:val="center"/>
              <w:rPr>
                <w:rFonts w:ascii="Sassoon Infant Std" w:hAnsi="Sassoon Infant Std" w:cstheme="minorHAnsi"/>
                <w:sz w:val="20"/>
              </w:rPr>
            </w:pPr>
            <w:r w:rsidRPr="00316317">
              <w:rPr>
                <w:rFonts w:ascii="Sassoon Infant Std" w:hAnsi="Sassoon Infant Std" w:cstheme="minorHAnsi"/>
                <w:b/>
                <w:bCs/>
                <w:sz w:val="20"/>
              </w:rPr>
              <w:t>Great Fire of London</w:t>
            </w:r>
          </w:p>
        </w:tc>
        <w:tc>
          <w:tcPr>
            <w:tcW w:w="1028" w:type="dxa"/>
            <w:shd w:val="clear" w:color="auto" w:fill="auto"/>
          </w:tcPr>
          <w:p w14:paraId="75DEB9B5" w14:textId="77777777" w:rsidR="00677599" w:rsidRPr="00316317" w:rsidRDefault="00677599" w:rsidP="00E00477">
            <w:pPr>
              <w:pStyle w:val="TableParagraph"/>
              <w:rPr>
                <w:rFonts w:ascii="Sassoon Infant Std" w:hAnsi="Sassoon Infant Std" w:cstheme="minorHAnsi"/>
                <w:sz w:val="20"/>
              </w:rPr>
            </w:pPr>
          </w:p>
        </w:tc>
        <w:tc>
          <w:tcPr>
            <w:tcW w:w="1028" w:type="dxa"/>
            <w:shd w:val="clear" w:color="auto" w:fill="auto"/>
          </w:tcPr>
          <w:p w14:paraId="7C8759F9" w14:textId="77777777" w:rsidR="00677599" w:rsidRPr="00316317" w:rsidRDefault="00677599" w:rsidP="00E00477">
            <w:pPr>
              <w:pStyle w:val="TableParagraph"/>
              <w:rPr>
                <w:rFonts w:ascii="Sassoon Infant Std" w:hAnsi="Sassoon Infant Std" w:cstheme="minorHAnsi"/>
                <w:sz w:val="20"/>
              </w:rPr>
            </w:pPr>
          </w:p>
        </w:tc>
        <w:tc>
          <w:tcPr>
            <w:tcW w:w="1027" w:type="dxa"/>
            <w:shd w:val="clear" w:color="auto" w:fill="CCCCFF"/>
            <w:vAlign w:val="center"/>
          </w:tcPr>
          <w:p w14:paraId="6F93A428" w14:textId="77777777" w:rsidR="00677599" w:rsidRPr="00316317" w:rsidRDefault="00677599" w:rsidP="00E00477">
            <w:pPr>
              <w:pStyle w:val="TableParagraph"/>
              <w:jc w:val="center"/>
              <w:rPr>
                <w:rFonts w:ascii="Sassoon Infant Std" w:hAnsi="Sassoon Infant Std" w:cstheme="minorHAnsi"/>
                <w:sz w:val="20"/>
              </w:rPr>
            </w:pPr>
            <w:r w:rsidRPr="00316317">
              <w:rPr>
                <w:rFonts w:ascii="Sassoon Infant Std" w:hAnsi="Sassoon Infant Std" w:cstheme="minorHAnsi"/>
                <w:b/>
                <w:bCs/>
                <w:sz w:val="20"/>
              </w:rPr>
              <w:t>Local History- Flight</w:t>
            </w:r>
          </w:p>
        </w:tc>
        <w:tc>
          <w:tcPr>
            <w:tcW w:w="1032" w:type="dxa"/>
            <w:shd w:val="clear" w:color="auto" w:fill="auto"/>
          </w:tcPr>
          <w:p w14:paraId="0E0D98BB" w14:textId="77777777" w:rsidR="00677599" w:rsidRPr="00316317" w:rsidRDefault="00677599" w:rsidP="00E00477">
            <w:pPr>
              <w:pStyle w:val="TableParagraph"/>
              <w:rPr>
                <w:rFonts w:ascii="Sassoon Infant Std" w:hAnsi="Sassoon Infant Std" w:cstheme="minorHAnsi"/>
                <w:sz w:val="20"/>
              </w:rPr>
            </w:pPr>
          </w:p>
        </w:tc>
      </w:tr>
      <w:tr w:rsidR="00677599" w:rsidRPr="00316317" w14:paraId="1143359C" w14:textId="77777777" w:rsidTr="00E00477">
        <w:trPr>
          <w:trHeight w:val="920"/>
        </w:trPr>
        <w:tc>
          <w:tcPr>
            <w:tcW w:w="4248" w:type="dxa"/>
          </w:tcPr>
          <w:p w14:paraId="0019859C" w14:textId="77777777" w:rsidR="00677599" w:rsidRPr="00316317" w:rsidRDefault="00677599" w:rsidP="00E00477">
            <w:pPr>
              <w:pStyle w:val="TableParagraph"/>
              <w:ind w:left="107" w:right="331"/>
              <w:rPr>
                <w:rFonts w:ascii="Sassoon Infant Std" w:hAnsi="Sassoon Infant Std" w:cstheme="minorHAnsi"/>
                <w:sz w:val="20"/>
              </w:rPr>
            </w:pPr>
            <w:r w:rsidRPr="00316317">
              <w:rPr>
                <w:rFonts w:ascii="Sassoon Infant Std" w:hAnsi="Sassoon Infant Std" w:cstheme="minorHAnsi"/>
                <w:sz w:val="20"/>
              </w:rPr>
              <w:t>Know where the people and events they</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study</w:t>
            </w:r>
            <w:r w:rsidRPr="00316317">
              <w:rPr>
                <w:rFonts w:ascii="Sassoon Infant Std" w:hAnsi="Sassoon Infant Std" w:cstheme="minorHAnsi"/>
                <w:spacing w:val="-4"/>
                <w:sz w:val="20"/>
              </w:rPr>
              <w:t xml:space="preserve"> </w:t>
            </w:r>
            <w:r w:rsidRPr="00316317">
              <w:rPr>
                <w:rFonts w:ascii="Sassoon Infant Std" w:hAnsi="Sassoon Infant Std" w:cstheme="minorHAnsi"/>
                <w:sz w:val="20"/>
              </w:rPr>
              <w:t>fit</w:t>
            </w:r>
            <w:r w:rsidRPr="00316317">
              <w:rPr>
                <w:rFonts w:ascii="Sassoon Infant Std" w:hAnsi="Sassoon Infant Std" w:cstheme="minorHAnsi"/>
                <w:spacing w:val="-5"/>
                <w:sz w:val="20"/>
              </w:rPr>
              <w:t xml:space="preserve"> </w:t>
            </w:r>
            <w:r w:rsidRPr="00316317">
              <w:rPr>
                <w:rFonts w:ascii="Sassoon Infant Std" w:hAnsi="Sassoon Infant Std" w:cstheme="minorHAnsi"/>
                <w:sz w:val="20"/>
              </w:rPr>
              <w:t>within</w:t>
            </w:r>
            <w:r w:rsidRPr="00316317">
              <w:rPr>
                <w:rFonts w:ascii="Sassoon Infant Std" w:hAnsi="Sassoon Infant Std" w:cstheme="minorHAnsi"/>
                <w:spacing w:val="-3"/>
                <w:sz w:val="20"/>
              </w:rPr>
              <w:t xml:space="preserve"> </w:t>
            </w:r>
            <w:r w:rsidRPr="00316317">
              <w:rPr>
                <w:rFonts w:ascii="Sassoon Infant Std" w:hAnsi="Sassoon Infant Std" w:cstheme="minorHAnsi"/>
                <w:sz w:val="20"/>
              </w:rPr>
              <w:t>a</w:t>
            </w:r>
            <w:r w:rsidRPr="00316317">
              <w:rPr>
                <w:rFonts w:ascii="Sassoon Infant Std" w:hAnsi="Sassoon Infant Std" w:cstheme="minorHAnsi"/>
                <w:spacing w:val="-3"/>
                <w:sz w:val="20"/>
              </w:rPr>
              <w:t xml:space="preserve"> </w:t>
            </w:r>
            <w:r w:rsidRPr="00316317">
              <w:rPr>
                <w:rFonts w:ascii="Sassoon Infant Std" w:hAnsi="Sassoon Infant Std" w:cstheme="minorHAnsi"/>
                <w:sz w:val="20"/>
              </w:rPr>
              <w:t>chronological</w:t>
            </w:r>
            <w:r w:rsidRPr="00316317">
              <w:rPr>
                <w:rFonts w:ascii="Sassoon Infant Std" w:hAnsi="Sassoon Infant Std" w:cstheme="minorHAnsi"/>
                <w:spacing w:val="-3"/>
                <w:sz w:val="20"/>
              </w:rPr>
              <w:t xml:space="preserve"> </w:t>
            </w:r>
            <w:proofErr w:type="gramStart"/>
            <w:r w:rsidRPr="00316317">
              <w:rPr>
                <w:rFonts w:ascii="Sassoon Infant Std" w:hAnsi="Sassoon Infant Std" w:cstheme="minorHAnsi"/>
                <w:sz w:val="20"/>
              </w:rPr>
              <w:t>framework</w:t>
            </w:r>
            <w:proofErr w:type="gramEnd"/>
          </w:p>
          <w:p w14:paraId="6E277362" w14:textId="77777777" w:rsidR="00677599" w:rsidRPr="00316317" w:rsidRDefault="00677599" w:rsidP="00E00477">
            <w:pPr>
              <w:pStyle w:val="TableParagraph"/>
              <w:spacing w:line="230" w:lineRule="exact"/>
              <w:ind w:left="107"/>
              <w:rPr>
                <w:rFonts w:ascii="Sassoon Infant Std" w:hAnsi="Sassoon Infant Std" w:cstheme="minorHAnsi"/>
                <w:sz w:val="20"/>
              </w:rPr>
            </w:pPr>
            <w:r w:rsidRPr="00316317">
              <w:rPr>
                <w:rFonts w:ascii="Sassoon Infant Std" w:hAnsi="Sassoon Infant Std" w:cstheme="minorHAnsi"/>
                <w:sz w:val="20"/>
              </w:rPr>
              <w:t>and identify similarities and differences</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between</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ways</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of</w:t>
            </w:r>
            <w:r w:rsidRPr="00316317">
              <w:rPr>
                <w:rFonts w:ascii="Sassoon Infant Std" w:hAnsi="Sassoon Infant Std" w:cstheme="minorHAnsi"/>
                <w:spacing w:val="-3"/>
                <w:sz w:val="20"/>
              </w:rPr>
              <w:t xml:space="preserve"> </w:t>
            </w:r>
            <w:r w:rsidRPr="00316317">
              <w:rPr>
                <w:rFonts w:ascii="Sassoon Infant Std" w:hAnsi="Sassoon Infant Std" w:cstheme="minorHAnsi"/>
                <w:sz w:val="20"/>
              </w:rPr>
              <w:t>life</w:t>
            </w:r>
            <w:r w:rsidRPr="00316317">
              <w:rPr>
                <w:rFonts w:ascii="Sassoon Infant Std" w:hAnsi="Sassoon Infant Std" w:cstheme="minorHAnsi"/>
                <w:spacing w:val="-3"/>
                <w:sz w:val="20"/>
              </w:rPr>
              <w:t xml:space="preserve"> </w:t>
            </w:r>
            <w:r w:rsidRPr="00316317">
              <w:rPr>
                <w:rFonts w:ascii="Sassoon Infant Std" w:hAnsi="Sassoon Infant Std" w:cstheme="minorHAnsi"/>
                <w:sz w:val="20"/>
              </w:rPr>
              <w:t>in</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different</w:t>
            </w:r>
            <w:r w:rsidRPr="00316317">
              <w:rPr>
                <w:rFonts w:ascii="Sassoon Infant Std" w:hAnsi="Sassoon Infant Std" w:cstheme="minorHAnsi"/>
                <w:spacing w:val="-3"/>
                <w:sz w:val="20"/>
              </w:rPr>
              <w:t xml:space="preserve"> </w:t>
            </w:r>
            <w:r w:rsidRPr="00316317">
              <w:rPr>
                <w:rFonts w:ascii="Sassoon Infant Std" w:hAnsi="Sassoon Infant Std" w:cstheme="minorHAnsi"/>
                <w:sz w:val="20"/>
              </w:rPr>
              <w:t>periods.</w:t>
            </w:r>
          </w:p>
        </w:tc>
        <w:tc>
          <w:tcPr>
            <w:tcW w:w="1028" w:type="dxa"/>
            <w:shd w:val="clear" w:color="auto" w:fill="CCCCFF"/>
            <w:vAlign w:val="center"/>
          </w:tcPr>
          <w:p w14:paraId="7A825BE7" w14:textId="77777777" w:rsidR="00677599" w:rsidRPr="00316317" w:rsidRDefault="00677599" w:rsidP="00E00477">
            <w:pPr>
              <w:pStyle w:val="TableParagraph"/>
              <w:jc w:val="center"/>
              <w:rPr>
                <w:rFonts w:ascii="Sassoon Infant Std" w:hAnsi="Sassoon Infant Std" w:cstheme="minorHAnsi"/>
                <w:b/>
                <w:bCs/>
                <w:sz w:val="20"/>
              </w:rPr>
            </w:pPr>
            <w:r w:rsidRPr="00316317">
              <w:rPr>
                <w:rFonts w:ascii="Sassoon Infant Std" w:hAnsi="Sassoon Infant Std" w:cstheme="minorHAnsi"/>
                <w:b/>
                <w:bCs/>
                <w:sz w:val="20"/>
              </w:rPr>
              <w:t>Dinosaur</w:t>
            </w:r>
          </w:p>
          <w:p w14:paraId="760CAAB8" w14:textId="77777777" w:rsidR="00677599" w:rsidRPr="00316317" w:rsidRDefault="00677599" w:rsidP="00E00477">
            <w:pPr>
              <w:pStyle w:val="TableParagraph"/>
              <w:jc w:val="center"/>
              <w:rPr>
                <w:rFonts w:ascii="Sassoon Infant Std" w:hAnsi="Sassoon Infant Std" w:cstheme="minorHAnsi"/>
                <w:b/>
                <w:bCs/>
                <w:sz w:val="20"/>
              </w:rPr>
            </w:pPr>
            <w:r w:rsidRPr="00316317">
              <w:rPr>
                <w:rFonts w:ascii="Sassoon Infant Std" w:hAnsi="Sassoon Infant Std" w:cstheme="minorHAnsi"/>
                <w:b/>
                <w:bCs/>
                <w:sz w:val="20"/>
              </w:rPr>
              <w:t>Island</w:t>
            </w:r>
          </w:p>
        </w:tc>
        <w:tc>
          <w:tcPr>
            <w:tcW w:w="1028" w:type="dxa"/>
            <w:shd w:val="clear" w:color="auto" w:fill="CCCCFF"/>
            <w:vAlign w:val="center"/>
          </w:tcPr>
          <w:p w14:paraId="5EFE5425" w14:textId="77777777" w:rsidR="00677599" w:rsidRPr="00316317" w:rsidRDefault="00677599" w:rsidP="00E00477">
            <w:pPr>
              <w:pStyle w:val="TableParagraph"/>
              <w:jc w:val="center"/>
              <w:rPr>
                <w:rFonts w:ascii="Sassoon Infant Std" w:hAnsi="Sassoon Infant Std" w:cstheme="minorHAnsi"/>
                <w:sz w:val="20"/>
              </w:rPr>
            </w:pPr>
            <w:r w:rsidRPr="00316317">
              <w:rPr>
                <w:rFonts w:ascii="Sassoon Infant Std" w:hAnsi="Sassoon Infant Std" w:cstheme="minorHAnsi"/>
                <w:b/>
                <w:bCs/>
                <w:sz w:val="20"/>
              </w:rPr>
              <w:t>Great Fire of London</w:t>
            </w:r>
          </w:p>
        </w:tc>
        <w:tc>
          <w:tcPr>
            <w:tcW w:w="1028" w:type="dxa"/>
            <w:shd w:val="clear" w:color="auto" w:fill="auto"/>
          </w:tcPr>
          <w:p w14:paraId="5DEF00A8" w14:textId="77777777" w:rsidR="00677599" w:rsidRPr="00316317" w:rsidRDefault="00677599" w:rsidP="00E00477">
            <w:pPr>
              <w:pStyle w:val="TableParagraph"/>
              <w:rPr>
                <w:rFonts w:ascii="Sassoon Infant Std" w:hAnsi="Sassoon Infant Std" w:cstheme="minorHAnsi"/>
                <w:sz w:val="20"/>
              </w:rPr>
            </w:pPr>
          </w:p>
        </w:tc>
        <w:tc>
          <w:tcPr>
            <w:tcW w:w="1028" w:type="dxa"/>
            <w:shd w:val="clear" w:color="auto" w:fill="CCCCFF"/>
            <w:vAlign w:val="center"/>
          </w:tcPr>
          <w:p w14:paraId="34F9187B" w14:textId="77777777" w:rsidR="00677599" w:rsidRPr="00316317" w:rsidRDefault="00677599" w:rsidP="00E00477">
            <w:pPr>
              <w:pStyle w:val="TableParagraph"/>
              <w:jc w:val="center"/>
              <w:rPr>
                <w:rFonts w:ascii="Sassoon Infant Std" w:hAnsi="Sassoon Infant Std" w:cstheme="minorHAnsi"/>
                <w:b/>
                <w:sz w:val="20"/>
              </w:rPr>
            </w:pPr>
            <w:r w:rsidRPr="00316317">
              <w:rPr>
                <w:rFonts w:ascii="Sassoon Infant Std" w:hAnsi="Sassoon Infant Std" w:cstheme="minorHAnsi"/>
                <w:b/>
                <w:color w:val="000000" w:themeColor="text1"/>
                <w:sz w:val="20"/>
              </w:rPr>
              <w:t>Farming in the past</w:t>
            </w:r>
          </w:p>
        </w:tc>
        <w:tc>
          <w:tcPr>
            <w:tcW w:w="1027" w:type="dxa"/>
            <w:shd w:val="clear" w:color="auto" w:fill="CCCCFF"/>
            <w:vAlign w:val="center"/>
          </w:tcPr>
          <w:p w14:paraId="532CEC4B" w14:textId="77777777" w:rsidR="00677599" w:rsidRPr="00316317" w:rsidRDefault="00677599" w:rsidP="00E00477">
            <w:pPr>
              <w:pStyle w:val="TableParagraph"/>
              <w:jc w:val="center"/>
              <w:rPr>
                <w:rFonts w:ascii="Sassoon Infant Std" w:hAnsi="Sassoon Infant Std" w:cstheme="minorHAnsi"/>
                <w:b/>
                <w:bCs/>
                <w:sz w:val="20"/>
              </w:rPr>
            </w:pPr>
            <w:r w:rsidRPr="00316317">
              <w:rPr>
                <w:rFonts w:ascii="Sassoon Infant Std" w:hAnsi="Sassoon Infant Std" w:cstheme="minorHAnsi"/>
                <w:b/>
                <w:bCs/>
                <w:sz w:val="20"/>
              </w:rPr>
              <w:t>Local History- Flight</w:t>
            </w:r>
          </w:p>
        </w:tc>
        <w:tc>
          <w:tcPr>
            <w:tcW w:w="1032" w:type="dxa"/>
            <w:shd w:val="clear" w:color="auto" w:fill="auto"/>
          </w:tcPr>
          <w:p w14:paraId="7D71C944" w14:textId="77777777" w:rsidR="00677599" w:rsidRPr="00316317" w:rsidRDefault="00677599" w:rsidP="00E00477">
            <w:pPr>
              <w:pStyle w:val="TableParagraph"/>
              <w:rPr>
                <w:rFonts w:ascii="Sassoon Infant Std" w:hAnsi="Sassoon Infant Std" w:cstheme="minorHAnsi"/>
                <w:sz w:val="20"/>
              </w:rPr>
            </w:pPr>
          </w:p>
        </w:tc>
      </w:tr>
      <w:tr w:rsidR="00677599" w:rsidRPr="00316317" w14:paraId="3E0F8110" w14:textId="77777777" w:rsidTr="00E00477">
        <w:trPr>
          <w:trHeight w:val="460"/>
        </w:trPr>
        <w:tc>
          <w:tcPr>
            <w:tcW w:w="4248" w:type="dxa"/>
          </w:tcPr>
          <w:p w14:paraId="5A6C578B" w14:textId="77777777" w:rsidR="00677599" w:rsidRPr="00316317" w:rsidRDefault="00677599" w:rsidP="00E00477">
            <w:pPr>
              <w:pStyle w:val="TableParagraph"/>
              <w:spacing w:line="230" w:lineRule="atLeast"/>
              <w:ind w:left="107" w:right="197"/>
              <w:rPr>
                <w:rFonts w:ascii="Sassoon Infant Std" w:hAnsi="Sassoon Infant Std" w:cstheme="minorHAnsi"/>
                <w:sz w:val="20"/>
              </w:rPr>
            </w:pPr>
            <w:r w:rsidRPr="00316317">
              <w:rPr>
                <w:rFonts w:ascii="Sassoon Infant Std" w:hAnsi="Sassoon Infant Std" w:cstheme="minorHAnsi"/>
                <w:sz w:val="20"/>
              </w:rPr>
              <w:t>Use a wide vocabulary of everyday historical</w:t>
            </w:r>
            <w:r w:rsidRPr="00316317">
              <w:rPr>
                <w:rFonts w:ascii="Sassoon Infant Std" w:hAnsi="Sassoon Infant Std" w:cstheme="minorHAnsi"/>
                <w:spacing w:val="-53"/>
                <w:sz w:val="20"/>
              </w:rPr>
              <w:t xml:space="preserve"> </w:t>
            </w:r>
            <w:r w:rsidRPr="00316317">
              <w:rPr>
                <w:rFonts w:ascii="Sassoon Infant Std" w:hAnsi="Sassoon Infant Std" w:cstheme="minorHAnsi"/>
                <w:sz w:val="20"/>
              </w:rPr>
              <w:t>terms.</w:t>
            </w:r>
          </w:p>
        </w:tc>
        <w:tc>
          <w:tcPr>
            <w:tcW w:w="1028" w:type="dxa"/>
            <w:shd w:val="clear" w:color="auto" w:fill="auto"/>
            <w:vAlign w:val="center"/>
          </w:tcPr>
          <w:p w14:paraId="09676057" w14:textId="77777777" w:rsidR="00677599" w:rsidRPr="00316317" w:rsidRDefault="00677599" w:rsidP="00E00477">
            <w:pPr>
              <w:pStyle w:val="TableParagraph"/>
              <w:jc w:val="center"/>
              <w:rPr>
                <w:rFonts w:ascii="Sassoon Infant Std" w:hAnsi="Sassoon Infant Std" w:cstheme="minorHAnsi"/>
                <w:sz w:val="20"/>
              </w:rPr>
            </w:pPr>
          </w:p>
        </w:tc>
        <w:tc>
          <w:tcPr>
            <w:tcW w:w="1028" w:type="dxa"/>
            <w:shd w:val="clear" w:color="auto" w:fill="CCCCFF"/>
            <w:vAlign w:val="center"/>
          </w:tcPr>
          <w:p w14:paraId="5DE7B236" w14:textId="77777777" w:rsidR="00677599" w:rsidRPr="00316317" w:rsidRDefault="00677599" w:rsidP="00E00477">
            <w:pPr>
              <w:pStyle w:val="TableParagraph"/>
              <w:jc w:val="center"/>
              <w:rPr>
                <w:rFonts w:ascii="Sassoon Infant Std" w:hAnsi="Sassoon Infant Std" w:cstheme="minorHAnsi"/>
                <w:b/>
                <w:bCs/>
                <w:sz w:val="20"/>
              </w:rPr>
            </w:pPr>
            <w:r w:rsidRPr="00316317">
              <w:rPr>
                <w:rFonts w:ascii="Sassoon Infant Std" w:hAnsi="Sassoon Infant Std" w:cstheme="minorHAnsi"/>
                <w:b/>
                <w:bCs/>
                <w:sz w:val="20"/>
              </w:rPr>
              <w:t>Great Fire of London</w:t>
            </w:r>
          </w:p>
        </w:tc>
        <w:tc>
          <w:tcPr>
            <w:tcW w:w="1028" w:type="dxa"/>
            <w:shd w:val="clear" w:color="auto" w:fill="auto"/>
          </w:tcPr>
          <w:p w14:paraId="1CAC9BD5" w14:textId="77777777" w:rsidR="00677599" w:rsidRPr="00316317" w:rsidRDefault="00677599" w:rsidP="00E00477">
            <w:pPr>
              <w:pStyle w:val="TableParagraph"/>
              <w:rPr>
                <w:rFonts w:ascii="Sassoon Infant Std" w:hAnsi="Sassoon Infant Std" w:cstheme="minorHAnsi"/>
                <w:sz w:val="20"/>
              </w:rPr>
            </w:pPr>
          </w:p>
        </w:tc>
        <w:tc>
          <w:tcPr>
            <w:tcW w:w="1028" w:type="dxa"/>
            <w:shd w:val="clear" w:color="auto" w:fill="auto"/>
          </w:tcPr>
          <w:p w14:paraId="24E30888" w14:textId="77777777" w:rsidR="00677599" w:rsidRPr="00316317" w:rsidRDefault="00677599" w:rsidP="00E00477">
            <w:pPr>
              <w:pStyle w:val="TableParagraph"/>
              <w:rPr>
                <w:rFonts w:ascii="Sassoon Infant Std" w:hAnsi="Sassoon Infant Std" w:cstheme="minorHAnsi"/>
                <w:sz w:val="20"/>
              </w:rPr>
            </w:pPr>
          </w:p>
        </w:tc>
        <w:tc>
          <w:tcPr>
            <w:tcW w:w="1027" w:type="dxa"/>
            <w:shd w:val="clear" w:color="auto" w:fill="CCCCFF"/>
            <w:vAlign w:val="center"/>
          </w:tcPr>
          <w:p w14:paraId="34CB0E31" w14:textId="77777777" w:rsidR="00677599" w:rsidRPr="00316317" w:rsidRDefault="00677599" w:rsidP="00E00477">
            <w:pPr>
              <w:pStyle w:val="TableParagraph"/>
              <w:jc w:val="center"/>
              <w:rPr>
                <w:rFonts w:ascii="Sassoon Infant Std" w:hAnsi="Sassoon Infant Std" w:cstheme="minorHAnsi"/>
                <w:sz w:val="20"/>
              </w:rPr>
            </w:pPr>
            <w:r w:rsidRPr="00316317">
              <w:rPr>
                <w:rFonts w:ascii="Sassoon Infant Std" w:hAnsi="Sassoon Infant Std" w:cstheme="minorHAnsi"/>
                <w:b/>
                <w:bCs/>
                <w:sz w:val="20"/>
              </w:rPr>
              <w:t>Local History- Flight</w:t>
            </w:r>
          </w:p>
        </w:tc>
        <w:tc>
          <w:tcPr>
            <w:tcW w:w="1032" w:type="dxa"/>
            <w:shd w:val="clear" w:color="auto" w:fill="auto"/>
          </w:tcPr>
          <w:p w14:paraId="6CEC3DE6" w14:textId="77777777" w:rsidR="00677599" w:rsidRPr="00316317" w:rsidRDefault="00677599" w:rsidP="00E00477">
            <w:pPr>
              <w:pStyle w:val="TableParagraph"/>
              <w:rPr>
                <w:rFonts w:ascii="Sassoon Infant Std" w:hAnsi="Sassoon Infant Std" w:cstheme="minorHAnsi"/>
                <w:sz w:val="20"/>
              </w:rPr>
            </w:pPr>
          </w:p>
        </w:tc>
      </w:tr>
      <w:tr w:rsidR="00677599" w:rsidRPr="00316317" w14:paraId="181BA8A8" w14:textId="77777777" w:rsidTr="00E00477">
        <w:trPr>
          <w:trHeight w:val="920"/>
        </w:trPr>
        <w:tc>
          <w:tcPr>
            <w:tcW w:w="4248" w:type="dxa"/>
          </w:tcPr>
          <w:p w14:paraId="73D71ADA" w14:textId="77777777" w:rsidR="00677599" w:rsidRPr="00316317" w:rsidRDefault="00677599" w:rsidP="00E00477">
            <w:pPr>
              <w:pStyle w:val="TableParagraph"/>
              <w:ind w:left="107" w:right="400"/>
              <w:rPr>
                <w:rFonts w:ascii="Sassoon Infant Std" w:hAnsi="Sassoon Infant Std" w:cstheme="minorHAnsi"/>
                <w:sz w:val="20"/>
              </w:rPr>
            </w:pPr>
            <w:r w:rsidRPr="00316317">
              <w:rPr>
                <w:rFonts w:ascii="Sassoon Infant Std" w:hAnsi="Sassoon Infant Std" w:cstheme="minorHAnsi"/>
                <w:sz w:val="20"/>
              </w:rPr>
              <w:t>Ask and answer questions, choosing and</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using</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parts</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of</w:t>
            </w:r>
            <w:r w:rsidRPr="00316317">
              <w:rPr>
                <w:rFonts w:ascii="Sassoon Infant Std" w:hAnsi="Sassoon Infant Std" w:cstheme="minorHAnsi"/>
                <w:spacing w:val="-3"/>
                <w:sz w:val="20"/>
              </w:rPr>
              <w:t xml:space="preserve"> </w:t>
            </w:r>
            <w:r w:rsidRPr="00316317">
              <w:rPr>
                <w:rFonts w:ascii="Sassoon Infant Std" w:hAnsi="Sassoon Infant Std" w:cstheme="minorHAnsi"/>
                <w:sz w:val="20"/>
              </w:rPr>
              <w:t>stories</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and</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other</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sources</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to</w:t>
            </w:r>
          </w:p>
          <w:p w14:paraId="1E2E0772" w14:textId="77777777" w:rsidR="00677599" w:rsidRPr="00316317" w:rsidRDefault="00677599" w:rsidP="00E00477">
            <w:pPr>
              <w:pStyle w:val="TableParagraph"/>
              <w:spacing w:line="230" w:lineRule="exact"/>
              <w:ind w:left="107" w:right="486"/>
              <w:rPr>
                <w:rFonts w:ascii="Sassoon Infant Std" w:hAnsi="Sassoon Infant Std" w:cstheme="minorHAnsi"/>
                <w:sz w:val="20"/>
              </w:rPr>
            </w:pPr>
            <w:r w:rsidRPr="00316317">
              <w:rPr>
                <w:rFonts w:ascii="Sassoon Infant Std" w:hAnsi="Sassoon Infant Std" w:cstheme="minorHAnsi"/>
                <w:sz w:val="20"/>
              </w:rPr>
              <w:t>show that they know and understand key</w:t>
            </w:r>
            <w:r w:rsidRPr="00316317">
              <w:rPr>
                <w:rFonts w:ascii="Sassoon Infant Std" w:hAnsi="Sassoon Infant Std" w:cstheme="minorHAnsi"/>
                <w:spacing w:val="-54"/>
                <w:sz w:val="20"/>
              </w:rPr>
              <w:t xml:space="preserve"> </w:t>
            </w:r>
            <w:r w:rsidRPr="00316317">
              <w:rPr>
                <w:rFonts w:ascii="Sassoon Infant Std" w:hAnsi="Sassoon Infant Std" w:cstheme="minorHAnsi"/>
                <w:sz w:val="20"/>
              </w:rPr>
              <w:t>features of</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events.</w:t>
            </w:r>
          </w:p>
        </w:tc>
        <w:tc>
          <w:tcPr>
            <w:tcW w:w="1028" w:type="dxa"/>
            <w:shd w:val="clear" w:color="auto" w:fill="CCCCFF"/>
            <w:vAlign w:val="center"/>
          </w:tcPr>
          <w:p w14:paraId="66E069C4" w14:textId="77777777" w:rsidR="00677599" w:rsidRPr="00316317" w:rsidRDefault="00677599" w:rsidP="00E00477">
            <w:pPr>
              <w:pStyle w:val="TableParagraph"/>
              <w:jc w:val="center"/>
              <w:rPr>
                <w:rFonts w:ascii="Sassoon Infant Std" w:hAnsi="Sassoon Infant Std" w:cstheme="minorHAnsi"/>
                <w:b/>
                <w:bCs/>
                <w:sz w:val="20"/>
              </w:rPr>
            </w:pPr>
            <w:r w:rsidRPr="00316317">
              <w:rPr>
                <w:rFonts w:ascii="Sassoon Infant Std" w:hAnsi="Sassoon Infant Std" w:cstheme="minorHAnsi"/>
                <w:b/>
                <w:bCs/>
                <w:sz w:val="20"/>
              </w:rPr>
              <w:t>Dinosaur</w:t>
            </w:r>
          </w:p>
          <w:p w14:paraId="4A467DBD" w14:textId="77777777" w:rsidR="00677599" w:rsidRPr="00316317" w:rsidRDefault="00677599" w:rsidP="00E00477">
            <w:pPr>
              <w:pStyle w:val="TableParagraph"/>
              <w:jc w:val="center"/>
              <w:rPr>
                <w:rFonts w:ascii="Sassoon Infant Std" w:hAnsi="Sassoon Infant Std" w:cstheme="minorHAnsi"/>
                <w:b/>
                <w:sz w:val="20"/>
              </w:rPr>
            </w:pPr>
            <w:r w:rsidRPr="00316317">
              <w:rPr>
                <w:rFonts w:ascii="Sassoon Infant Std" w:hAnsi="Sassoon Infant Std" w:cstheme="minorHAnsi"/>
                <w:b/>
                <w:sz w:val="20"/>
              </w:rPr>
              <w:t>Island</w:t>
            </w:r>
          </w:p>
        </w:tc>
        <w:tc>
          <w:tcPr>
            <w:tcW w:w="1028" w:type="dxa"/>
            <w:shd w:val="clear" w:color="auto" w:fill="CCCCFF"/>
            <w:vAlign w:val="center"/>
          </w:tcPr>
          <w:p w14:paraId="0D5286F7" w14:textId="77777777" w:rsidR="00677599" w:rsidRPr="00316317" w:rsidRDefault="00677599" w:rsidP="00E00477">
            <w:pPr>
              <w:pStyle w:val="TableParagraph"/>
              <w:jc w:val="center"/>
              <w:rPr>
                <w:rFonts w:ascii="Sassoon Infant Std" w:hAnsi="Sassoon Infant Std" w:cstheme="minorHAnsi"/>
                <w:sz w:val="20"/>
              </w:rPr>
            </w:pPr>
            <w:r w:rsidRPr="00316317">
              <w:rPr>
                <w:rFonts w:ascii="Sassoon Infant Std" w:hAnsi="Sassoon Infant Std" w:cstheme="minorHAnsi"/>
                <w:b/>
                <w:bCs/>
                <w:sz w:val="20"/>
              </w:rPr>
              <w:t>Great Fire of London</w:t>
            </w:r>
          </w:p>
        </w:tc>
        <w:tc>
          <w:tcPr>
            <w:tcW w:w="1028" w:type="dxa"/>
            <w:shd w:val="clear" w:color="auto" w:fill="auto"/>
          </w:tcPr>
          <w:p w14:paraId="32107A43" w14:textId="77777777" w:rsidR="00677599" w:rsidRPr="00316317" w:rsidRDefault="00677599" w:rsidP="00E00477">
            <w:pPr>
              <w:pStyle w:val="TableParagraph"/>
              <w:rPr>
                <w:rFonts w:ascii="Sassoon Infant Std" w:hAnsi="Sassoon Infant Std" w:cstheme="minorHAnsi"/>
                <w:sz w:val="20"/>
              </w:rPr>
            </w:pPr>
          </w:p>
        </w:tc>
        <w:tc>
          <w:tcPr>
            <w:tcW w:w="1028" w:type="dxa"/>
            <w:shd w:val="clear" w:color="auto" w:fill="auto"/>
          </w:tcPr>
          <w:p w14:paraId="3D2F2F96" w14:textId="77777777" w:rsidR="00677599" w:rsidRPr="00316317" w:rsidRDefault="00677599" w:rsidP="00E00477">
            <w:pPr>
              <w:pStyle w:val="TableParagraph"/>
              <w:rPr>
                <w:rFonts w:ascii="Sassoon Infant Std" w:hAnsi="Sassoon Infant Std" w:cstheme="minorHAnsi"/>
                <w:sz w:val="20"/>
              </w:rPr>
            </w:pPr>
          </w:p>
        </w:tc>
        <w:tc>
          <w:tcPr>
            <w:tcW w:w="1027" w:type="dxa"/>
            <w:shd w:val="clear" w:color="auto" w:fill="CCCCFF"/>
            <w:vAlign w:val="center"/>
          </w:tcPr>
          <w:p w14:paraId="56415FC3" w14:textId="77777777" w:rsidR="00677599" w:rsidRPr="00316317" w:rsidRDefault="00677599" w:rsidP="00E00477">
            <w:pPr>
              <w:pStyle w:val="TableParagraph"/>
              <w:jc w:val="center"/>
              <w:rPr>
                <w:rFonts w:ascii="Sassoon Infant Std" w:hAnsi="Sassoon Infant Std" w:cstheme="minorHAnsi"/>
                <w:sz w:val="20"/>
              </w:rPr>
            </w:pPr>
            <w:r w:rsidRPr="00316317">
              <w:rPr>
                <w:rFonts w:ascii="Sassoon Infant Std" w:hAnsi="Sassoon Infant Std" w:cstheme="minorHAnsi"/>
                <w:b/>
                <w:bCs/>
                <w:sz w:val="20"/>
              </w:rPr>
              <w:t>Local History- Flight</w:t>
            </w:r>
          </w:p>
        </w:tc>
        <w:tc>
          <w:tcPr>
            <w:tcW w:w="1032" w:type="dxa"/>
            <w:shd w:val="clear" w:color="auto" w:fill="auto"/>
          </w:tcPr>
          <w:p w14:paraId="2503A69D" w14:textId="77777777" w:rsidR="00677599" w:rsidRPr="00316317" w:rsidRDefault="00677599" w:rsidP="00E00477">
            <w:pPr>
              <w:pStyle w:val="TableParagraph"/>
              <w:rPr>
                <w:rFonts w:ascii="Sassoon Infant Std" w:hAnsi="Sassoon Infant Std" w:cstheme="minorHAnsi"/>
                <w:sz w:val="20"/>
              </w:rPr>
            </w:pPr>
          </w:p>
        </w:tc>
      </w:tr>
      <w:tr w:rsidR="00677599" w:rsidRPr="00316317" w14:paraId="38F89A41" w14:textId="77777777" w:rsidTr="00E00477">
        <w:trPr>
          <w:trHeight w:val="689"/>
        </w:trPr>
        <w:tc>
          <w:tcPr>
            <w:tcW w:w="4248" w:type="dxa"/>
          </w:tcPr>
          <w:p w14:paraId="782203C7" w14:textId="77777777" w:rsidR="00677599" w:rsidRPr="00316317" w:rsidRDefault="00677599" w:rsidP="00E00477">
            <w:pPr>
              <w:pStyle w:val="TableParagraph"/>
              <w:ind w:left="107"/>
              <w:rPr>
                <w:rFonts w:ascii="Sassoon Infant Std" w:hAnsi="Sassoon Infant Std" w:cstheme="minorHAnsi"/>
                <w:sz w:val="20"/>
              </w:rPr>
            </w:pPr>
            <w:r w:rsidRPr="00316317">
              <w:rPr>
                <w:rFonts w:ascii="Sassoon Infant Std" w:hAnsi="Sassoon Infant Std" w:cstheme="minorHAnsi"/>
                <w:sz w:val="20"/>
              </w:rPr>
              <w:t>Understand some of</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the ways in</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which</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we</w:t>
            </w:r>
          </w:p>
          <w:p w14:paraId="4BF7E5D3" w14:textId="77777777" w:rsidR="00677599" w:rsidRPr="00316317" w:rsidRDefault="00677599" w:rsidP="00E00477">
            <w:pPr>
              <w:pStyle w:val="TableParagraph"/>
              <w:spacing w:line="230" w:lineRule="exact"/>
              <w:ind w:left="107" w:right="274"/>
              <w:rPr>
                <w:rFonts w:ascii="Sassoon Infant Std" w:hAnsi="Sassoon Infant Std" w:cstheme="minorHAnsi"/>
                <w:sz w:val="20"/>
              </w:rPr>
            </w:pPr>
            <w:r w:rsidRPr="00316317">
              <w:rPr>
                <w:rFonts w:ascii="Sassoon Infant Std" w:hAnsi="Sassoon Infant Std" w:cstheme="minorHAnsi"/>
                <w:sz w:val="20"/>
              </w:rPr>
              <w:t>find out about the past and identify different</w:t>
            </w:r>
            <w:r w:rsidRPr="00316317">
              <w:rPr>
                <w:rFonts w:ascii="Sassoon Infant Std" w:hAnsi="Sassoon Infant Std" w:cstheme="minorHAnsi"/>
                <w:spacing w:val="-54"/>
                <w:sz w:val="20"/>
              </w:rPr>
              <w:t xml:space="preserve"> </w:t>
            </w:r>
            <w:r w:rsidRPr="00316317">
              <w:rPr>
                <w:rFonts w:ascii="Sassoon Infant Std" w:hAnsi="Sassoon Infant Std" w:cstheme="minorHAnsi"/>
                <w:sz w:val="20"/>
              </w:rPr>
              <w:t>ways in</w:t>
            </w:r>
            <w:r w:rsidRPr="00316317">
              <w:rPr>
                <w:rFonts w:ascii="Sassoon Infant Std" w:hAnsi="Sassoon Infant Std" w:cstheme="minorHAnsi"/>
                <w:spacing w:val="-3"/>
                <w:sz w:val="20"/>
              </w:rPr>
              <w:t xml:space="preserve"> </w:t>
            </w:r>
            <w:r w:rsidRPr="00316317">
              <w:rPr>
                <w:rFonts w:ascii="Sassoon Infant Std" w:hAnsi="Sassoon Infant Std" w:cstheme="minorHAnsi"/>
                <w:sz w:val="20"/>
              </w:rPr>
              <w:t>which</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it</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is represented.</w:t>
            </w:r>
          </w:p>
        </w:tc>
        <w:tc>
          <w:tcPr>
            <w:tcW w:w="1028" w:type="dxa"/>
            <w:shd w:val="clear" w:color="auto" w:fill="auto"/>
          </w:tcPr>
          <w:p w14:paraId="0038A54D" w14:textId="77777777" w:rsidR="00677599" w:rsidRPr="00316317" w:rsidRDefault="00677599" w:rsidP="00E00477">
            <w:pPr>
              <w:pStyle w:val="TableParagraph"/>
              <w:rPr>
                <w:rFonts w:ascii="Sassoon Infant Std" w:hAnsi="Sassoon Infant Std" w:cstheme="minorHAnsi"/>
                <w:sz w:val="20"/>
              </w:rPr>
            </w:pPr>
          </w:p>
        </w:tc>
        <w:tc>
          <w:tcPr>
            <w:tcW w:w="1028" w:type="dxa"/>
            <w:shd w:val="clear" w:color="auto" w:fill="CCCCFF"/>
            <w:vAlign w:val="center"/>
          </w:tcPr>
          <w:p w14:paraId="182A1FB1" w14:textId="77777777" w:rsidR="00677599" w:rsidRPr="00316317" w:rsidRDefault="00677599" w:rsidP="00E00477">
            <w:pPr>
              <w:pStyle w:val="TableParagraph"/>
              <w:jc w:val="center"/>
              <w:rPr>
                <w:rFonts w:ascii="Sassoon Infant Std" w:hAnsi="Sassoon Infant Std" w:cstheme="minorHAnsi"/>
                <w:sz w:val="20"/>
              </w:rPr>
            </w:pPr>
            <w:r w:rsidRPr="00316317">
              <w:rPr>
                <w:rFonts w:ascii="Sassoon Infant Std" w:hAnsi="Sassoon Infant Std" w:cstheme="minorHAnsi"/>
                <w:b/>
                <w:bCs/>
                <w:sz w:val="20"/>
              </w:rPr>
              <w:t>Great Fire of London</w:t>
            </w:r>
          </w:p>
        </w:tc>
        <w:tc>
          <w:tcPr>
            <w:tcW w:w="1028" w:type="dxa"/>
            <w:shd w:val="clear" w:color="auto" w:fill="auto"/>
          </w:tcPr>
          <w:p w14:paraId="230E7CEE" w14:textId="77777777" w:rsidR="00677599" w:rsidRPr="00316317" w:rsidRDefault="00677599" w:rsidP="00E00477">
            <w:pPr>
              <w:pStyle w:val="TableParagraph"/>
              <w:rPr>
                <w:rFonts w:ascii="Sassoon Infant Std" w:hAnsi="Sassoon Infant Std" w:cstheme="minorHAnsi"/>
                <w:sz w:val="20"/>
              </w:rPr>
            </w:pPr>
          </w:p>
        </w:tc>
        <w:tc>
          <w:tcPr>
            <w:tcW w:w="1028" w:type="dxa"/>
            <w:shd w:val="clear" w:color="auto" w:fill="auto"/>
          </w:tcPr>
          <w:p w14:paraId="7DDB7E12" w14:textId="77777777" w:rsidR="00677599" w:rsidRPr="00316317" w:rsidRDefault="00677599" w:rsidP="00E00477">
            <w:pPr>
              <w:pStyle w:val="TableParagraph"/>
              <w:rPr>
                <w:rFonts w:ascii="Sassoon Infant Std" w:hAnsi="Sassoon Infant Std" w:cstheme="minorHAnsi"/>
                <w:sz w:val="20"/>
              </w:rPr>
            </w:pPr>
          </w:p>
        </w:tc>
        <w:tc>
          <w:tcPr>
            <w:tcW w:w="1027" w:type="dxa"/>
            <w:shd w:val="clear" w:color="auto" w:fill="CCCCFF"/>
            <w:vAlign w:val="center"/>
          </w:tcPr>
          <w:p w14:paraId="6880731F" w14:textId="77777777" w:rsidR="00677599" w:rsidRPr="00316317" w:rsidRDefault="00677599" w:rsidP="00E00477">
            <w:pPr>
              <w:pStyle w:val="TableParagraph"/>
              <w:jc w:val="center"/>
              <w:rPr>
                <w:rFonts w:ascii="Sassoon Infant Std" w:hAnsi="Sassoon Infant Std" w:cstheme="minorHAnsi"/>
                <w:sz w:val="20"/>
              </w:rPr>
            </w:pPr>
            <w:r w:rsidRPr="00316317">
              <w:rPr>
                <w:rFonts w:ascii="Sassoon Infant Std" w:hAnsi="Sassoon Infant Std" w:cstheme="minorHAnsi"/>
                <w:b/>
                <w:bCs/>
                <w:sz w:val="20"/>
              </w:rPr>
              <w:t>Local History- Flight</w:t>
            </w:r>
          </w:p>
        </w:tc>
        <w:tc>
          <w:tcPr>
            <w:tcW w:w="1032" w:type="dxa"/>
            <w:shd w:val="clear" w:color="auto" w:fill="auto"/>
          </w:tcPr>
          <w:p w14:paraId="22CD4C66" w14:textId="77777777" w:rsidR="00677599" w:rsidRPr="00316317" w:rsidRDefault="00677599" w:rsidP="00E00477">
            <w:pPr>
              <w:pStyle w:val="TableParagraph"/>
              <w:rPr>
                <w:rFonts w:ascii="Sassoon Infant Std" w:hAnsi="Sassoon Infant Std" w:cstheme="minorHAnsi"/>
                <w:sz w:val="20"/>
              </w:rPr>
            </w:pPr>
          </w:p>
        </w:tc>
      </w:tr>
    </w:tbl>
    <w:p w14:paraId="1CB5FC6B" w14:textId="77777777" w:rsidR="00011CB4" w:rsidRPr="00DD52B8" w:rsidRDefault="00011CB4" w:rsidP="00677599">
      <w:pPr>
        <w:spacing w:after="0" w:line="276" w:lineRule="auto"/>
        <w:ind w:left="0" w:firstLine="0"/>
        <w:rPr>
          <w:rFonts w:ascii="SassoonPrimaryInfant" w:hAnsi="SassoonPrimaryInfant"/>
          <w:b/>
          <w:sz w:val="22"/>
        </w:rPr>
      </w:pPr>
    </w:p>
    <w:tbl>
      <w:tblPr>
        <w:tblpPr w:leftFromText="180" w:rightFromText="180" w:vertAnchor="page" w:horzAnchor="margin" w:tblpY="783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61"/>
        <w:gridCol w:w="1077"/>
        <w:gridCol w:w="1077"/>
        <w:gridCol w:w="1077"/>
        <w:gridCol w:w="1504"/>
        <w:gridCol w:w="1077"/>
        <w:gridCol w:w="1083"/>
      </w:tblGrid>
      <w:tr w:rsidR="00677599" w:rsidRPr="00316317" w14:paraId="34D46FD1" w14:textId="77777777" w:rsidTr="00E00477">
        <w:trPr>
          <w:trHeight w:val="443"/>
        </w:trPr>
        <w:tc>
          <w:tcPr>
            <w:tcW w:w="1703" w:type="pct"/>
          </w:tcPr>
          <w:p w14:paraId="2FEC29A0" w14:textId="77777777" w:rsidR="00677599" w:rsidRPr="00316317" w:rsidRDefault="00677599" w:rsidP="00E00477">
            <w:pPr>
              <w:pStyle w:val="TableParagraph"/>
              <w:rPr>
                <w:rFonts w:ascii="Sassoon Infant Std" w:hAnsi="Sassoon Infant Std" w:cstheme="minorHAnsi"/>
                <w:b/>
                <w:bCs/>
                <w:sz w:val="20"/>
              </w:rPr>
            </w:pPr>
            <w:r w:rsidRPr="00316317">
              <w:rPr>
                <w:rFonts w:ascii="Sassoon Infant Std" w:hAnsi="Sassoon Infant Std" w:cstheme="minorHAnsi"/>
                <w:b/>
                <w:bCs/>
                <w:sz w:val="24"/>
                <w:szCs w:val="28"/>
              </w:rPr>
              <w:t>HISTORY COVERAGE LKS2</w:t>
            </w:r>
          </w:p>
        </w:tc>
        <w:tc>
          <w:tcPr>
            <w:tcW w:w="1545" w:type="pct"/>
            <w:gridSpan w:val="3"/>
            <w:shd w:val="clear" w:color="auto" w:fill="CC66FF"/>
          </w:tcPr>
          <w:p w14:paraId="1205AB41" w14:textId="77777777" w:rsidR="00677599" w:rsidRPr="00316317" w:rsidRDefault="00677599" w:rsidP="00E00477">
            <w:pPr>
              <w:pStyle w:val="TableParagraph"/>
              <w:spacing w:before="190" w:line="233" w:lineRule="exact"/>
              <w:ind w:left="1387" w:right="1377"/>
              <w:jc w:val="center"/>
              <w:rPr>
                <w:rFonts w:ascii="Sassoon Infant Std" w:hAnsi="Sassoon Infant Std" w:cstheme="minorHAnsi"/>
                <w:b/>
                <w:bCs/>
                <w:szCs w:val="24"/>
              </w:rPr>
            </w:pPr>
            <w:r w:rsidRPr="00316317">
              <w:rPr>
                <w:rFonts w:ascii="Sassoon Infant Std" w:hAnsi="Sassoon Infant Std" w:cstheme="minorHAnsi"/>
                <w:b/>
                <w:bCs/>
                <w:szCs w:val="24"/>
              </w:rPr>
              <w:t>Y3</w:t>
            </w:r>
          </w:p>
        </w:tc>
        <w:tc>
          <w:tcPr>
            <w:tcW w:w="1753" w:type="pct"/>
            <w:gridSpan w:val="3"/>
            <w:shd w:val="clear" w:color="auto" w:fill="CC66FF"/>
          </w:tcPr>
          <w:p w14:paraId="7E87A511" w14:textId="77777777" w:rsidR="00677599" w:rsidRPr="00316317" w:rsidRDefault="00677599" w:rsidP="00E00477">
            <w:pPr>
              <w:pStyle w:val="TableParagraph"/>
              <w:spacing w:before="190" w:line="233" w:lineRule="exact"/>
              <w:ind w:left="1389" w:right="1377"/>
              <w:jc w:val="center"/>
              <w:rPr>
                <w:rFonts w:ascii="Sassoon Infant Std" w:hAnsi="Sassoon Infant Std" w:cstheme="minorHAnsi"/>
                <w:b/>
                <w:bCs/>
                <w:szCs w:val="24"/>
              </w:rPr>
            </w:pPr>
            <w:r w:rsidRPr="00316317">
              <w:rPr>
                <w:rFonts w:ascii="Sassoon Infant Std" w:hAnsi="Sassoon Infant Std" w:cstheme="minorHAnsi"/>
                <w:b/>
                <w:bCs/>
                <w:szCs w:val="24"/>
              </w:rPr>
              <w:t>Y4</w:t>
            </w:r>
          </w:p>
        </w:tc>
      </w:tr>
      <w:tr w:rsidR="00677599" w:rsidRPr="00316317" w14:paraId="23A156F2" w14:textId="77777777" w:rsidTr="00E00477">
        <w:trPr>
          <w:trHeight w:val="279"/>
        </w:trPr>
        <w:tc>
          <w:tcPr>
            <w:tcW w:w="1703" w:type="pct"/>
          </w:tcPr>
          <w:p w14:paraId="54D27B78" w14:textId="77777777" w:rsidR="00677599" w:rsidRPr="00316317" w:rsidRDefault="00677599" w:rsidP="00E00477">
            <w:pPr>
              <w:pStyle w:val="TableParagraph"/>
              <w:rPr>
                <w:rFonts w:ascii="Sassoon Infant Std" w:hAnsi="Sassoon Infant Std" w:cstheme="minorHAnsi"/>
                <w:sz w:val="20"/>
              </w:rPr>
            </w:pPr>
          </w:p>
        </w:tc>
        <w:tc>
          <w:tcPr>
            <w:tcW w:w="515" w:type="pct"/>
            <w:shd w:val="clear" w:color="auto" w:fill="CC99FF"/>
          </w:tcPr>
          <w:p w14:paraId="29D77C91" w14:textId="77777777" w:rsidR="00677599" w:rsidRPr="00316317" w:rsidRDefault="00677599" w:rsidP="00E00477">
            <w:pPr>
              <w:pStyle w:val="TableParagraph"/>
              <w:spacing w:before="71" w:line="188" w:lineRule="exact"/>
              <w:ind w:left="290" w:right="283"/>
              <w:jc w:val="center"/>
              <w:rPr>
                <w:rFonts w:ascii="Sassoon Infant Std" w:hAnsi="Sassoon Infant Std" w:cstheme="minorHAnsi"/>
                <w:b/>
                <w:sz w:val="20"/>
              </w:rPr>
            </w:pPr>
            <w:r w:rsidRPr="00316317">
              <w:rPr>
                <w:rFonts w:ascii="Sassoon Infant Std" w:hAnsi="Sassoon Infant Std" w:cstheme="minorHAnsi"/>
                <w:b/>
                <w:sz w:val="20"/>
              </w:rPr>
              <w:t>AUT</w:t>
            </w:r>
          </w:p>
        </w:tc>
        <w:tc>
          <w:tcPr>
            <w:tcW w:w="515" w:type="pct"/>
            <w:shd w:val="clear" w:color="auto" w:fill="CC99FF"/>
          </w:tcPr>
          <w:p w14:paraId="4AD29593" w14:textId="77777777" w:rsidR="00677599" w:rsidRPr="00316317" w:rsidRDefault="00677599" w:rsidP="00E00477">
            <w:pPr>
              <w:pStyle w:val="TableParagraph"/>
              <w:spacing w:before="71" w:line="188" w:lineRule="exact"/>
              <w:ind w:left="294" w:right="283"/>
              <w:jc w:val="center"/>
              <w:rPr>
                <w:rFonts w:ascii="Sassoon Infant Std" w:hAnsi="Sassoon Infant Std" w:cstheme="minorHAnsi"/>
                <w:b/>
                <w:sz w:val="20"/>
              </w:rPr>
            </w:pPr>
            <w:r w:rsidRPr="00316317">
              <w:rPr>
                <w:rFonts w:ascii="Sassoon Infant Std" w:hAnsi="Sassoon Infant Std" w:cstheme="minorHAnsi"/>
                <w:b/>
                <w:sz w:val="20"/>
              </w:rPr>
              <w:t>SPR</w:t>
            </w:r>
          </w:p>
        </w:tc>
        <w:tc>
          <w:tcPr>
            <w:tcW w:w="515" w:type="pct"/>
            <w:shd w:val="clear" w:color="auto" w:fill="CC99FF"/>
          </w:tcPr>
          <w:p w14:paraId="0BC10C83" w14:textId="77777777" w:rsidR="00677599" w:rsidRPr="00316317" w:rsidRDefault="00677599" w:rsidP="00E00477">
            <w:pPr>
              <w:pStyle w:val="TableParagraph"/>
              <w:spacing w:before="71" w:line="188" w:lineRule="exact"/>
              <w:ind w:left="294" w:right="283"/>
              <w:jc w:val="center"/>
              <w:rPr>
                <w:rFonts w:ascii="Sassoon Infant Std" w:hAnsi="Sassoon Infant Std" w:cstheme="minorHAnsi"/>
                <w:b/>
                <w:sz w:val="20"/>
              </w:rPr>
            </w:pPr>
            <w:r w:rsidRPr="00316317">
              <w:rPr>
                <w:rFonts w:ascii="Sassoon Infant Std" w:hAnsi="Sassoon Infant Std" w:cstheme="minorHAnsi"/>
                <w:b/>
                <w:sz w:val="20"/>
              </w:rPr>
              <w:t>SUM</w:t>
            </w:r>
          </w:p>
        </w:tc>
        <w:tc>
          <w:tcPr>
            <w:tcW w:w="719" w:type="pct"/>
            <w:shd w:val="clear" w:color="auto" w:fill="CC99FF"/>
          </w:tcPr>
          <w:p w14:paraId="0809A47B" w14:textId="77777777" w:rsidR="00677599" w:rsidRPr="00316317" w:rsidRDefault="00677599" w:rsidP="00E00477">
            <w:pPr>
              <w:pStyle w:val="TableParagraph"/>
              <w:spacing w:before="71" w:line="188" w:lineRule="exact"/>
              <w:ind w:right="317"/>
              <w:jc w:val="right"/>
              <w:rPr>
                <w:rFonts w:ascii="Sassoon Infant Std" w:hAnsi="Sassoon Infant Std" w:cstheme="minorHAnsi"/>
                <w:b/>
                <w:sz w:val="20"/>
              </w:rPr>
            </w:pPr>
            <w:r w:rsidRPr="00316317">
              <w:rPr>
                <w:rFonts w:ascii="Sassoon Infant Std" w:hAnsi="Sassoon Infant Std" w:cstheme="minorHAnsi"/>
                <w:b/>
                <w:sz w:val="20"/>
              </w:rPr>
              <w:t>AUT</w:t>
            </w:r>
          </w:p>
        </w:tc>
        <w:tc>
          <w:tcPr>
            <w:tcW w:w="515" w:type="pct"/>
            <w:shd w:val="clear" w:color="auto" w:fill="CC99FF"/>
          </w:tcPr>
          <w:p w14:paraId="74F7C092" w14:textId="77777777" w:rsidR="00677599" w:rsidRPr="00316317" w:rsidRDefault="00677599" w:rsidP="00E00477">
            <w:pPr>
              <w:pStyle w:val="TableParagraph"/>
              <w:spacing w:before="71" w:line="188" w:lineRule="exact"/>
              <w:ind w:left="310" w:right="296"/>
              <w:jc w:val="center"/>
              <w:rPr>
                <w:rFonts w:ascii="Sassoon Infant Std" w:hAnsi="Sassoon Infant Std" w:cstheme="minorHAnsi"/>
                <w:b/>
                <w:sz w:val="20"/>
              </w:rPr>
            </w:pPr>
            <w:r w:rsidRPr="00316317">
              <w:rPr>
                <w:rFonts w:ascii="Sassoon Infant Std" w:hAnsi="Sassoon Infant Std" w:cstheme="minorHAnsi"/>
                <w:b/>
                <w:sz w:val="20"/>
              </w:rPr>
              <w:t>SPR</w:t>
            </w:r>
          </w:p>
        </w:tc>
        <w:tc>
          <w:tcPr>
            <w:tcW w:w="518" w:type="pct"/>
            <w:shd w:val="clear" w:color="auto" w:fill="CC99FF"/>
          </w:tcPr>
          <w:p w14:paraId="5FA3A297" w14:textId="77777777" w:rsidR="00677599" w:rsidRPr="00316317" w:rsidRDefault="00677599" w:rsidP="00E00477">
            <w:pPr>
              <w:pStyle w:val="TableParagraph"/>
              <w:spacing w:before="71" w:line="188" w:lineRule="exact"/>
              <w:ind w:left="297" w:right="284"/>
              <w:jc w:val="center"/>
              <w:rPr>
                <w:rFonts w:ascii="Sassoon Infant Std" w:hAnsi="Sassoon Infant Std" w:cstheme="minorHAnsi"/>
                <w:b/>
                <w:sz w:val="20"/>
              </w:rPr>
            </w:pPr>
            <w:r w:rsidRPr="00316317">
              <w:rPr>
                <w:rFonts w:ascii="Sassoon Infant Std" w:hAnsi="Sassoon Infant Std" w:cstheme="minorHAnsi"/>
                <w:b/>
                <w:sz w:val="20"/>
              </w:rPr>
              <w:t>SUM</w:t>
            </w:r>
          </w:p>
        </w:tc>
      </w:tr>
      <w:tr w:rsidR="00677599" w:rsidRPr="00316317" w14:paraId="0215DF5B" w14:textId="77777777" w:rsidTr="00E00477">
        <w:trPr>
          <w:trHeight w:val="277"/>
        </w:trPr>
        <w:tc>
          <w:tcPr>
            <w:tcW w:w="5000" w:type="pct"/>
            <w:gridSpan w:val="7"/>
            <w:shd w:val="clear" w:color="auto" w:fill="D9D9D9"/>
          </w:tcPr>
          <w:p w14:paraId="7F913E74" w14:textId="77777777" w:rsidR="00677599" w:rsidRPr="00316317" w:rsidRDefault="00677599" w:rsidP="00E00477">
            <w:pPr>
              <w:pStyle w:val="TableParagraph"/>
              <w:spacing w:before="24"/>
              <w:ind w:left="3588" w:right="3577"/>
              <w:jc w:val="center"/>
              <w:rPr>
                <w:rFonts w:ascii="Sassoon Infant Std" w:hAnsi="Sassoon Infant Std" w:cstheme="minorHAnsi"/>
                <w:b/>
                <w:sz w:val="20"/>
              </w:rPr>
            </w:pPr>
            <w:r w:rsidRPr="00316317">
              <w:rPr>
                <w:rFonts w:ascii="Sassoon Infant Std" w:hAnsi="Sassoon Infant Std" w:cstheme="minorHAnsi"/>
                <w:b/>
                <w:sz w:val="20"/>
              </w:rPr>
              <w:t>Pupils</w:t>
            </w:r>
            <w:r w:rsidRPr="00316317">
              <w:rPr>
                <w:rFonts w:ascii="Sassoon Infant Std" w:hAnsi="Sassoon Infant Std" w:cstheme="minorHAnsi"/>
                <w:b/>
                <w:spacing w:val="-1"/>
                <w:sz w:val="20"/>
              </w:rPr>
              <w:t xml:space="preserve"> </w:t>
            </w:r>
            <w:r w:rsidRPr="00316317">
              <w:rPr>
                <w:rFonts w:ascii="Sassoon Infant Std" w:hAnsi="Sassoon Infant Std" w:cstheme="minorHAnsi"/>
                <w:b/>
                <w:sz w:val="20"/>
              </w:rPr>
              <w:t>should:</w:t>
            </w:r>
          </w:p>
        </w:tc>
      </w:tr>
      <w:tr w:rsidR="00677599" w:rsidRPr="00316317" w14:paraId="063A2EF7" w14:textId="77777777" w:rsidTr="00E00477">
        <w:trPr>
          <w:trHeight w:val="279"/>
        </w:trPr>
        <w:tc>
          <w:tcPr>
            <w:tcW w:w="5000" w:type="pct"/>
            <w:gridSpan w:val="7"/>
          </w:tcPr>
          <w:p w14:paraId="1C26593D" w14:textId="77777777" w:rsidR="00677599" w:rsidRPr="00316317" w:rsidRDefault="00677599" w:rsidP="00E00477">
            <w:pPr>
              <w:pStyle w:val="TableParagraph"/>
              <w:spacing w:before="13" w:line="246" w:lineRule="exact"/>
              <w:ind w:left="3588" w:right="3579"/>
              <w:jc w:val="center"/>
              <w:rPr>
                <w:rFonts w:ascii="Sassoon Infant Std" w:hAnsi="Sassoon Infant Std" w:cstheme="minorHAnsi"/>
                <w:b/>
                <w:sz w:val="20"/>
              </w:rPr>
            </w:pPr>
            <w:r w:rsidRPr="00316317">
              <w:rPr>
                <w:rFonts w:ascii="Sassoon Infant Std" w:hAnsi="Sassoon Infant Std" w:cstheme="minorHAnsi"/>
                <w:b/>
                <w:sz w:val="20"/>
              </w:rPr>
              <w:t xml:space="preserve">Prehistoric Britain         </w:t>
            </w:r>
          </w:p>
        </w:tc>
      </w:tr>
      <w:tr w:rsidR="00677599" w:rsidRPr="00316317" w14:paraId="65652D94" w14:textId="77777777" w:rsidTr="00E00477">
        <w:trPr>
          <w:trHeight w:val="568"/>
        </w:trPr>
        <w:tc>
          <w:tcPr>
            <w:tcW w:w="1703" w:type="pct"/>
          </w:tcPr>
          <w:p w14:paraId="01286DE2" w14:textId="77777777" w:rsidR="00677599" w:rsidRPr="00316317" w:rsidRDefault="00677599" w:rsidP="00E00477">
            <w:pPr>
              <w:pStyle w:val="TableParagraph"/>
              <w:spacing w:line="184" w:lineRule="exact"/>
              <w:ind w:left="107" w:right="372"/>
              <w:rPr>
                <w:rFonts w:ascii="Sassoon Infant Std" w:hAnsi="Sassoon Infant Std" w:cstheme="minorHAnsi"/>
                <w:sz w:val="20"/>
              </w:rPr>
            </w:pPr>
            <w:r w:rsidRPr="00316317">
              <w:rPr>
                <w:rFonts w:ascii="Sassoon Infant Std" w:hAnsi="Sassoon Infant Std" w:cstheme="minorHAnsi"/>
                <w:sz w:val="20"/>
              </w:rPr>
              <w:t>Know how Britain changed between the beginning of the stone Age and the Iron Age</w:t>
            </w:r>
          </w:p>
        </w:tc>
        <w:tc>
          <w:tcPr>
            <w:tcW w:w="515" w:type="pct"/>
            <w:shd w:val="clear" w:color="auto" w:fill="CCCCFF"/>
            <w:vAlign w:val="center"/>
          </w:tcPr>
          <w:p w14:paraId="070C3AC4" w14:textId="77777777" w:rsidR="00677599" w:rsidRPr="00316317" w:rsidRDefault="00677599" w:rsidP="00E00477">
            <w:pPr>
              <w:pStyle w:val="TableParagraph"/>
              <w:jc w:val="center"/>
              <w:rPr>
                <w:rFonts w:ascii="Sassoon Infant Std" w:hAnsi="Sassoon Infant Std" w:cstheme="minorHAnsi"/>
                <w:b/>
                <w:sz w:val="20"/>
              </w:rPr>
            </w:pPr>
            <w:r w:rsidRPr="00316317">
              <w:rPr>
                <w:rFonts w:ascii="Sassoon Infant Std" w:hAnsi="Sassoon Infant Std" w:cstheme="minorHAnsi"/>
                <w:b/>
                <w:sz w:val="20"/>
              </w:rPr>
              <w:t>Stone Age</w:t>
            </w:r>
          </w:p>
        </w:tc>
        <w:tc>
          <w:tcPr>
            <w:tcW w:w="515" w:type="pct"/>
            <w:shd w:val="clear" w:color="auto" w:fill="auto"/>
            <w:vAlign w:val="center"/>
          </w:tcPr>
          <w:p w14:paraId="7B372580" w14:textId="77777777" w:rsidR="00677599" w:rsidRPr="00316317" w:rsidRDefault="00677599" w:rsidP="00E00477">
            <w:pPr>
              <w:pStyle w:val="TableParagraph"/>
              <w:jc w:val="center"/>
              <w:rPr>
                <w:rFonts w:ascii="Sassoon Infant Std" w:hAnsi="Sassoon Infant Std" w:cstheme="minorHAnsi"/>
                <w:b/>
                <w:bCs/>
                <w:sz w:val="20"/>
              </w:rPr>
            </w:pPr>
          </w:p>
        </w:tc>
        <w:tc>
          <w:tcPr>
            <w:tcW w:w="515" w:type="pct"/>
            <w:shd w:val="clear" w:color="auto" w:fill="auto"/>
          </w:tcPr>
          <w:p w14:paraId="0DA6A2F7" w14:textId="77777777" w:rsidR="00677599" w:rsidRPr="00316317" w:rsidRDefault="00677599" w:rsidP="00E00477">
            <w:pPr>
              <w:pStyle w:val="TableParagraph"/>
              <w:rPr>
                <w:rFonts w:ascii="Sassoon Infant Std" w:hAnsi="Sassoon Infant Std" w:cstheme="minorHAnsi"/>
                <w:sz w:val="20"/>
              </w:rPr>
            </w:pPr>
          </w:p>
        </w:tc>
        <w:tc>
          <w:tcPr>
            <w:tcW w:w="719" w:type="pct"/>
            <w:shd w:val="clear" w:color="auto" w:fill="auto"/>
          </w:tcPr>
          <w:p w14:paraId="4CC6988C" w14:textId="77777777" w:rsidR="00677599" w:rsidRPr="00316317" w:rsidRDefault="00677599" w:rsidP="00E00477">
            <w:pPr>
              <w:pStyle w:val="TableParagraph"/>
              <w:rPr>
                <w:rFonts w:ascii="Sassoon Infant Std" w:hAnsi="Sassoon Infant Std" w:cstheme="minorHAnsi"/>
                <w:sz w:val="20"/>
              </w:rPr>
            </w:pPr>
          </w:p>
        </w:tc>
        <w:tc>
          <w:tcPr>
            <w:tcW w:w="515" w:type="pct"/>
            <w:shd w:val="clear" w:color="auto" w:fill="auto"/>
          </w:tcPr>
          <w:p w14:paraId="79D72340" w14:textId="77777777" w:rsidR="00677599" w:rsidRPr="00316317" w:rsidRDefault="00677599" w:rsidP="00E00477">
            <w:pPr>
              <w:pStyle w:val="TableParagraph"/>
              <w:rPr>
                <w:rFonts w:ascii="Sassoon Infant Std" w:hAnsi="Sassoon Infant Std" w:cstheme="minorHAnsi"/>
                <w:sz w:val="20"/>
              </w:rPr>
            </w:pPr>
          </w:p>
        </w:tc>
        <w:tc>
          <w:tcPr>
            <w:tcW w:w="518" w:type="pct"/>
            <w:shd w:val="clear" w:color="auto" w:fill="auto"/>
          </w:tcPr>
          <w:p w14:paraId="4D7039C6" w14:textId="77777777" w:rsidR="00677599" w:rsidRPr="00316317" w:rsidRDefault="00677599" w:rsidP="00E00477">
            <w:pPr>
              <w:pStyle w:val="TableParagraph"/>
              <w:rPr>
                <w:rFonts w:ascii="Sassoon Infant Std" w:hAnsi="Sassoon Infant Std" w:cstheme="minorHAnsi"/>
                <w:sz w:val="20"/>
              </w:rPr>
            </w:pPr>
          </w:p>
        </w:tc>
      </w:tr>
      <w:tr w:rsidR="00677599" w:rsidRPr="00316317" w14:paraId="104555CC" w14:textId="77777777" w:rsidTr="00E00477">
        <w:trPr>
          <w:trHeight w:val="338"/>
        </w:trPr>
        <w:tc>
          <w:tcPr>
            <w:tcW w:w="5000" w:type="pct"/>
            <w:gridSpan w:val="7"/>
            <w:shd w:val="clear" w:color="auto" w:fill="auto"/>
          </w:tcPr>
          <w:p w14:paraId="75927FFF" w14:textId="77777777" w:rsidR="00677599" w:rsidRPr="00316317" w:rsidRDefault="00677599" w:rsidP="00E00477">
            <w:pPr>
              <w:pStyle w:val="TableParagraph"/>
              <w:jc w:val="center"/>
              <w:rPr>
                <w:rFonts w:ascii="Sassoon Infant Std" w:hAnsi="Sassoon Infant Std" w:cstheme="minorHAnsi"/>
                <w:b/>
                <w:sz w:val="20"/>
              </w:rPr>
            </w:pPr>
            <w:r w:rsidRPr="00316317">
              <w:rPr>
                <w:rFonts w:ascii="Sassoon Infant Std" w:hAnsi="Sassoon Infant Std" w:cstheme="minorHAnsi"/>
                <w:b/>
                <w:sz w:val="20"/>
              </w:rPr>
              <w:t>Roman</w:t>
            </w:r>
            <w:r w:rsidRPr="00316317">
              <w:rPr>
                <w:rFonts w:ascii="Sassoon Infant Std" w:hAnsi="Sassoon Infant Std" w:cstheme="minorHAnsi"/>
                <w:b/>
                <w:spacing w:val="-2"/>
                <w:sz w:val="20"/>
              </w:rPr>
              <w:t xml:space="preserve"> </w:t>
            </w:r>
            <w:r w:rsidRPr="00316317">
              <w:rPr>
                <w:rFonts w:ascii="Sassoon Infant Std" w:hAnsi="Sassoon Infant Std" w:cstheme="minorHAnsi"/>
                <w:b/>
                <w:sz w:val="20"/>
              </w:rPr>
              <w:t>Britain</w:t>
            </w:r>
          </w:p>
        </w:tc>
      </w:tr>
      <w:tr w:rsidR="00677599" w:rsidRPr="00316317" w14:paraId="19ABE08F" w14:textId="77777777" w:rsidTr="00E00477">
        <w:trPr>
          <w:trHeight w:val="384"/>
        </w:trPr>
        <w:tc>
          <w:tcPr>
            <w:tcW w:w="1703" w:type="pct"/>
          </w:tcPr>
          <w:p w14:paraId="4EF925D6" w14:textId="77777777" w:rsidR="00677599" w:rsidRPr="00316317" w:rsidRDefault="00677599" w:rsidP="00E00477">
            <w:pPr>
              <w:pStyle w:val="TableParagraph"/>
              <w:ind w:left="108" w:right="885"/>
              <w:rPr>
                <w:rFonts w:ascii="Sassoon Infant Std" w:hAnsi="Sassoon Infant Std" w:cstheme="minorHAnsi"/>
                <w:color w:val="252525"/>
                <w:sz w:val="20"/>
              </w:rPr>
            </w:pPr>
            <w:r w:rsidRPr="00316317">
              <w:rPr>
                <w:rFonts w:ascii="Sassoon Infant Std" w:hAnsi="Sassoon Infant Std" w:cstheme="minorHAnsi"/>
                <w:color w:val="252525"/>
                <w:sz w:val="20"/>
              </w:rPr>
              <w:t>Know the impact of the Roman Empire on Britain</w:t>
            </w:r>
          </w:p>
        </w:tc>
        <w:tc>
          <w:tcPr>
            <w:tcW w:w="515" w:type="pct"/>
            <w:shd w:val="clear" w:color="auto" w:fill="auto"/>
          </w:tcPr>
          <w:p w14:paraId="472D5B75" w14:textId="77777777" w:rsidR="00677599" w:rsidRPr="00316317" w:rsidRDefault="00677599" w:rsidP="00E00477">
            <w:pPr>
              <w:pStyle w:val="TableParagraph"/>
              <w:rPr>
                <w:rFonts w:ascii="Sassoon Infant Std" w:hAnsi="Sassoon Infant Std" w:cstheme="minorHAnsi"/>
                <w:sz w:val="20"/>
              </w:rPr>
            </w:pPr>
          </w:p>
        </w:tc>
        <w:tc>
          <w:tcPr>
            <w:tcW w:w="515" w:type="pct"/>
            <w:shd w:val="clear" w:color="auto" w:fill="CCCCFF"/>
            <w:vAlign w:val="center"/>
          </w:tcPr>
          <w:p w14:paraId="321A73BE" w14:textId="77777777" w:rsidR="00677599" w:rsidRPr="00316317" w:rsidRDefault="00677599" w:rsidP="00E00477">
            <w:pPr>
              <w:pStyle w:val="TableParagraph"/>
              <w:jc w:val="center"/>
              <w:rPr>
                <w:rFonts w:ascii="Sassoon Infant Std" w:hAnsi="Sassoon Infant Std" w:cstheme="minorHAnsi"/>
                <w:b/>
                <w:sz w:val="20"/>
              </w:rPr>
            </w:pPr>
            <w:r w:rsidRPr="00316317">
              <w:rPr>
                <w:rFonts w:ascii="Sassoon Infant Std" w:hAnsi="Sassoon Infant Std" w:cstheme="minorHAnsi"/>
                <w:b/>
                <w:sz w:val="20"/>
              </w:rPr>
              <w:t>Romans</w:t>
            </w:r>
          </w:p>
        </w:tc>
        <w:tc>
          <w:tcPr>
            <w:tcW w:w="515" w:type="pct"/>
            <w:shd w:val="clear" w:color="auto" w:fill="auto"/>
          </w:tcPr>
          <w:p w14:paraId="3BD70A81" w14:textId="77777777" w:rsidR="00677599" w:rsidRPr="00316317" w:rsidRDefault="00677599" w:rsidP="00E00477">
            <w:pPr>
              <w:pStyle w:val="TableParagraph"/>
              <w:rPr>
                <w:rFonts w:ascii="Sassoon Infant Std" w:hAnsi="Sassoon Infant Std" w:cstheme="minorHAnsi"/>
                <w:sz w:val="20"/>
              </w:rPr>
            </w:pPr>
          </w:p>
        </w:tc>
        <w:tc>
          <w:tcPr>
            <w:tcW w:w="719" w:type="pct"/>
            <w:shd w:val="clear" w:color="auto" w:fill="auto"/>
          </w:tcPr>
          <w:p w14:paraId="43BABF78" w14:textId="77777777" w:rsidR="00677599" w:rsidRPr="00316317" w:rsidRDefault="00677599" w:rsidP="00E00477">
            <w:pPr>
              <w:pStyle w:val="TableParagraph"/>
              <w:rPr>
                <w:rFonts w:ascii="Sassoon Infant Std" w:hAnsi="Sassoon Infant Std" w:cstheme="minorHAnsi"/>
                <w:sz w:val="20"/>
              </w:rPr>
            </w:pPr>
          </w:p>
        </w:tc>
        <w:tc>
          <w:tcPr>
            <w:tcW w:w="515" w:type="pct"/>
            <w:shd w:val="clear" w:color="auto" w:fill="auto"/>
            <w:vAlign w:val="center"/>
          </w:tcPr>
          <w:p w14:paraId="6E5038CE" w14:textId="77777777" w:rsidR="00677599" w:rsidRPr="00316317" w:rsidRDefault="00677599" w:rsidP="00E00477">
            <w:pPr>
              <w:pStyle w:val="TableParagraph"/>
              <w:jc w:val="center"/>
              <w:rPr>
                <w:rFonts w:ascii="Sassoon Infant Std" w:hAnsi="Sassoon Infant Std" w:cstheme="minorHAnsi"/>
                <w:b/>
                <w:bCs/>
                <w:sz w:val="20"/>
              </w:rPr>
            </w:pPr>
          </w:p>
        </w:tc>
        <w:tc>
          <w:tcPr>
            <w:tcW w:w="518" w:type="pct"/>
            <w:shd w:val="clear" w:color="auto" w:fill="auto"/>
          </w:tcPr>
          <w:p w14:paraId="16A02B5A" w14:textId="77777777" w:rsidR="00677599" w:rsidRPr="00316317" w:rsidRDefault="00677599" w:rsidP="00E00477">
            <w:pPr>
              <w:pStyle w:val="TableParagraph"/>
              <w:rPr>
                <w:rFonts w:ascii="Sassoon Infant Std" w:hAnsi="Sassoon Infant Std" w:cstheme="minorHAnsi"/>
                <w:sz w:val="20"/>
              </w:rPr>
            </w:pPr>
          </w:p>
        </w:tc>
      </w:tr>
      <w:tr w:rsidR="00677599" w:rsidRPr="00316317" w14:paraId="3351A90E" w14:textId="77777777" w:rsidTr="00E00477">
        <w:trPr>
          <w:trHeight w:val="384"/>
        </w:trPr>
        <w:tc>
          <w:tcPr>
            <w:tcW w:w="5000" w:type="pct"/>
            <w:gridSpan w:val="7"/>
            <w:shd w:val="clear" w:color="auto" w:fill="auto"/>
          </w:tcPr>
          <w:p w14:paraId="71D27EA6" w14:textId="77777777" w:rsidR="00677599" w:rsidRPr="00316317" w:rsidRDefault="00677599" w:rsidP="00E00477">
            <w:pPr>
              <w:pStyle w:val="TableParagraph"/>
              <w:jc w:val="center"/>
              <w:rPr>
                <w:rFonts w:ascii="Sassoon Infant Std" w:hAnsi="Sassoon Infant Std" w:cstheme="minorHAnsi"/>
                <w:b/>
                <w:sz w:val="20"/>
              </w:rPr>
            </w:pPr>
            <w:r w:rsidRPr="00316317">
              <w:rPr>
                <w:rFonts w:ascii="Sassoon Infant Std" w:hAnsi="Sassoon Infant Std" w:cstheme="minorHAnsi"/>
                <w:b/>
                <w:sz w:val="20"/>
              </w:rPr>
              <w:t>Anglo-Saxons and Scots</w:t>
            </w:r>
          </w:p>
        </w:tc>
      </w:tr>
      <w:tr w:rsidR="00677599" w:rsidRPr="00316317" w14:paraId="417A5E3B" w14:textId="77777777" w:rsidTr="00E00477">
        <w:trPr>
          <w:trHeight w:val="384"/>
        </w:trPr>
        <w:tc>
          <w:tcPr>
            <w:tcW w:w="1703" w:type="pct"/>
          </w:tcPr>
          <w:p w14:paraId="5ECF5693" w14:textId="77777777" w:rsidR="00677599" w:rsidRPr="00316317" w:rsidRDefault="00677599" w:rsidP="00E00477">
            <w:pPr>
              <w:pStyle w:val="TableParagraph"/>
              <w:spacing w:line="180" w:lineRule="atLeast"/>
              <w:ind w:left="107" w:right="886"/>
              <w:rPr>
                <w:rFonts w:ascii="Sassoon Infant Std" w:hAnsi="Sassoon Infant Std" w:cstheme="minorHAnsi"/>
                <w:color w:val="252525"/>
                <w:sz w:val="20"/>
              </w:rPr>
            </w:pPr>
            <w:r w:rsidRPr="00316317">
              <w:rPr>
                <w:rFonts w:ascii="Sassoon Infant Std" w:hAnsi="Sassoon Infant Std" w:cstheme="minorHAnsi"/>
                <w:color w:val="252525"/>
                <w:sz w:val="20"/>
              </w:rPr>
              <w:t>Show knowledge of Britain’s settlement by Anglo- Saxons and Scots</w:t>
            </w:r>
          </w:p>
        </w:tc>
        <w:tc>
          <w:tcPr>
            <w:tcW w:w="515" w:type="pct"/>
            <w:shd w:val="clear" w:color="auto" w:fill="auto"/>
          </w:tcPr>
          <w:p w14:paraId="53393319" w14:textId="77777777" w:rsidR="00677599" w:rsidRPr="00316317" w:rsidRDefault="00677599" w:rsidP="00E00477">
            <w:pPr>
              <w:pStyle w:val="TableParagraph"/>
              <w:rPr>
                <w:rFonts w:ascii="Sassoon Infant Std" w:hAnsi="Sassoon Infant Std" w:cstheme="minorHAnsi"/>
                <w:sz w:val="20"/>
              </w:rPr>
            </w:pPr>
          </w:p>
        </w:tc>
        <w:tc>
          <w:tcPr>
            <w:tcW w:w="515" w:type="pct"/>
            <w:shd w:val="clear" w:color="auto" w:fill="auto"/>
          </w:tcPr>
          <w:p w14:paraId="546A1CEC" w14:textId="77777777" w:rsidR="00677599" w:rsidRPr="00316317" w:rsidRDefault="00677599" w:rsidP="00E00477">
            <w:pPr>
              <w:pStyle w:val="TableParagraph"/>
              <w:rPr>
                <w:rFonts w:ascii="Sassoon Infant Std" w:hAnsi="Sassoon Infant Std" w:cstheme="minorHAnsi"/>
                <w:sz w:val="20"/>
              </w:rPr>
            </w:pPr>
          </w:p>
        </w:tc>
        <w:tc>
          <w:tcPr>
            <w:tcW w:w="515" w:type="pct"/>
            <w:shd w:val="clear" w:color="auto" w:fill="auto"/>
          </w:tcPr>
          <w:p w14:paraId="05E47795" w14:textId="77777777" w:rsidR="00677599" w:rsidRPr="00316317" w:rsidRDefault="00677599" w:rsidP="00E00477">
            <w:pPr>
              <w:pStyle w:val="TableParagraph"/>
              <w:rPr>
                <w:rFonts w:ascii="Sassoon Infant Std" w:hAnsi="Sassoon Infant Std" w:cstheme="minorHAnsi"/>
                <w:sz w:val="20"/>
              </w:rPr>
            </w:pPr>
          </w:p>
        </w:tc>
        <w:tc>
          <w:tcPr>
            <w:tcW w:w="719" w:type="pct"/>
            <w:shd w:val="clear" w:color="auto" w:fill="CCCCFF"/>
          </w:tcPr>
          <w:p w14:paraId="28CC4D8C" w14:textId="77777777" w:rsidR="00677599" w:rsidRPr="00316317" w:rsidRDefault="00677599" w:rsidP="00E00477">
            <w:pPr>
              <w:pStyle w:val="TableParagraph"/>
              <w:jc w:val="center"/>
              <w:rPr>
                <w:rFonts w:ascii="Sassoon Infant Std" w:hAnsi="Sassoon Infant Std" w:cstheme="minorHAnsi"/>
                <w:b/>
                <w:sz w:val="20"/>
              </w:rPr>
            </w:pPr>
            <w:r w:rsidRPr="00316317">
              <w:rPr>
                <w:rFonts w:ascii="Sassoon Infant Std" w:hAnsi="Sassoon Infant Std" w:cstheme="minorHAnsi"/>
                <w:b/>
                <w:sz w:val="20"/>
              </w:rPr>
              <w:t>Anglo- Saxons/Vikings</w:t>
            </w:r>
          </w:p>
        </w:tc>
        <w:tc>
          <w:tcPr>
            <w:tcW w:w="515" w:type="pct"/>
            <w:shd w:val="clear" w:color="auto" w:fill="auto"/>
            <w:vAlign w:val="center"/>
          </w:tcPr>
          <w:p w14:paraId="40C7B319" w14:textId="77777777" w:rsidR="00677599" w:rsidRPr="00316317" w:rsidRDefault="00677599" w:rsidP="00E00477">
            <w:pPr>
              <w:pStyle w:val="TableParagraph"/>
              <w:jc w:val="center"/>
              <w:rPr>
                <w:rFonts w:ascii="Sassoon Infant Std" w:hAnsi="Sassoon Infant Std" w:cstheme="minorHAnsi"/>
                <w:sz w:val="20"/>
              </w:rPr>
            </w:pPr>
          </w:p>
        </w:tc>
        <w:tc>
          <w:tcPr>
            <w:tcW w:w="518" w:type="pct"/>
            <w:shd w:val="clear" w:color="auto" w:fill="auto"/>
          </w:tcPr>
          <w:p w14:paraId="482EAB9C" w14:textId="77777777" w:rsidR="00677599" w:rsidRPr="00316317" w:rsidRDefault="00677599" w:rsidP="00E00477">
            <w:pPr>
              <w:pStyle w:val="TableParagraph"/>
              <w:rPr>
                <w:rFonts w:ascii="Sassoon Infant Std" w:hAnsi="Sassoon Infant Std" w:cstheme="minorHAnsi"/>
                <w:sz w:val="20"/>
              </w:rPr>
            </w:pPr>
          </w:p>
        </w:tc>
      </w:tr>
      <w:tr w:rsidR="00677599" w:rsidRPr="00316317" w14:paraId="0E0B9AD8" w14:textId="77777777" w:rsidTr="00E00477">
        <w:trPr>
          <w:trHeight w:val="384"/>
        </w:trPr>
        <w:tc>
          <w:tcPr>
            <w:tcW w:w="5000" w:type="pct"/>
            <w:gridSpan w:val="7"/>
          </w:tcPr>
          <w:p w14:paraId="0E7DE01E" w14:textId="77777777" w:rsidR="00677599" w:rsidRPr="00316317" w:rsidRDefault="00677599" w:rsidP="00E00477">
            <w:pPr>
              <w:pStyle w:val="TableParagraph"/>
              <w:jc w:val="center"/>
              <w:rPr>
                <w:rFonts w:ascii="Sassoon Infant Std" w:hAnsi="Sassoon Infant Std" w:cstheme="minorHAnsi"/>
                <w:sz w:val="20"/>
              </w:rPr>
            </w:pPr>
            <w:r w:rsidRPr="00316317">
              <w:rPr>
                <w:rFonts w:ascii="Sassoon Infant Std" w:hAnsi="Sassoon Infant Std" w:cstheme="minorHAnsi"/>
                <w:b/>
                <w:sz w:val="20"/>
              </w:rPr>
              <w:t>Vikings and Anglo Saxons</w:t>
            </w:r>
          </w:p>
        </w:tc>
      </w:tr>
      <w:tr w:rsidR="00677599" w:rsidRPr="00316317" w14:paraId="5C00C7C4" w14:textId="77777777" w:rsidTr="00E00477">
        <w:trPr>
          <w:trHeight w:val="384"/>
        </w:trPr>
        <w:tc>
          <w:tcPr>
            <w:tcW w:w="1703" w:type="pct"/>
          </w:tcPr>
          <w:p w14:paraId="6E400FEE" w14:textId="77777777" w:rsidR="00677599" w:rsidRPr="00316317" w:rsidRDefault="00677599" w:rsidP="00E00477">
            <w:pPr>
              <w:pStyle w:val="TableParagraph"/>
              <w:spacing w:line="180" w:lineRule="atLeast"/>
              <w:ind w:left="107" w:right="886"/>
              <w:rPr>
                <w:rFonts w:ascii="Sassoon Infant Std" w:hAnsi="Sassoon Infant Std" w:cstheme="minorHAnsi"/>
                <w:color w:val="252525"/>
                <w:sz w:val="20"/>
              </w:rPr>
            </w:pPr>
            <w:r w:rsidRPr="00316317">
              <w:rPr>
                <w:rFonts w:ascii="Sassoon Infant Std" w:hAnsi="Sassoon Infant Std" w:cstheme="minorHAnsi"/>
                <w:color w:val="252525"/>
                <w:sz w:val="20"/>
              </w:rPr>
              <w:t xml:space="preserve">Show knowledge of the Viking and Anglo- Saxon struggle for the Kingdom of England </w:t>
            </w:r>
          </w:p>
        </w:tc>
        <w:tc>
          <w:tcPr>
            <w:tcW w:w="515" w:type="pct"/>
            <w:shd w:val="clear" w:color="auto" w:fill="auto"/>
          </w:tcPr>
          <w:p w14:paraId="2AB017E5" w14:textId="77777777" w:rsidR="00677599" w:rsidRPr="00316317" w:rsidRDefault="00677599" w:rsidP="00E00477">
            <w:pPr>
              <w:pStyle w:val="TableParagraph"/>
              <w:rPr>
                <w:rFonts w:ascii="Sassoon Infant Std" w:hAnsi="Sassoon Infant Std" w:cstheme="minorHAnsi"/>
                <w:sz w:val="20"/>
              </w:rPr>
            </w:pPr>
          </w:p>
        </w:tc>
        <w:tc>
          <w:tcPr>
            <w:tcW w:w="515" w:type="pct"/>
            <w:shd w:val="clear" w:color="auto" w:fill="auto"/>
          </w:tcPr>
          <w:p w14:paraId="40917E8A" w14:textId="77777777" w:rsidR="00677599" w:rsidRPr="00316317" w:rsidRDefault="00677599" w:rsidP="00E00477">
            <w:pPr>
              <w:pStyle w:val="TableParagraph"/>
              <w:rPr>
                <w:rFonts w:ascii="Sassoon Infant Std" w:hAnsi="Sassoon Infant Std" w:cstheme="minorHAnsi"/>
                <w:sz w:val="20"/>
              </w:rPr>
            </w:pPr>
          </w:p>
        </w:tc>
        <w:tc>
          <w:tcPr>
            <w:tcW w:w="515" w:type="pct"/>
            <w:shd w:val="clear" w:color="auto" w:fill="auto"/>
          </w:tcPr>
          <w:p w14:paraId="28B03F83" w14:textId="77777777" w:rsidR="00677599" w:rsidRPr="00316317" w:rsidRDefault="00677599" w:rsidP="00E00477">
            <w:pPr>
              <w:pStyle w:val="TableParagraph"/>
              <w:rPr>
                <w:rFonts w:ascii="Sassoon Infant Std" w:hAnsi="Sassoon Infant Std" w:cstheme="minorHAnsi"/>
                <w:sz w:val="20"/>
              </w:rPr>
            </w:pPr>
          </w:p>
        </w:tc>
        <w:tc>
          <w:tcPr>
            <w:tcW w:w="719" w:type="pct"/>
            <w:shd w:val="clear" w:color="auto" w:fill="CCCCFF"/>
            <w:vAlign w:val="center"/>
          </w:tcPr>
          <w:p w14:paraId="0C815418" w14:textId="77777777" w:rsidR="00677599" w:rsidRPr="00316317" w:rsidRDefault="00677599" w:rsidP="00E00477">
            <w:pPr>
              <w:pStyle w:val="TableParagraph"/>
              <w:jc w:val="center"/>
              <w:rPr>
                <w:rFonts w:ascii="Sassoon Infant Std" w:hAnsi="Sassoon Infant Std" w:cstheme="minorHAnsi"/>
                <w:sz w:val="20"/>
              </w:rPr>
            </w:pPr>
            <w:r w:rsidRPr="00316317">
              <w:rPr>
                <w:rFonts w:ascii="Sassoon Infant Std" w:hAnsi="Sassoon Infant Std" w:cstheme="minorHAnsi"/>
                <w:b/>
                <w:sz w:val="20"/>
              </w:rPr>
              <w:t>Anglo- Saxons/Vikings</w:t>
            </w:r>
          </w:p>
        </w:tc>
        <w:tc>
          <w:tcPr>
            <w:tcW w:w="515" w:type="pct"/>
            <w:shd w:val="clear" w:color="auto" w:fill="auto"/>
            <w:vAlign w:val="center"/>
          </w:tcPr>
          <w:p w14:paraId="5883C57B" w14:textId="77777777" w:rsidR="00677599" w:rsidRPr="00316317" w:rsidRDefault="00677599" w:rsidP="00E00477">
            <w:pPr>
              <w:pStyle w:val="TableParagraph"/>
              <w:jc w:val="center"/>
              <w:rPr>
                <w:rFonts w:ascii="Sassoon Infant Std" w:hAnsi="Sassoon Infant Std" w:cstheme="minorHAnsi"/>
                <w:sz w:val="20"/>
              </w:rPr>
            </w:pPr>
          </w:p>
        </w:tc>
        <w:tc>
          <w:tcPr>
            <w:tcW w:w="518" w:type="pct"/>
            <w:shd w:val="clear" w:color="auto" w:fill="auto"/>
          </w:tcPr>
          <w:p w14:paraId="523BD254" w14:textId="77777777" w:rsidR="00677599" w:rsidRPr="00316317" w:rsidRDefault="00677599" w:rsidP="00E00477">
            <w:pPr>
              <w:pStyle w:val="TableParagraph"/>
              <w:rPr>
                <w:rFonts w:ascii="Sassoon Infant Std" w:hAnsi="Sassoon Infant Std" w:cstheme="minorHAnsi"/>
                <w:sz w:val="20"/>
              </w:rPr>
            </w:pPr>
          </w:p>
        </w:tc>
      </w:tr>
    </w:tbl>
    <w:p w14:paraId="30B6A990" w14:textId="77777777" w:rsidR="00677599" w:rsidRDefault="00677599">
      <w:pPr>
        <w:rPr>
          <w:rFonts w:ascii="SassoonPrimaryInfant" w:hAnsi="SassoonPrimaryInfant"/>
          <w:sz w:val="22"/>
        </w:rPr>
      </w:pPr>
    </w:p>
    <w:tbl>
      <w:tblPr>
        <w:tblpPr w:leftFromText="180" w:rightFromText="180" w:vertAnchor="text" w:horzAnchor="margin" w:tblpY="34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621"/>
        <w:gridCol w:w="1136"/>
        <w:gridCol w:w="1129"/>
        <w:gridCol w:w="1129"/>
        <w:gridCol w:w="1191"/>
        <w:gridCol w:w="1123"/>
        <w:gridCol w:w="1127"/>
      </w:tblGrid>
      <w:tr w:rsidR="00677599" w:rsidRPr="00316317" w14:paraId="7787E6EE" w14:textId="77777777" w:rsidTr="00677599">
        <w:trPr>
          <w:trHeight w:val="443"/>
        </w:trPr>
        <w:tc>
          <w:tcPr>
            <w:tcW w:w="1733" w:type="pct"/>
          </w:tcPr>
          <w:p w14:paraId="1AA6235F" w14:textId="77777777" w:rsidR="00677599" w:rsidRPr="00316317" w:rsidRDefault="00677599" w:rsidP="00677599">
            <w:pPr>
              <w:pStyle w:val="TableParagraph"/>
              <w:rPr>
                <w:rFonts w:ascii="Sassoon Infant Std" w:hAnsi="Sassoon Infant Std" w:cstheme="minorHAnsi"/>
                <w:sz w:val="20"/>
              </w:rPr>
            </w:pPr>
            <w:r w:rsidRPr="00316317">
              <w:rPr>
                <w:rFonts w:ascii="Sassoon Infant Std" w:hAnsi="Sassoon Infant Std" w:cstheme="minorHAnsi"/>
                <w:b/>
                <w:bCs/>
                <w:sz w:val="24"/>
                <w:szCs w:val="28"/>
              </w:rPr>
              <w:lastRenderedPageBreak/>
              <w:t>HISTORY COVERAGE UKS2</w:t>
            </w:r>
          </w:p>
        </w:tc>
        <w:tc>
          <w:tcPr>
            <w:tcW w:w="1626" w:type="pct"/>
            <w:gridSpan w:val="3"/>
            <w:shd w:val="clear" w:color="auto" w:fill="CC66FF"/>
          </w:tcPr>
          <w:p w14:paraId="72A7C4F5" w14:textId="77777777" w:rsidR="00677599" w:rsidRPr="00316317" w:rsidRDefault="00677599" w:rsidP="00677599">
            <w:pPr>
              <w:pStyle w:val="TableParagraph"/>
              <w:spacing w:before="190" w:line="233" w:lineRule="exact"/>
              <w:ind w:left="1387" w:right="1377"/>
              <w:jc w:val="center"/>
              <w:rPr>
                <w:rFonts w:ascii="Sassoon Infant Std" w:hAnsi="Sassoon Infant Std" w:cstheme="minorHAnsi"/>
                <w:b/>
                <w:bCs/>
                <w:szCs w:val="24"/>
              </w:rPr>
            </w:pPr>
            <w:r w:rsidRPr="00316317">
              <w:rPr>
                <w:rFonts w:ascii="Sassoon Infant Std" w:hAnsi="Sassoon Infant Std" w:cstheme="minorHAnsi"/>
                <w:b/>
                <w:bCs/>
                <w:szCs w:val="24"/>
              </w:rPr>
              <w:t>Y5</w:t>
            </w:r>
          </w:p>
        </w:tc>
        <w:tc>
          <w:tcPr>
            <w:tcW w:w="1641" w:type="pct"/>
            <w:gridSpan w:val="3"/>
            <w:shd w:val="clear" w:color="auto" w:fill="CC66FF"/>
          </w:tcPr>
          <w:p w14:paraId="293BD5DA" w14:textId="77777777" w:rsidR="00677599" w:rsidRPr="00316317" w:rsidRDefault="00677599" w:rsidP="00677599">
            <w:pPr>
              <w:pStyle w:val="TableParagraph"/>
              <w:spacing w:before="190" w:line="233" w:lineRule="exact"/>
              <w:ind w:left="1389" w:right="1377"/>
              <w:jc w:val="center"/>
              <w:rPr>
                <w:rFonts w:ascii="Sassoon Infant Std" w:hAnsi="Sassoon Infant Std" w:cstheme="minorHAnsi"/>
                <w:b/>
                <w:bCs/>
                <w:szCs w:val="24"/>
              </w:rPr>
            </w:pPr>
            <w:r w:rsidRPr="00316317">
              <w:rPr>
                <w:rFonts w:ascii="Sassoon Infant Std" w:hAnsi="Sassoon Infant Std" w:cstheme="minorHAnsi"/>
                <w:b/>
                <w:bCs/>
                <w:szCs w:val="24"/>
              </w:rPr>
              <w:t>Y6</w:t>
            </w:r>
          </w:p>
        </w:tc>
      </w:tr>
      <w:tr w:rsidR="00677599" w:rsidRPr="00316317" w14:paraId="7C80FCB4" w14:textId="77777777" w:rsidTr="00677599">
        <w:trPr>
          <w:trHeight w:val="279"/>
        </w:trPr>
        <w:tc>
          <w:tcPr>
            <w:tcW w:w="1733" w:type="pct"/>
          </w:tcPr>
          <w:p w14:paraId="33B33764" w14:textId="77777777" w:rsidR="00677599" w:rsidRPr="00316317" w:rsidRDefault="00677599" w:rsidP="00677599">
            <w:pPr>
              <w:pStyle w:val="TableParagraph"/>
              <w:rPr>
                <w:rFonts w:ascii="Sassoon Infant Std" w:hAnsi="Sassoon Infant Std" w:cstheme="minorHAnsi"/>
                <w:sz w:val="20"/>
              </w:rPr>
            </w:pPr>
          </w:p>
        </w:tc>
        <w:tc>
          <w:tcPr>
            <w:tcW w:w="544" w:type="pct"/>
            <w:shd w:val="clear" w:color="auto" w:fill="CC99FF"/>
          </w:tcPr>
          <w:p w14:paraId="7D60C5C6" w14:textId="77777777" w:rsidR="00677599" w:rsidRPr="00316317" w:rsidRDefault="00677599" w:rsidP="00677599">
            <w:pPr>
              <w:pStyle w:val="TableParagraph"/>
              <w:spacing w:before="71" w:line="188" w:lineRule="exact"/>
              <w:ind w:left="290" w:right="283"/>
              <w:jc w:val="center"/>
              <w:rPr>
                <w:rFonts w:ascii="Sassoon Infant Std" w:hAnsi="Sassoon Infant Std" w:cstheme="minorHAnsi"/>
                <w:b/>
                <w:sz w:val="20"/>
              </w:rPr>
            </w:pPr>
            <w:r w:rsidRPr="00316317">
              <w:rPr>
                <w:rFonts w:ascii="Sassoon Infant Std" w:hAnsi="Sassoon Infant Std" w:cstheme="minorHAnsi"/>
                <w:b/>
                <w:sz w:val="20"/>
              </w:rPr>
              <w:t>AUT</w:t>
            </w:r>
          </w:p>
        </w:tc>
        <w:tc>
          <w:tcPr>
            <w:tcW w:w="541" w:type="pct"/>
            <w:shd w:val="clear" w:color="auto" w:fill="CC99FF"/>
          </w:tcPr>
          <w:p w14:paraId="049043F4" w14:textId="77777777" w:rsidR="00677599" w:rsidRPr="00316317" w:rsidRDefault="00677599" w:rsidP="00677599">
            <w:pPr>
              <w:pStyle w:val="TableParagraph"/>
              <w:spacing w:before="71" w:line="188" w:lineRule="exact"/>
              <w:ind w:left="294" w:right="283"/>
              <w:jc w:val="center"/>
              <w:rPr>
                <w:rFonts w:ascii="Sassoon Infant Std" w:hAnsi="Sassoon Infant Std" w:cstheme="minorHAnsi"/>
                <w:b/>
                <w:sz w:val="20"/>
              </w:rPr>
            </w:pPr>
            <w:r w:rsidRPr="00316317">
              <w:rPr>
                <w:rFonts w:ascii="Sassoon Infant Std" w:hAnsi="Sassoon Infant Std" w:cstheme="minorHAnsi"/>
                <w:b/>
                <w:sz w:val="20"/>
              </w:rPr>
              <w:t>SPR</w:t>
            </w:r>
          </w:p>
        </w:tc>
        <w:tc>
          <w:tcPr>
            <w:tcW w:w="541" w:type="pct"/>
            <w:shd w:val="clear" w:color="auto" w:fill="CC99FF"/>
          </w:tcPr>
          <w:p w14:paraId="2D8BA768" w14:textId="77777777" w:rsidR="00677599" w:rsidRPr="00316317" w:rsidRDefault="00677599" w:rsidP="00677599">
            <w:pPr>
              <w:pStyle w:val="TableParagraph"/>
              <w:spacing w:before="71" w:line="188" w:lineRule="exact"/>
              <w:ind w:left="294" w:right="283"/>
              <w:jc w:val="center"/>
              <w:rPr>
                <w:rFonts w:ascii="Sassoon Infant Std" w:hAnsi="Sassoon Infant Std" w:cstheme="minorHAnsi"/>
                <w:b/>
                <w:sz w:val="20"/>
              </w:rPr>
            </w:pPr>
            <w:r w:rsidRPr="00316317">
              <w:rPr>
                <w:rFonts w:ascii="Sassoon Infant Std" w:hAnsi="Sassoon Infant Std" w:cstheme="minorHAnsi"/>
                <w:b/>
                <w:sz w:val="20"/>
              </w:rPr>
              <w:t>SUM</w:t>
            </w:r>
          </w:p>
        </w:tc>
        <w:tc>
          <w:tcPr>
            <w:tcW w:w="563" w:type="pct"/>
            <w:shd w:val="clear" w:color="auto" w:fill="CC99FF"/>
          </w:tcPr>
          <w:p w14:paraId="61A20A5C" w14:textId="77777777" w:rsidR="00677599" w:rsidRPr="00316317" w:rsidRDefault="00677599" w:rsidP="00677599">
            <w:pPr>
              <w:pStyle w:val="TableParagraph"/>
              <w:spacing w:before="71" w:line="188" w:lineRule="exact"/>
              <w:ind w:right="317"/>
              <w:jc w:val="right"/>
              <w:rPr>
                <w:rFonts w:ascii="Sassoon Infant Std" w:hAnsi="Sassoon Infant Std" w:cstheme="minorHAnsi"/>
                <w:b/>
                <w:sz w:val="20"/>
              </w:rPr>
            </w:pPr>
            <w:r w:rsidRPr="00316317">
              <w:rPr>
                <w:rFonts w:ascii="Sassoon Infant Std" w:hAnsi="Sassoon Infant Std" w:cstheme="minorHAnsi"/>
                <w:b/>
                <w:sz w:val="20"/>
              </w:rPr>
              <w:t>AUT</w:t>
            </w:r>
          </w:p>
        </w:tc>
        <w:tc>
          <w:tcPr>
            <w:tcW w:w="538" w:type="pct"/>
            <w:shd w:val="clear" w:color="auto" w:fill="CC99FF"/>
          </w:tcPr>
          <w:p w14:paraId="20745380" w14:textId="77777777" w:rsidR="00677599" w:rsidRPr="00316317" w:rsidRDefault="00677599" w:rsidP="00677599">
            <w:pPr>
              <w:pStyle w:val="TableParagraph"/>
              <w:spacing w:before="71" w:line="188" w:lineRule="exact"/>
              <w:ind w:left="310" w:right="296"/>
              <w:jc w:val="center"/>
              <w:rPr>
                <w:rFonts w:ascii="Sassoon Infant Std" w:hAnsi="Sassoon Infant Std" w:cstheme="minorHAnsi"/>
                <w:b/>
                <w:sz w:val="20"/>
              </w:rPr>
            </w:pPr>
            <w:r w:rsidRPr="00316317">
              <w:rPr>
                <w:rFonts w:ascii="Sassoon Infant Std" w:hAnsi="Sassoon Infant Std" w:cstheme="minorHAnsi"/>
                <w:b/>
                <w:sz w:val="20"/>
              </w:rPr>
              <w:t>SPR</w:t>
            </w:r>
          </w:p>
        </w:tc>
        <w:tc>
          <w:tcPr>
            <w:tcW w:w="540" w:type="pct"/>
            <w:shd w:val="clear" w:color="auto" w:fill="CC99FF"/>
          </w:tcPr>
          <w:p w14:paraId="29B41471" w14:textId="77777777" w:rsidR="00677599" w:rsidRPr="00316317" w:rsidRDefault="00677599" w:rsidP="00677599">
            <w:pPr>
              <w:pStyle w:val="TableParagraph"/>
              <w:spacing w:before="71" w:line="188" w:lineRule="exact"/>
              <w:ind w:left="297" w:right="284"/>
              <w:jc w:val="center"/>
              <w:rPr>
                <w:rFonts w:ascii="Sassoon Infant Std" w:hAnsi="Sassoon Infant Std" w:cstheme="minorHAnsi"/>
                <w:b/>
                <w:sz w:val="20"/>
              </w:rPr>
            </w:pPr>
            <w:r w:rsidRPr="00316317">
              <w:rPr>
                <w:rFonts w:ascii="Sassoon Infant Std" w:hAnsi="Sassoon Infant Std" w:cstheme="minorHAnsi"/>
                <w:b/>
                <w:sz w:val="20"/>
              </w:rPr>
              <w:t>SUM</w:t>
            </w:r>
          </w:p>
        </w:tc>
      </w:tr>
      <w:tr w:rsidR="00677599" w:rsidRPr="00316317" w14:paraId="645EA7A7" w14:textId="77777777" w:rsidTr="00677599">
        <w:trPr>
          <w:trHeight w:val="277"/>
        </w:trPr>
        <w:tc>
          <w:tcPr>
            <w:tcW w:w="5000" w:type="pct"/>
            <w:gridSpan w:val="7"/>
            <w:shd w:val="clear" w:color="auto" w:fill="D9D9D9"/>
          </w:tcPr>
          <w:p w14:paraId="7B6B746E" w14:textId="77777777" w:rsidR="00677599" w:rsidRPr="00316317" w:rsidRDefault="00677599" w:rsidP="00677599">
            <w:pPr>
              <w:pStyle w:val="TableParagraph"/>
              <w:spacing w:before="24"/>
              <w:ind w:left="3588" w:right="3577"/>
              <w:jc w:val="center"/>
              <w:rPr>
                <w:rFonts w:ascii="Sassoon Infant Std" w:hAnsi="Sassoon Infant Std" w:cstheme="minorHAnsi"/>
                <w:b/>
                <w:sz w:val="20"/>
              </w:rPr>
            </w:pPr>
            <w:r w:rsidRPr="00316317">
              <w:rPr>
                <w:rFonts w:ascii="Sassoon Infant Std" w:hAnsi="Sassoon Infant Std" w:cstheme="minorHAnsi"/>
                <w:b/>
                <w:sz w:val="20"/>
              </w:rPr>
              <w:t>Pupils</w:t>
            </w:r>
            <w:r w:rsidRPr="00316317">
              <w:rPr>
                <w:rFonts w:ascii="Sassoon Infant Std" w:hAnsi="Sassoon Infant Std" w:cstheme="minorHAnsi"/>
                <w:b/>
                <w:spacing w:val="-1"/>
                <w:sz w:val="20"/>
              </w:rPr>
              <w:t xml:space="preserve"> </w:t>
            </w:r>
            <w:r w:rsidRPr="00316317">
              <w:rPr>
                <w:rFonts w:ascii="Sassoon Infant Std" w:hAnsi="Sassoon Infant Std" w:cstheme="minorHAnsi"/>
                <w:b/>
                <w:sz w:val="20"/>
              </w:rPr>
              <w:t>should:</w:t>
            </w:r>
          </w:p>
        </w:tc>
      </w:tr>
      <w:tr w:rsidR="00677599" w:rsidRPr="00316317" w14:paraId="65398CC9" w14:textId="77777777" w:rsidTr="00677599">
        <w:trPr>
          <w:trHeight w:val="421"/>
        </w:trPr>
        <w:tc>
          <w:tcPr>
            <w:tcW w:w="5000" w:type="pct"/>
            <w:gridSpan w:val="7"/>
          </w:tcPr>
          <w:p w14:paraId="1E52B013" w14:textId="77777777" w:rsidR="00677599" w:rsidRPr="00316317" w:rsidRDefault="00677599" w:rsidP="00677599">
            <w:pPr>
              <w:pStyle w:val="TableParagraph"/>
              <w:jc w:val="center"/>
              <w:rPr>
                <w:rFonts w:ascii="Sassoon Infant Std" w:hAnsi="Sassoon Infant Std" w:cstheme="minorHAnsi"/>
                <w:sz w:val="20"/>
              </w:rPr>
            </w:pPr>
            <w:r w:rsidRPr="00316317">
              <w:rPr>
                <w:rFonts w:ascii="Sassoon Infant Std" w:hAnsi="Sassoon Infant Std" w:cstheme="minorHAnsi"/>
                <w:b/>
                <w:sz w:val="20"/>
              </w:rPr>
              <w:t>Ancient</w:t>
            </w:r>
            <w:r w:rsidRPr="00316317">
              <w:rPr>
                <w:rFonts w:ascii="Sassoon Infant Std" w:hAnsi="Sassoon Infant Std" w:cstheme="minorHAnsi"/>
                <w:b/>
                <w:spacing w:val="-2"/>
                <w:sz w:val="20"/>
              </w:rPr>
              <w:t xml:space="preserve"> </w:t>
            </w:r>
            <w:r w:rsidRPr="00316317">
              <w:rPr>
                <w:rFonts w:ascii="Sassoon Infant Std" w:hAnsi="Sassoon Infant Std" w:cstheme="minorHAnsi"/>
                <w:b/>
                <w:sz w:val="20"/>
              </w:rPr>
              <w:t>Civilizations</w:t>
            </w:r>
          </w:p>
        </w:tc>
      </w:tr>
      <w:tr w:rsidR="00677599" w:rsidRPr="00316317" w14:paraId="6C556B3A" w14:textId="77777777" w:rsidTr="00677599">
        <w:trPr>
          <w:trHeight w:val="413"/>
        </w:trPr>
        <w:tc>
          <w:tcPr>
            <w:tcW w:w="1733" w:type="pct"/>
          </w:tcPr>
          <w:p w14:paraId="6BDAEA96" w14:textId="77777777" w:rsidR="00677599" w:rsidRPr="00316317" w:rsidRDefault="00677599" w:rsidP="00677599">
            <w:pPr>
              <w:pStyle w:val="TableParagraph"/>
              <w:spacing w:before="1"/>
              <w:ind w:left="107" w:right="311"/>
              <w:rPr>
                <w:rFonts w:ascii="Sassoon Infant Std" w:hAnsi="Sassoon Infant Std" w:cstheme="minorHAnsi"/>
                <w:sz w:val="20"/>
              </w:rPr>
            </w:pPr>
            <w:r w:rsidRPr="00316317">
              <w:rPr>
                <w:rFonts w:ascii="Sassoon Infant Std" w:hAnsi="Sassoon Infant Std" w:cstheme="minorHAnsi"/>
                <w:color w:val="252525"/>
                <w:sz w:val="20"/>
              </w:rPr>
              <w:t>Demonstrate</w:t>
            </w:r>
            <w:r w:rsidRPr="00316317">
              <w:rPr>
                <w:rFonts w:ascii="Sassoon Infant Std" w:hAnsi="Sassoon Infant Std" w:cstheme="minorHAnsi"/>
                <w:color w:val="252525"/>
                <w:spacing w:val="-2"/>
                <w:sz w:val="20"/>
              </w:rPr>
              <w:t xml:space="preserve"> </w:t>
            </w:r>
            <w:r w:rsidRPr="00316317">
              <w:rPr>
                <w:rFonts w:ascii="Sassoon Infant Std" w:hAnsi="Sassoon Infant Std" w:cstheme="minorHAnsi"/>
                <w:color w:val="252525"/>
                <w:sz w:val="20"/>
              </w:rPr>
              <w:t>that</w:t>
            </w:r>
            <w:r w:rsidRPr="00316317">
              <w:rPr>
                <w:rFonts w:ascii="Sassoon Infant Std" w:hAnsi="Sassoon Infant Std" w:cstheme="minorHAnsi"/>
                <w:color w:val="252525"/>
                <w:spacing w:val="-2"/>
                <w:sz w:val="20"/>
              </w:rPr>
              <w:t xml:space="preserve"> </w:t>
            </w:r>
            <w:r w:rsidRPr="00316317">
              <w:rPr>
                <w:rFonts w:ascii="Sassoon Infant Std" w:hAnsi="Sassoon Infant Std" w:cstheme="minorHAnsi"/>
                <w:color w:val="252525"/>
                <w:sz w:val="20"/>
              </w:rPr>
              <w:t>I</w:t>
            </w:r>
            <w:r w:rsidRPr="00316317">
              <w:rPr>
                <w:rFonts w:ascii="Sassoon Infant Std" w:hAnsi="Sassoon Infant Std" w:cstheme="minorHAnsi"/>
                <w:color w:val="252525"/>
                <w:spacing w:val="-1"/>
                <w:sz w:val="20"/>
              </w:rPr>
              <w:t xml:space="preserve"> </w:t>
            </w:r>
            <w:r w:rsidRPr="00316317">
              <w:rPr>
                <w:rFonts w:ascii="Sassoon Infant Std" w:hAnsi="Sassoon Infant Std" w:cstheme="minorHAnsi"/>
                <w:color w:val="252525"/>
                <w:sz w:val="20"/>
              </w:rPr>
              <w:t>understand</w:t>
            </w:r>
            <w:r w:rsidRPr="00316317">
              <w:rPr>
                <w:rFonts w:ascii="Sassoon Infant Std" w:hAnsi="Sassoon Infant Std" w:cstheme="minorHAnsi"/>
                <w:color w:val="252525"/>
                <w:spacing w:val="-2"/>
                <w:sz w:val="20"/>
              </w:rPr>
              <w:t xml:space="preserve"> </w:t>
            </w:r>
            <w:r w:rsidRPr="00316317">
              <w:rPr>
                <w:rFonts w:ascii="Sassoon Infant Std" w:hAnsi="Sassoon Infant Std" w:cstheme="minorHAnsi"/>
                <w:color w:val="252525"/>
                <w:sz w:val="20"/>
              </w:rPr>
              <w:t>about</w:t>
            </w:r>
            <w:r w:rsidRPr="00316317">
              <w:rPr>
                <w:rFonts w:ascii="Sassoon Infant Std" w:hAnsi="Sassoon Infant Std" w:cstheme="minorHAnsi"/>
                <w:color w:val="252525"/>
                <w:spacing w:val="-2"/>
                <w:sz w:val="20"/>
              </w:rPr>
              <w:t xml:space="preserve"> </w:t>
            </w:r>
            <w:r w:rsidRPr="00316317">
              <w:rPr>
                <w:rFonts w:ascii="Sassoon Infant Std" w:hAnsi="Sassoon Infant Std" w:cstheme="minorHAnsi"/>
                <w:color w:val="252525"/>
                <w:sz w:val="20"/>
              </w:rPr>
              <w:t>the</w:t>
            </w:r>
            <w:r w:rsidRPr="00316317">
              <w:rPr>
                <w:rFonts w:ascii="Sassoon Infant Std" w:hAnsi="Sassoon Infant Std" w:cstheme="minorHAnsi"/>
                <w:color w:val="252525"/>
                <w:spacing w:val="-41"/>
                <w:sz w:val="20"/>
              </w:rPr>
              <w:t xml:space="preserve"> </w:t>
            </w:r>
            <w:r w:rsidRPr="00316317">
              <w:rPr>
                <w:rFonts w:ascii="Sassoon Infant Std" w:hAnsi="Sassoon Infant Std" w:cstheme="minorHAnsi"/>
                <w:color w:val="252525"/>
                <w:sz w:val="20"/>
              </w:rPr>
              <w:t>achievements</w:t>
            </w:r>
            <w:r w:rsidRPr="00316317">
              <w:rPr>
                <w:rFonts w:ascii="Sassoon Infant Std" w:hAnsi="Sassoon Infant Std" w:cstheme="minorHAnsi"/>
                <w:color w:val="252525"/>
                <w:spacing w:val="-1"/>
                <w:sz w:val="20"/>
              </w:rPr>
              <w:t xml:space="preserve"> </w:t>
            </w:r>
            <w:r w:rsidRPr="00316317">
              <w:rPr>
                <w:rFonts w:ascii="Sassoon Infant Std" w:hAnsi="Sassoon Infant Std" w:cstheme="minorHAnsi"/>
                <w:color w:val="252525"/>
                <w:sz w:val="20"/>
              </w:rPr>
              <w:t>of the</w:t>
            </w:r>
            <w:r w:rsidRPr="00316317">
              <w:rPr>
                <w:rFonts w:ascii="Sassoon Infant Std" w:hAnsi="Sassoon Infant Std" w:cstheme="minorHAnsi"/>
                <w:color w:val="252525"/>
                <w:spacing w:val="-2"/>
                <w:sz w:val="20"/>
              </w:rPr>
              <w:t xml:space="preserve"> </w:t>
            </w:r>
            <w:r w:rsidRPr="00316317">
              <w:rPr>
                <w:rFonts w:ascii="Sassoon Infant Std" w:hAnsi="Sassoon Infant Std" w:cstheme="minorHAnsi"/>
                <w:color w:val="252525"/>
                <w:sz w:val="20"/>
              </w:rPr>
              <w:t>earliest</w:t>
            </w:r>
            <w:r w:rsidRPr="00316317">
              <w:rPr>
                <w:rFonts w:ascii="Sassoon Infant Std" w:hAnsi="Sassoon Infant Std" w:cstheme="minorHAnsi"/>
                <w:color w:val="252525"/>
                <w:spacing w:val="-2"/>
                <w:sz w:val="20"/>
              </w:rPr>
              <w:t xml:space="preserve"> </w:t>
            </w:r>
            <w:r w:rsidRPr="00316317">
              <w:rPr>
                <w:rFonts w:ascii="Sassoon Infant Std" w:hAnsi="Sassoon Infant Std" w:cstheme="minorHAnsi"/>
                <w:color w:val="252525"/>
                <w:sz w:val="20"/>
              </w:rPr>
              <w:t>civilizations.</w:t>
            </w:r>
          </w:p>
        </w:tc>
        <w:tc>
          <w:tcPr>
            <w:tcW w:w="544" w:type="pct"/>
            <w:shd w:val="clear" w:color="auto" w:fill="CCCCFF"/>
            <w:vAlign w:val="center"/>
          </w:tcPr>
          <w:p w14:paraId="48666817" w14:textId="77777777" w:rsidR="00677599" w:rsidRPr="00316317" w:rsidRDefault="00677599" w:rsidP="00677599">
            <w:pPr>
              <w:pStyle w:val="TableParagraph"/>
              <w:jc w:val="center"/>
              <w:rPr>
                <w:rFonts w:ascii="Sassoon Infant Std" w:hAnsi="Sassoon Infant Std" w:cstheme="minorHAnsi"/>
                <w:b/>
                <w:bCs/>
                <w:sz w:val="20"/>
              </w:rPr>
            </w:pPr>
            <w:r w:rsidRPr="00316317">
              <w:rPr>
                <w:rFonts w:ascii="Sassoon Infant Std" w:hAnsi="Sassoon Infant Std" w:cstheme="minorHAnsi"/>
                <w:b/>
                <w:bCs/>
                <w:sz w:val="20"/>
              </w:rPr>
              <w:t>Ancient Egypt</w:t>
            </w:r>
          </w:p>
        </w:tc>
        <w:tc>
          <w:tcPr>
            <w:tcW w:w="541" w:type="pct"/>
            <w:shd w:val="clear" w:color="auto" w:fill="auto"/>
          </w:tcPr>
          <w:p w14:paraId="1BB40DE7" w14:textId="77777777" w:rsidR="00677599" w:rsidRPr="00316317" w:rsidRDefault="00677599" w:rsidP="00677599">
            <w:pPr>
              <w:pStyle w:val="TableParagraph"/>
              <w:jc w:val="center"/>
              <w:rPr>
                <w:rFonts w:ascii="Sassoon Infant Std" w:hAnsi="Sassoon Infant Std" w:cstheme="minorHAnsi"/>
                <w:sz w:val="20"/>
              </w:rPr>
            </w:pPr>
          </w:p>
        </w:tc>
        <w:tc>
          <w:tcPr>
            <w:tcW w:w="541" w:type="pct"/>
            <w:shd w:val="clear" w:color="auto" w:fill="auto"/>
          </w:tcPr>
          <w:p w14:paraId="65861EB3" w14:textId="77777777" w:rsidR="00677599" w:rsidRPr="00316317" w:rsidRDefault="00677599" w:rsidP="00677599">
            <w:pPr>
              <w:pStyle w:val="TableParagraph"/>
              <w:rPr>
                <w:rFonts w:ascii="Sassoon Infant Std" w:hAnsi="Sassoon Infant Std" w:cstheme="minorHAnsi"/>
                <w:sz w:val="20"/>
              </w:rPr>
            </w:pPr>
          </w:p>
        </w:tc>
        <w:tc>
          <w:tcPr>
            <w:tcW w:w="563" w:type="pct"/>
            <w:shd w:val="clear" w:color="auto" w:fill="auto"/>
          </w:tcPr>
          <w:p w14:paraId="65549350" w14:textId="77777777" w:rsidR="00677599" w:rsidRPr="00316317" w:rsidRDefault="00677599" w:rsidP="00677599">
            <w:pPr>
              <w:pStyle w:val="TableParagraph"/>
              <w:spacing w:before="1" w:line="184" w:lineRule="exact"/>
              <w:ind w:left="109"/>
              <w:jc w:val="center"/>
              <w:rPr>
                <w:rFonts w:ascii="Sassoon Infant Std" w:hAnsi="Sassoon Infant Std" w:cstheme="minorHAnsi"/>
                <w:sz w:val="20"/>
              </w:rPr>
            </w:pPr>
          </w:p>
        </w:tc>
        <w:tc>
          <w:tcPr>
            <w:tcW w:w="538" w:type="pct"/>
            <w:shd w:val="clear" w:color="auto" w:fill="auto"/>
          </w:tcPr>
          <w:p w14:paraId="78A45F8B" w14:textId="77777777" w:rsidR="00677599" w:rsidRPr="00316317" w:rsidRDefault="00677599" w:rsidP="00677599">
            <w:pPr>
              <w:pStyle w:val="TableParagraph"/>
              <w:rPr>
                <w:rFonts w:ascii="Sassoon Infant Std" w:hAnsi="Sassoon Infant Std" w:cstheme="minorHAnsi"/>
                <w:sz w:val="20"/>
              </w:rPr>
            </w:pPr>
          </w:p>
        </w:tc>
        <w:tc>
          <w:tcPr>
            <w:tcW w:w="540" w:type="pct"/>
            <w:shd w:val="clear" w:color="auto" w:fill="auto"/>
          </w:tcPr>
          <w:p w14:paraId="54F23E86" w14:textId="77777777" w:rsidR="00677599" w:rsidRPr="00316317" w:rsidRDefault="00677599" w:rsidP="00677599">
            <w:pPr>
              <w:pStyle w:val="TableParagraph"/>
              <w:rPr>
                <w:rFonts w:ascii="Sassoon Infant Std" w:hAnsi="Sassoon Infant Std" w:cstheme="minorHAnsi"/>
                <w:sz w:val="20"/>
              </w:rPr>
            </w:pPr>
          </w:p>
        </w:tc>
      </w:tr>
      <w:tr w:rsidR="00677599" w:rsidRPr="00316317" w14:paraId="1A12F003" w14:textId="77777777" w:rsidTr="00677599">
        <w:trPr>
          <w:trHeight w:val="413"/>
        </w:trPr>
        <w:tc>
          <w:tcPr>
            <w:tcW w:w="5000" w:type="pct"/>
            <w:gridSpan w:val="7"/>
          </w:tcPr>
          <w:p w14:paraId="23FF7407" w14:textId="77777777" w:rsidR="00677599" w:rsidRPr="00316317" w:rsidRDefault="00677599" w:rsidP="00677599">
            <w:pPr>
              <w:pStyle w:val="TableParagraph"/>
              <w:jc w:val="center"/>
              <w:rPr>
                <w:rFonts w:ascii="Sassoon Infant Std" w:hAnsi="Sassoon Infant Std" w:cstheme="minorHAnsi"/>
                <w:sz w:val="20"/>
              </w:rPr>
            </w:pPr>
            <w:r w:rsidRPr="00316317">
              <w:rPr>
                <w:rFonts w:ascii="Sassoon Infant Std" w:hAnsi="Sassoon Infant Std" w:cstheme="minorHAnsi"/>
                <w:b/>
                <w:sz w:val="20"/>
              </w:rPr>
              <w:t>Local</w:t>
            </w:r>
            <w:r w:rsidRPr="00316317">
              <w:rPr>
                <w:rFonts w:ascii="Sassoon Infant Std" w:hAnsi="Sassoon Infant Std" w:cstheme="minorHAnsi"/>
                <w:b/>
                <w:spacing w:val="-2"/>
                <w:sz w:val="20"/>
              </w:rPr>
              <w:t xml:space="preserve"> </w:t>
            </w:r>
            <w:r w:rsidRPr="00316317">
              <w:rPr>
                <w:rFonts w:ascii="Sassoon Infant Std" w:hAnsi="Sassoon Infant Std" w:cstheme="minorHAnsi"/>
                <w:b/>
                <w:sz w:val="20"/>
              </w:rPr>
              <w:t>History</w:t>
            </w:r>
          </w:p>
        </w:tc>
      </w:tr>
      <w:tr w:rsidR="00677599" w:rsidRPr="00316317" w14:paraId="77116F2E" w14:textId="77777777" w:rsidTr="00677599">
        <w:trPr>
          <w:trHeight w:val="413"/>
        </w:trPr>
        <w:tc>
          <w:tcPr>
            <w:tcW w:w="1733" w:type="pct"/>
          </w:tcPr>
          <w:p w14:paraId="638E50CB" w14:textId="77777777" w:rsidR="00677599" w:rsidRPr="00316317" w:rsidRDefault="00677599" w:rsidP="00677599">
            <w:pPr>
              <w:pStyle w:val="TableParagraph"/>
              <w:spacing w:before="1"/>
              <w:ind w:left="107" w:right="311"/>
              <w:rPr>
                <w:rFonts w:ascii="Sassoon Infant Std" w:hAnsi="Sassoon Infant Std" w:cstheme="minorHAnsi"/>
                <w:sz w:val="20"/>
              </w:rPr>
            </w:pPr>
            <w:r w:rsidRPr="00316317">
              <w:rPr>
                <w:rFonts w:ascii="Sassoon Infant Std" w:hAnsi="Sassoon Infant Std" w:cstheme="minorHAnsi"/>
                <w:sz w:val="20"/>
              </w:rPr>
              <w:t>Demonstrate</w:t>
            </w:r>
            <w:r w:rsidRPr="00316317">
              <w:rPr>
                <w:rFonts w:ascii="Sassoon Infant Std" w:hAnsi="Sassoon Infant Std" w:cstheme="minorHAnsi"/>
                <w:spacing w:val="-2"/>
                <w:sz w:val="20"/>
              </w:rPr>
              <w:t xml:space="preserve"> an </w:t>
            </w:r>
            <w:r w:rsidRPr="00316317">
              <w:rPr>
                <w:rFonts w:ascii="Sassoon Infant Std" w:hAnsi="Sassoon Infant Std" w:cstheme="minorHAnsi"/>
                <w:sz w:val="20"/>
              </w:rPr>
              <w:t>understanding of</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an</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aspect</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of</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local history.</w:t>
            </w:r>
          </w:p>
          <w:p w14:paraId="65BE744E" w14:textId="77777777" w:rsidR="00677599" w:rsidRPr="00316317" w:rsidRDefault="00677599" w:rsidP="00677599">
            <w:pPr>
              <w:pStyle w:val="TableParagraph"/>
              <w:spacing w:before="1"/>
              <w:ind w:left="107" w:right="311"/>
              <w:rPr>
                <w:rFonts w:ascii="Sassoon Infant Std" w:hAnsi="Sassoon Infant Std" w:cstheme="minorHAnsi"/>
                <w:color w:val="252525"/>
                <w:sz w:val="20"/>
              </w:rPr>
            </w:pPr>
          </w:p>
        </w:tc>
        <w:tc>
          <w:tcPr>
            <w:tcW w:w="544" w:type="pct"/>
            <w:shd w:val="clear" w:color="auto" w:fill="auto"/>
            <w:vAlign w:val="center"/>
          </w:tcPr>
          <w:p w14:paraId="5680B824" w14:textId="77777777" w:rsidR="00677599" w:rsidRPr="00316317" w:rsidRDefault="00677599" w:rsidP="00677599">
            <w:pPr>
              <w:pStyle w:val="TableParagraph"/>
              <w:jc w:val="center"/>
              <w:rPr>
                <w:rFonts w:ascii="Sassoon Infant Std" w:hAnsi="Sassoon Infant Std" w:cstheme="minorHAnsi"/>
                <w:b/>
                <w:bCs/>
                <w:sz w:val="20"/>
              </w:rPr>
            </w:pPr>
          </w:p>
        </w:tc>
        <w:tc>
          <w:tcPr>
            <w:tcW w:w="541" w:type="pct"/>
            <w:shd w:val="clear" w:color="auto" w:fill="auto"/>
          </w:tcPr>
          <w:p w14:paraId="232514D2" w14:textId="77777777" w:rsidR="00677599" w:rsidRPr="00316317" w:rsidRDefault="00677599" w:rsidP="00677599">
            <w:pPr>
              <w:pStyle w:val="TableParagraph"/>
              <w:jc w:val="center"/>
              <w:rPr>
                <w:rFonts w:ascii="Sassoon Infant Std" w:hAnsi="Sassoon Infant Std" w:cstheme="minorHAnsi"/>
                <w:sz w:val="20"/>
              </w:rPr>
            </w:pPr>
          </w:p>
        </w:tc>
        <w:tc>
          <w:tcPr>
            <w:tcW w:w="541" w:type="pct"/>
            <w:shd w:val="clear" w:color="auto" w:fill="CCCCFF"/>
            <w:vAlign w:val="center"/>
          </w:tcPr>
          <w:p w14:paraId="3E992D2A" w14:textId="77777777" w:rsidR="00316317" w:rsidRPr="00316317" w:rsidRDefault="00316317" w:rsidP="00677599">
            <w:pPr>
              <w:pStyle w:val="TableParagraph"/>
              <w:jc w:val="center"/>
              <w:rPr>
                <w:rFonts w:ascii="Sassoon Infant Std" w:hAnsi="Sassoon Infant Std" w:cstheme="minorHAnsi"/>
                <w:b/>
                <w:bCs/>
                <w:sz w:val="20"/>
              </w:rPr>
            </w:pPr>
            <w:r w:rsidRPr="00316317">
              <w:rPr>
                <w:rFonts w:ascii="Sassoon Infant Std" w:hAnsi="Sassoon Infant Std" w:cstheme="minorHAnsi"/>
                <w:b/>
                <w:bCs/>
                <w:sz w:val="20"/>
              </w:rPr>
              <w:t>Local History</w:t>
            </w:r>
          </w:p>
          <w:p w14:paraId="609C8AAA" w14:textId="4B48B01D" w:rsidR="00677599" w:rsidRPr="00316317" w:rsidRDefault="00677599" w:rsidP="00677599">
            <w:pPr>
              <w:pStyle w:val="TableParagraph"/>
              <w:jc w:val="center"/>
              <w:rPr>
                <w:rFonts w:ascii="Sassoon Infant Std" w:hAnsi="Sassoon Infant Std" w:cstheme="minorHAnsi"/>
                <w:b/>
                <w:bCs/>
                <w:sz w:val="20"/>
              </w:rPr>
            </w:pPr>
            <w:r w:rsidRPr="00316317">
              <w:rPr>
                <w:rFonts w:ascii="Sassoon Infant Std" w:hAnsi="Sassoon Infant Std" w:cstheme="minorHAnsi"/>
                <w:b/>
                <w:bCs/>
                <w:sz w:val="20"/>
              </w:rPr>
              <w:t>Richard III</w:t>
            </w:r>
          </w:p>
        </w:tc>
        <w:tc>
          <w:tcPr>
            <w:tcW w:w="563" w:type="pct"/>
            <w:shd w:val="clear" w:color="auto" w:fill="auto"/>
          </w:tcPr>
          <w:p w14:paraId="70807572" w14:textId="77777777" w:rsidR="00677599" w:rsidRPr="00316317" w:rsidRDefault="00677599" w:rsidP="00677599">
            <w:pPr>
              <w:pStyle w:val="TableParagraph"/>
              <w:spacing w:before="1" w:line="184" w:lineRule="exact"/>
              <w:ind w:left="109"/>
              <w:jc w:val="center"/>
              <w:rPr>
                <w:rFonts w:ascii="Sassoon Infant Std" w:hAnsi="Sassoon Infant Std" w:cstheme="minorHAnsi"/>
                <w:sz w:val="20"/>
              </w:rPr>
            </w:pPr>
          </w:p>
        </w:tc>
        <w:tc>
          <w:tcPr>
            <w:tcW w:w="538" w:type="pct"/>
            <w:shd w:val="clear" w:color="auto" w:fill="auto"/>
          </w:tcPr>
          <w:p w14:paraId="0B268084" w14:textId="77777777" w:rsidR="00677599" w:rsidRPr="00316317" w:rsidRDefault="00677599" w:rsidP="00677599">
            <w:pPr>
              <w:pStyle w:val="TableParagraph"/>
              <w:rPr>
                <w:rFonts w:ascii="Sassoon Infant Std" w:hAnsi="Sassoon Infant Std" w:cstheme="minorHAnsi"/>
                <w:sz w:val="20"/>
              </w:rPr>
            </w:pPr>
          </w:p>
        </w:tc>
        <w:tc>
          <w:tcPr>
            <w:tcW w:w="540" w:type="pct"/>
            <w:shd w:val="clear" w:color="auto" w:fill="auto"/>
          </w:tcPr>
          <w:p w14:paraId="5F1D0338" w14:textId="77777777" w:rsidR="00677599" w:rsidRPr="00316317" w:rsidRDefault="00677599" w:rsidP="00677599">
            <w:pPr>
              <w:pStyle w:val="TableParagraph"/>
              <w:rPr>
                <w:rFonts w:ascii="Sassoon Infant Std" w:hAnsi="Sassoon Infant Std" w:cstheme="minorHAnsi"/>
                <w:sz w:val="20"/>
              </w:rPr>
            </w:pPr>
          </w:p>
        </w:tc>
      </w:tr>
      <w:tr w:rsidR="00677599" w:rsidRPr="00316317" w14:paraId="10D6A9EA" w14:textId="77777777" w:rsidTr="00677599">
        <w:trPr>
          <w:trHeight w:val="279"/>
        </w:trPr>
        <w:tc>
          <w:tcPr>
            <w:tcW w:w="5000" w:type="pct"/>
            <w:gridSpan w:val="7"/>
            <w:shd w:val="clear" w:color="auto" w:fill="auto"/>
          </w:tcPr>
          <w:p w14:paraId="72E330DE" w14:textId="77777777" w:rsidR="00677599" w:rsidRPr="00316317" w:rsidRDefault="00677599" w:rsidP="00677599">
            <w:pPr>
              <w:pStyle w:val="TableParagraph"/>
              <w:spacing w:before="13" w:line="246" w:lineRule="exact"/>
              <w:ind w:left="3588" w:right="3579"/>
              <w:jc w:val="center"/>
              <w:rPr>
                <w:rFonts w:ascii="Sassoon Infant Std" w:hAnsi="Sassoon Infant Std" w:cstheme="minorHAnsi"/>
                <w:b/>
                <w:sz w:val="20"/>
              </w:rPr>
            </w:pPr>
            <w:r w:rsidRPr="00316317">
              <w:rPr>
                <w:rFonts w:ascii="Sassoon Infant Std" w:hAnsi="Sassoon Infant Std" w:cstheme="minorHAnsi"/>
                <w:b/>
                <w:sz w:val="20"/>
              </w:rPr>
              <w:t xml:space="preserve">              Extended</w:t>
            </w:r>
            <w:r w:rsidRPr="00316317">
              <w:rPr>
                <w:rFonts w:ascii="Sassoon Infant Std" w:hAnsi="Sassoon Infant Std" w:cstheme="minorHAnsi"/>
                <w:b/>
                <w:spacing w:val="-1"/>
                <w:sz w:val="20"/>
              </w:rPr>
              <w:t xml:space="preserve"> </w:t>
            </w:r>
            <w:r w:rsidRPr="00316317">
              <w:rPr>
                <w:rFonts w:ascii="Sassoon Infant Std" w:hAnsi="Sassoon Infant Std" w:cstheme="minorHAnsi"/>
                <w:b/>
                <w:sz w:val="20"/>
              </w:rPr>
              <w:t>Chronological</w:t>
            </w:r>
            <w:r w:rsidRPr="00316317">
              <w:rPr>
                <w:rFonts w:ascii="Sassoon Infant Std" w:hAnsi="Sassoon Infant Std" w:cstheme="minorHAnsi"/>
                <w:b/>
                <w:spacing w:val="-1"/>
                <w:sz w:val="20"/>
              </w:rPr>
              <w:t xml:space="preserve"> </w:t>
            </w:r>
            <w:r w:rsidRPr="00316317">
              <w:rPr>
                <w:rFonts w:ascii="Sassoon Infant Std" w:hAnsi="Sassoon Infant Std" w:cstheme="minorHAnsi"/>
                <w:b/>
                <w:sz w:val="20"/>
              </w:rPr>
              <w:t>Study</w:t>
            </w:r>
          </w:p>
        </w:tc>
      </w:tr>
      <w:tr w:rsidR="00677599" w:rsidRPr="00316317" w14:paraId="47CF79DB" w14:textId="77777777" w:rsidTr="00677599">
        <w:trPr>
          <w:trHeight w:val="708"/>
        </w:trPr>
        <w:tc>
          <w:tcPr>
            <w:tcW w:w="1733" w:type="pct"/>
          </w:tcPr>
          <w:p w14:paraId="164133D4" w14:textId="77777777" w:rsidR="00677599" w:rsidRPr="00316317" w:rsidRDefault="00677599" w:rsidP="00677599">
            <w:pPr>
              <w:pStyle w:val="TableParagraph"/>
              <w:spacing w:line="184" w:lineRule="exact"/>
              <w:ind w:left="107" w:right="186"/>
              <w:rPr>
                <w:rFonts w:ascii="Sassoon Infant Std" w:hAnsi="Sassoon Infant Std" w:cstheme="minorHAnsi"/>
                <w:sz w:val="20"/>
              </w:rPr>
            </w:pPr>
            <w:r w:rsidRPr="00316317">
              <w:rPr>
                <w:rFonts w:ascii="Sassoon Infant Std" w:hAnsi="Sassoon Infant Std" w:cstheme="minorHAnsi"/>
                <w:sz w:val="20"/>
              </w:rPr>
              <w:t>Demonstrate</w:t>
            </w:r>
            <w:r w:rsidRPr="00316317">
              <w:rPr>
                <w:rFonts w:ascii="Sassoon Infant Std" w:hAnsi="Sassoon Infant Std" w:cstheme="minorHAnsi"/>
                <w:spacing w:val="-2"/>
                <w:sz w:val="20"/>
              </w:rPr>
              <w:t xml:space="preserve"> an </w:t>
            </w:r>
            <w:r w:rsidRPr="00316317">
              <w:rPr>
                <w:rFonts w:ascii="Sassoon Infant Std" w:hAnsi="Sassoon Infant Std" w:cstheme="minorHAnsi"/>
                <w:sz w:val="20"/>
              </w:rPr>
              <w:t>understanding of</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an</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aspect</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or</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theme</w:t>
            </w:r>
            <w:r w:rsidRPr="00316317">
              <w:rPr>
                <w:rFonts w:ascii="Sassoon Infant Std" w:hAnsi="Sassoon Infant Std" w:cstheme="minorHAnsi"/>
                <w:spacing w:val="-42"/>
                <w:sz w:val="20"/>
              </w:rPr>
              <w:t xml:space="preserve"> </w:t>
            </w:r>
            <w:r w:rsidRPr="00316317">
              <w:rPr>
                <w:rFonts w:ascii="Sassoon Infant Std" w:hAnsi="Sassoon Infant Std" w:cstheme="minorHAnsi"/>
                <w:sz w:val="20"/>
              </w:rPr>
              <w:t>in</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British</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history</w:t>
            </w:r>
            <w:r w:rsidRPr="00316317">
              <w:rPr>
                <w:rFonts w:ascii="Sassoon Infant Std" w:hAnsi="Sassoon Infant Std" w:cstheme="minorHAnsi"/>
                <w:spacing w:val="-2"/>
                <w:sz w:val="20"/>
              </w:rPr>
              <w:t xml:space="preserve"> </w:t>
            </w:r>
            <w:r w:rsidRPr="00316317">
              <w:rPr>
                <w:rFonts w:ascii="Sassoon Infant Std" w:hAnsi="Sassoon Infant Std" w:cstheme="minorHAnsi"/>
                <w:sz w:val="20"/>
              </w:rPr>
              <w:t>beyond</w:t>
            </w:r>
            <w:r w:rsidRPr="00316317">
              <w:rPr>
                <w:rFonts w:ascii="Sassoon Infant Std" w:hAnsi="Sassoon Infant Std" w:cstheme="minorHAnsi"/>
                <w:spacing w:val="1"/>
                <w:sz w:val="20"/>
              </w:rPr>
              <w:t xml:space="preserve"> </w:t>
            </w:r>
            <w:r w:rsidRPr="00316317">
              <w:rPr>
                <w:rFonts w:ascii="Sassoon Infant Std" w:hAnsi="Sassoon Infant Std" w:cstheme="minorHAnsi"/>
                <w:sz w:val="20"/>
              </w:rPr>
              <w:t>1066.</w:t>
            </w:r>
          </w:p>
        </w:tc>
        <w:tc>
          <w:tcPr>
            <w:tcW w:w="544" w:type="pct"/>
            <w:shd w:val="clear" w:color="auto" w:fill="auto"/>
          </w:tcPr>
          <w:p w14:paraId="5E6DF9DF" w14:textId="77777777" w:rsidR="00677599" w:rsidRPr="00316317" w:rsidRDefault="00677599" w:rsidP="00677599">
            <w:pPr>
              <w:pStyle w:val="TableParagraph"/>
              <w:rPr>
                <w:rFonts w:ascii="Sassoon Infant Std" w:hAnsi="Sassoon Infant Std" w:cstheme="minorHAnsi"/>
                <w:sz w:val="20"/>
              </w:rPr>
            </w:pPr>
          </w:p>
        </w:tc>
        <w:tc>
          <w:tcPr>
            <w:tcW w:w="541" w:type="pct"/>
            <w:shd w:val="clear" w:color="auto" w:fill="auto"/>
          </w:tcPr>
          <w:p w14:paraId="3C17C025" w14:textId="77777777" w:rsidR="00677599" w:rsidRPr="00316317" w:rsidRDefault="00677599" w:rsidP="00677599">
            <w:pPr>
              <w:pStyle w:val="TableParagraph"/>
              <w:rPr>
                <w:rFonts w:ascii="Sassoon Infant Std" w:hAnsi="Sassoon Infant Std" w:cstheme="minorHAnsi"/>
                <w:sz w:val="20"/>
              </w:rPr>
            </w:pPr>
          </w:p>
        </w:tc>
        <w:tc>
          <w:tcPr>
            <w:tcW w:w="541" w:type="pct"/>
            <w:shd w:val="clear" w:color="auto" w:fill="auto"/>
          </w:tcPr>
          <w:p w14:paraId="76332700" w14:textId="77777777" w:rsidR="00677599" w:rsidRPr="00316317" w:rsidRDefault="00677599" w:rsidP="00677599">
            <w:pPr>
              <w:pStyle w:val="TableParagraph"/>
              <w:rPr>
                <w:rFonts w:ascii="Sassoon Infant Std" w:hAnsi="Sassoon Infant Std" w:cstheme="minorHAnsi"/>
                <w:sz w:val="20"/>
              </w:rPr>
            </w:pPr>
          </w:p>
        </w:tc>
        <w:tc>
          <w:tcPr>
            <w:tcW w:w="563" w:type="pct"/>
            <w:shd w:val="clear" w:color="auto" w:fill="FFFFFF" w:themeFill="background1"/>
            <w:vAlign w:val="center"/>
          </w:tcPr>
          <w:p w14:paraId="236C29DB" w14:textId="77777777" w:rsidR="00677599" w:rsidRPr="00316317" w:rsidRDefault="00677599" w:rsidP="00677599">
            <w:pPr>
              <w:pStyle w:val="TableParagraph"/>
              <w:spacing w:before="66"/>
              <w:ind w:right="368"/>
              <w:jc w:val="center"/>
              <w:rPr>
                <w:rFonts w:ascii="Sassoon Infant Std" w:hAnsi="Sassoon Infant Std" w:cstheme="minorHAnsi"/>
                <w:b/>
                <w:bCs/>
                <w:sz w:val="20"/>
              </w:rPr>
            </w:pPr>
          </w:p>
        </w:tc>
        <w:tc>
          <w:tcPr>
            <w:tcW w:w="538" w:type="pct"/>
            <w:shd w:val="clear" w:color="auto" w:fill="CCCCFF"/>
            <w:vAlign w:val="center"/>
          </w:tcPr>
          <w:p w14:paraId="078E7DF8" w14:textId="77777777" w:rsidR="00677599" w:rsidRPr="00316317" w:rsidRDefault="00677599" w:rsidP="00677599">
            <w:pPr>
              <w:pStyle w:val="TableParagraph"/>
              <w:jc w:val="center"/>
              <w:rPr>
                <w:rFonts w:ascii="Sassoon Infant Std" w:hAnsi="Sassoon Infant Std" w:cstheme="minorHAnsi"/>
                <w:b/>
                <w:bCs/>
                <w:sz w:val="20"/>
              </w:rPr>
            </w:pPr>
            <w:r w:rsidRPr="00316317">
              <w:rPr>
                <w:rFonts w:ascii="Sassoon Infant Std" w:hAnsi="Sassoon Infant Std" w:cstheme="minorHAnsi"/>
                <w:b/>
                <w:bCs/>
                <w:sz w:val="20"/>
              </w:rPr>
              <w:t>WW2</w:t>
            </w:r>
          </w:p>
        </w:tc>
        <w:tc>
          <w:tcPr>
            <w:tcW w:w="540" w:type="pct"/>
            <w:shd w:val="clear" w:color="auto" w:fill="auto"/>
          </w:tcPr>
          <w:p w14:paraId="00834A8B" w14:textId="77777777" w:rsidR="00677599" w:rsidRPr="00316317" w:rsidRDefault="00677599" w:rsidP="00677599">
            <w:pPr>
              <w:pStyle w:val="TableParagraph"/>
              <w:rPr>
                <w:rFonts w:ascii="Sassoon Infant Std" w:hAnsi="Sassoon Infant Std" w:cstheme="minorHAnsi"/>
                <w:sz w:val="20"/>
              </w:rPr>
            </w:pPr>
          </w:p>
        </w:tc>
      </w:tr>
      <w:tr w:rsidR="00677599" w:rsidRPr="00316317" w14:paraId="190252AA" w14:textId="77777777" w:rsidTr="00677599">
        <w:trPr>
          <w:trHeight w:val="384"/>
        </w:trPr>
        <w:tc>
          <w:tcPr>
            <w:tcW w:w="5000" w:type="pct"/>
            <w:gridSpan w:val="7"/>
          </w:tcPr>
          <w:p w14:paraId="7D82ABB6" w14:textId="77777777" w:rsidR="00677599" w:rsidRPr="00316317" w:rsidRDefault="00677599" w:rsidP="00677599">
            <w:pPr>
              <w:pStyle w:val="TableParagraph"/>
              <w:jc w:val="center"/>
              <w:rPr>
                <w:rFonts w:ascii="Sassoon Infant Std" w:hAnsi="Sassoon Infant Std" w:cstheme="minorHAnsi"/>
                <w:b/>
                <w:bCs/>
                <w:sz w:val="20"/>
              </w:rPr>
            </w:pPr>
            <w:r w:rsidRPr="00316317">
              <w:rPr>
                <w:rFonts w:ascii="Sassoon Infant Std" w:hAnsi="Sassoon Infant Std" w:cstheme="minorHAnsi"/>
                <w:b/>
                <w:bCs/>
                <w:sz w:val="20"/>
              </w:rPr>
              <w:t xml:space="preserve">     Non-European Society</w:t>
            </w:r>
          </w:p>
        </w:tc>
      </w:tr>
      <w:tr w:rsidR="00677599" w:rsidRPr="00316317" w14:paraId="394F832F" w14:textId="77777777" w:rsidTr="00677599">
        <w:trPr>
          <w:trHeight w:val="738"/>
        </w:trPr>
        <w:tc>
          <w:tcPr>
            <w:tcW w:w="1733" w:type="pct"/>
          </w:tcPr>
          <w:p w14:paraId="092A0CD1" w14:textId="77777777" w:rsidR="00677599" w:rsidRPr="00316317" w:rsidRDefault="00677599" w:rsidP="00677599">
            <w:pPr>
              <w:pStyle w:val="TableParagraph"/>
              <w:spacing w:line="184" w:lineRule="exact"/>
              <w:ind w:left="107" w:right="186"/>
              <w:rPr>
                <w:rFonts w:ascii="Sassoon Infant Std" w:hAnsi="Sassoon Infant Std" w:cstheme="minorHAnsi"/>
                <w:sz w:val="20"/>
              </w:rPr>
            </w:pPr>
            <w:r w:rsidRPr="00316317">
              <w:rPr>
                <w:rFonts w:ascii="Sassoon Infant Std" w:hAnsi="Sassoon Infant Std" w:cstheme="minorHAnsi"/>
                <w:color w:val="252525"/>
                <w:sz w:val="20"/>
              </w:rPr>
              <w:t>Demonstrate</w:t>
            </w:r>
            <w:r w:rsidRPr="00316317">
              <w:rPr>
                <w:rFonts w:ascii="Sassoon Infant Std" w:hAnsi="Sassoon Infant Std" w:cstheme="minorHAnsi"/>
                <w:color w:val="252525"/>
                <w:spacing w:val="-2"/>
                <w:sz w:val="20"/>
              </w:rPr>
              <w:t xml:space="preserve"> </w:t>
            </w:r>
            <w:r w:rsidRPr="00316317">
              <w:rPr>
                <w:rFonts w:ascii="Sassoon Infant Std" w:hAnsi="Sassoon Infant Std" w:cstheme="minorHAnsi"/>
                <w:color w:val="252525"/>
                <w:sz w:val="20"/>
              </w:rPr>
              <w:t>an</w:t>
            </w:r>
            <w:r w:rsidRPr="00316317">
              <w:rPr>
                <w:rFonts w:ascii="Sassoon Infant Std" w:hAnsi="Sassoon Infant Std" w:cstheme="minorHAnsi"/>
                <w:color w:val="252525"/>
                <w:spacing w:val="1"/>
                <w:sz w:val="20"/>
              </w:rPr>
              <w:t xml:space="preserve"> </w:t>
            </w:r>
            <w:r w:rsidRPr="00316317">
              <w:rPr>
                <w:rFonts w:ascii="Sassoon Infant Std" w:hAnsi="Sassoon Infant Std" w:cstheme="minorHAnsi"/>
                <w:color w:val="252525"/>
                <w:sz w:val="20"/>
              </w:rPr>
              <w:t>understanding</w:t>
            </w:r>
            <w:r w:rsidRPr="00316317">
              <w:rPr>
                <w:rFonts w:ascii="Sassoon Infant Std" w:hAnsi="Sassoon Infant Std" w:cstheme="minorHAnsi"/>
                <w:color w:val="252525"/>
                <w:spacing w:val="-2"/>
                <w:sz w:val="20"/>
              </w:rPr>
              <w:t xml:space="preserve"> </w:t>
            </w:r>
            <w:r w:rsidRPr="00316317">
              <w:rPr>
                <w:rFonts w:ascii="Sassoon Infant Std" w:hAnsi="Sassoon Infant Std" w:cstheme="minorHAnsi"/>
                <w:color w:val="252525"/>
                <w:sz w:val="20"/>
              </w:rPr>
              <w:t>of the history</w:t>
            </w:r>
            <w:r w:rsidRPr="00316317">
              <w:rPr>
                <w:rFonts w:ascii="Sassoon Infant Std" w:hAnsi="Sassoon Infant Std" w:cstheme="minorHAnsi"/>
                <w:color w:val="252525"/>
                <w:spacing w:val="-3"/>
                <w:sz w:val="20"/>
              </w:rPr>
              <w:t xml:space="preserve"> </w:t>
            </w:r>
            <w:r w:rsidRPr="00316317">
              <w:rPr>
                <w:rFonts w:ascii="Sassoon Infant Std" w:hAnsi="Sassoon Infant Std" w:cstheme="minorHAnsi"/>
                <w:color w:val="252525"/>
                <w:sz w:val="20"/>
              </w:rPr>
              <w:t>of</w:t>
            </w:r>
            <w:r w:rsidRPr="00316317">
              <w:rPr>
                <w:rFonts w:ascii="Sassoon Infant Std" w:hAnsi="Sassoon Infant Std" w:cstheme="minorHAnsi"/>
                <w:color w:val="252525"/>
                <w:spacing w:val="-2"/>
                <w:sz w:val="20"/>
              </w:rPr>
              <w:t xml:space="preserve"> </w:t>
            </w:r>
            <w:r w:rsidRPr="00316317">
              <w:rPr>
                <w:rFonts w:ascii="Sassoon Infant Std" w:hAnsi="Sassoon Infant Std" w:cstheme="minorHAnsi"/>
                <w:color w:val="252525"/>
                <w:sz w:val="20"/>
              </w:rPr>
              <w:t>a</w:t>
            </w:r>
            <w:r w:rsidRPr="00316317">
              <w:rPr>
                <w:rFonts w:ascii="Sassoon Infant Std" w:hAnsi="Sassoon Infant Std" w:cstheme="minorHAnsi"/>
                <w:color w:val="252525"/>
                <w:spacing w:val="-2"/>
                <w:sz w:val="20"/>
              </w:rPr>
              <w:t xml:space="preserve"> </w:t>
            </w:r>
            <w:r w:rsidRPr="00316317">
              <w:rPr>
                <w:rFonts w:ascii="Sassoon Infant Std" w:hAnsi="Sassoon Infant Std" w:cstheme="minorHAnsi"/>
                <w:color w:val="252525"/>
                <w:sz w:val="20"/>
              </w:rPr>
              <w:t>non-European</w:t>
            </w:r>
            <w:r w:rsidRPr="00316317">
              <w:rPr>
                <w:rFonts w:ascii="Sassoon Infant Std" w:hAnsi="Sassoon Infant Std" w:cstheme="minorHAnsi"/>
                <w:color w:val="252525"/>
                <w:spacing w:val="-2"/>
                <w:sz w:val="20"/>
              </w:rPr>
              <w:t xml:space="preserve"> </w:t>
            </w:r>
            <w:r w:rsidRPr="00316317">
              <w:rPr>
                <w:rFonts w:ascii="Sassoon Infant Std" w:hAnsi="Sassoon Infant Std" w:cstheme="minorHAnsi"/>
                <w:color w:val="252525"/>
                <w:sz w:val="20"/>
              </w:rPr>
              <w:t>society</w:t>
            </w:r>
            <w:r w:rsidRPr="00316317">
              <w:rPr>
                <w:rFonts w:ascii="Sassoon Infant Std" w:hAnsi="Sassoon Infant Std" w:cstheme="minorHAnsi"/>
                <w:color w:val="252525"/>
                <w:spacing w:val="-2"/>
                <w:sz w:val="20"/>
              </w:rPr>
              <w:t xml:space="preserve"> </w:t>
            </w:r>
            <w:r w:rsidRPr="00316317">
              <w:rPr>
                <w:rFonts w:ascii="Sassoon Infant Std" w:hAnsi="Sassoon Infant Std" w:cstheme="minorHAnsi"/>
                <w:color w:val="252525"/>
                <w:sz w:val="20"/>
              </w:rPr>
              <w:t>that</w:t>
            </w:r>
            <w:r w:rsidRPr="00316317">
              <w:rPr>
                <w:rFonts w:ascii="Sassoon Infant Std" w:hAnsi="Sassoon Infant Std" w:cstheme="minorHAnsi"/>
                <w:color w:val="252525"/>
                <w:spacing w:val="-1"/>
                <w:sz w:val="20"/>
              </w:rPr>
              <w:t xml:space="preserve"> </w:t>
            </w:r>
            <w:r w:rsidRPr="00316317">
              <w:rPr>
                <w:rFonts w:ascii="Sassoon Infant Std" w:hAnsi="Sassoon Infant Std" w:cstheme="minorHAnsi"/>
                <w:color w:val="252525"/>
                <w:sz w:val="20"/>
              </w:rPr>
              <w:t>provides</w:t>
            </w:r>
            <w:r w:rsidRPr="00316317">
              <w:rPr>
                <w:rFonts w:ascii="Sassoon Infant Std" w:hAnsi="Sassoon Infant Std" w:cstheme="minorHAnsi"/>
                <w:color w:val="252525"/>
                <w:spacing w:val="-42"/>
                <w:sz w:val="20"/>
              </w:rPr>
              <w:t xml:space="preserve"> </w:t>
            </w:r>
            <w:r w:rsidRPr="00316317">
              <w:rPr>
                <w:rFonts w:ascii="Sassoon Infant Std" w:hAnsi="Sassoon Infant Std" w:cstheme="minorHAnsi"/>
                <w:color w:val="252525"/>
                <w:sz w:val="20"/>
              </w:rPr>
              <w:t>contrasts with British history.</w:t>
            </w:r>
          </w:p>
        </w:tc>
        <w:tc>
          <w:tcPr>
            <w:tcW w:w="544" w:type="pct"/>
            <w:shd w:val="clear" w:color="auto" w:fill="auto"/>
          </w:tcPr>
          <w:p w14:paraId="2D3A6539" w14:textId="77777777" w:rsidR="00677599" w:rsidRPr="00316317" w:rsidRDefault="00677599" w:rsidP="00677599">
            <w:pPr>
              <w:pStyle w:val="TableParagraph"/>
              <w:rPr>
                <w:rFonts w:ascii="Sassoon Infant Std" w:hAnsi="Sassoon Infant Std" w:cstheme="minorHAnsi"/>
                <w:sz w:val="20"/>
              </w:rPr>
            </w:pPr>
          </w:p>
        </w:tc>
        <w:tc>
          <w:tcPr>
            <w:tcW w:w="541" w:type="pct"/>
            <w:shd w:val="clear" w:color="auto" w:fill="auto"/>
          </w:tcPr>
          <w:p w14:paraId="344A177F" w14:textId="77777777" w:rsidR="00677599" w:rsidRPr="00316317" w:rsidRDefault="00677599" w:rsidP="00677599">
            <w:pPr>
              <w:pStyle w:val="TableParagraph"/>
              <w:rPr>
                <w:rFonts w:ascii="Sassoon Infant Std" w:hAnsi="Sassoon Infant Std" w:cstheme="minorHAnsi"/>
                <w:sz w:val="20"/>
              </w:rPr>
            </w:pPr>
          </w:p>
        </w:tc>
        <w:tc>
          <w:tcPr>
            <w:tcW w:w="541" w:type="pct"/>
            <w:shd w:val="clear" w:color="auto" w:fill="auto"/>
          </w:tcPr>
          <w:p w14:paraId="19742A2C" w14:textId="77777777" w:rsidR="00677599" w:rsidRPr="00316317" w:rsidRDefault="00677599" w:rsidP="00677599">
            <w:pPr>
              <w:pStyle w:val="TableParagraph"/>
              <w:rPr>
                <w:rFonts w:ascii="Sassoon Infant Std" w:hAnsi="Sassoon Infant Std" w:cstheme="minorHAnsi"/>
                <w:sz w:val="20"/>
              </w:rPr>
            </w:pPr>
          </w:p>
        </w:tc>
        <w:tc>
          <w:tcPr>
            <w:tcW w:w="563" w:type="pct"/>
            <w:shd w:val="clear" w:color="auto" w:fill="CCCCFF"/>
            <w:vAlign w:val="center"/>
          </w:tcPr>
          <w:p w14:paraId="188294F5" w14:textId="77777777" w:rsidR="00677599" w:rsidRPr="00316317" w:rsidRDefault="00677599" w:rsidP="00677599">
            <w:pPr>
              <w:pStyle w:val="TableParagraph"/>
              <w:spacing w:before="66"/>
              <w:ind w:right="368"/>
              <w:jc w:val="center"/>
              <w:rPr>
                <w:rFonts w:ascii="Sassoon Infant Std" w:hAnsi="Sassoon Infant Std" w:cstheme="minorHAnsi"/>
                <w:b/>
                <w:sz w:val="20"/>
              </w:rPr>
            </w:pPr>
            <w:r w:rsidRPr="00316317">
              <w:rPr>
                <w:rFonts w:ascii="Sassoon Infant Std" w:hAnsi="Sassoon Infant Std" w:cstheme="minorHAnsi"/>
                <w:b/>
                <w:sz w:val="20"/>
              </w:rPr>
              <w:t>Mayans</w:t>
            </w:r>
          </w:p>
        </w:tc>
        <w:tc>
          <w:tcPr>
            <w:tcW w:w="538" w:type="pct"/>
            <w:shd w:val="clear" w:color="auto" w:fill="auto"/>
          </w:tcPr>
          <w:p w14:paraId="64992C9B" w14:textId="77777777" w:rsidR="00677599" w:rsidRPr="00316317" w:rsidRDefault="00677599" w:rsidP="00677599">
            <w:pPr>
              <w:pStyle w:val="TableParagraph"/>
              <w:rPr>
                <w:rFonts w:ascii="Sassoon Infant Std" w:hAnsi="Sassoon Infant Std" w:cstheme="minorHAnsi"/>
                <w:sz w:val="20"/>
              </w:rPr>
            </w:pPr>
          </w:p>
        </w:tc>
        <w:tc>
          <w:tcPr>
            <w:tcW w:w="540" w:type="pct"/>
            <w:shd w:val="clear" w:color="auto" w:fill="FFFFFF" w:themeFill="background1"/>
            <w:vAlign w:val="center"/>
          </w:tcPr>
          <w:p w14:paraId="63511996" w14:textId="77777777" w:rsidR="00677599" w:rsidRPr="00316317" w:rsidRDefault="00677599" w:rsidP="00677599">
            <w:pPr>
              <w:pStyle w:val="TableParagraph"/>
              <w:rPr>
                <w:rFonts w:ascii="Sassoon Infant Std" w:hAnsi="Sassoon Infant Std" w:cstheme="minorHAnsi"/>
                <w:b/>
                <w:bCs/>
                <w:sz w:val="20"/>
              </w:rPr>
            </w:pPr>
          </w:p>
        </w:tc>
      </w:tr>
      <w:tr w:rsidR="00677599" w:rsidRPr="00316317" w14:paraId="5241B5E4" w14:textId="77777777" w:rsidTr="00677599">
        <w:trPr>
          <w:trHeight w:val="418"/>
        </w:trPr>
        <w:tc>
          <w:tcPr>
            <w:tcW w:w="5000" w:type="pct"/>
            <w:gridSpan w:val="7"/>
            <w:vAlign w:val="center"/>
          </w:tcPr>
          <w:p w14:paraId="3A6866EF" w14:textId="77777777" w:rsidR="00677599" w:rsidRPr="00316317" w:rsidRDefault="00677599" w:rsidP="00677599">
            <w:pPr>
              <w:pStyle w:val="TableParagraph"/>
              <w:jc w:val="center"/>
              <w:rPr>
                <w:rFonts w:ascii="Sassoon Infant Std" w:hAnsi="Sassoon Infant Std" w:cstheme="minorHAnsi"/>
                <w:b/>
                <w:bCs/>
                <w:sz w:val="20"/>
              </w:rPr>
            </w:pPr>
            <w:r w:rsidRPr="00316317">
              <w:rPr>
                <w:rFonts w:ascii="Sassoon Infant Std" w:hAnsi="Sassoon Infant Std" w:cstheme="minorHAnsi"/>
                <w:b/>
                <w:bCs/>
                <w:sz w:val="20"/>
              </w:rPr>
              <w:t>Ancient Greece</w:t>
            </w:r>
          </w:p>
        </w:tc>
      </w:tr>
      <w:tr w:rsidR="00677599" w:rsidRPr="00316317" w14:paraId="677A80F7" w14:textId="77777777" w:rsidTr="00677599">
        <w:trPr>
          <w:trHeight w:val="738"/>
        </w:trPr>
        <w:tc>
          <w:tcPr>
            <w:tcW w:w="1733" w:type="pct"/>
          </w:tcPr>
          <w:p w14:paraId="3DEBC837" w14:textId="77777777" w:rsidR="00677599" w:rsidRPr="00316317" w:rsidRDefault="00677599" w:rsidP="00677599">
            <w:pPr>
              <w:pStyle w:val="TableParagraph"/>
              <w:spacing w:line="184" w:lineRule="exact"/>
              <w:ind w:left="107" w:right="186"/>
              <w:rPr>
                <w:rFonts w:ascii="Sassoon Infant Std" w:hAnsi="Sassoon Infant Std" w:cstheme="minorHAnsi"/>
                <w:color w:val="252525"/>
                <w:sz w:val="20"/>
              </w:rPr>
            </w:pPr>
            <w:r w:rsidRPr="00316317">
              <w:rPr>
                <w:rFonts w:ascii="Sassoon Infant Std" w:hAnsi="Sassoon Infant Std" w:cstheme="minorHAnsi"/>
                <w:sz w:val="20"/>
              </w:rPr>
              <w:t>Know Greek life and achievements and their influence on the Western world</w:t>
            </w:r>
          </w:p>
        </w:tc>
        <w:tc>
          <w:tcPr>
            <w:tcW w:w="544" w:type="pct"/>
            <w:shd w:val="clear" w:color="auto" w:fill="auto"/>
          </w:tcPr>
          <w:p w14:paraId="196CBE66" w14:textId="77777777" w:rsidR="00677599" w:rsidRPr="00316317" w:rsidRDefault="00677599" w:rsidP="00677599">
            <w:pPr>
              <w:pStyle w:val="TableParagraph"/>
              <w:rPr>
                <w:rFonts w:ascii="Sassoon Infant Std" w:hAnsi="Sassoon Infant Std" w:cstheme="minorHAnsi"/>
                <w:sz w:val="20"/>
              </w:rPr>
            </w:pPr>
          </w:p>
        </w:tc>
        <w:tc>
          <w:tcPr>
            <w:tcW w:w="541" w:type="pct"/>
            <w:shd w:val="clear" w:color="auto" w:fill="auto"/>
          </w:tcPr>
          <w:p w14:paraId="7BD10F6A" w14:textId="77777777" w:rsidR="00677599" w:rsidRPr="00316317" w:rsidRDefault="00677599" w:rsidP="00677599">
            <w:pPr>
              <w:pStyle w:val="TableParagraph"/>
              <w:rPr>
                <w:rFonts w:ascii="Sassoon Infant Std" w:hAnsi="Sassoon Infant Std" w:cstheme="minorHAnsi"/>
                <w:sz w:val="20"/>
              </w:rPr>
            </w:pPr>
          </w:p>
        </w:tc>
        <w:tc>
          <w:tcPr>
            <w:tcW w:w="541" w:type="pct"/>
            <w:shd w:val="clear" w:color="auto" w:fill="auto"/>
          </w:tcPr>
          <w:p w14:paraId="1E4956D6" w14:textId="77777777" w:rsidR="00677599" w:rsidRPr="00316317" w:rsidRDefault="00677599" w:rsidP="00677599">
            <w:pPr>
              <w:pStyle w:val="TableParagraph"/>
              <w:rPr>
                <w:rFonts w:ascii="Sassoon Infant Std" w:hAnsi="Sassoon Infant Std" w:cstheme="minorHAnsi"/>
                <w:sz w:val="20"/>
              </w:rPr>
            </w:pPr>
          </w:p>
        </w:tc>
        <w:tc>
          <w:tcPr>
            <w:tcW w:w="563" w:type="pct"/>
            <w:shd w:val="clear" w:color="auto" w:fill="auto"/>
            <w:vAlign w:val="center"/>
          </w:tcPr>
          <w:p w14:paraId="7E9516FF" w14:textId="77777777" w:rsidR="00677599" w:rsidRPr="00316317" w:rsidRDefault="00677599" w:rsidP="00677599">
            <w:pPr>
              <w:pStyle w:val="TableParagraph"/>
              <w:spacing w:before="66"/>
              <w:ind w:right="368"/>
              <w:jc w:val="center"/>
              <w:rPr>
                <w:rFonts w:ascii="Sassoon Infant Std" w:hAnsi="Sassoon Infant Std" w:cstheme="minorHAnsi"/>
                <w:b/>
                <w:sz w:val="20"/>
              </w:rPr>
            </w:pPr>
          </w:p>
        </w:tc>
        <w:tc>
          <w:tcPr>
            <w:tcW w:w="538" w:type="pct"/>
            <w:shd w:val="clear" w:color="auto" w:fill="auto"/>
          </w:tcPr>
          <w:p w14:paraId="38A02AE0" w14:textId="77777777" w:rsidR="00677599" w:rsidRPr="00316317" w:rsidRDefault="00677599" w:rsidP="00677599">
            <w:pPr>
              <w:pStyle w:val="TableParagraph"/>
              <w:rPr>
                <w:rFonts w:ascii="Sassoon Infant Std" w:hAnsi="Sassoon Infant Std" w:cstheme="minorHAnsi"/>
                <w:sz w:val="20"/>
              </w:rPr>
            </w:pPr>
          </w:p>
        </w:tc>
        <w:tc>
          <w:tcPr>
            <w:tcW w:w="540" w:type="pct"/>
            <w:shd w:val="clear" w:color="auto" w:fill="CCCCFF"/>
            <w:vAlign w:val="center"/>
          </w:tcPr>
          <w:p w14:paraId="73999F20" w14:textId="77777777" w:rsidR="00677599" w:rsidRPr="00316317" w:rsidRDefault="00677599" w:rsidP="00677599">
            <w:pPr>
              <w:pStyle w:val="TableParagraph"/>
              <w:jc w:val="center"/>
              <w:rPr>
                <w:rFonts w:ascii="Sassoon Infant Std" w:hAnsi="Sassoon Infant Std" w:cstheme="minorHAnsi"/>
                <w:b/>
                <w:bCs/>
                <w:sz w:val="20"/>
              </w:rPr>
            </w:pPr>
            <w:r w:rsidRPr="00316317">
              <w:rPr>
                <w:rFonts w:ascii="Sassoon Infant Std" w:hAnsi="Sassoon Infant Std" w:cstheme="minorHAnsi"/>
                <w:b/>
                <w:bCs/>
                <w:sz w:val="20"/>
              </w:rPr>
              <w:t>Greeks</w:t>
            </w:r>
          </w:p>
        </w:tc>
      </w:tr>
    </w:tbl>
    <w:p w14:paraId="40E235D4" w14:textId="77777777" w:rsidR="00677599" w:rsidRDefault="00677599">
      <w:pPr>
        <w:rPr>
          <w:rFonts w:ascii="SassoonPrimaryInfant" w:hAnsi="SassoonPrimaryInfant"/>
          <w:sz w:val="22"/>
        </w:rPr>
      </w:pPr>
    </w:p>
    <w:p w14:paraId="15EA3960" w14:textId="77777777" w:rsidR="00677599" w:rsidRDefault="00677599">
      <w:pPr>
        <w:rPr>
          <w:rFonts w:ascii="SassoonPrimaryInfant" w:hAnsi="SassoonPrimaryInfant"/>
          <w:sz w:val="22"/>
        </w:rPr>
      </w:pPr>
    </w:p>
    <w:p w14:paraId="208A54DF" w14:textId="77777777" w:rsidR="00677599" w:rsidRDefault="00677599">
      <w:pPr>
        <w:rPr>
          <w:rFonts w:ascii="SassoonPrimaryInfant" w:hAnsi="SassoonPrimaryInfant"/>
          <w:sz w:val="22"/>
        </w:rPr>
      </w:pPr>
    </w:p>
    <w:p w14:paraId="2D365899" w14:textId="77777777" w:rsidR="00677599" w:rsidRDefault="00677599">
      <w:pPr>
        <w:rPr>
          <w:rFonts w:ascii="SassoonPrimaryInfant" w:hAnsi="SassoonPrimaryInfant"/>
          <w:sz w:val="22"/>
        </w:rPr>
      </w:pPr>
    </w:p>
    <w:p w14:paraId="2BAB1587" w14:textId="77777777" w:rsidR="00677599" w:rsidRDefault="00677599">
      <w:pPr>
        <w:rPr>
          <w:rFonts w:ascii="SassoonPrimaryInfant" w:hAnsi="SassoonPrimaryInfant"/>
          <w:sz w:val="22"/>
        </w:rPr>
      </w:pPr>
    </w:p>
    <w:p w14:paraId="4C14D841" w14:textId="77777777" w:rsidR="00B630F6" w:rsidRDefault="00B630F6">
      <w:pPr>
        <w:rPr>
          <w:rFonts w:ascii="SassoonPrimaryInfant" w:hAnsi="SassoonPrimaryInfant"/>
          <w:sz w:val="22"/>
        </w:rPr>
      </w:pPr>
    </w:p>
    <w:p w14:paraId="12F7994F" w14:textId="77777777" w:rsidR="00B630F6" w:rsidRDefault="00B630F6">
      <w:pPr>
        <w:rPr>
          <w:rFonts w:ascii="SassoonPrimaryInfant" w:hAnsi="SassoonPrimaryInfant"/>
          <w:sz w:val="22"/>
        </w:rPr>
      </w:pPr>
    </w:p>
    <w:p w14:paraId="70D85BDE" w14:textId="77777777" w:rsidR="00B630F6" w:rsidRDefault="00B630F6">
      <w:pPr>
        <w:rPr>
          <w:rFonts w:ascii="SassoonPrimaryInfant" w:hAnsi="SassoonPrimaryInfant"/>
          <w:sz w:val="22"/>
        </w:rPr>
      </w:pPr>
    </w:p>
    <w:p w14:paraId="11C113C7" w14:textId="77777777" w:rsidR="00B630F6" w:rsidRDefault="00B630F6">
      <w:pPr>
        <w:rPr>
          <w:rFonts w:ascii="SassoonPrimaryInfant" w:hAnsi="SassoonPrimaryInfant"/>
          <w:sz w:val="22"/>
        </w:rPr>
      </w:pPr>
    </w:p>
    <w:p w14:paraId="7321A5EA" w14:textId="77777777" w:rsidR="00B630F6" w:rsidRDefault="00B630F6">
      <w:pPr>
        <w:rPr>
          <w:rFonts w:ascii="SassoonPrimaryInfant" w:hAnsi="SassoonPrimaryInfant"/>
          <w:sz w:val="22"/>
        </w:rPr>
      </w:pPr>
    </w:p>
    <w:p w14:paraId="74DC8854" w14:textId="77777777" w:rsidR="00B630F6" w:rsidRDefault="00B630F6">
      <w:pPr>
        <w:rPr>
          <w:rFonts w:ascii="SassoonPrimaryInfant" w:hAnsi="SassoonPrimaryInfant"/>
          <w:sz w:val="22"/>
        </w:rPr>
      </w:pPr>
    </w:p>
    <w:p w14:paraId="4A4F1EB1" w14:textId="77777777" w:rsidR="00B630F6" w:rsidRDefault="00B630F6">
      <w:pPr>
        <w:rPr>
          <w:rFonts w:ascii="SassoonPrimaryInfant" w:hAnsi="SassoonPrimaryInfant"/>
          <w:sz w:val="22"/>
        </w:rPr>
      </w:pPr>
    </w:p>
    <w:p w14:paraId="758B31BC" w14:textId="77777777" w:rsidR="00B630F6" w:rsidRDefault="00B630F6">
      <w:pPr>
        <w:rPr>
          <w:rFonts w:ascii="SassoonPrimaryInfant" w:hAnsi="SassoonPrimaryInfant"/>
          <w:sz w:val="22"/>
        </w:rPr>
      </w:pPr>
    </w:p>
    <w:p w14:paraId="3335C81C" w14:textId="77777777" w:rsidR="00B630F6" w:rsidRDefault="00B630F6">
      <w:pPr>
        <w:rPr>
          <w:rFonts w:ascii="SassoonPrimaryInfant" w:hAnsi="SassoonPrimaryInfant"/>
          <w:sz w:val="22"/>
        </w:rPr>
      </w:pPr>
    </w:p>
    <w:p w14:paraId="1AB79F74" w14:textId="77777777" w:rsidR="00B630F6" w:rsidRDefault="00B630F6">
      <w:pPr>
        <w:rPr>
          <w:rFonts w:ascii="SassoonPrimaryInfant" w:hAnsi="SassoonPrimaryInfant"/>
          <w:sz w:val="22"/>
        </w:rPr>
      </w:pPr>
    </w:p>
    <w:p w14:paraId="1934A643" w14:textId="77777777" w:rsidR="00B630F6" w:rsidRDefault="00B630F6">
      <w:pPr>
        <w:rPr>
          <w:rFonts w:ascii="SassoonPrimaryInfant" w:hAnsi="SassoonPrimaryInfant"/>
          <w:sz w:val="22"/>
        </w:rPr>
      </w:pPr>
    </w:p>
    <w:p w14:paraId="1140544B" w14:textId="77777777" w:rsidR="00625B72" w:rsidRDefault="00625B72">
      <w:pPr>
        <w:rPr>
          <w:rFonts w:ascii="SassoonPrimaryInfant" w:hAnsi="SassoonPrimaryInfant"/>
          <w:sz w:val="22"/>
        </w:rPr>
      </w:pPr>
    </w:p>
    <w:p w14:paraId="35D2B0F3" w14:textId="77777777" w:rsidR="00625B72" w:rsidRDefault="00625B72">
      <w:pPr>
        <w:rPr>
          <w:rFonts w:ascii="SassoonPrimaryInfant" w:hAnsi="SassoonPrimaryInfant"/>
          <w:sz w:val="22"/>
        </w:rPr>
      </w:pPr>
    </w:p>
    <w:p w14:paraId="5583A10B" w14:textId="1F73FCCA" w:rsidR="00B630F6" w:rsidRDefault="00B630F6">
      <w:pPr>
        <w:rPr>
          <w:rFonts w:ascii="SassoonPrimaryInfant" w:hAnsi="SassoonPrimaryInfant"/>
          <w:sz w:val="22"/>
        </w:rPr>
      </w:pPr>
    </w:p>
    <w:p w14:paraId="0B86811E" w14:textId="13D66E6D" w:rsidR="00B630F6" w:rsidRDefault="00442E8A">
      <w:pPr>
        <w:rPr>
          <w:rFonts w:ascii="SassoonPrimaryInfant" w:hAnsi="SassoonPrimaryInfant"/>
          <w:sz w:val="22"/>
        </w:rPr>
      </w:pPr>
      <w:r>
        <w:rPr>
          <w:rFonts w:ascii="SassoonPrimaryInfant" w:hAnsi="SassoonPrimaryInfant"/>
          <w:noProof/>
          <w:sz w:val="22"/>
        </w:rPr>
        <w:drawing>
          <wp:anchor distT="0" distB="0" distL="114300" distR="114300" simplePos="0" relativeHeight="251669512" behindDoc="0" locked="0" layoutInCell="1" allowOverlap="1" wp14:anchorId="70D3A2F9" wp14:editId="3C9978C5">
            <wp:simplePos x="0" y="0"/>
            <wp:positionH relativeFrom="column">
              <wp:posOffset>-1564957</wp:posOffset>
            </wp:positionH>
            <wp:positionV relativeFrom="paragraph">
              <wp:posOffset>1016317</wp:posOffset>
            </wp:positionV>
            <wp:extent cx="9740244" cy="5332689"/>
            <wp:effectExtent l="0" t="6033" r="7938" b="7937"/>
            <wp:wrapNone/>
            <wp:docPr id="5" name="Picture 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imelin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rot="16200000">
                      <a:off x="0" y="0"/>
                      <a:ext cx="9740244" cy="5332689"/>
                    </a:xfrm>
                    <a:prstGeom prst="rect">
                      <a:avLst/>
                    </a:prstGeom>
                  </pic:spPr>
                </pic:pic>
              </a:graphicData>
            </a:graphic>
            <wp14:sizeRelH relativeFrom="page">
              <wp14:pctWidth>0</wp14:pctWidth>
            </wp14:sizeRelH>
            <wp14:sizeRelV relativeFrom="page">
              <wp14:pctHeight>0</wp14:pctHeight>
            </wp14:sizeRelV>
          </wp:anchor>
        </w:drawing>
      </w:r>
    </w:p>
    <w:p w14:paraId="23332691" w14:textId="64C5D056" w:rsidR="00B630F6" w:rsidRPr="00DD52B8" w:rsidRDefault="00B630F6">
      <w:pPr>
        <w:rPr>
          <w:rFonts w:ascii="SassoonPrimaryInfant" w:hAnsi="SassoonPrimaryInfant"/>
          <w:sz w:val="22"/>
        </w:rPr>
        <w:sectPr w:rsidR="00B630F6" w:rsidRPr="00DD52B8" w:rsidSect="00B630F6">
          <w:footerReference w:type="default" r:id="rId15"/>
          <w:pgSz w:w="11906" w:h="16838"/>
          <w:pgMar w:top="720" w:right="720" w:bottom="720" w:left="720" w:header="708" w:footer="283" w:gutter="0"/>
          <w:pgBorders w:offsetFrom="page">
            <w:top w:val="single" w:sz="12" w:space="24" w:color="auto"/>
            <w:left w:val="single" w:sz="12" w:space="24" w:color="auto"/>
            <w:bottom w:val="single" w:sz="12" w:space="24" w:color="auto"/>
            <w:right w:val="single" w:sz="12" w:space="24" w:color="auto"/>
          </w:pgBorders>
          <w:cols w:space="708"/>
          <w:docGrid w:linePitch="360"/>
        </w:sectPr>
      </w:pPr>
    </w:p>
    <w:p w14:paraId="1576E0C6" w14:textId="3AA3EDE7" w:rsidR="00011CB4" w:rsidRPr="00F17089" w:rsidRDefault="00CF2FC6" w:rsidP="00E00477">
      <w:pPr>
        <w:pStyle w:val="ListParagraph"/>
        <w:numPr>
          <w:ilvl w:val="0"/>
          <w:numId w:val="1"/>
        </w:numPr>
        <w:rPr>
          <w:rFonts w:ascii="SassoonPrimaryInfant" w:hAnsi="SassoonPrimaryInfant"/>
          <w:b/>
          <w:bCs/>
          <w:sz w:val="26"/>
          <w:szCs w:val="28"/>
        </w:rPr>
      </w:pPr>
      <w:r w:rsidRPr="00F17089">
        <w:rPr>
          <w:rFonts w:ascii="SassoonPrimaryInfant" w:hAnsi="SassoonPrimaryInfant"/>
          <w:b/>
          <w:bCs/>
          <w:sz w:val="26"/>
          <w:szCs w:val="28"/>
        </w:rPr>
        <w:lastRenderedPageBreak/>
        <w:t>L</w:t>
      </w:r>
      <w:r w:rsidR="00EB2904" w:rsidRPr="00F17089">
        <w:rPr>
          <w:rFonts w:ascii="SassoonPrimaryInfant" w:hAnsi="SassoonPrimaryInfant"/>
          <w:b/>
          <w:bCs/>
          <w:sz w:val="26"/>
          <w:szCs w:val="28"/>
        </w:rPr>
        <w:t>ONG TERM PLA</w:t>
      </w:r>
      <w:r w:rsidR="00D36543" w:rsidRPr="00F17089">
        <w:rPr>
          <w:rFonts w:ascii="SassoonPrimaryInfant" w:hAnsi="SassoonPrimaryInfant"/>
          <w:b/>
          <w:bCs/>
          <w:sz w:val="26"/>
          <w:szCs w:val="28"/>
        </w:rPr>
        <w:t>N</w:t>
      </w:r>
    </w:p>
    <w:tbl>
      <w:tblPr>
        <w:tblW w:w="5000" w:type="pct"/>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0" w:type="dxa"/>
          <w:right w:w="0" w:type="dxa"/>
        </w:tblCellMar>
        <w:tblLook w:val="01E0" w:firstRow="1" w:lastRow="1" w:firstColumn="1" w:lastColumn="1" w:noHBand="0" w:noVBand="0"/>
      </w:tblPr>
      <w:tblGrid>
        <w:gridCol w:w="1498"/>
        <w:gridCol w:w="2301"/>
        <w:gridCol w:w="209"/>
        <w:gridCol w:w="2093"/>
        <w:gridCol w:w="2413"/>
        <w:gridCol w:w="28"/>
        <w:gridCol w:w="2247"/>
        <w:gridCol w:w="138"/>
        <w:gridCol w:w="2231"/>
        <w:gridCol w:w="2230"/>
      </w:tblGrid>
      <w:tr w:rsidR="00677599" w:rsidRPr="0044576B" w14:paraId="6E698A8E" w14:textId="77777777" w:rsidTr="00316317">
        <w:trPr>
          <w:trHeight w:val="1555"/>
        </w:trPr>
        <w:tc>
          <w:tcPr>
            <w:tcW w:w="3506" w:type="pct"/>
            <w:gridSpan w:val="7"/>
            <w:shd w:val="clear" w:color="auto" w:fill="D5DCE4" w:themeFill="text2" w:themeFillTint="33"/>
          </w:tcPr>
          <w:p w14:paraId="235C2D0E" w14:textId="22FAD0D4" w:rsidR="00677599" w:rsidRPr="00316317" w:rsidRDefault="00677599" w:rsidP="00D36543">
            <w:pPr>
              <w:pStyle w:val="TableParagraph"/>
              <w:tabs>
                <w:tab w:val="left" w:pos="840"/>
                <w:tab w:val="center" w:pos="5665"/>
              </w:tabs>
              <w:jc w:val="center"/>
              <w:rPr>
                <w:rFonts w:ascii="Sassoon Infant Std" w:hAnsi="Sassoon Infant Std"/>
                <w:b/>
                <w:sz w:val="36"/>
              </w:rPr>
            </w:pPr>
            <w:r w:rsidRPr="00316317">
              <w:rPr>
                <w:rFonts w:ascii="Sassoon Infant Std" w:hAnsi="Sassoon Infant Std"/>
                <w:b/>
                <w:sz w:val="36"/>
              </w:rPr>
              <w:t>SHERRIER C of E</w:t>
            </w:r>
            <w:r w:rsidRPr="00316317">
              <w:rPr>
                <w:rFonts w:ascii="Sassoon Infant Std" w:hAnsi="Sassoon Infant Std"/>
                <w:b/>
                <w:spacing w:val="-6"/>
                <w:sz w:val="36"/>
              </w:rPr>
              <w:t xml:space="preserve"> </w:t>
            </w:r>
            <w:r w:rsidRPr="00316317">
              <w:rPr>
                <w:rFonts w:ascii="Sassoon Infant Std" w:hAnsi="Sassoon Infant Std"/>
                <w:b/>
                <w:sz w:val="36"/>
              </w:rPr>
              <w:t>PRIMARY</w:t>
            </w:r>
            <w:r w:rsidRPr="00316317">
              <w:rPr>
                <w:rFonts w:ascii="Sassoon Infant Std" w:hAnsi="Sassoon Infant Std"/>
                <w:b/>
                <w:spacing w:val="-3"/>
                <w:sz w:val="36"/>
              </w:rPr>
              <w:t xml:space="preserve"> </w:t>
            </w:r>
            <w:r w:rsidRPr="00316317">
              <w:rPr>
                <w:rFonts w:ascii="Sassoon Infant Std" w:hAnsi="Sassoon Infant Std"/>
                <w:b/>
                <w:sz w:val="36"/>
              </w:rPr>
              <w:t>SCHOOL</w:t>
            </w:r>
            <w:r w:rsidRPr="00316317">
              <w:rPr>
                <w:rFonts w:ascii="Sassoon Infant Std" w:hAnsi="Sassoon Infant Std"/>
                <w:b/>
                <w:spacing w:val="-2"/>
                <w:sz w:val="36"/>
              </w:rPr>
              <w:t xml:space="preserve"> </w:t>
            </w:r>
            <w:r w:rsidRPr="00316317">
              <w:rPr>
                <w:rFonts w:ascii="Sassoon Infant Std" w:hAnsi="Sassoon Infant Std"/>
                <w:b/>
                <w:sz w:val="36"/>
              </w:rPr>
              <w:t>CURRICULUM</w:t>
            </w:r>
            <w:r w:rsidRPr="00316317">
              <w:rPr>
                <w:rFonts w:ascii="Sassoon Infant Std" w:hAnsi="Sassoon Infant Std"/>
                <w:b/>
                <w:spacing w:val="-3"/>
                <w:sz w:val="36"/>
              </w:rPr>
              <w:t xml:space="preserve"> </w:t>
            </w:r>
            <w:r w:rsidRPr="00316317">
              <w:rPr>
                <w:rFonts w:ascii="Sassoon Infant Std" w:hAnsi="Sassoon Infant Std"/>
                <w:b/>
                <w:sz w:val="36"/>
              </w:rPr>
              <w:t>OVERVIEW</w:t>
            </w:r>
          </w:p>
          <w:p w14:paraId="22393FDD" w14:textId="77777777" w:rsidR="00677599" w:rsidRPr="0044576B" w:rsidRDefault="00677599" w:rsidP="00230036">
            <w:pPr>
              <w:pStyle w:val="TableParagraph"/>
              <w:jc w:val="center"/>
              <w:rPr>
                <w:rFonts w:ascii="SassoonPrimaryInfant" w:hAnsi="SassoonPrimaryInfant"/>
                <w:b/>
                <w:sz w:val="36"/>
              </w:rPr>
            </w:pPr>
            <w:r w:rsidRPr="00316317">
              <w:rPr>
                <w:rFonts w:ascii="Sassoon Infant Std" w:hAnsi="Sassoon Infant Std"/>
                <w:b/>
                <w:sz w:val="36"/>
              </w:rPr>
              <w:t xml:space="preserve">Unit Titles, </w:t>
            </w:r>
            <w:r w:rsidRPr="00316317">
              <w:rPr>
                <w:rFonts w:ascii="Sassoon Infant Std" w:hAnsi="Sassoon Infant Std"/>
                <w:b/>
                <w:color w:val="7030A0"/>
                <w:sz w:val="36"/>
              </w:rPr>
              <w:t xml:space="preserve">Inquiry Questions </w:t>
            </w:r>
            <w:r w:rsidRPr="00316317">
              <w:rPr>
                <w:rFonts w:ascii="Sassoon Infant Std" w:hAnsi="Sassoon Infant Std"/>
                <w:b/>
                <w:sz w:val="36"/>
              </w:rPr>
              <w:t xml:space="preserve">and </w:t>
            </w:r>
            <w:r w:rsidRPr="00316317">
              <w:rPr>
                <w:rFonts w:ascii="Sassoon Infant Std" w:hAnsi="Sassoon Infant Std"/>
                <w:b/>
                <w:color w:val="FFC000"/>
                <w:sz w:val="36"/>
              </w:rPr>
              <w:t>Mantle of The Expert information</w:t>
            </w:r>
          </w:p>
        </w:tc>
        <w:tc>
          <w:tcPr>
            <w:tcW w:w="1494" w:type="pct"/>
            <w:gridSpan w:val="3"/>
            <w:shd w:val="clear" w:color="auto" w:fill="FF9900"/>
          </w:tcPr>
          <w:p w14:paraId="0953C998" w14:textId="77777777" w:rsidR="00677599" w:rsidRPr="000436E0" w:rsidRDefault="00677599" w:rsidP="00230036">
            <w:pPr>
              <w:pStyle w:val="TableParagraph"/>
              <w:tabs>
                <w:tab w:val="left" w:pos="1920"/>
              </w:tabs>
              <w:spacing w:before="3"/>
              <w:rPr>
                <w:rFonts w:ascii="SassoonPrimaryInfant" w:hAnsi="SassoonPrimaryInfant"/>
                <w:sz w:val="27"/>
              </w:rPr>
            </w:pPr>
            <w:r w:rsidRPr="008C2443">
              <w:rPr>
                <w:rFonts w:ascii="SassoonPrimaryInfant" w:hAnsi="SassoonPrimaryInfant"/>
                <w:noProof/>
                <w:sz w:val="20"/>
              </w:rPr>
              <w:drawing>
                <wp:anchor distT="0" distB="0" distL="114300" distR="114300" simplePos="0" relativeHeight="251668488" behindDoc="0" locked="0" layoutInCell="1" allowOverlap="1" wp14:anchorId="52520AAA" wp14:editId="3395FEC4">
                  <wp:simplePos x="0" y="0"/>
                  <wp:positionH relativeFrom="column">
                    <wp:posOffset>219793</wp:posOffset>
                  </wp:positionH>
                  <wp:positionV relativeFrom="paragraph">
                    <wp:posOffset>144173</wp:posOffset>
                  </wp:positionV>
                  <wp:extent cx="2456806" cy="684530"/>
                  <wp:effectExtent l="0" t="0" r="127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64601" cy="68670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SassoonPrimaryInfant" w:hAnsi="SassoonPrimaryInfant"/>
                <w:sz w:val="27"/>
              </w:rPr>
              <w:tab/>
            </w:r>
          </w:p>
        </w:tc>
      </w:tr>
      <w:tr w:rsidR="00677599" w:rsidRPr="0044576B" w14:paraId="1FA033DB" w14:textId="77777777" w:rsidTr="00677599">
        <w:trPr>
          <w:trHeight w:val="63"/>
        </w:trPr>
        <w:tc>
          <w:tcPr>
            <w:tcW w:w="5000" w:type="pct"/>
            <w:gridSpan w:val="10"/>
            <w:tcBorders>
              <w:left w:val="nil"/>
              <w:bottom w:val="nil"/>
              <w:right w:val="nil"/>
            </w:tcBorders>
          </w:tcPr>
          <w:p w14:paraId="61F56E95" w14:textId="77777777" w:rsidR="00677599" w:rsidRPr="00672DFE" w:rsidRDefault="00677599" w:rsidP="00230036">
            <w:pPr>
              <w:pStyle w:val="TableParagraph"/>
              <w:tabs>
                <w:tab w:val="left" w:pos="1488"/>
              </w:tabs>
              <w:rPr>
                <w:rFonts w:ascii="SassoonPrimaryInfant" w:hAnsi="SassoonPrimaryInfant"/>
                <w:sz w:val="16"/>
              </w:rPr>
            </w:pPr>
          </w:p>
        </w:tc>
      </w:tr>
      <w:tr w:rsidR="00316317" w:rsidRPr="00D36543" w14:paraId="1E46C9C4" w14:textId="77777777" w:rsidTr="00316317">
        <w:trPr>
          <w:trHeight w:val="421"/>
        </w:trPr>
        <w:tc>
          <w:tcPr>
            <w:tcW w:w="487" w:type="pct"/>
            <w:vMerge w:val="restart"/>
            <w:tcBorders>
              <w:top w:val="nil"/>
              <w:left w:val="nil"/>
            </w:tcBorders>
          </w:tcPr>
          <w:p w14:paraId="5FF21759" w14:textId="77777777" w:rsidR="00316317" w:rsidRPr="00D36543" w:rsidRDefault="00316317" w:rsidP="00230036">
            <w:pPr>
              <w:pStyle w:val="TableParagraph"/>
              <w:tabs>
                <w:tab w:val="left" w:pos="1332"/>
              </w:tabs>
              <w:rPr>
                <w:rFonts w:ascii="SassoonPrimaryInfant" w:hAnsi="SassoonPrimaryInfant"/>
              </w:rPr>
            </w:pPr>
          </w:p>
        </w:tc>
        <w:tc>
          <w:tcPr>
            <w:tcW w:w="1496" w:type="pct"/>
            <w:gridSpan w:val="3"/>
            <w:shd w:val="clear" w:color="auto" w:fill="C2D59B"/>
          </w:tcPr>
          <w:p w14:paraId="65769369" w14:textId="77777777" w:rsidR="00316317" w:rsidRPr="00D36543" w:rsidRDefault="00316317" w:rsidP="00230036">
            <w:pPr>
              <w:pStyle w:val="TableParagraph"/>
              <w:spacing w:before="114"/>
              <w:ind w:left="1557" w:right="1547"/>
              <w:jc w:val="center"/>
              <w:rPr>
                <w:rFonts w:ascii="SassoonPrimaryInfant" w:hAnsi="SassoonPrimaryInfant"/>
                <w:b/>
              </w:rPr>
            </w:pPr>
            <w:r w:rsidRPr="00D36543">
              <w:rPr>
                <w:rFonts w:ascii="SassoonPrimaryInfant" w:hAnsi="SassoonPrimaryInfant"/>
                <w:b/>
              </w:rPr>
              <w:t>AUTUMN</w:t>
            </w:r>
          </w:p>
        </w:tc>
        <w:tc>
          <w:tcPr>
            <w:tcW w:w="1568" w:type="pct"/>
            <w:gridSpan w:val="4"/>
            <w:shd w:val="clear" w:color="auto" w:fill="C2D59B"/>
          </w:tcPr>
          <w:p w14:paraId="11021A6F" w14:textId="77777777" w:rsidR="00316317" w:rsidRPr="00D36543" w:rsidRDefault="00316317" w:rsidP="00230036">
            <w:pPr>
              <w:pStyle w:val="TableParagraph"/>
              <w:spacing w:before="114"/>
              <w:ind w:left="1895" w:right="1881"/>
              <w:jc w:val="center"/>
              <w:rPr>
                <w:rFonts w:ascii="SassoonPrimaryInfant" w:hAnsi="SassoonPrimaryInfant"/>
                <w:b/>
              </w:rPr>
            </w:pPr>
            <w:r w:rsidRPr="00D36543">
              <w:rPr>
                <w:rFonts w:ascii="SassoonPrimaryInfant" w:hAnsi="SassoonPrimaryInfant"/>
                <w:b/>
              </w:rPr>
              <w:t>SPRING</w:t>
            </w:r>
          </w:p>
        </w:tc>
        <w:tc>
          <w:tcPr>
            <w:tcW w:w="1450" w:type="pct"/>
            <w:gridSpan w:val="2"/>
            <w:shd w:val="clear" w:color="auto" w:fill="C2D59B"/>
          </w:tcPr>
          <w:p w14:paraId="18BCCE65" w14:textId="77777777" w:rsidR="00316317" w:rsidRPr="00D36543" w:rsidRDefault="00316317" w:rsidP="00230036">
            <w:pPr>
              <w:pStyle w:val="TableParagraph"/>
              <w:spacing w:before="114"/>
              <w:ind w:left="1800" w:right="1786"/>
              <w:jc w:val="center"/>
              <w:rPr>
                <w:rFonts w:ascii="SassoonPrimaryInfant" w:hAnsi="SassoonPrimaryInfant"/>
                <w:b/>
                <w:bCs/>
              </w:rPr>
            </w:pPr>
            <w:r w:rsidRPr="00D36543">
              <w:rPr>
                <w:rFonts w:ascii="SassoonPrimaryInfant" w:hAnsi="SassoonPrimaryInfant"/>
                <w:b/>
                <w:bCs/>
              </w:rPr>
              <w:t>SUMMER</w:t>
            </w:r>
          </w:p>
        </w:tc>
      </w:tr>
      <w:tr w:rsidR="00316317" w:rsidRPr="00D36543" w14:paraId="543DEBC1" w14:textId="77777777" w:rsidTr="00316317">
        <w:trPr>
          <w:trHeight w:val="410"/>
        </w:trPr>
        <w:tc>
          <w:tcPr>
            <w:tcW w:w="487" w:type="pct"/>
            <w:vMerge/>
            <w:tcBorders>
              <w:left w:val="nil"/>
            </w:tcBorders>
          </w:tcPr>
          <w:p w14:paraId="52776B5B" w14:textId="77777777" w:rsidR="00316317" w:rsidRPr="00D36543" w:rsidRDefault="00316317" w:rsidP="00230036">
            <w:pPr>
              <w:pStyle w:val="TableParagraph"/>
              <w:tabs>
                <w:tab w:val="left" w:pos="1332"/>
              </w:tabs>
              <w:rPr>
                <w:rFonts w:ascii="SassoonPrimaryInfant" w:hAnsi="SassoonPrimaryInfant"/>
              </w:rPr>
            </w:pPr>
          </w:p>
        </w:tc>
        <w:tc>
          <w:tcPr>
            <w:tcW w:w="748" w:type="pct"/>
            <w:shd w:val="clear" w:color="auto" w:fill="D9E2F3" w:themeFill="accent1" w:themeFillTint="33"/>
            <w:vAlign w:val="center"/>
          </w:tcPr>
          <w:p w14:paraId="03F51DE7" w14:textId="57020548" w:rsidR="00316317" w:rsidRPr="00316317" w:rsidRDefault="00316317" w:rsidP="00316317">
            <w:pPr>
              <w:pStyle w:val="TableParagraph"/>
              <w:ind w:right="192"/>
              <w:jc w:val="center"/>
              <w:rPr>
                <w:rFonts w:ascii="Sassoon Infant Std" w:hAnsi="Sassoon Infant Std"/>
                <w:b/>
                <w:bCs/>
                <w:sz w:val="18"/>
                <w:szCs w:val="18"/>
              </w:rPr>
            </w:pPr>
            <w:r w:rsidRPr="00316317">
              <w:rPr>
                <w:rFonts w:ascii="Sassoon Infant Std" w:hAnsi="Sassoon Infant Std"/>
                <w:b/>
                <w:bCs/>
                <w:sz w:val="18"/>
                <w:szCs w:val="18"/>
              </w:rPr>
              <w:t>I am Unique!</w:t>
            </w:r>
          </w:p>
        </w:tc>
        <w:tc>
          <w:tcPr>
            <w:tcW w:w="748" w:type="pct"/>
            <w:gridSpan w:val="2"/>
            <w:shd w:val="clear" w:color="auto" w:fill="D9E2F3" w:themeFill="accent1" w:themeFillTint="33"/>
            <w:vAlign w:val="center"/>
          </w:tcPr>
          <w:p w14:paraId="4A5E5D9F" w14:textId="65258C57" w:rsidR="00316317" w:rsidRPr="00316317" w:rsidRDefault="00316317" w:rsidP="00316317">
            <w:pPr>
              <w:pStyle w:val="TableParagraph"/>
              <w:jc w:val="center"/>
              <w:rPr>
                <w:rFonts w:ascii="Sassoon Infant Std" w:hAnsi="Sassoon Infant Std"/>
                <w:b/>
                <w:bCs/>
                <w:sz w:val="18"/>
                <w:szCs w:val="18"/>
              </w:rPr>
            </w:pPr>
            <w:r w:rsidRPr="00316317">
              <w:rPr>
                <w:rFonts w:ascii="Sassoon Infant Std" w:hAnsi="Sassoon Infant Std"/>
                <w:b/>
                <w:bCs/>
                <w:sz w:val="18"/>
                <w:szCs w:val="18"/>
              </w:rPr>
              <w:t>Autumn Magic!</w:t>
            </w:r>
          </w:p>
        </w:tc>
        <w:tc>
          <w:tcPr>
            <w:tcW w:w="784" w:type="pct"/>
            <w:shd w:val="clear" w:color="auto" w:fill="D9E2F3" w:themeFill="accent1" w:themeFillTint="33"/>
            <w:vAlign w:val="center"/>
          </w:tcPr>
          <w:p w14:paraId="4721D511" w14:textId="3C413105" w:rsidR="00316317" w:rsidRPr="00316317" w:rsidRDefault="00316317" w:rsidP="00316317">
            <w:pPr>
              <w:pStyle w:val="TableParagraph"/>
              <w:jc w:val="center"/>
              <w:rPr>
                <w:rFonts w:ascii="Sassoon Infant Std" w:hAnsi="Sassoon Infant Std"/>
                <w:b/>
                <w:bCs/>
                <w:sz w:val="18"/>
                <w:szCs w:val="18"/>
              </w:rPr>
            </w:pPr>
            <w:r w:rsidRPr="00316317">
              <w:rPr>
                <w:rFonts w:ascii="Sassoon Infant Std" w:hAnsi="Sassoon Infant Std"/>
                <w:b/>
                <w:bCs/>
                <w:sz w:val="18"/>
                <w:szCs w:val="18"/>
              </w:rPr>
              <w:t>Winter Detectives</w:t>
            </w:r>
          </w:p>
        </w:tc>
        <w:tc>
          <w:tcPr>
            <w:tcW w:w="784" w:type="pct"/>
            <w:gridSpan w:val="3"/>
            <w:shd w:val="clear" w:color="auto" w:fill="D9E2F3" w:themeFill="accent1" w:themeFillTint="33"/>
            <w:vAlign w:val="center"/>
          </w:tcPr>
          <w:p w14:paraId="213A7541" w14:textId="3C1F0D0B" w:rsidR="00316317" w:rsidRPr="00316317" w:rsidRDefault="00316317" w:rsidP="00316317">
            <w:pPr>
              <w:pStyle w:val="TableParagraph"/>
              <w:ind w:left="147" w:right="136"/>
              <w:jc w:val="center"/>
              <w:rPr>
                <w:rFonts w:ascii="Sassoon Infant Std" w:hAnsi="Sassoon Infant Std"/>
                <w:b/>
                <w:bCs/>
                <w:sz w:val="18"/>
                <w:szCs w:val="18"/>
              </w:rPr>
            </w:pPr>
            <w:r w:rsidRPr="00316317">
              <w:rPr>
                <w:rFonts w:ascii="Sassoon Infant Std" w:hAnsi="Sassoon Infant Std"/>
                <w:b/>
                <w:bCs/>
                <w:sz w:val="18"/>
                <w:szCs w:val="18"/>
              </w:rPr>
              <w:t>Amazing Animals!</w:t>
            </w:r>
          </w:p>
        </w:tc>
        <w:tc>
          <w:tcPr>
            <w:tcW w:w="725" w:type="pct"/>
            <w:shd w:val="clear" w:color="auto" w:fill="D9E2F3" w:themeFill="accent1" w:themeFillTint="33"/>
            <w:vAlign w:val="center"/>
          </w:tcPr>
          <w:p w14:paraId="67FC8052" w14:textId="222100F8" w:rsidR="00316317" w:rsidRPr="00316317" w:rsidRDefault="00316317" w:rsidP="00316317">
            <w:pPr>
              <w:pStyle w:val="TableParagraph"/>
              <w:jc w:val="center"/>
              <w:rPr>
                <w:rFonts w:ascii="Sassoon Infant Std" w:hAnsi="Sassoon Infant Std"/>
                <w:b/>
                <w:bCs/>
                <w:sz w:val="18"/>
                <w:szCs w:val="18"/>
              </w:rPr>
            </w:pPr>
            <w:r w:rsidRPr="00316317">
              <w:rPr>
                <w:rFonts w:ascii="Sassoon Infant Std" w:hAnsi="Sassoon Infant Std"/>
                <w:b/>
                <w:bCs/>
                <w:sz w:val="18"/>
                <w:szCs w:val="18"/>
              </w:rPr>
              <w:t>Fairy Tale Experts</w:t>
            </w:r>
          </w:p>
        </w:tc>
        <w:tc>
          <w:tcPr>
            <w:tcW w:w="725" w:type="pct"/>
            <w:shd w:val="clear" w:color="auto" w:fill="D9E2F3" w:themeFill="accent1" w:themeFillTint="33"/>
            <w:vAlign w:val="center"/>
          </w:tcPr>
          <w:p w14:paraId="5AB105F2" w14:textId="737F01AA" w:rsidR="00316317" w:rsidRPr="00316317" w:rsidRDefault="00316317" w:rsidP="00316317">
            <w:pPr>
              <w:pStyle w:val="TableParagraph"/>
              <w:ind w:right="157"/>
              <w:jc w:val="center"/>
              <w:rPr>
                <w:rFonts w:ascii="Sassoon Infant Std" w:hAnsi="Sassoon Infant Std"/>
                <w:b/>
                <w:bCs/>
                <w:sz w:val="18"/>
                <w:szCs w:val="18"/>
              </w:rPr>
            </w:pPr>
            <w:r w:rsidRPr="00316317">
              <w:rPr>
                <w:rFonts w:ascii="Sassoon Infant Std" w:hAnsi="Sassoon Infant Std"/>
                <w:b/>
                <w:bCs/>
                <w:sz w:val="18"/>
                <w:szCs w:val="18"/>
              </w:rPr>
              <w:t>Wish You Were Here!</w:t>
            </w:r>
          </w:p>
        </w:tc>
      </w:tr>
      <w:tr w:rsidR="00677599" w:rsidRPr="00D36543" w14:paraId="42997ED6" w14:textId="77777777" w:rsidTr="00316317">
        <w:trPr>
          <w:cantSplit/>
          <w:trHeight w:val="2400"/>
        </w:trPr>
        <w:tc>
          <w:tcPr>
            <w:tcW w:w="487" w:type="pct"/>
            <w:textDirection w:val="tbRl"/>
          </w:tcPr>
          <w:p w14:paraId="1CB72C36" w14:textId="77777777" w:rsidR="00677599" w:rsidRPr="00316317" w:rsidRDefault="00677599" w:rsidP="00230036">
            <w:pPr>
              <w:pStyle w:val="TableParagraph"/>
              <w:ind w:left="232" w:right="224"/>
              <w:jc w:val="center"/>
              <w:rPr>
                <w:rFonts w:ascii="Sassoon Infant Std" w:hAnsi="Sassoon Infant Std"/>
                <w:b/>
                <w:sz w:val="20"/>
                <w:szCs w:val="20"/>
              </w:rPr>
            </w:pPr>
            <w:r w:rsidRPr="00316317">
              <w:rPr>
                <w:rFonts w:ascii="Sassoon Infant Std" w:hAnsi="Sassoon Infant Std"/>
                <w:b/>
                <w:sz w:val="20"/>
                <w:szCs w:val="20"/>
              </w:rPr>
              <w:t>EYFS</w:t>
            </w:r>
          </w:p>
        </w:tc>
        <w:tc>
          <w:tcPr>
            <w:tcW w:w="748" w:type="pct"/>
          </w:tcPr>
          <w:p w14:paraId="2640F089" w14:textId="77777777" w:rsidR="00677599" w:rsidRPr="00316317" w:rsidRDefault="00677599" w:rsidP="00230036">
            <w:pPr>
              <w:pStyle w:val="TableParagraph"/>
              <w:ind w:right="192"/>
              <w:jc w:val="center"/>
              <w:rPr>
                <w:rFonts w:ascii="Sassoon Infant Std" w:hAnsi="Sassoon Infant Std"/>
                <w:b/>
                <w:bCs/>
                <w:color w:val="00B050"/>
                <w:sz w:val="18"/>
                <w:szCs w:val="18"/>
              </w:rPr>
            </w:pPr>
            <w:r w:rsidRPr="00316317">
              <w:rPr>
                <w:rFonts w:ascii="Sassoon Infant Std" w:hAnsi="Sassoon Infant Std"/>
                <w:b/>
                <w:bCs/>
                <w:color w:val="00B050"/>
                <w:sz w:val="18"/>
                <w:szCs w:val="18"/>
              </w:rPr>
              <w:t>Learning to be part of our Sherrier family and the importance of being kind and making friends. Exploring how we are all special and unique. Everyone is welcome.</w:t>
            </w:r>
          </w:p>
        </w:tc>
        <w:tc>
          <w:tcPr>
            <w:tcW w:w="748" w:type="pct"/>
            <w:gridSpan w:val="2"/>
          </w:tcPr>
          <w:p w14:paraId="713C28DB" w14:textId="77777777" w:rsidR="00677599" w:rsidRPr="00316317" w:rsidRDefault="00677599" w:rsidP="00230036">
            <w:pPr>
              <w:pStyle w:val="TableParagraph"/>
              <w:jc w:val="center"/>
              <w:rPr>
                <w:rFonts w:ascii="Sassoon Infant Std" w:hAnsi="Sassoon Infant Std"/>
                <w:b/>
                <w:bCs/>
                <w:color w:val="00B050"/>
                <w:sz w:val="18"/>
                <w:szCs w:val="18"/>
              </w:rPr>
            </w:pPr>
            <w:r w:rsidRPr="00316317">
              <w:rPr>
                <w:rFonts w:ascii="Sassoon Infant Std" w:hAnsi="Sassoon Infant Std"/>
                <w:b/>
                <w:bCs/>
                <w:color w:val="00B050"/>
                <w:sz w:val="18"/>
                <w:szCs w:val="18"/>
              </w:rPr>
              <w:t xml:space="preserve">Exploring the change in seasons from Summer to Autumn and what this means for animals. Investigating day, night, </w:t>
            </w:r>
            <w:proofErr w:type="gramStart"/>
            <w:r w:rsidRPr="00316317">
              <w:rPr>
                <w:rFonts w:ascii="Sassoon Infant Std" w:hAnsi="Sassoon Infant Std"/>
                <w:b/>
                <w:bCs/>
                <w:color w:val="00B050"/>
                <w:sz w:val="18"/>
                <w:szCs w:val="18"/>
              </w:rPr>
              <w:t>space</w:t>
            </w:r>
            <w:proofErr w:type="gramEnd"/>
            <w:r w:rsidRPr="00316317">
              <w:rPr>
                <w:rFonts w:ascii="Sassoon Infant Std" w:hAnsi="Sassoon Infant Std"/>
                <w:b/>
                <w:bCs/>
                <w:color w:val="00B050"/>
                <w:sz w:val="18"/>
                <w:szCs w:val="18"/>
              </w:rPr>
              <w:t xml:space="preserve"> and stars.  Celebrating festivals of light and Christmas. Discussing the history of toys. </w:t>
            </w:r>
          </w:p>
          <w:p w14:paraId="2BF84575" w14:textId="77777777" w:rsidR="00677599" w:rsidRPr="00316317" w:rsidRDefault="00677599" w:rsidP="00230036">
            <w:pPr>
              <w:pStyle w:val="TableParagraph"/>
              <w:jc w:val="center"/>
              <w:rPr>
                <w:rFonts w:ascii="Sassoon Infant Std" w:hAnsi="Sassoon Infant Std"/>
                <w:b/>
                <w:sz w:val="18"/>
                <w:szCs w:val="18"/>
              </w:rPr>
            </w:pPr>
          </w:p>
        </w:tc>
        <w:tc>
          <w:tcPr>
            <w:tcW w:w="793" w:type="pct"/>
            <w:gridSpan w:val="2"/>
          </w:tcPr>
          <w:p w14:paraId="60BE7FDE" w14:textId="77777777" w:rsidR="00316317" w:rsidRDefault="00677599" w:rsidP="00230036">
            <w:pPr>
              <w:pStyle w:val="TableParagraph"/>
              <w:jc w:val="center"/>
              <w:rPr>
                <w:rFonts w:ascii="Sassoon Infant Std" w:hAnsi="Sassoon Infant Std"/>
                <w:b/>
                <w:bCs/>
                <w:color w:val="00B050"/>
                <w:sz w:val="18"/>
                <w:szCs w:val="18"/>
              </w:rPr>
            </w:pPr>
            <w:r w:rsidRPr="00316317">
              <w:rPr>
                <w:rFonts w:ascii="Sassoon Infant Std" w:hAnsi="Sassoon Infant Std"/>
                <w:b/>
                <w:bCs/>
                <w:color w:val="FFC000"/>
                <w:sz w:val="18"/>
                <w:szCs w:val="18"/>
              </w:rPr>
              <w:t>Finding out about our mystery visitor to Foundation Stage.</w:t>
            </w:r>
            <w:r w:rsidRPr="00316317">
              <w:rPr>
                <w:rFonts w:ascii="Sassoon Infant Std" w:hAnsi="Sassoon Infant Std"/>
                <w:b/>
                <w:bCs/>
                <w:color w:val="00B050"/>
                <w:sz w:val="18"/>
                <w:szCs w:val="18"/>
              </w:rPr>
              <w:t xml:space="preserve"> </w:t>
            </w:r>
          </w:p>
          <w:p w14:paraId="410AE59C" w14:textId="6A6FDEAD" w:rsidR="00677599" w:rsidRPr="00316317" w:rsidRDefault="00677599" w:rsidP="00230036">
            <w:pPr>
              <w:pStyle w:val="TableParagraph"/>
              <w:jc w:val="center"/>
              <w:rPr>
                <w:rFonts w:ascii="Sassoon Infant Std" w:hAnsi="Sassoon Infant Std"/>
                <w:b/>
                <w:bCs/>
                <w:color w:val="00B050"/>
                <w:sz w:val="18"/>
                <w:szCs w:val="18"/>
              </w:rPr>
            </w:pPr>
            <w:r w:rsidRPr="00316317">
              <w:rPr>
                <w:rFonts w:ascii="Sassoon Infant Std" w:hAnsi="Sassoon Infant Std"/>
                <w:b/>
                <w:bCs/>
                <w:color w:val="00B050"/>
                <w:sz w:val="18"/>
                <w:szCs w:val="18"/>
              </w:rPr>
              <w:t xml:space="preserve">Exploring the change from Autumn to winter. Explore cold places and the animals that live there. </w:t>
            </w:r>
          </w:p>
          <w:p w14:paraId="5A176D9C" w14:textId="77777777" w:rsidR="00677599" w:rsidRPr="00316317" w:rsidRDefault="00677599" w:rsidP="00230036">
            <w:pPr>
              <w:pStyle w:val="TableParagraph"/>
              <w:jc w:val="center"/>
              <w:rPr>
                <w:rFonts w:ascii="Sassoon Infant Std" w:hAnsi="Sassoon Infant Std"/>
                <w:b/>
                <w:bCs/>
                <w:color w:val="00B050"/>
                <w:sz w:val="18"/>
                <w:szCs w:val="18"/>
              </w:rPr>
            </w:pPr>
            <w:r w:rsidRPr="00316317">
              <w:rPr>
                <w:rFonts w:ascii="Sassoon Infant Std" w:hAnsi="Sassoon Infant Std"/>
                <w:b/>
                <w:bCs/>
                <w:color w:val="00B050"/>
                <w:sz w:val="18"/>
                <w:szCs w:val="18"/>
              </w:rPr>
              <w:t xml:space="preserve">Explore Chinese New Year. </w:t>
            </w:r>
          </w:p>
        </w:tc>
        <w:tc>
          <w:tcPr>
            <w:tcW w:w="775" w:type="pct"/>
            <w:gridSpan w:val="2"/>
          </w:tcPr>
          <w:p w14:paraId="320842AB" w14:textId="22EACCFA" w:rsidR="00677599" w:rsidRPr="00316317" w:rsidRDefault="00677599" w:rsidP="00230036">
            <w:pPr>
              <w:pStyle w:val="TableParagraph"/>
              <w:ind w:left="147" w:right="136"/>
              <w:jc w:val="center"/>
              <w:rPr>
                <w:rFonts w:ascii="Sassoon Infant Std" w:hAnsi="Sassoon Infant Std"/>
                <w:b/>
                <w:bCs/>
                <w:sz w:val="18"/>
                <w:szCs w:val="18"/>
              </w:rPr>
            </w:pPr>
            <w:r w:rsidRPr="00316317">
              <w:rPr>
                <w:rFonts w:ascii="Sassoon Infant Std" w:hAnsi="Sassoon Infant Std"/>
                <w:b/>
                <w:bCs/>
                <w:color w:val="FFC000"/>
                <w:sz w:val="18"/>
                <w:szCs w:val="18"/>
              </w:rPr>
              <w:t>Children to take on role as Animal Park Rangers. Learn about endangered animals and discover African culture. Lea</w:t>
            </w:r>
            <w:r w:rsidR="00316317">
              <w:rPr>
                <w:rFonts w:ascii="Sassoon Infant Std" w:hAnsi="Sassoon Infant Std"/>
                <w:b/>
                <w:bCs/>
                <w:color w:val="FFC000"/>
                <w:sz w:val="18"/>
                <w:szCs w:val="18"/>
              </w:rPr>
              <w:t>r</w:t>
            </w:r>
            <w:r w:rsidRPr="00316317">
              <w:rPr>
                <w:rFonts w:ascii="Sassoon Infant Std" w:hAnsi="Sassoon Infant Std"/>
                <w:b/>
                <w:bCs/>
                <w:color w:val="FFC000"/>
                <w:sz w:val="18"/>
                <w:szCs w:val="18"/>
              </w:rPr>
              <w:t>n how we can make a difference.</w:t>
            </w:r>
          </w:p>
          <w:p w14:paraId="4D2C57FA" w14:textId="3B5ABBFE" w:rsidR="00677599" w:rsidRPr="00316317" w:rsidRDefault="00677599" w:rsidP="00316317">
            <w:pPr>
              <w:pStyle w:val="TableParagraph"/>
              <w:ind w:left="0" w:right="136"/>
              <w:jc w:val="center"/>
              <w:rPr>
                <w:rFonts w:ascii="Sassoon Infant Std" w:hAnsi="Sassoon Infant Std"/>
                <w:b/>
                <w:bCs/>
                <w:color w:val="00B050"/>
                <w:sz w:val="18"/>
                <w:szCs w:val="18"/>
              </w:rPr>
            </w:pPr>
            <w:r w:rsidRPr="00316317">
              <w:rPr>
                <w:rFonts w:ascii="Sassoon Infant Std" w:hAnsi="Sassoon Infant Std"/>
                <w:b/>
                <w:bCs/>
                <w:color w:val="00B050"/>
                <w:sz w:val="18"/>
                <w:szCs w:val="18"/>
              </w:rPr>
              <w:t>Explore signs of Spring and Easter.</w:t>
            </w:r>
          </w:p>
        </w:tc>
        <w:tc>
          <w:tcPr>
            <w:tcW w:w="725" w:type="pct"/>
          </w:tcPr>
          <w:p w14:paraId="34CB135E" w14:textId="77777777" w:rsidR="00677599" w:rsidRPr="00316317" w:rsidRDefault="00677599" w:rsidP="00230036">
            <w:pPr>
              <w:pStyle w:val="TableParagraph"/>
              <w:jc w:val="center"/>
              <w:rPr>
                <w:rFonts w:ascii="Sassoon Infant Std" w:hAnsi="Sassoon Infant Std"/>
                <w:b/>
                <w:bCs/>
                <w:color w:val="FFC000"/>
                <w:sz w:val="18"/>
                <w:szCs w:val="18"/>
              </w:rPr>
            </w:pPr>
            <w:r w:rsidRPr="00316317">
              <w:rPr>
                <w:rFonts w:ascii="Sassoon Infant Std" w:hAnsi="Sassoon Infant Std"/>
                <w:b/>
                <w:bCs/>
                <w:color w:val="FFC000"/>
                <w:sz w:val="18"/>
                <w:szCs w:val="18"/>
              </w:rPr>
              <w:t xml:space="preserve">Explore being Fairy Tale Problem solvers. Meet and help traditional tale characters. </w:t>
            </w:r>
          </w:p>
          <w:p w14:paraId="6DB2CE4B" w14:textId="77777777" w:rsidR="00677599" w:rsidRPr="00316317" w:rsidRDefault="00677599" w:rsidP="00230036">
            <w:pPr>
              <w:pStyle w:val="TableParagraph"/>
              <w:jc w:val="center"/>
              <w:rPr>
                <w:rFonts w:ascii="Sassoon Infant Std" w:hAnsi="Sassoon Infant Std"/>
                <w:b/>
                <w:bCs/>
                <w:color w:val="FFC000"/>
                <w:sz w:val="18"/>
                <w:szCs w:val="18"/>
              </w:rPr>
            </w:pPr>
          </w:p>
        </w:tc>
        <w:tc>
          <w:tcPr>
            <w:tcW w:w="725" w:type="pct"/>
          </w:tcPr>
          <w:p w14:paraId="5FD3275A" w14:textId="77777777" w:rsidR="00677599" w:rsidRPr="00316317" w:rsidRDefault="00677599" w:rsidP="00230036">
            <w:pPr>
              <w:pStyle w:val="TableParagraph"/>
              <w:ind w:right="157"/>
              <w:jc w:val="center"/>
              <w:rPr>
                <w:rFonts w:ascii="Sassoon Infant Std" w:hAnsi="Sassoon Infant Std"/>
                <w:b/>
                <w:bCs/>
                <w:color w:val="00B050"/>
                <w:sz w:val="18"/>
                <w:szCs w:val="18"/>
              </w:rPr>
            </w:pPr>
            <w:r w:rsidRPr="00316317">
              <w:rPr>
                <w:rFonts w:ascii="Sassoon Infant Std" w:hAnsi="Sassoon Infant Std"/>
                <w:b/>
                <w:bCs/>
                <w:color w:val="00B050"/>
                <w:sz w:val="18"/>
                <w:szCs w:val="18"/>
              </w:rPr>
              <w:t xml:space="preserve">Explore the change from Spring to Summer.  Talk about holidays now and then. Exploring looking after our beaches and seas.  </w:t>
            </w:r>
          </w:p>
        </w:tc>
      </w:tr>
      <w:tr w:rsidR="00677599" w:rsidRPr="00D36543" w14:paraId="454D8260" w14:textId="77777777" w:rsidTr="00677599">
        <w:trPr>
          <w:trHeight w:val="251"/>
        </w:trPr>
        <w:tc>
          <w:tcPr>
            <w:tcW w:w="5000" w:type="pct"/>
            <w:gridSpan w:val="10"/>
            <w:shd w:val="clear" w:color="auto" w:fill="D9E2F3" w:themeFill="accent1" w:themeFillTint="33"/>
          </w:tcPr>
          <w:p w14:paraId="15A3BB1A" w14:textId="77777777" w:rsidR="00677599" w:rsidRPr="00316317" w:rsidRDefault="00677599" w:rsidP="00230036">
            <w:pPr>
              <w:pStyle w:val="TableParagraph"/>
              <w:rPr>
                <w:rFonts w:ascii="Sassoon Infant Std" w:hAnsi="Sassoon Infant Std"/>
                <w:b/>
                <w:sz w:val="20"/>
                <w:szCs w:val="20"/>
              </w:rPr>
            </w:pPr>
          </w:p>
        </w:tc>
      </w:tr>
      <w:tr w:rsidR="00677599" w:rsidRPr="00D36543" w14:paraId="74BD542D" w14:textId="77777777" w:rsidTr="00316317">
        <w:trPr>
          <w:trHeight w:val="503"/>
        </w:trPr>
        <w:tc>
          <w:tcPr>
            <w:tcW w:w="487" w:type="pct"/>
            <w:vMerge w:val="restart"/>
            <w:textDirection w:val="tbRl"/>
          </w:tcPr>
          <w:p w14:paraId="498F83FA" w14:textId="77777777" w:rsidR="00677599" w:rsidRPr="00316317" w:rsidRDefault="00677599" w:rsidP="00230036">
            <w:pPr>
              <w:pStyle w:val="TableParagraph"/>
              <w:spacing w:before="5"/>
              <w:ind w:left="113" w:right="113"/>
              <w:rPr>
                <w:rFonts w:ascii="Sassoon Infant Std" w:hAnsi="Sassoon Infant Std"/>
                <w:sz w:val="20"/>
                <w:szCs w:val="20"/>
              </w:rPr>
            </w:pPr>
          </w:p>
          <w:p w14:paraId="21C6E544" w14:textId="77777777" w:rsidR="00677599" w:rsidRPr="00316317" w:rsidRDefault="00677599" w:rsidP="00230036">
            <w:pPr>
              <w:pStyle w:val="TableParagraph"/>
              <w:ind w:left="232" w:right="222"/>
              <w:jc w:val="center"/>
              <w:rPr>
                <w:rFonts w:ascii="Sassoon Infant Std" w:hAnsi="Sassoon Infant Std"/>
                <w:b/>
                <w:sz w:val="20"/>
                <w:szCs w:val="20"/>
              </w:rPr>
            </w:pPr>
            <w:r w:rsidRPr="00316317">
              <w:rPr>
                <w:rFonts w:ascii="Sassoon Infant Std" w:hAnsi="Sassoon Infant Std"/>
                <w:b/>
                <w:sz w:val="20"/>
                <w:szCs w:val="20"/>
              </w:rPr>
              <w:t>Year</w:t>
            </w:r>
            <w:r w:rsidRPr="00316317">
              <w:rPr>
                <w:rFonts w:ascii="Sassoon Infant Std" w:hAnsi="Sassoon Infant Std"/>
                <w:b/>
                <w:spacing w:val="-1"/>
                <w:sz w:val="20"/>
                <w:szCs w:val="20"/>
              </w:rPr>
              <w:t xml:space="preserve"> </w:t>
            </w:r>
            <w:r w:rsidRPr="00316317">
              <w:rPr>
                <w:rFonts w:ascii="Sassoon Infant Std" w:hAnsi="Sassoon Infant Std"/>
                <w:b/>
                <w:sz w:val="20"/>
                <w:szCs w:val="20"/>
              </w:rPr>
              <w:t>1</w:t>
            </w:r>
          </w:p>
          <w:p w14:paraId="66561434" w14:textId="77777777" w:rsidR="00677599" w:rsidRPr="00316317" w:rsidRDefault="00677599" w:rsidP="00230036">
            <w:pPr>
              <w:pStyle w:val="TableParagraph"/>
              <w:ind w:left="232" w:right="222"/>
              <w:jc w:val="center"/>
              <w:rPr>
                <w:rFonts w:ascii="Sassoon Infant Std" w:hAnsi="Sassoon Infant Std"/>
                <w:b/>
                <w:bCs/>
                <w:sz w:val="20"/>
                <w:szCs w:val="20"/>
              </w:rPr>
            </w:pPr>
            <w:r w:rsidRPr="00316317">
              <w:rPr>
                <w:rFonts w:ascii="Sassoon Infant Std" w:hAnsi="Sassoon Infant Std"/>
                <w:b/>
                <w:bCs/>
                <w:sz w:val="20"/>
                <w:szCs w:val="20"/>
              </w:rPr>
              <w:t>Impact</w:t>
            </w:r>
          </w:p>
        </w:tc>
        <w:tc>
          <w:tcPr>
            <w:tcW w:w="816" w:type="pct"/>
            <w:gridSpan w:val="2"/>
            <w:shd w:val="clear" w:color="auto" w:fill="D9E2F3" w:themeFill="accent1" w:themeFillTint="33"/>
          </w:tcPr>
          <w:p w14:paraId="0F51F911" w14:textId="77777777" w:rsidR="00677599" w:rsidRPr="00316317" w:rsidRDefault="00677599" w:rsidP="00230036">
            <w:pPr>
              <w:pStyle w:val="TableParagraph"/>
              <w:ind w:left="859"/>
              <w:rPr>
                <w:rFonts w:ascii="Sassoon Infant Std" w:hAnsi="Sassoon Infant Std"/>
                <w:b/>
                <w:bCs/>
                <w:sz w:val="20"/>
                <w:szCs w:val="20"/>
              </w:rPr>
            </w:pPr>
            <w:r w:rsidRPr="00316317">
              <w:rPr>
                <w:rFonts w:ascii="Sassoon Infant Std" w:hAnsi="Sassoon Infant Std"/>
                <w:b/>
                <w:bCs/>
                <w:sz w:val="20"/>
                <w:szCs w:val="20"/>
              </w:rPr>
              <w:t>Heroes</w:t>
            </w:r>
          </w:p>
        </w:tc>
        <w:tc>
          <w:tcPr>
            <w:tcW w:w="680" w:type="pct"/>
            <w:shd w:val="clear" w:color="auto" w:fill="D9E2F3" w:themeFill="accent1" w:themeFillTint="33"/>
          </w:tcPr>
          <w:p w14:paraId="56CCC369" w14:textId="77777777" w:rsidR="00677599" w:rsidRPr="00316317" w:rsidRDefault="00677599" w:rsidP="00230036">
            <w:pPr>
              <w:pStyle w:val="TableParagraph"/>
              <w:jc w:val="center"/>
              <w:rPr>
                <w:rFonts w:ascii="Sassoon Infant Std" w:hAnsi="Sassoon Infant Std"/>
                <w:b/>
                <w:bCs/>
                <w:sz w:val="20"/>
                <w:szCs w:val="20"/>
              </w:rPr>
            </w:pPr>
            <w:r w:rsidRPr="00316317">
              <w:rPr>
                <w:rFonts w:ascii="Sassoon Infant Std" w:hAnsi="Sassoon Infant Std"/>
                <w:b/>
                <w:bCs/>
                <w:sz w:val="20"/>
                <w:szCs w:val="20"/>
              </w:rPr>
              <w:t>Discovery Island</w:t>
            </w:r>
          </w:p>
          <w:p w14:paraId="087182DE" w14:textId="77777777" w:rsidR="00677599" w:rsidRPr="00316317" w:rsidRDefault="00677599" w:rsidP="00230036">
            <w:pPr>
              <w:pStyle w:val="TableParagraph"/>
              <w:rPr>
                <w:rFonts w:ascii="Sassoon Infant Std" w:hAnsi="Sassoon Infant Std"/>
                <w:b/>
                <w:bCs/>
                <w:sz w:val="20"/>
                <w:szCs w:val="20"/>
              </w:rPr>
            </w:pPr>
          </w:p>
        </w:tc>
        <w:tc>
          <w:tcPr>
            <w:tcW w:w="1568" w:type="pct"/>
            <w:gridSpan w:val="4"/>
            <w:shd w:val="clear" w:color="auto" w:fill="D9E2F3" w:themeFill="accent1" w:themeFillTint="33"/>
          </w:tcPr>
          <w:p w14:paraId="05B62B76" w14:textId="7274CFF6" w:rsidR="00677599" w:rsidRPr="00316317" w:rsidRDefault="00677599" w:rsidP="00230036">
            <w:pPr>
              <w:pStyle w:val="TableParagraph"/>
              <w:jc w:val="center"/>
              <w:rPr>
                <w:rFonts w:ascii="Sassoon Infant Std" w:hAnsi="Sassoon Infant Std"/>
                <w:b/>
                <w:sz w:val="20"/>
                <w:szCs w:val="20"/>
              </w:rPr>
            </w:pPr>
            <w:r w:rsidRPr="00316317">
              <w:rPr>
                <w:rFonts w:ascii="Sassoon Infant Std" w:hAnsi="Sassoon Infant Std"/>
                <w:b/>
                <w:sz w:val="20"/>
                <w:szCs w:val="20"/>
              </w:rPr>
              <w:t>Great Fire of London</w:t>
            </w:r>
            <w:r w:rsidR="00F17089">
              <w:rPr>
                <w:rFonts w:ascii="Sassoon Infant Std" w:hAnsi="Sassoon Infant Std"/>
                <w:b/>
                <w:sz w:val="20"/>
                <w:szCs w:val="20"/>
              </w:rPr>
              <w:t>/ Royal Family</w:t>
            </w:r>
          </w:p>
          <w:p w14:paraId="38ADF2CF" w14:textId="77777777" w:rsidR="00677599" w:rsidRPr="00316317" w:rsidRDefault="00677599" w:rsidP="00230036">
            <w:pPr>
              <w:pStyle w:val="TableParagraph"/>
              <w:ind w:left="1224"/>
              <w:jc w:val="center"/>
              <w:rPr>
                <w:rFonts w:ascii="Sassoon Infant Std" w:hAnsi="Sassoon Infant Std"/>
                <w:b/>
                <w:sz w:val="20"/>
                <w:szCs w:val="20"/>
              </w:rPr>
            </w:pPr>
          </w:p>
        </w:tc>
        <w:tc>
          <w:tcPr>
            <w:tcW w:w="1450" w:type="pct"/>
            <w:gridSpan w:val="2"/>
            <w:shd w:val="clear" w:color="auto" w:fill="D9E2F3" w:themeFill="accent1" w:themeFillTint="33"/>
          </w:tcPr>
          <w:p w14:paraId="0448B7BC" w14:textId="51469647" w:rsidR="00677599" w:rsidRPr="00316317" w:rsidRDefault="00677599" w:rsidP="00230036">
            <w:pPr>
              <w:pStyle w:val="TableParagraph"/>
              <w:jc w:val="center"/>
              <w:rPr>
                <w:rFonts w:ascii="Sassoon Infant Std" w:hAnsi="Sassoon Infant Std"/>
                <w:b/>
                <w:sz w:val="20"/>
                <w:szCs w:val="20"/>
              </w:rPr>
            </w:pPr>
            <w:r w:rsidRPr="00316317">
              <w:rPr>
                <w:rFonts w:ascii="Sassoon Infant Std" w:hAnsi="Sassoon Infant Std"/>
                <w:b/>
                <w:sz w:val="20"/>
                <w:szCs w:val="20"/>
              </w:rPr>
              <w:t>Local Nature study</w:t>
            </w:r>
            <w:r w:rsidR="00F17089">
              <w:rPr>
                <w:rFonts w:ascii="Sassoon Infant Std" w:hAnsi="Sassoon Infant Std"/>
                <w:b/>
                <w:sz w:val="20"/>
                <w:szCs w:val="20"/>
              </w:rPr>
              <w:t>/ David Attenborough</w:t>
            </w:r>
          </w:p>
        </w:tc>
      </w:tr>
      <w:tr w:rsidR="00677599" w:rsidRPr="00D36543" w14:paraId="3F832E60" w14:textId="77777777" w:rsidTr="00316317">
        <w:trPr>
          <w:trHeight w:val="503"/>
        </w:trPr>
        <w:tc>
          <w:tcPr>
            <w:tcW w:w="487" w:type="pct"/>
            <w:vMerge/>
          </w:tcPr>
          <w:p w14:paraId="1E533AFC" w14:textId="77777777" w:rsidR="00677599" w:rsidRPr="00316317" w:rsidRDefault="00677599" w:rsidP="00230036">
            <w:pPr>
              <w:pStyle w:val="TableParagraph"/>
              <w:spacing w:before="5"/>
              <w:rPr>
                <w:rFonts w:ascii="Sassoon Infant Std" w:hAnsi="Sassoon Infant Std"/>
                <w:sz w:val="20"/>
                <w:szCs w:val="20"/>
              </w:rPr>
            </w:pPr>
          </w:p>
        </w:tc>
        <w:tc>
          <w:tcPr>
            <w:tcW w:w="816" w:type="pct"/>
            <w:gridSpan w:val="2"/>
          </w:tcPr>
          <w:p w14:paraId="7A0A9A1A" w14:textId="77777777" w:rsidR="00677599" w:rsidRPr="00316317" w:rsidRDefault="00677599" w:rsidP="00230036">
            <w:pPr>
              <w:pStyle w:val="TableParagraph"/>
              <w:jc w:val="center"/>
              <w:rPr>
                <w:rFonts w:ascii="Sassoon Infant Std" w:hAnsi="Sassoon Infant Std"/>
                <w:b/>
                <w:bCs/>
                <w:color w:val="7030A0"/>
                <w:sz w:val="20"/>
                <w:szCs w:val="20"/>
              </w:rPr>
            </w:pPr>
            <w:r w:rsidRPr="00316317">
              <w:rPr>
                <w:rFonts w:ascii="Sassoon Infant Std" w:hAnsi="Sassoon Infant Std"/>
                <w:b/>
                <w:bCs/>
                <w:color w:val="7030A0"/>
                <w:sz w:val="20"/>
                <w:szCs w:val="20"/>
              </w:rPr>
              <w:t>What skills and qualities do you need to be an effective learner?</w:t>
            </w:r>
          </w:p>
        </w:tc>
        <w:tc>
          <w:tcPr>
            <w:tcW w:w="680" w:type="pct"/>
          </w:tcPr>
          <w:p w14:paraId="03C6DF5F" w14:textId="77777777" w:rsidR="00677599" w:rsidRPr="00316317" w:rsidRDefault="00677599" w:rsidP="00230036">
            <w:pPr>
              <w:pStyle w:val="TableParagraph"/>
              <w:jc w:val="center"/>
              <w:rPr>
                <w:rFonts w:ascii="Sassoon Infant Std" w:hAnsi="Sassoon Infant Std"/>
                <w:b/>
                <w:bCs/>
                <w:color w:val="7030A0"/>
                <w:sz w:val="20"/>
                <w:szCs w:val="20"/>
              </w:rPr>
            </w:pPr>
            <w:r w:rsidRPr="00316317">
              <w:rPr>
                <w:rFonts w:ascii="Sassoon Infant Std" w:hAnsi="Sassoon Infant Std"/>
                <w:b/>
                <w:bCs/>
                <w:color w:val="7030A0"/>
                <w:sz w:val="20"/>
                <w:szCs w:val="20"/>
              </w:rPr>
              <w:t>What does evidence from the past tell us about the history of our planet?</w:t>
            </w:r>
          </w:p>
          <w:p w14:paraId="7F73DFCD" w14:textId="77777777" w:rsidR="00677599" w:rsidRPr="00316317" w:rsidRDefault="00677599" w:rsidP="00230036">
            <w:pPr>
              <w:pStyle w:val="TableParagraph"/>
              <w:rPr>
                <w:rFonts w:ascii="Sassoon Infant Std" w:hAnsi="Sassoon Infant Std"/>
                <w:b/>
                <w:bCs/>
                <w:color w:val="7030A0"/>
                <w:sz w:val="20"/>
                <w:szCs w:val="20"/>
              </w:rPr>
            </w:pPr>
          </w:p>
        </w:tc>
        <w:tc>
          <w:tcPr>
            <w:tcW w:w="1568" w:type="pct"/>
            <w:gridSpan w:val="4"/>
          </w:tcPr>
          <w:p w14:paraId="1B5DC6B1" w14:textId="77777777" w:rsidR="00677599" w:rsidRPr="00316317" w:rsidRDefault="00677599" w:rsidP="00230036">
            <w:pPr>
              <w:pStyle w:val="TableParagraph"/>
              <w:jc w:val="center"/>
              <w:rPr>
                <w:rFonts w:ascii="Sassoon Infant Std" w:hAnsi="Sassoon Infant Std"/>
                <w:b/>
                <w:color w:val="7030A0"/>
                <w:sz w:val="20"/>
                <w:szCs w:val="20"/>
              </w:rPr>
            </w:pPr>
            <w:r w:rsidRPr="00316317">
              <w:rPr>
                <w:rFonts w:ascii="Sassoon Infant Std" w:hAnsi="Sassoon Infant Std"/>
                <w:b/>
                <w:color w:val="7030A0"/>
                <w:sz w:val="20"/>
                <w:szCs w:val="20"/>
              </w:rPr>
              <w:t>How do we remember those that came before us?</w:t>
            </w:r>
          </w:p>
        </w:tc>
        <w:tc>
          <w:tcPr>
            <w:tcW w:w="1450" w:type="pct"/>
            <w:gridSpan w:val="2"/>
          </w:tcPr>
          <w:p w14:paraId="779C3AA8" w14:textId="77777777" w:rsidR="00677599" w:rsidRPr="00316317" w:rsidRDefault="00677599" w:rsidP="00230036">
            <w:pPr>
              <w:pStyle w:val="TableParagraph"/>
              <w:jc w:val="center"/>
              <w:rPr>
                <w:rFonts w:ascii="Sassoon Infant Std" w:hAnsi="Sassoon Infant Std"/>
                <w:b/>
                <w:color w:val="7030A0"/>
                <w:sz w:val="20"/>
                <w:szCs w:val="20"/>
              </w:rPr>
            </w:pPr>
            <w:r w:rsidRPr="00316317">
              <w:rPr>
                <w:rFonts w:ascii="Sassoon Infant Std" w:hAnsi="Sassoon Infant Std"/>
                <w:b/>
                <w:color w:val="7030A0"/>
                <w:sz w:val="20"/>
                <w:szCs w:val="20"/>
              </w:rPr>
              <w:t>Is Nature important?</w:t>
            </w:r>
          </w:p>
        </w:tc>
      </w:tr>
      <w:tr w:rsidR="00677599" w:rsidRPr="00D36543" w14:paraId="10C0AF2C" w14:textId="77777777" w:rsidTr="00316317">
        <w:trPr>
          <w:trHeight w:val="503"/>
        </w:trPr>
        <w:tc>
          <w:tcPr>
            <w:tcW w:w="487" w:type="pct"/>
            <w:vMerge/>
          </w:tcPr>
          <w:p w14:paraId="2696EFB8" w14:textId="77777777" w:rsidR="00677599" w:rsidRPr="00316317" w:rsidRDefault="00677599" w:rsidP="00230036">
            <w:pPr>
              <w:pStyle w:val="TableParagraph"/>
              <w:spacing w:before="5"/>
              <w:rPr>
                <w:rFonts w:ascii="Sassoon Infant Std" w:hAnsi="Sassoon Infant Std"/>
              </w:rPr>
            </w:pPr>
          </w:p>
        </w:tc>
        <w:tc>
          <w:tcPr>
            <w:tcW w:w="816" w:type="pct"/>
            <w:gridSpan w:val="2"/>
          </w:tcPr>
          <w:p w14:paraId="5E468079" w14:textId="77777777" w:rsidR="00677599" w:rsidRDefault="00677599" w:rsidP="00230036">
            <w:pPr>
              <w:pStyle w:val="TableParagraph"/>
              <w:jc w:val="center"/>
              <w:rPr>
                <w:rFonts w:ascii="Sassoon Infant Std" w:hAnsi="Sassoon Infant Std"/>
                <w:b/>
                <w:bCs/>
                <w:color w:val="FFC000"/>
              </w:rPr>
            </w:pPr>
            <w:r w:rsidRPr="00316317">
              <w:rPr>
                <w:rFonts w:ascii="Sassoon Infant Std" w:hAnsi="Sassoon Infant Std"/>
                <w:b/>
                <w:bCs/>
                <w:color w:val="FFC000"/>
              </w:rPr>
              <w:t>Expert team of real-life heroes who use their unique attributes to complete ‘</w:t>
            </w:r>
            <w:proofErr w:type="gramStart"/>
            <w:r w:rsidRPr="00316317">
              <w:rPr>
                <w:rFonts w:ascii="Sassoon Infant Std" w:hAnsi="Sassoon Infant Std"/>
                <w:b/>
                <w:bCs/>
                <w:color w:val="FFC000"/>
              </w:rPr>
              <w:t>missions’</w:t>
            </w:r>
            <w:proofErr w:type="gramEnd"/>
          </w:p>
          <w:p w14:paraId="2318754C" w14:textId="77777777" w:rsidR="00316317" w:rsidRDefault="00316317" w:rsidP="00230036">
            <w:pPr>
              <w:pStyle w:val="TableParagraph"/>
              <w:jc w:val="center"/>
              <w:rPr>
                <w:rFonts w:ascii="Sassoon Infant Std" w:hAnsi="Sassoon Infant Std"/>
                <w:b/>
                <w:bCs/>
                <w:color w:val="FFC000"/>
              </w:rPr>
            </w:pPr>
          </w:p>
          <w:p w14:paraId="07772D54" w14:textId="77777777" w:rsidR="00316317" w:rsidRPr="00316317" w:rsidRDefault="00316317" w:rsidP="00230036">
            <w:pPr>
              <w:pStyle w:val="TableParagraph"/>
              <w:jc w:val="center"/>
              <w:rPr>
                <w:rFonts w:ascii="Sassoon Infant Std" w:hAnsi="Sassoon Infant Std"/>
                <w:b/>
                <w:bCs/>
                <w:color w:val="FFC000"/>
              </w:rPr>
            </w:pPr>
          </w:p>
        </w:tc>
        <w:tc>
          <w:tcPr>
            <w:tcW w:w="680" w:type="pct"/>
          </w:tcPr>
          <w:p w14:paraId="0212ADEF" w14:textId="77777777" w:rsidR="00677599" w:rsidRPr="00316317" w:rsidRDefault="00677599" w:rsidP="00230036">
            <w:pPr>
              <w:pStyle w:val="TableParagraph"/>
              <w:jc w:val="center"/>
              <w:rPr>
                <w:rFonts w:ascii="Sassoon Infant Std" w:hAnsi="Sassoon Infant Std"/>
                <w:b/>
                <w:bCs/>
                <w:color w:val="FFC000"/>
              </w:rPr>
            </w:pPr>
            <w:r w:rsidRPr="00316317">
              <w:rPr>
                <w:rFonts w:ascii="Sassoon Infant Std" w:hAnsi="Sassoon Infant Std"/>
                <w:b/>
                <w:bCs/>
                <w:color w:val="FFC000"/>
              </w:rPr>
              <w:lastRenderedPageBreak/>
              <w:t>Team of Archaeologists researching an unknown island</w:t>
            </w:r>
          </w:p>
        </w:tc>
        <w:tc>
          <w:tcPr>
            <w:tcW w:w="1568" w:type="pct"/>
            <w:gridSpan w:val="4"/>
          </w:tcPr>
          <w:p w14:paraId="21A76911" w14:textId="77777777" w:rsidR="00677599" w:rsidRPr="00316317" w:rsidRDefault="00677599" w:rsidP="00230036">
            <w:pPr>
              <w:pStyle w:val="TableParagraph"/>
              <w:jc w:val="center"/>
              <w:rPr>
                <w:rFonts w:ascii="Sassoon Infant Std" w:hAnsi="Sassoon Infant Std"/>
                <w:b/>
                <w:bCs/>
                <w:color w:val="FFC000"/>
              </w:rPr>
            </w:pPr>
            <w:r w:rsidRPr="00316317">
              <w:rPr>
                <w:rFonts w:ascii="Sassoon Infant Std" w:hAnsi="Sassoon Infant Std"/>
                <w:b/>
                <w:bCs/>
                <w:color w:val="FFC000"/>
              </w:rPr>
              <w:t>Expert Team of Firefighters and Tourist Guides for Paddington’s visit to London</w:t>
            </w:r>
          </w:p>
        </w:tc>
        <w:tc>
          <w:tcPr>
            <w:tcW w:w="1450" w:type="pct"/>
            <w:gridSpan w:val="2"/>
          </w:tcPr>
          <w:p w14:paraId="2E767058" w14:textId="77777777" w:rsidR="00677599" w:rsidRPr="00316317" w:rsidRDefault="00677599" w:rsidP="00230036">
            <w:pPr>
              <w:pStyle w:val="TableParagraph"/>
              <w:jc w:val="center"/>
              <w:rPr>
                <w:rFonts w:ascii="Sassoon Infant Std" w:hAnsi="Sassoon Infant Std"/>
                <w:b/>
              </w:rPr>
            </w:pPr>
            <w:r w:rsidRPr="00316317">
              <w:rPr>
                <w:rFonts w:ascii="Sassoon Infant Std" w:hAnsi="Sassoon Infant Std"/>
                <w:b/>
                <w:color w:val="FFC000"/>
              </w:rPr>
              <w:t>Woodland Support Experts</w:t>
            </w:r>
          </w:p>
        </w:tc>
      </w:tr>
      <w:tr w:rsidR="00677599" w:rsidRPr="00D36543" w14:paraId="1EE4614F" w14:textId="77777777" w:rsidTr="00316317">
        <w:trPr>
          <w:trHeight w:val="208"/>
        </w:trPr>
        <w:tc>
          <w:tcPr>
            <w:tcW w:w="487" w:type="pct"/>
            <w:vMerge w:val="restart"/>
            <w:textDirection w:val="tbRl"/>
          </w:tcPr>
          <w:p w14:paraId="4B0CDE3C" w14:textId="77777777" w:rsidR="00677599" w:rsidRPr="00316317" w:rsidRDefault="00677599" w:rsidP="00230036">
            <w:pPr>
              <w:pStyle w:val="TableParagraph"/>
              <w:ind w:left="113" w:right="113"/>
              <w:rPr>
                <w:rFonts w:ascii="Sassoon Infant Std" w:hAnsi="Sassoon Infant Std"/>
              </w:rPr>
            </w:pPr>
          </w:p>
          <w:p w14:paraId="47B686ED" w14:textId="77777777" w:rsidR="00677599" w:rsidRPr="00316317" w:rsidRDefault="00677599" w:rsidP="00230036">
            <w:pPr>
              <w:pStyle w:val="TableParagraph"/>
              <w:ind w:left="232" w:right="222"/>
              <w:jc w:val="center"/>
              <w:rPr>
                <w:rFonts w:ascii="Sassoon Infant Std" w:hAnsi="Sassoon Infant Std"/>
                <w:b/>
              </w:rPr>
            </w:pPr>
            <w:r w:rsidRPr="00316317">
              <w:rPr>
                <w:rFonts w:ascii="Sassoon Infant Std" w:hAnsi="Sassoon Infant Std"/>
                <w:b/>
              </w:rPr>
              <w:t>Year</w:t>
            </w:r>
            <w:r w:rsidRPr="00316317">
              <w:rPr>
                <w:rFonts w:ascii="Sassoon Infant Std" w:hAnsi="Sassoon Infant Std"/>
                <w:b/>
                <w:spacing w:val="-1"/>
              </w:rPr>
              <w:t xml:space="preserve"> </w:t>
            </w:r>
            <w:r w:rsidRPr="00316317">
              <w:rPr>
                <w:rFonts w:ascii="Sassoon Infant Std" w:hAnsi="Sassoon Infant Std"/>
                <w:b/>
              </w:rPr>
              <w:t>2</w:t>
            </w:r>
          </w:p>
          <w:p w14:paraId="406317DA" w14:textId="77777777" w:rsidR="00677599" w:rsidRPr="00316317" w:rsidRDefault="00677599" w:rsidP="00230036">
            <w:pPr>
              <w:pStyle w:val="TableParagraph"/>
              <w:ind w:left="232" w:right="222"/>
              <w:jc w:val="center"/>
              <w:rPr>
                <w:rFonts w:ascii="Sassoon Infant Std" w:hAnsi="Sassoon Infant Std"/>
                <w:b/>
              </w:rPr>
            </w:pPr>
            <w:r w:rsidRPr="00316317">
              <w:rPr>
                <w:rFonts w:ascii="Sassoon Infant Std" w:hAnsi="Sassoon Infant Std"/>
                <w:b/>
              </w:rPr>
              <w:t xml:space="preserve">Change </w:t>
            </w:r>
          </w:p>
        </w:tc>
        <w:tc>
          <w:tcPr>
            <w:tcW w:w="1496" w:type="pct"/>
            <w:gridSpan w:val="3"/>
            <w:shd w:val="clear" w:color="auto" w:fill="D9E2F3" w:themeFill="accent1" w:themeFillTint="33"/>
          </w:tcPr>
          <w:p w14:paraId="3496D34C" w14:textId="77777777" w:rsidR="00677599" w:rsidRPr="00316317" w:rsidRDefault="00677599" w:rsidP="00230036">
            <w:pPr>
              <w:pStyle w:val="TableParagraph"/>
              <w:jc w:val="center"/>
              <w:rPr>
                <w:rFonts w:ascii="Sassoon Infant Std" w:hAnsi="Sassoon Infant Std"/>
                <w:b/>
              </w:rPr>
            </w:pPr>
            <w:r w:rsidRPr="00316317">
              <w:rPr>
                <w:rFonts w:ascii="Sassoon Infant Std" w:hAnsi="Sassoon Infant Std"/>
                <w:b/>
              </w:rPr>
              <w:t>The Farm- How we can change as a person</w:t>
            </w:r>
          </w:p>
        </w:tc>
        <w:tc>
          <w:tcPr>
            <w:tcW w:w="1568" w:type="pct"/>
            <w:gridSpan w:val="4"/>
            <w:shd w:val="clear" w:color="auto" w:fill="D9E2F3" w:themeFill="accent1" w:themeFillTint="33"/>
          </w:tcPr>
          <w:p w14:paraId="1934E0EE" w14:textId="77777777" w:rsidR="00677599" w:rsidRPr="00316317" w:rsidRDefault="00677599" w:rsidP="00230036">
            <w:pPr>
              <w:pStyle w:val="TableParagraph"/>
              <w:jc w:val="center"/>
              <w:rPr>
                <w:rFonts w:ascii="Sassoon Infant Std" w:hAnsi="Sassoon Infant Std"/>
                <w:b/>
              </w:rPr>
            </w:pPr>
            <w:r w:rsidRPr="00316317">
              <w:rPr>
                <w:rFonts w:ascii="Sassoon Infant Std" w:hAnsi="Sassoon Infant Std"/>
                <w:b/>
              </w:rPr>
              <w:t>History of Flight -Change in the World affecting humans</w:t>
            </w:r>
          </w:p>
        </w:tc>
        <w:tc>
          <w:tcPr>
            <w:tcW w:w="1450" w:type="pct"/>
            <w:gridSpan w:val="2"/>
            <w:shd w:val="clear" w:color="auto" w:fill="D9E2F3" w:themeFill="accent1" w:themeFillTint="33"/>
          </w:tcPr>
          <w:p w14:paraId="1CA5C788" w14:textId="77777777" w:rsidR="00677599" w:rsidRPr="00316317" w:rsidRDefault="00677599" w:rsidP="00230036">
            <w:pPr>
              <w:pStyle w:val="TableParagraph"/>
              <w:jc w:val="center"/>
              <w:rPr>
                <w:rFonts w:ascii="Sassoon Infant Std" w:hAnsi="Sassoon Infant Std"/>
                <w:b/>
              </w:rPr>
            </w:pPr>
            <w:r w:rsidRPr="00316317">
              <w:rPr>
                <w:rFonts w:ascii="Sassoon Infant Std" w:hAnsi="Sassoon Infant Std"/>
                <w:b/>
              </w:rPr>
              <w:t>Animal Conservation-Change in the world affecting animals</w:t>
            </w:r>
          </w:p>
        </w:tc>
      </w:tr>
      <w:tr w:rsidR="00677599" w:rsidRPr="00D36543" w14:paraId="48FC4840" w14:textId="77777777" w:rsidTr="00316317">
        <w:trPr>
          <w:trHeight w:val="208"/>
        </w:trPr>
        <w:tc>
          <w:tcPr>
            <w:tcW w:w="487" w:type="pct"/>
            <w:vMerge/>
          </w:tcPr>
          <w:p w14:paraId="3A75D051" w14:textId="77777777" w:rsidR="00677599" w:rsidRPr="00316317" w:rsidRDefault="00677599" w:rsidP="00230036">
            <w:pPr>
              <w:pStyle w:val="TableParagraph"/>
              <w:rPr>
                <w:rFonts w:ascii="Sassoon Infant Std" w:hAnsi="Sassoon Infant Std"/>
              </w:rPr>
            </w:pPr>
          </w:p>
        </w:tc>
        <w:tc>
          <w:tcPr>
            <w:tcW w:w="1496" w:type="pct"/>
            <w:gridSpan w:val="3"/>
          </w:tcPr>
          <w:p w14:paraId="54C58B3E" w14:textId="77777777" w:rsidR="00677599" w:rsidRPr="00316317" w:rsidRDefault="00677599" w:rsidP="00230036">
            <w:pPr>
              <w:pStyle w:val="TableParagraph"/>
              <w:jc w:val="center"/>
              <w:rPr>
                <w:rFonts w:ascii="Sassoon Infant Std" w:hAnsi="Sassoon Infant Std"/>
                <w:b/>
                <w:color w:val="7030A0"/>
              </w:rPr>
            </w:pPr>
            <w:r w:rsidRPr="00316317">
              <w:rPr>
                <w:rFonts w:ascii="Sassoon Infant Std" w:hAnsi="Sassoon Infant Std"/>
                <w:b/>
                <w:color w:val="7030A0"/>
              </w:rPr>
              <w:t>How do people change?</w:t>
            </w:r>
          </w:p>
        </w:tc>
        <w:tc>
          <w:tcPr>
            <w:tcW w:w="1568" w:type="pct"/>
            <w:gridSpan w:val="4"/>
          </w:tcPr>
          <w:p w14:paraId="397B9EDE" w14:textId="77777777" w:rsidR="00677599" w:rsidRPr="00316317" w:rsidRDefault="00677599" w:rsidP="00230036">
            <w:pPr>
              <w:pStyle w:val="TableParagraph"/>
              <w:jc w:val="center"/>
              <w:rPr>
                <w:rFonts w:ascii="Sassoon Infant Std" w:hAnsi="Sassoon Infant Std"/>
                <w:b/>
                <w:color w:val="7030A0"/>
              </w:rPr>
            </w:pPr>
            <w:r w:rsidRPr="00316317">
              <w:rPr>
                <w:rFonts w:ascii="Sassoon Infant Std" w:hAnsi="Sassoon Infant Std"/>
                <w:b/>
                <w:color w:val="7030A0"/>
              </w:rPr>
              <w:t>How do humans change the world?</w:t>
            </w:r>
          </w:p>
        </w:tc>
        <w:tc>
          <w:tcPr>
            <w:tcW w:w="1450" w:type="pct"/>
            <w:gridSpan w:val="2"/>
          </w:tcPr>
          <w:p w14:paraId="568A8037" w14:textId="77777777" w:rsidR="00677599" w:rsidRPr="00316317" w:rsidRDefault="00677599" w:rsidP="00230036">
            <w:pPr>
              <w:pStyle w:val="TableParagraph"/>
              <w:jc w:val="center"/>
              <w:rPr>
                <w:rFonts w:ascii="Sassoon Infant Std" w:hAnsi="Sassoon Infant Std"/>
                <w:b/>
                <w:color w:val="7030A0"/>
              </w:rPr>
            </w:pPr>
            <w:r w:rsidRPr="00316317">
              <w:rPr>
                <w:rFonts w:ascii="Sassoon Infant Std" w:hAnsi="Sassoon Infant Std"/>
                <w:b/>
                <w:color w:val="7030A0"/>
              </w:rPr>
              <w:t>How are changes in the world affecting animals and what can we do to protect them?</w:t>
            </w:r>
          </w:p>
          <w:p w14:paraId="1A65A875" w14:textId="77777777" w:rsidR="00677599" w:rsidRPr="00316317" w:rsidRDefault="00677599" w:rsidP="00230036">
            <w:pPr>
              <w:pStyle w:val="TableParagraph"/>
              <w:jc w:val="center"/>
              <w:rPr>
                <w:rFonts w:ascii="Sassoon Infant Std" w:hAnsi="Sassoon Infant Std"/>
                <w:b/>
                <w:color w:val="7030A0"/>
              </w:rPr>
            </w:pPr>
          </w:p>
        </w:tc>
      </w:tr>
      <w:tr w:rsidR="00677599" w:rsidRPr="00D36543" w14:paraId="00B76491" w14:textId="77777777" w:rsidTr="00316317">
        <w:trPr>
          <w:trHeight w:val="208"/>
        </w:trPr>
        <w:tc>
          <w:tcPr>
            <w:tcW w:w="487" w:type="pct"/>
            <w:vMerge/>
          </w:tcPr>
          <w:p w14:paraId="116C9E7D" w14:textId="77777777" w:rsidR="00677599" w:rsidRPr="00316317" w:rsidRDefault="00677599" w:rsidP="00230036">
            <w:pPr>
              <w:pStyle w:val="TableParagraph"/>
              <w:rPr>
                <w:rFonts w:ascii="Sassoon Infant Std" w:hAnsi="Sassoon Infant Std"/>
              </w:rPr>
            </w:pPr>
          </w:p>
        </w:tc>
        <w:tc>
          <w:tcPr>
            <w:tcW w:w="1496" w:type="pct"/>
            <w:gridSpan w:val="3"/>
          </w:tcPr>
          <w:p w14:paraId="0F08CFB8" w14:textId="77777777" w:rsidR="00677599" w:rsidRPr="00316317" w:rsidRDefault="00677599" w:rsidP="00230036">
            <w:pPr>
              <w:pStyle w:val="TableParagraph"/>
              <w:jc w:val="center"/>
              <w:rPr>
                <w:rFonts w:ascii="Sassoon Infant Std" w:hAnsi="Sassoon Infant Std"/>
                <w:b/>
                <w:bCs/>
                <w:color w:val="FFC000"/>
              </w:rPr>
            </w:pPr>
            <w:r w:rsidRPr="00316317">
              <w:rPr>
                <w:rFonts w:ascii="Sassoon Infant Std" w:hAnsi="Sassoon Infant Std"/>
                <w:b/>
                <w:bCs/>
                <w:color w:val="FFC000"/>
              </w:rPr>
              <w:t xml:space="preserve">Trouble-shooting experts to support an aging farmer – works alongside our class novel, George’s </w:t>
            </w:r>
            <w:proofErr w:type="spellStart"/>
            <w:r w:rsidRPr="00316317">
              <w:rPr>
                <w:rFonts w:ascii="Sassoon Infant Std" w:hAnsi="Sassoon Infant Std"/>
                <w:b/>
                <w:bCs/>
                <w:color w:val="FFC000"/>
              </w:rPr>
              <w:t>Marvellous</w:t>
            </w:r>
            <w:proofErr w:type="spellEnd"/>
            <w:r w:rsidRPr="00316317">
              <w:rPr>
                <w:rFonts w:ascii="Sassoon Infant Std" w:hAnsi="Sassoon Infant Std"/>
                <w:b/>
                <w:bCs/>
                <w:color w:val="FFC000"/>
              </w:rPr>
              <w:t xml:space="preserve"> Medicine</w:t>
            </w:r>
          </w:p>
          <w:p w14:paraId="6015830F" w14:textId="77777777" w:rsidR="00677599" w:rsidRPr="00316317" w:rsidRDefault="00677599" w:rsidP="00230036">
            <w:pPr>
              <w:pStyle w:val="TableParagraph"/>
              <w:jc w:val="center"/>
              <w:rPr>
                <w:rFonts w:ascii="Sassoon Infant Std" w:hAnsi="Sassoon Infant Std"/>
                <w:b/>
                <w:color w:val="FFC000"/>
              </w:rPr>
            </w:pPr>
          </w:p>
        </w:tc>
        <w:tc>
          <w:tcPr>
            <w:tcW w:w="1568" w:type="pct"/>
            <w:gridSpan w:val="4"/>
          </w:tcPr>
          <w:p w14:paraId="3451BFA6" w14:textId="77777777" w:rsidR="00677599" w:rsidRPr="00316317" w:rsidRDefault="00677599" w:rsidP="00230036">
            <w:pPr>
              <w:pStyle w:val="TableParagraph"/>
              <w:jc w:val="center"/>
              <w:rPr>
                <w:rFonts w:ascii="Sassoon Infant Std" w:hAnsi="Sassoon Infant Std"/>
                <w:b/>
                <w:color w:val="FFC000"/>
              </w:rPr>
            </w:pPr>
            <w:r w:rsidRPr="00316317">
              <w:rPr>
                <w:rFonts w:ascii="Sassoon Infant Std" w:hAnsi="Sassoon Infant Std"/>
                <w:b/>
                <w:color w:val="FFC000"/>
              </w:rPr>
              <w:t>Expert journey planners for pilot to travel the world</w:t>
            </w:r>
          </w:p>
        </w:tc>
        <w:tc>
          <w:tcPr>
            <w:tcW w:w="1450" w:type="pct"/>
            <w:gridSpan w:val="2"/>
          </w:tcPr>
          <w:p w14:paraId="3F321E0B" w14:textId="77777777" w:rsidR="00677599" w:rsidRPr="00316317" w:rsidRDefault="00677599" w:rsidP="00230036">
            <w:pPr>
              <w:pStyle w:val="TableParagraph"/>
              <w:jc w:val="center"/>
              <w:rPr>
                <w:rFonts w:ascii="Sassoon Infant Std" w:hAnsi="Sassoon Infant Std"/>
                <w:b/>
              </w:rPr>
            </w:pPr>
            <w:r w:rsidRPr="00316317">
              <w:rPr>
                <w:rFonts w:ascii="Sassoon Infant Std" w:hAnsi="Sassoon Infant Std"/>
                <w:b/>
                <w:color w:val="FFC000"/>
              </w:rPr>
              <w:t>Animal Conservation Park experts</w:t>
            </w:r>
          </w:p>
        </w:tc>
      </w:tr>
      <w:tr w:rsidR="00677599" w:rsidRPr="00D36543" w14:paraId="21FF77C2" w14:textId="77777777" w:rsidTr="00677599">
        <w:trPr>
          <w:trHeight w:val="214"/>
        </w:trPr>
        <w:tc>
          <w:tcPr>
            <w:tcW w:w="5000" w:type="pct"/>
            <w:gridSpan w:val="10"/>
            <w:shd w:val="clear" w:color="auto" w:fill="B4C6E7" w:themeFill="accent1" w:themeFillTint="66"/>
            <w:textDirection w:val="tbRl"/>
          </w:tcPr>
          <w:p w14:paraId="1699B69E" w14:textId="77777777" w:rsidR="00677599" w:rsidRPr="00316317" w:rsidRDefault="00677599" w:rsidP="00230036">
            <w:pPr>
              <w:pStyle w:val="TableParagraph"/>
              <w:spacing w:before="1"/>
              <w:jc w:val="center"/>
              <w:rPr>
                <w:rFonts w:ascii="Sassoon Infant Std" w:hAnsi="Sassoon Infant Std"/>
                <w:b/>
              </w:rPr>
            </w:pPr>
          </w:p>
        </w:tc>
      </w:tr>
      <w:tr w:rsidR="00677599" w:rsidRPr="00D36543" w14:paraId="31E336B2" w14:textId="77777777" w:rsidTr="00316317">
        <w:trPr>
          <w:trHeight w:val="214"/>
        </w:trPr>
        <w:tc>
          <w:tcPr>
            <w:tcW w:w="487" w:type="pct"/>
            <w:vMerge w:val="restart"/>
            <w:textDirection w:val="tbRl"/>
          </w:tcPr>
          <w:p w14:paraId="60A220D5" w14:textId="77777777" w:rsidR="00677599" w:rsidRPr="00316317" w:rsidRDefault="00677599" w:rsidP="00230036">
            <w:pPr>
              <w:pStyle w:val="TableParagraph"/>
              <w:ind w:left="232" w:right="222"/>
              <w:jc w:val="center"/>
              <w:rPr>
                <w:rFonts w:ascii="Sassoon Infant Std" w:hAnsi="Sassoon Infant Std"/>
                <w:b/>
              </w:rPr>
            </w:pPr>
          </w:p>
          <w:p w14:paraId="46D27B49" w14:textId="77777777" w:rsidR="00677599" w:rsidRPr="00316317" w:rsidRDefault="00677599" w:rsidP="00230036">
            <w:pPr>
              <w:pStyle w:val="TableParagraph"/>
              <w:ind w:left="232" w:right="222"/>
              <w:jc w:val="center"/>
              <w:rPr>
                <w:rFonts w:ascii="Sassoon Infant Std" w:hAnsi="Sassoon Infant Std"/>
                <w:b/>
              </w:rPr>
            </w:pPr>
            <w:r w:rsidRPr="00316317">
              <w:rPr>
                <w:rFonts w:ascii="Sassoon Infant Std" w:hAnsi="Sassoon Infant Std"/>
                <w:b/>
              </w:rPr>
              <w:t>Year</w:t>
            </w:r>
            <w:r w:rsidRPr="00316317">
              <w:rPr>
                <w:rFonts w:ascii="Sassoon Infant Std" w:hAnsi="Sassoon Infant Std"/>
                <w:b/>
                <w:spacing w:val="-1"/>
              </w:rPr>
              <w:t xml:space="preserve"> </w:t>
            </w:r>
            <w:r w:rsidRPr="00316317">
              <w:rPr>
                <w:rFonts w:ascii="Sassoon Infant Std" w:hAnsi="Sassoon Infant Std"/>
                <w:b/>
              </w:rPr>
              <w:t>3</w:t>
            </w:r>
          </w:p>
          <w:p w14:paraId="13D070E5" w14:textId="77777777" w:rsidR="00677599" w:rsidRPr="00316317" w:rsidRDefault="00677599" w:rsidP="00230036">
            <w:pPr>
              <w:pStyle w:val="TableParagraph"/>
              <w:ind w:left="232" w:right="222"/>
              <w:jc w:val="center"/>
              <w:rPr>
                <w:rFonts w:ascii="Sassoon Infant Std" w:hAnsi="Sassoon Infant Std"/>
                <w:b/>
              </w:rPr>
            </w:pPr>
            <w:r w:rsidRPr="00316317">
              <w:rPr>
                <w:rFonts w:ascii="Sassoon Infant Std" w:hAnsi="Sassoon Infant Std"/>
                <w:b/>
              </w:rPr>
              <w:t>Innovation</w:t>
            </w:r>
          </w:p>
        </w:tc>
        <w:tc>
          <w:tcPr>
            <w:tcW w:w="1496" w:type="pct"/>
            <w:gridSpan w:val="3"/>
            <w:shd w:val="clear" w:color="auto" w:fill="D9E2F3" w:themeFill="accent1" w:themeFillTint="33"/>
          </w:tcPr>
          <w:p w14:paraId="3E87BEB5" w14:textId="77777777" w:rsidR="00677599" w:rsidRPr="00316317" w:rsidRDefault="00677599" w:rsidP="00230036">
            <w:pPr>
              <w:pStyle w:val="TableParagraph"/>
              <w:spacing w:before="1" w:line="259" w:lineRule="auto"/>
              <w:jc w:val="center"/>
              <w:rPr>
                <w:rFonts w:ascii="Sassoon Infant Std" w:hAnsi="Sassoon Infant Std"/>
              </w:rPr>
            </w:pPr>
            <w:r w:rsidRPr="00316317">
              <w:rPr>
                <w:rFonts w:ascii="Sassoon Infant Std" w:hAnsi="Sassoon Infant Std"/>
                <w:b/>
                <w:bCs/>
              </w:rPr>
              <w:t xml:space="preserve">Stone Age </w:t>
            </w:r>
          </w:p>
          <w:p w14:paraId="78AC0476" w14:textId="77777777" w:rsidR="00677599" w:rsidRPr="00316317" w:rsidRDefault="00677599" w:rsidP="00230036">
            <w:pPr>
              <w:pStyle w:val="TableParagraph"/>
              <w:spacing w:before="1"/>
              <w:jc w:val="center"/>
              <w:rPr>
                <w:rFonts w:ascii="Sassoon Infant Std" w:hAnsi="Sassoon Infant Std"/>
                <w:b/>
                <w:bCs/>
              </w:rPr>
            </w:pPr>
          </w:p>
        </w:tc>
        <w:tc>
          <w:tcPr>
            <w:tcW w:w="1568" w:type="pct"/>
            <w:gridSpan w:val="4"/>
            <w:shd w:val="clear" w:color="auto" w:fill="D9E2F3" w:themeFill="accent1" w:themeFillTint="33"/>
          </w:tcPr>
          <w:p w14:paraId="7A34137B" w14:textId="77777777" w:rsidR="00677599" w:rsidRPr="00316317" w:rsidRDefault="00677599" w:rsidP="00230036">
            <w:pPr>
              <w:pStyle w:val="TableParagraph"/>
              <w:spacing w:before="1"/>
              <w:jc w:val="center"/>
              <w:rPr>
                <w:rFonts w:ascii="Sassoon Infant Std" w:hAnsi="Sassoon Infant Std"/>
                <w:b/>
                <w:bCs/>
              </w:rPr>
            </w:pPr>
            <w:r w:rsidRPr="00316317">
              <w:rPr>
                <w:rFonts w:ascii="Sassoon Infant Std" w:hAnsi="Sassoon Infant Std"/>
                <w:b/>
                <w:bCs/>
              </w:rPr>
              <w:t>Roman Britain</w:t>
            </w:r>
          </w:p>
        </w:tc>
        <w:tc>
          <w:tcPr>
            <w:tcW w:w="1450" w:type="pct"/>
            <w:gridSpan w:val="2"/>
            <w:shd w:val="clear" w:color="auto" w:fill="D9E2F3" w:themeFill="accent1" w:themeFillTint="33"/>
          </w:tcPr>
          <w:p w14:paraId="3ADC5630" w14:textId="77777777" w:rsidR="00677599" w:rsidRPr="00316317" w:rsidRDefault="00677599" w:rsidP="00230036">
            <w:pPr>
              <w:pStyle w:val="TableParagraph"/>
              <w:spacing w:before="1"/>
              <w:jc w:val="center"/>
              <w:rPr>
                <w:rFonts w:ascii="Sassoon Infant Std" w:hAnsi="Sassoon Infant Std"/>
                <w:b/>
              </w:rPr>
            </w:pPr>
            <w:r w:rsidRPr="00316317">
              <w:rPr>
                <w:rFonts w:ascii="Sassoon Infant Std" w:hAnsi="Sassoon Infant Std"/>
                <w:b/>
              </w:rPr>
              <w:t>Global Issues/ Local Solutions</w:t>
            </w:r>
          </w:p>
        </w:tc>
      </w:tr>
      <w:tr w:rsidR="00677599" w:rsidRPr="00D36543" w14:paraId="23A40A14" w14:textId="77777777" w:rsidTr="00316317">
        <w:trPr>
          <w:trHeight w:val="214"/>
        </w:trPr>
        <w:tc>
          <w:tcPr>
            <w:tcW w:w="487" w:type="pct"/>
            <w:vMerge/>
          </w:tcPr>
          <w:p w14:paraId="74B61A89" w14:textId="77777777" w:rsidR="00677599" w:rsidRPr="00316317" w:rsidRDefault="00677599" w:rsidP="00230036">
            <w:pPr>
              <w:pStyle w:val="TableParagraph"/>
              <w:spacing w:before="250"/>
              <w:ind w:left="232" w:right="222"/>
              <w:jc w:val="center"/>
              <w:rPr>
                <w:rFonts w:ascii="Sassoon Infant Std" w:hAnsi="Sassoon Infant Std"/>
                <w:b/>
              </w:rPr>
            </w:pPr>
          </w:p>
        </w:tc>
        <w:tc>
          <w:tcPr>
            <w:tcW w:w="1496" w:type="pct"/>
            <w:gridSpan w:val="3"/>
          </w:tcPr>
          <w:p w14:paraId="0924EBBD" w14:textId="77777777" w:rsidR="00677599" w:rsidRPr="00316317" w:rsidRDefault="00677599" w:rsidP="00230036">
            <w:pPr>
              <w:pStyle w:val="TableParagraph"/>
              <w:spacing w:before="1"/>
              <w:jc w:val="center"/>
              <w:rPr>
                <w:rFonts w:ascii="Sassoon Infant Std" w:hAnsi="Sassoon Infant Std"/>
                <w:b/>
                <w:bCs/>
              </w:rPr>
            </w:pPr>
            <w:r w:rsidRPr="00316317">
              <w:rPr>
                <w:rFonts w:ascii="Sassoon Infant Std" w:hAnsi="Sassoon Infant Std"/>
                <w:b/>
                <w:bCs/>
                <w:color w:val="7030A0"/>
              </w:rPr>
              <w:t>What innovations did early humans make to survive?</w:t>
            </w:r>
          </w:p>
          <w:p w14:paraId="68746FC6" w14:textId="77777777" w:rsidR="00677599" w:rsidRPr="00316317" w:rsidRDefault="00677599" w:rsidP="00230036">
            <w:pPr>
              <w:pStyle w:val="TableParagraph"/>
              <w:spacing w:before="1"/>
              <w:ind w:right="23"/>
              <w:jc w:val="center"/>
              <w:rPr>
                <w:rFonts w:ascii="Sassoon Infant Std" w:hAnsi="Sassoon Infant Std"/>
                <w:b/>
              </w:rPr>
            </w:pPr>
          </w:p>
        </w:tc>
        <w:tc>
          <w:tcPr>
            <w:tcW w:w="1568" w:type="pct"/>
            <w:gridSpan w:val="4"/>
          </w:tcPr>
          <w:p w14:paraId="55F0EF05" w14:textId="77777777" w:rsidR="00677599" w:rsidRPr="00316317" w:rsidRDefault="00677599" w:rsidP="00230036">
            <w:pPr>
              <w:pStyle w:val="TableParagraph"/>
              <w:spacing w:before="1"/>
              <w:jc w:val="center"/>
              <w:rPr>
                <w:rFonts w:ascii="Sassoon Infant Std" w:hAnsi="Sassoon Infant Std"/>
                <w:b/>
                <w:bCs/>
                <w:color w:val="7030A0"/>
              </w:rPr>
            </w:pPr>
            <w:r w:rsidRPr="00316317">
              <w:rPr>
                <w:rFonts w:ascii="Sassoon Infant Std" w:hAnsi="Sassoon Infant Std"/>
                <w:b/>
                <w:bCs/>
                <w:color w:val="7030A0"/>
              </w:rPr>
              <w:t>How did life change for the Celts and how have Roman innovations influenced our country today?</w:t>
            </w:r>
          </w:p>
        </w:tc>
        <w:tc>
          <w:tcPr>
            <w:tcW w:w="1450" w:type="pct"/>
            <w:gridSpan w:val="2"/>
          </w:tcPr>
          <w:p w14:paraId="170E88D5" w14:textId="77777777" w:rsidR="00677599" w:rsidRPr="00316317" w:rsidRDefault="00677599" w:rsidP="00230036">
            <w:pPr>
              <w:pStyle w:val="TableParagraph"/>
              <w:spacing w:before="1"/>
              <w:jc w:val="center"/>
              <w:rPr>
                <w:rFonts w:ascii="Sassoon Infant Std" w:hAnsi="Sassoon Infant Std"/>
                <w:b/>
                <w:bCs/>
                <w:color w:val="7030A0"/>
              </w:rPr>
            </w:pPr>
            <w:r w:rsidRPr="00316317">
              <w:rPr>
                <w:rFonts w:ascii="Sassoon Infant Std" w:hAnsi="Sassoon Infant Std"/>
                <w:b/>
                <w:bCs/>
                <w:color w:val="7030A0"/>
              </w:rPr>
              <w:t>Are human beings in danger of innovating themselves into extinction?</w:t>
            </w:r>
          </w:p>
        </w:tc>
      </w:tr>
      <w:tr w:rsidR="00677599" w:rsidRPr="00D36543" w14:paraId="00A45E11" w14:textId="77777777" w:rsidTr="00316317">
        <w:trPr>
          <w:trHeight w:val="214"/>
        </w:trPr>
        <w:tc>
          <w:tcPr>
            <w:tcW w:w="487" w:type="pct"/>
            <w:vMerge/>
          </w:tcPr>
          <w:p w14:paraId="67236BAB" w14:textId="77777777" w:rsidR="00677599" w:rsidRPr="00316317" w:rsidRDefault="00677599" w:rsidP="00230036">
            <w:pPr>
              <w:pStyle w:val="TableParagraph"/>
              <w:spacing w:before="250"/>
              <w:ind w:left="232" w:right="222"/>
              <w:jc w:val="center"/>
              <w:rPr>
                <w:rFonts w:ascii="Sassoon Infant Std" w:hAnsi="Sassoon Infant Std"/>
                <w:b/>
              </w:rPr>
            </w:pPr>
          </w:p>
        </w:tc>
        <w:tc>
          <w:tcPr>
            <w:tcW w:w="1496" w:type="pct"/>
            <w:gridSpan w:val="3"/>
          </w:tcPr>
          <w:p w14:paraId="54E6671F" w14:textId="77777777" w:rsidR="00677599" w:rsidRPr="00316317" w:rsidRDefault="00677599" w:rsidP="00230036">
            <w:pPr>
              <w:pStyle w:val="TableParagraph"/>
              <w:spacing w:before="1" w:line="259" w:lineRule="auto"/>
              <w:jc w:val="center"/>
              <w:rPr>
                <w:rFonts w:ascii="Sassoon Infant Std" w:hAnsi="Sassoon Infant Std"/>
                <w:b/>
                <w:bCs/>
              </w:rPr>
            </w:pPr>
            <w:r w:rsidRPr="00316317">
              <w:rPr>
                <w:rFonts w:ascii="Sassoon Infant Std" w:hAnsi="Sassoon Infant Std"/>
                <w:b/>
                <w:bCs/>
                <w:color w:val="FFC000"/>
              </w:rPr>
              <w:t xml:space="preserve">A tribe relocation – </w:t>
            </w:r>
            <w:proofErr w:type="spellStart"/>
            <w:r w:rsidRPr="00316317">
              <w:rPr>
                <w:rFonts w:ascii="Sassoon Infant Std" w:hAnsi="Sassoon Infant Std"/>
                <w:b/>
                <w:bCs/>
                <w:color w:val="FFC000"/>
              </w:rPr>
              <w:t>Doggerland</w:t>
            </w:r>
            <w:proofErr w:type="spellEnd"/>
            <w:r w:rsidRPr="00316317">
              <w:rPr>
                <w:rFonts w:ascii="Sassoon Infant Std" w:hAnsi="Sassoon Infant Std"/>
                <w:b/>
                <w:bCs/>
                <w:color w:val="FFC000"/>
              </w:rPr>
              <w:t xml:space="preserve"> to Skara Brae</w:t>
            </w:r>
          </w:p>
          <w:p w14:paraId="260EEE99" w14:textId="77777777" w:rsidR="00677599" w:rsidRPr="00316317" w:rsidRDefault="00677599" w:rsidP="00230036">
            <w:pPr>
              <w:pStyle w:val="TableParagraph"/>
              <w:spacing w:before="1"/>
              <w:ind w:right="23"/>
              <w:jc w:val="center"/>
              <w:rPr>
                <w:rFonts w:ascii="Sassoon Infant Std" w:hAnsi="Sassoon Infant Std"/>
                <w:b/>
                <w:bCs/>
                <w:color w:val="FFC000"/>
              </w:rPr>
            </w:pPr>
          </w:p>
        </w:tc>
        <w:tc>
          <w:tcPr>
            <w:tcW w:w="1568" w:type="pct"/>
            <w:gridSpan w:val="4"/>
          </w:tcPr>
          <w:p w14:paraId="25E4315C" w14:textId="77777777" w:rsidR="00677599" w:rsidRPr="00316317" w:rsidRDefault="00677599" w:rsidP="00230036">
            <w:pPr>
              <w:pStyle w:val="TableParagraph"/>
              <w:spacing w:before="1"/>
              <w:jc w:val="center"/>
              <w:rPr>
                <w:rFonts w:ascii="Sassoon Infant Std" w:hAnsi="Sassoon Infant Std"/>
                <w:b/>
                <w:bCs/>
                <w:color w:val="FFC000"/>
              </w:rPr>
            </w:pPr>
            <w:r w:rsidRPr="00316317">
              <w:rPr>
                <w:rFonts w:ascii="Sassoon Infant Std" w:hAnsi="Sassoon Infant Std"/>
                <w:b/>
                <w:bCs/>
                <w:color w:val="FFC000"/>
              </w:rPr>
              <w:t>Iceni tribe who are impacted by the Roman Invasion/ Boudicca Revolt</w:t>
            </w:r>
          </w:p>
        </w:tc>
        <w:tc>
          <w:tcPr>
            <w:tcW w:w="1450" w:type="pct"/>
            <w:gridSpan w:val="2"/>
          </w:tcPr>
          <w:p w14:paraId="3E465EBA" w14:textId="77777777" w:rsidR="00677599" w:rsidRPr="00316317" w:rsidRDefault="00677599" w:rsidP="00230036">
            <w:pPr>
              <w:pStyle w:val="TableParagraph"/>
              <w:spacing w:before="1"/>
              <w:jc w:val="center"/>
              <w:rPr>
                <w:rFonts w:ascii="Sassoon Infant Std" w:hAnsi="Sassoon Infant Std"/>
                <w:b/>
                <w:color w:val="FFC000"/>
              </w:rPr>
            </w:pPr>
            <w:r w:rsidRPr="00316317">
              <w:rPr>
                <w:rFonts w:ascii="Sassoon Infant Std" w:hAnsi="Sassoon Infant Std"/>
                <w:b/>
                <w:color w:val="FFC000"/>
              </w:rPr>
              <w:t xml:space="preserve">Commissioned to be a CBBC Research team for Why Don’t You </w:t>
            </w:r>
            <w:proofErr w:type="spellStart"/>
            <w:proofErr w:type="gramStart"/>
            <w:r w:rsidRPr="00316317">
              <w:rPr>
                <w:rFonts w:ascii="Sassoon Infant Std" w:hAnsi="Sassoon Infant Std"/>
                <w:b/>
                <w:color w:val="FFC000"/>
              </w:rPr>
              <w:t>programme</w:t>
            </w:r>
            <w:proofErr w:type="spellEnd"/>
            <w:proofErr w:type="gramEnd"/>
          </w:p>
          <w:p w14:paraId="2CACEA47" w14:textId="77777777" w:rsidR="00677599" w:rsidRPr="00316317" w:rsidRDefault="00677599" w:rsidP="00230036">
            <w:pPr>
              <w:pStyle w:val="TableParagraph"/>
              <w:spacing w:before="1"/>
              <w:jc w:val="center"/>
              <w:rPr>
                <w:rFonts w:ascii="Sassoon Infant Std" w:hAnsi="Sassoon Infant Std"/>
                <w:b/>
              </w:rPr>
            </w:pPr>
          </w:p>
        </w:tc>
      </w:tr>
      <w:tr w:rsidR="00677599" w:rsidRPr="00D36543" w14:paraId="0883BD9B" w14:textId="77777777" w:rsidTr="00316317">
        <w:trPr>
          <w:trHeight w:val="208"/>
        </w:trPr>
        <w:tc>
          <w:tcPr>
            <w:tcW w:w="487" w:type="pct"/>
            <w:vMerge w:val="restart"/>
            <w:textDirection w:val="tbRl"/>
          </w:tcPr>
          <w:p w14:paraId="3CB97576" w14:textId="77777777" w:rsidR="00677599" w:rsidRPr="00316317" w:rsidRDefault="00677599" w:rsidP="00230036">
            <w:pPr>
              <w:pStyle w:val="TableParagraph"/>
              <w:ind w:left="113" w:right="222"/>
              <w:jc w:val="center"/>
              <w:rPr>
                <w:rFonts w:ascii="Sassoon Infant Std" w:hAnsi="Sassoon Infant Std"/>
                <w:b/>
              </w:rPr>
            </w:pPr>
            <w:r w:rsidRPr="00316317">
              <w:rPr>
                <w:rFonts w:ascii="Sassoon Infant Std" w:hAnsi="Sassoon Infant Std"/>
                <w:b/>
              </w:rPr>
              <w:t>Year</w:t>
            </w:r>
            <w:r w:rsidRPr="00316317">
              <w:rPr>
                <w:rFonts w:ascii="Sassoon Infant Std" w:hAnsi="Sassoon Infant Std"/>
                <w:b/>
                <w:spacing w:val="-1"/>
              </w:rPr>
              <w:t xml:space="preserve"> </w:t>
            </w:r>
            <w:r w:rsidRPr="00316317">
              <w:rPr>
                <w:rFonts w:ascii="Sassoon Infant Std" w:hAnsi="Sassoon Infant Std"/>
                <w:b/>
              </w:rPr>
              <w:t>4</w:t>
            </w:r>
          </w:p>
          <w:p w14:paraId="31DC0E0E" w14:textId="77777777" w:rsidR="00677599" w:rsidRPr="00316317" w:rsidRDefault="00677599" w:rsidP="00230036">
            <w:pPr>
              <w:pStyle w:val="TableParagraph"/>
              <w:ind w:left="113" w:right="222"/>
              <w:jc w:val="center"/>
              <w:rPr>
                <w:rFonts w:ascii="Sassoon Infant Std" w:hAnsi="Sassoon Infant Std"/>
                <w:b/>
                <w:bCs/>
              </w:rPr>
            </w:pPr>
            <w:r w:rsidRPr="00316317">
              <w:rPr>
                <w:rFonts w:ascii="Sassoon Infant Std" w:hAnsi="Sassoon Infant Std"/>
                <w:b/>
                <w:bCs/>
              </w:rPr>
              <w:t>Attrition (Changing and shaping our human and physical world)</w:t>
            </w:r>
          </w:p>
        </w:tc>
        <w:tc>
          <w:tcPr>
            <w:tcW w:w="1496" w:type="pct"/>
            <w:gridSpan w:val="3"/>
            <w:shd w:val="clear" w:color="auto" w:fill="D9E2F3" w:themeFill="accent1" w:themeFillTint="33"/>
          </w:tcPr>
          <w:p w14:paraId="6213FA63" w14:textId="77777777" w:rsidR="00677599" w:rsidRPr="00316317" w:rsidRDefault="00677599" w:rsidP="00230036">
            <w:pPr>
              <w:pStyle w:val="TableParagraph"/>
              <w:spacing w:before="1" w:line="259" w:lineRule="auto"/>
              <w:jc w:val="center"/>
              <w:rPr>
                <w:rFonts w:ascii="Sassoon Infant Std" w:hAnsi="Sassoon Infant Std"/>
              </w:rPr>
            </w:pPr>
            <w:r w:rsidRPr="00316317">
              <w:rPr>
                <w:rFonts w:ascii="Sassoon Infant Std" w:hAnsi="Sassoon Infant Std"/>
                <w:b/>
                <w:bCs/>
              </w:rPr>
              <w:t>Anglo-Saxons and Vikings</w:t>
            </w:r>
          </w:p>
          <w:p w14:paraId="337996DC" w14:textId="77777777" w:rsidR="00677599" w:rsidRPr="00316317" w:rsidRDefault="00677599" w:rsidP="00230036">
            <w:pPr>
              <w:pStyle w:val="TableParagraph"/>
              <w:spacing w:before="1"/>
              <w:jc w:val="center"/>
              <w:rPr>
                <w:rFonts w:ascii="Sassoon Infant Std" w:hAnsi="Sassoon Infant Std"/>
                <w:b/>
              </w:rPr>
            </w:pPr>
          </w:p>
        </w:tc>
        <w:tc>
          <w:tcPr>
            <w:tcW w:w="1568" w:type="pct"/>
            <w:gridSpan w:val="4"/>
            <w:shd w:val="clear" w:color="auto" w:fill="D9E2F3" w:themeFill="accent1" w:themeFillTint="33"/>
          </w:tcPr>
          <w:p w14:paraId="5A9D492A" w14:textId="77777777" w:rsidR="00677599" w:rsidRPr="00316317" w:rsidRDefault="00677599" w:rsidP="00230036">
            <w:pPr>
              <w:pStyle w:val="TableParagraph"/>
              <w:spacing w:before="1" w:line="259" w:lineRule="auto"/>
              <w:jc w:val="center"/>
              <w:rPr>
                <w:rFonts w:ascii="Sassoon Infant Std" w:hAnsi="Sassoon Infant Std"/>
              </w:rPr>
            </w:pPr>
            <w:r w:rsidRPr="00316317">
              <w:rPr>
                <w:rFonts w:ascii="Sassoon Infant Std" w:hAnsi="Sassoon Infant Std"/>
                <w:b/>
                <w:bCs/>
              </w:rPr>
              <w:t>Natural Disasters</w:t>
            </w:r>
          </w:p>
        </w:tc>
        <w:tc>
          <w:tcPr>
            <w:tcW w:w="1450" w:type="pct"/>
            <w:gridSpan w:val="2"/>
            <w:shd w:val="clear" w:color="auto" w:fill="D9E2F3" w:themeFill="accent1" w:themeFillTint="33"/>
          </w:tcPr>
          <w:p w14:paraId="5F0CC8E4" w14:textId="77777777" w:rsidR="00677599" w:rsidRPr="00316317" w:rsidRDefault="00677599" w:rsidP="00230036">
            <w:pPr>
              <w:pStyle w:val="TableParagraph"/>
              <w:spacing w:before="1"/>
              <w:jc w:val="center"/>
              <w:rPr>
                <w:rFonts w:ascii="Sassoon Infant Std" w:hAnsi="Sassoon Infant Std"/>
                <w:b/>
              </w:rPr>
            </w:pPr>
            <w:r w:rsidRPr="00316317">
              <w:rPr>
                <w:rFonts w:ascii="Sassoon Infant Std" w:hAnsi="Sassoon Infant Std"/>
                <w:b/>
              </w:rPr>
              <w:t>Mountains and Rivers</w:t>
            </w:r>
          </w:p>
        </w:tc>
      </w:tr>
      <w:tr w:rsidR="00677599" w:rsidRPr="00D36543" w14:paraId="1E2277DB" w14:textId="77777777" w:rsidTr="00316317">
        <w:trPr>
          <w:trHeight w:val="208"/>
        </w:trPr>
        <w:tc>
          <w:tcPr>
            <w:tcW w:w="487" w:type="pct"/>
            <w:vMerge/>
            <w:textDirection w:val="tbRl"/>
          </w:tcPr>
          <w:p w14:paraId="410D9091" w14:textId="77777777" w:rsidR="00677599" w:rsidRPr="00316317" w:rsidRDefault="00677599" w:rsidP="00230036">
            <w:pPr>
              <w:pStyle w:val="TableParagraph"/>
              <w:spacing w:before="250"/>
              <w:ind w:left="232" w:right="222"/>
              <w:jc w:val="center"/>
              <w:rPr>
                <w:rFonts w:ascii="Sassoon Infant Std" w:hAnsi="Sassoon Infant Std"/>
                <w:b/>
              </w:rPr>
            </w:pPr>
          </w:p>
        </w:tc>
        <w:tc>
          <w:tcPr>
            <w:tcW w:w="1496" w:type="pct"/>
            <w:gridSpan w:val="3"/>
          </w:tcPr>
          <w:p w14:paraId="406FD96D" w14:textId="77777777" w:rsidR="00677599" w:rsidRPr="00316317" w:rsidRDefault="00677599" w:rsidP="00230036">
            <w:pPr>
              <w:pStyle w:val="TableParagraph"/>
              <w:spacing w:before="1"/>
              <w:jc w:val="center"/>
              <w:rPr>
                <w:rFonts w:ascii="Sassoon Infant Std" w:hAnsi="Sassoon Infant Std"/>
                <w:b/>
                <w:bCs/>
                <w:color w:val="7030A0"/>
              </w:rPr>
            </w:pPr>
            <w:r w:rsidRPr="00316317">
              <w:rPr>
                <w:rFonts w:ascii="Sassoon Infant Std" w:hAnsi="Sassoon Infant Std"/>
                <w:b/>
                <w:bCs/>
                <w:color w:val="7030A0"/>
              </w:rPr>
              <w:t xml:space="preserve">Were the English ever </w:t>
            </w:r>
            <w:proofErr w:type="gramStart"/>
            <w:r w:rsidRPr="00316317">
              <w:rPr>
                <w:rFonts w:ascii="Sassoon Infant Std" w:hAnsi="Sassoon Infant Std"/>
                <w:b/>
                <w:bCs/>
                <w:color w:val="7030A0"/>
              </w:rPr>
              <w:t>really English</w:t>
            </w:r>
            <w:proofErr w:type="gramEnd"/>
            <w:r w:rsidRPr="00316317">
              <w:rPr>
                <w:rFonts w:ascii="Sassoon Infant Std" w:hAnsi="Sassoon Infant Std"/>
                <w:b/>
                <w:bCs/>
                <w:color w:val="7030A0"/>
              </w:rPr>
              <w:t>?</w:t>
            </w:r>
          </w:p>
          <w:p w14:paraId="1DF500C5" w14:textId="77777777" w:rsidR="00677599" w:rsidRPr="00316317" w:rsidRDefault="00677599" w:rsidP="00230036">
            <w:pPr>
              <w:pStyle w:val="TableParagraph"/>
              <w:spacing w:before="1"/>
              <w:jc w:val="center"/>
              <w:rPr>
                <w:rFonts w:ascii="Sassoon Infant Std" w:hAnsi="Sassoon Infant Std"/>
                <w:b/>
                <w:bCs/>
              </w:rPr>
            </w:pPr>
          </w:p>
        </w:tc>
        <w:tc>
          <w:tcPr>
            <w:tcW w:w="1568" w:type="pct"/>
            <w:gridSpan w:val="4"/>
          </w:tcPr>
          <w:p w14:paraId="5B2B34B2" w14:textId="77777777" w:rsidR="00677599" w:rsidRPr="00316317" w:rsidRDefault="00677599" w:rsidP="00230036">
            <w:pPr>
              <w:pStyle w:val="TableParagraph"/>
              <w:spacing w:before="1"/>
              <w:jc w:val="center"/>
              <w:rPr>
                <w:rFonts w:ascii="Sassoon Infant Std" w:hAnsi="Sassoon Infant Std"/>
                <w:b/>
                <w:bCs/>
                <w:color w:val="7030A0"/>
              </w:rPr>
            </w:pPr>
            <w:r w:rsidRPr="00316317">
              <w:rPr>
                <w:rFonts w:ascii="Sassoon Infant Std" w:hAnsi="Sassoon Infant Std"/>
                <w:b/>
                <w:bCs/>
                <w:color w:val="7030A0"/>
              </w:rPr>
              <w:t xml:space="preserve">How do we prepare for the worst? </w:t>
            </w:r>
          </w:p>
        </w:tc>
        <w:tc>
          <w:tcPr>
            <w:tcW w:w="1450" w:type="pct"/>
            <w:gridSpan w:val="2"/>
          </w:tcPr>
          <w:p w14:paraId="2391742C" w14:textId="77777777" w:rsidR="00677599" w:rsidRPr="00316317" w:rsidRDefault="00677599" w:rsidP="00230036">
            <w:pPr>
              <w:pStyle w:val="TableParagraph"/>
              <w:spacing w:before="1"/>
              <w:jc w:val="center"/>
              <w:rPr>
                <w:rFonts w:ascii="Sassoon Infant Std" w:hAnsi="Sassoon Infant Std"/>
                <w:b/>
              </w:rPr>
            </w:pPr>
            <w:r w:rsidRPr="00316317">
              <w:rPr>
                <w:rFonts w:ascii="Sassoon Infant Std" w:hAnsi="Sassoon Infant Std"/>
                <w:b/>
                <w:color w:val="7030A0"/>
              </w:rPr>
              <w:t xml:space="preserve">Is anywhere in the world ever </w:t>
            </w:r>
            <w:proofErr w:type="gramStart"/>
            <w:r w:rsidRPr="00316317">
              <w:rPr>
                <w:rFonts w:ascii="Sassoon Infant Std" w:hAnsi="Sassoon Infant Std"/>
                <w:b/>
                <w:color w:val="7030A0"/>
              </w:rPr>
              <w:t>really remote</w:t>
            </w:r>
            <w:proofErr w:type="gramEnd"/>
            <w:r w:rsidRPr="00316317">
              <w:rPr>
                <w:rFonts w:ascii="Sassoon Infant Std" w:hAnsi="Sassoon Infant Std"/>
                <w:b/>
                <w:color w:val="7030A0"/>
              </w:rPr>
              <w:t>?</w:t>
            </w:r>
          </w:p>
        </w:tc>
      </w:tr>
      <w:tr w:rsidR="00677599" w:rsidRPr="00D36543" w14:paraId="6121DC11" w14:textId="77777777" w:rsidTr="00316317">
        <w:trPr>
          <w:trHeight w:val="208"/>
        </w:trPr>
        <w:tc>
          <w:tcPr>
            <w:tcW w:w="487" w:type="pct"/>
            <w:vMerge/>
            <w:textDirection w:val="tbRl"/>
          </w:tcPr>
          <w:p w14:paraId="2B5CC50E" w14:textId="77777777" w:rsidR="00677599" w:rsidRPr="00316317" w:rsidRDefault="00677599" w:rsidP="00230036">
            <w:pPr>
              <w:pStyle w:val="TableParagraph"/>
              <w:spacing w:before="250"/>
              <w:ind w:left="232" w:right="222"/>
              <w:jc w:val="center"/>
              <w:rPr>
                <w:rFonts w:ascii="Sassoon Infant Std" w:hAnsi="Sassoon Infant Std"/>
                <w:b/>
              </w:rPr>
            </w:pPr>
          </w:p>
        </w:tc>
        <w:tc>
          <w:tcPr>
            <w:tcW w:w="1496" w:type="pct"/>
            <w:gridSpan w:val="3"/>
          </w:tcPr>
          <w:p w14:paraId="21008247" w14:textId="77777777" w:rsidR="00677599" w:rsidRPr="00316317" w:rsidRDefault="00677599" w:rsidP="00230036">
            <w:pPr>
              <w:pStyle w:val="TableParagraph"/>
              <w:spacing w:before="1"/>
              <w:jc w:val="center"/>
              <w:rPr>
                <w:rFonts w:ascii="Sassoon Infant Std" w:hAnsi="Sassoon Infant Std"/>
                <w:b/>
                <w:bCs/>
                <w:color w:val="FFC000"/>
              </w:rPr>
            </w:pPr>
            <w:r w:rsidRPr="00316317">
              <w:rPr>
                <w:rFonts w:ascii="Sassoon Infant Std" w:hAnsi="Sassoon Infant Std"/>
                <w:b/>
                <w:bCs/>
                <w:color w:val="FFC000"/>
              </w:rPr>
              <w:t xml:space="preserve">Education Website Design Team – working for CBBC </w:t>
            </w:r>
          </w:p>
        </w:tc>
        <w:tc>
          <w:tcPr>
            <w:tcW w:w="1568" w:type="pct"/>
            <w:gridSpan w:val="4"/>
          </w:tcPr>
          <w:p w14:paraId="2B92AF9E" w14:textId="77777777" w:rsidR="00677599" w:rsidRPr="00316317" w:rsidRDefault="00677599" w:rsidP="00230036">
            <w:pPr>
              <w:pStyle w:val="TableParagraph"/>
              <w:spacing w:before="1"/>
              <w:jc w:val="center"/>
              <w:rPr>
                <w:rFonts w:ascii="Sassoon Infant Std" w:hAnsi="Sassoon Infant Std"/>
                <w:b/>
                <w:bCs/>
                <w:color w:val="FFC000"/>
              </w:rPr>
            </w:pPr>
            <w:r w:rsidRPr="00316317">
              <w:rPr>
                <w:rFonts w:ascii="Sassoon Infant Std" w:hAnsi="Sassoon Infant Std"/>
                <w:b/>
                <w:bCs/>
                <w:color w:val="FFC000"/>
              </w:rPr>
              <w:t xml:space="preserve">Disaster Response Team protecting visitors to a remote </w:t>
            </w:r>
            <w:proofErr w:type="gramStart"/>
            <w:r w:rsidRPr="00316317">
              <w:rPr>
                <w:rFonts w:ascii="Sassoon Infant Std" w:hAnsi="Sassoon Infant Std"/>
                <w:b/>
                <w:bCs/>
                <w:color w:val="FFC000"/>
              </w:rPr>
              <w:t>island</w:t>
            </w:r>
            <w:proofErr w:type="gramEnd"/>
          </w:p>
          <w:p w14:paraId="3568015D" w14:textId="77777777" w:rsidR="00677599" w:rsidRPr="00316317" w:rsidRDefault="00677599" w:rsidP="00230036">
            <w:pPr>
              <w:pStyle w:val="TableParagraph"/>
              <w:spacing w:before="1"/>
              <w:jc w:val="center"/>
              <w:rPr>
                <w:rFonts w:ascii="Sassoon Infant Std" w:hAnsi="Sassoon Infant Std"/>
                <w:b/>
                <w:bCs/>
                <w:color w:val="FFC000"/>
              </w:rPr>
            </w:pPr>
          </w:p>
        </w:tc>
        <w:tc>
          <w:tcPr>
            <w:tcW w:w="1450" w:type="pct"/>
            <w:gridSpan w:val="2"/>
          </w:tcPr>
          <w:p w14:paraId="720912C4" w14:textId="77777777" w:rsidR="00677599" w:rsidRPr="00316317" w:rsidRDefault="00677599" w:rsidP="00230036">
            <w:pPr>
              <w:pStyle w:val="TableParagraph"/>
              <w:spacing w:before="1"/>
              <w:jc w:val="center"/>
              <w:rPr>
                <w:rFonts w:ascii="Sassoon Infant Std" w:hAnsi="Sassoon Infant Std"/>
                <w:b/>
                <w:bCs/>
                <w:color w:val="FFC000"/>
              </w:rPr>
            </w:pPr>
            <w:r w:rsidRPr="00316317">
              <w:rPr>
                <w:rFonts w:ascii="Sassoon Infant Std" w:hAnsi="Sassoon Infant Std"/>
                <w:b/>
                <w:bCs/>
                <w:color w:val="FFC000"/>
              </w:rPr>
              <w:t>Mountain Rescue Team / Education Centre</w:t>
            </w:r>
          </w:p>
        </w:tc>
      </w:tr>
      <w:tr w:rsidR="00677599" w:rsidRPr="00D36543" w14:paraId="3407679E" w14:textId="77777777" w:rsidTr="00316317">
        <w:trPr>
          <w:trHeight w:val="137"/>
        </w:trPr>
        <w:tc>
          <w:tcPr>
            <w:tcW w:w="487" w:type="pct"/>
            <w:vMerge w:val="restart"/>
            <w:textDirection w:val="tbRl"/>
          </w:tcPr>
          <w:p w14:paraId="6B04638C" w14:textId="77777777" w:rsidR="00677599" w:rsidRPr="00316317" w:rsidRDefault="00677599" w:rsidP="00230036">
            <w:pPr>
              <w:pStyle w:val="TableParagraph"/>
              <w:ind w:left="113" w:right="113"/>
              <w:rPr>
                <w:rFonts w:ascii="Sassoon Infant Std" w:hAnsi="Sassoon Infant Std"/>
              </w:rPr>
            </w:pPr>
          </w:p>
          <w:p w14:paraId="226BD6DD" w14:textId="77777777" w:rsidR="00677599" w:rsidRPr="00316317" w:rsidRDefault="00677599" w:rsidP="00230036">
            <w:pPr>
              <w:pStyle w:val="TableParagraph"/>
              <w:ind w:left="232" w:right="222"/>
              <w:jc w:val="center"/>
              <w:rPr>
                <w:rFonts w:ascii="Sassoon Infant Std" w:hAnsi="Sassoon Infant Std"/>
                <w:b/>
              </w:rPr>
            </w:pPr>
            <w:r w:rsidRPr="00316317">
              <w:rPr>
                <w:rFonts w:ascii="Sassoon Infant Std" w:hAnsi="Sassoon Infant Std"/>
                <w:b/>
              </w:rPr>
              <w:t>Year</w:t>
            </w:r>
            <w:r w:rsidRPr="00316317">
              <w:rPr>
                <w:rFonts w:ascii="Sassoon Infant Std" w:hAnsi="Sassoon Infant Std"/>
                <w:b/>
                <w:spacing w:val="-1"/>
              </w:rPr>
              <w:t xml:space="preserve"> </w:t>
            </w:r>
            <w:r w:rsidRPr="00316317">
              <w:rPr>
                <w:rFonts w:ascii="Sassoon Infant Std" w:hAnsi="Sassoon Infant Std"/>
                <w:b/>
              </w:rPr>
              <w:t>5</w:t>
            </w:r>
          </w:p>
          <w:p w14:paraId="1E1EB06F" w14:textId="77777777" w:rsidR="00677599" w:rsidRPr="00316317" w:rsidRDefault="00677599" w:rsidP="00230036">
            <w:pPr>
              <w:pStyle w:val="TableParagraph"/>
              <w:ind w:left="232" w:right="222"/>
              <w:jc w:val="center"/>
              <w:rPr>
                <w:rFonts w:ascii="Sassoon Infant Std" w:hAnsi="Sassoon Infant Std"/>
                <w:b/>
              </w:rPr>
            </w:pPr>
            <w:r w:rsidRPr="00316317">
              <w:rPr>
                <w:rFonts w:ascii="Sassoon Infant Std" w:hAnsi="Sassoon Infant Std"/>
                <w:b/>
              </w:rPr>
              <w:t>Stewardship</w:t>
            </w:r>
          </w:p>
        </w:tc>
        <w:tc>
          <w:tcPr>
            <w:tcW w:w="748" w:type="pct"/>
            <w:shd w:val="clear" w:color="auto" w:fill="D9E2F3" w:themeFill="accent1" w:themeFillTint="33"/>
          </w:tcPr>
          <w:p w14:paraId="1A634521" w14:textId="77777777" w:rsidR="00677599" w:rsidRPr="00316317" w:rsidRDefault="00677599" w:rsidP="00230036">
            <w:pPr>
              <w:pStyle w:val="TableParagraph"/>
              <w:jc w:val="center"/>
              <w:rPr>
                <w:rFonts w:ascii="Sassoon Infant Std" w:hAnsi="Sassoon Infant Std"/>
                <w:b/>
              </w:rPr>
            </w:pPr>
            <w:r w:rsidRPr="00316317">
              <w:rPr>
                <w:rFonts w:ascii="Sassoon Infant Std" w:hAnsi="Sassoon Infant Std"/>
                <w:b/>
              </w:rPr>
              <w:t>Egyptians</w:t>
            </w:r>
          </w:p>
          <w:p w14:paraId="6D5FBC4E" w14:textId="77777777" w:rsidR="00677599" w:rsidRPr="00316317" w:rsidRDefault="00677599" w:rsidP="00230036">
            <w:pPr>
              <w:pStyle w:val="TableParagraph"/>
              <w:jc w:val="center"/>
              <w:rPr>
                <w:rFonts w:ascii="Sassoon Infant Std" w:hAnsi="Sassoon Infant Std"/>
              </w:rPr>
            </w:pPr>
          </w:p>
        </w:tc>
        <w:tc>
          <w:tcPr>
            <w:tcW w:w="748" w:type="pct"/>
            <w:gridSpan w:val="2"/>
            <w:shd w:val="clear" w:color="auto" w:fill="D9E2F3" w:themeFill="accent1" w:themeFillTint="33"/>
          </w:tcPr>
          <w:p w14:paraId="0CC7FAD1" w14:textId="77777777" w:rsidR="00677599" w:rsidRPr="00316317" w:rsidRDefault="00677599" w:rsidP="00230036">
            <w:pPr>
              <w:pStyle w:val="TableParagraph"/>
              <w:spacing w:before="1"/>
              <w:ind w:right="1546"/>
              <w:jc w:val="center"/>
              <w:rPr>
                <w:rFonts w:ascii="Sassoon Infant Std" w:hAnsi="Sassoon Infant Std"/>
                <w:b/>
              </w:rPr>
            </w:pPr>
            <w:r w:rsidRPr="00316317">
              <w:rPr>
                <w:rFonts w:ascii="Sassoon Infant Std" w:hAnsi="Sassoon Infant Std"/>
                <w:b/>
              </w:rPr>
              <w:t>Space</w:t>
            </w:r>
          </w:p>
        </w:tc>
        <w:tc>
          <w:tcPr>
            <w:tcW w:w="1568" w:type="pct"/>
            <w:gridSpan w:val="4"/>
            <w:shd w:val="clear" w:color="auto" w:fill="D9E2F3" w:themeFill="accent1" w:themeFillTint="33"/>
          </w:tcPr>
          <w:p w14:paraId="6EEDEEC7" w14:textId="77777777" w:rsidR="00677599" w:rsidRPr="00316317" w:rsidRDefault="00677599" w:rsidP="00230036">
            <w:pPr>
              <w:pStyle w:val="TableParagraph"/>
              <w:spacing w:before="1"/>
              <w:jc w:val="center"/>
              <w:rPr>
                <w:rFonts w:ascii="Sassoon Infant Std" w:hAnsi="Sassoon Infant Std"/>
                <w:b/>
              </w:rPr>
            </w:pPr>
            <w:r w:rsidRPr="00316317">
              <w:rPr>
                <w:rFonts w:ascii="Sassoon Infant Std" w:hAnsi="Sassoon Infant Std"/>
                <w:b/>
              </w:rPr>
              <w:t>Oceans Study</w:t>
            </w:r>
          </w:p>
        </w:tc>
        <w:tc>
          <w:tcPr>
            <w:tcW w:w="1450" w:type="pct"/>
            <w:gridSpan w:val="2"/>
            <w:shd w:val="clear" w:color="auto" w:fill="D9E2F3" w:themeFill="accent1" w:themeFillTint="33"/>
          </w:tcPr>
          <w:p w14:paraId="38EE33BE" w14:textId="77777777" w:rsidR="00677599" w:rsidRPr="00316317" w:rsidRDefault="00677599" w:rsidP="00230036">
            <w:pPr>
              <w:pStyle w:val="TableParagraph"/>
              <w:spacing w:before="1"/>
              <w:jc w:val="center"/>
              <w:rPr>
                <w:rFonts w:ascii="Sassoon Infant Std" w:hAnsi="Sassoon Infant Std"/>
                <w:b/>
              </w:rPr>
            </w:pPr>
            <w:r w:rsidRPr="00316317">
              <w:rPr>
                <w:rFonts w:ascii="Sassoon Infant Std" w:hAnsi="Sassoon Infant Std"/>
                <w:b/>
              </w:rPr>
              <w:t>Regional History Study -King Richard III</w:t>
            </w:r>
          </w:p>
          <w:p w14:paraId="2543C5C9" w14:textId="77777777" w:rsidR="00677599" w:rsidRPr="00316317" w:rsidRDefault="00677599" w:rsidP="00230036">
            <w:pPr>
              <w:pStyle w:val="TableParagraph"/>
              <w:spacing w:before="1"/>
              <w:ind w:left="1455"/>
              <w:jc w:val="center"/>
              <w:rPr>
                <w:rFonts w:ascii="Sassoon Infant Std" w:hAnsi="Sassoon Infant Std"/>
                <w:b/>
              </w:rPr>
            </w:pPr>
          </w:p>
        </w:tc>
      </w:tr>
      <w:tr w:rsidR="00677599" w:rsidRPr="00D36543" w14:paraId="1D1DAE99" w14:textId="77777777" w:rsidTr="00316317">
        <w:trPr>
          <w:trHeight w:val="137"/>
        </w:trPr>
        <w:tc>
          <w:tcPr>
            <w:tcW w:w="487" w:type="pct"/>
            <w:vMerge/>
            <w:textDirection w:val="tbRl"/>
          </w:tcPr>
          <w:p w14:paraId="1B1EE9B3" w14:textId="77777777" w:rsidR="00677599" w:rsidRPr="00316317" w:rsidRDefault="00677599" w:rsidP="00230036">
            <w:pPr>
              <w:pStyle w:val="TableParagraph"/>
              <w:ind w:left="113" w:right="113"/>
              <w:rPr>
                <w:rFonts w:ascii="Sassoon Infant Std" w:hAnsi="Sassoon Infant Std"/>
              </w:rPr>
            </w:pPr>
          </w:p>
        </w:tc>
        <w:tc>
          <w:tcPr>
            <w:tcW w:w="748" w:type="pct"/>
          </w:tcPr>
          <w:p w14:paraId="0BF82E94" w14:textId="77777777" w:rsidR="00677599" w:rsidRPr="00316317" w:rsidRDefault="00677599" w:rsidP="00230036">
            <w:pPr>
              <w:pStyle w:val="TableParagraph"/>
              <w:jc w:val="center"/>
              <w:rPr>
                <w:rFonts w:ascii="Sassoon Infant Std" w:hAnsi="Sassoon Infant Std"/>
                <w:b/>
                <w:color w:val="7030A0"/>
                <w:sz w:val="20"/>
                <w:szCs w:val="20"/>
              </w:rPr>
            </w:pPr>
            <w:r w:rsidRPr="00316317">
              <w:rPr>
                <w:rFonts w:ascii="Sassoon Infant Std" w:hAnsi="Sassoon Infant Std"/>
                <w:b/>
                <w:color w:val="7030A0"/>
                <w:sz w:val="20"/>
                <w:szCs w:val="20"/>
              </w:rPr>
              <w:t>Do we have the right to own things- should we ever have the right?</w:t>
            </w:r>
          </w:p>
          <w:p w14:paraId="4B1FA03B" w14:textId="77777777" w:rsidR="00677599" w:rsidRPr="00316317" w:rsidRDefault="00677599" w:rsidP="00230036">
            <w:pPr>
              <w:pStyle w:val="TableParagraph"/>
              <w:jc w:val="center"/>
              <w:rPr>
                <w:rFonts w:ascii="Sassoon Infant Std" w:hAnsi="Sassoon Infant Std"/>
                <w:b/>
                <w:sz w:val="20"/>
                <w:szCs w:val="20"/>
              </w:rPr>
            </w:pPr>
          </w:p>
        </w:tc>
        <w:tc>
          <w:tcPr>
            <w:tcW w:w="748" w:type="pct"/>
            <w:gridSpan w:val="2"/>
          </w:tcPr>
          <w:p w14:paraId="1752E7AE" w14:textId="77777777" w:rsidR="00677599" w:rsidRPr="00316317" w:rsidRDefault="00677599" w:rsidP="00230036">
            <w:pPr>
              <w:pStyle w:val="TableParagraph"/>
              <w:jc w:val="center"/>
              <w:rPr>
                <w:rFonts w:ascii="Sassoon Infant Std" w:hAnsi="Sassoon Infant Std"/>
                <w:b/>
                <w:bCs/>
                <w:sz w:val="20"/>
                <w:szCs w:val="20"/>
              </w:rPr>
            </w:pPr>
            <w:r w:rsidRPr="00316317">
              <w:rPr>
                <w:rFonts w:ascii="Sassoon Infant Std" w:hAnsi="Sassoon Infant Std"/>
                <w:b/>
                <w:bCs/>
                <w:color w:val="7030A0"/>
                <w:sz w:val="20"/>
                <w:szCs w:val="20"/>
              </w:rPr>
              <w:t>Who owns Space?</w:t>
            </w:r>
          </w:p>
        </w:tc>
        <w:tc>
          <w:tcPr>
            <w:tcW w:w="1568" w:type="pct"/>
            <w:gridSpan w:val="4"/>
          </w:tcPr>
          <w:p w14:paraId="628EB56E" w14:textId="77777777" w:rsidR="00677599" w:rsidRPr="00316317" w:rsidRDefault="00677599" w:rsidP="00230036">
            <w:pPr>
              <w:pStyle w:val="TableParagraph"/>
              <w:jc w:val="center"/>
              <w:rPr>
                <w:rFonts w:ascii="Sassoon Infant Std" w:hAnsi="Sassoon Infant Std"/>
                <w:b/>
                <w:sz w:val="20"/>
                <w:szCs w:val="20"/>
              </w:rPr>
            </w:pPr>
            <w:r w:rsidRPr="00316317">
              <w:rPr>
                <w:rFonts w:ascii="Sassoon Infant Std" w:hAnsi="Sassoon Infant Std"/>
                <w:b/>
                <w:color w:val="7030A0"/>
                <w:sz w:val="20"/>
                <w:szCs w:val="20"/>
              </w:rPr>
              <w:t>Who owns the oceans?</w:t>
            </w:r>
          </w:p>
        </w:tc>
        <w:tc>
          <w:tcPr>
            <w:tcW w:w="1450" w:type="pct"/>
            <w:gridSpan w:val="2"/>
          </w:tcPr>
          <w:p w14:paraId="17D33825" w14:textId="77777777" w:rsidR="00677599" w:rsidRPr="00316317" w:rsidRDefault="00677599" w:rsidP="00230036">
            <w:pPr>
              <w:pStyle w:val="TableParagraph"/>
              <w:jc w:val="center"/>
              <w:rPr>
                <w:rFonts w:ascii="Sassoon Infant Std" w:hAnsi="Sassoon Infant Std"/>
                <w:b/>
                <w:color w:val="7030A0"/>
                <w:sz w:val="20"/>
                <w:szCs w:val="20"/>
              </w:rPr>
            </w:pPr>
            <w:r w:rsidRPr="00316317">
              <w:rPr>
                <w:rFonts w:ascii="Sassoon Infant Std" w:hAnsi="Sassoon Infant Std"/>
                <w:b/>
                <w:color w:val="7030A0"/>
                <w:sz w:val="20"/>
                <w:szCs w:val="20"/>
              </w:rPr>
              <w:t>Who owns the memories of the dead?</w:t>
            </w:r>
          </w:p>
        </w:tc>
      </w:tr>
      <w:tr w:rsidR="00677599" w:rsidRPr="00D36543" w14:paraId="0D0FF147" w14:textId="77777777" w:rsidTr="00316317">
        <w:trPr>
          <w:trHeight w:val="137"/>
        </w:trPr>
        <w:tc>
          <w:tcPr>
            <w:tcW w:w="487" w:type="pct"/>
            <w:vMerge/>
            <w:textDirection w:val="tbRl"/>
          </w:tcPr>
          <w:p w14:paraId="16BFDE2E" w14:textId="77777777" w:rsidR="00677599" w:rsidRPr="00316317" w:rsidRDefault="00677599" w:rsidP="00230036">
            <w:pPr>
              <w:pStyle w:val="TableParagraph"/>
              <w:ind w:left="113" w:right="113"/>
              <w:rPr>
                <w:rFonts w:ascii="Sassoon Infant Std" w:hAnsi="Sassoon Infant Std"/>
              </w:rPr>
            </w:pPr>
          </w:p>
        </w:tc>
        <w:tc>
          <w:tcPr>
            <w:tcW w:w="748" w:type="pct"/>
          </w:tcPr>
          <w:p w14:paraId="7F8CC643" w14:textId="4A4F2A35" w:rsidR="00677599" w:rsidRPr="00973854" w:rsidRDefault="00677599" w:rsidP="00973854">
            <w:pPr>
              <w:pStyle w:val="TableParagraph"/>
              <w:jc w:val="center"/>
              <w:rPr>
                <w:rFonts w:ascii="Sassoon Infant Std" w:hAnsi="Sassoon Infant Std"/>
                <w:b/>
                <w:color w:val="FFC000"/>
              </w:rPr>
            </w:pPr>
            <w:r w:rsidRPr="00316317">
              <w:rPr>
                <w:rFonts w:ascii="Sassoon Infant Std" w:hAnsi="Sassoon Infant Std"/>
                <w:b/>
                <w:color w:val="FFC000"/>
              </w:rPr>
              <w:t xml:space="preserve">The Egyptian Tomb </w:t>
            </w:r>
            <w:r w:rsidRPr="00316317">
              <w:rPr>
                <w:rFonts w:ascii="Sassoon Infant Std" w:hAnsi="Sassoon Infant Std"/>
                <w:b/>
                <w:color w:val="FFC000"/>
              </w:rPr>
              <w:lastRenderedPageBreak/>
              <w:t>exploration as Expert team of Archaeologists</w:t>
            </w:r>
          </w:p>
        </w:tc>
        <w:tc>
          <w:tcPr>
            <w:tcW w:w="748" w:type="pct"/>
            <w:gridSpan w:val="2"/>
          </w:tcPr>
          <w:p w14:paraId="569EEA28" w14:textId="77777777" w:rsidR="00677599" w:rsidRPr="00316317" w:rsidRDefault="00677599" w:rsidP="00230036">
            <w:pPr>
              <w:pStyle w:val="TableParagraph"/>
              <w:jc w:val="center"/>
              <w:rPr>
                <w:rFonts w:ascii="Sassoon Infant Std" w:hAnsi="Sassoon Infant Std"/>
                <w:b/>
                <w:color w:val="FFC000"/>
              </w:rPr>
            </w:pPr>
            <w:r w:rsidRPr="00316317">
              <w:rPr>
                <w:rFonts w:ascii="Sassoon Infant Std" w:hAnsi="Sassoon Infant Std"/>
                <w:b/>
                <w:color w:val="FFC000"/>
              </w:rPr>
              <w:lastRenderedPageBreak/>
              <w:t xml:space="preserve">Flight to Mars – </w:t>
            </w:r>
            <w:r w:rsidRPr="00316317">
              <w:rPr>
                <w:rFonts w:ascii="Sassoon Infant Std" w:hAnsi="Sassoon Infant Std"/>
                <w:b/>
                <w:color w:val="FFC000"/>
              </w:rPr>
              <w:lastRenderedPageBreak/>
              <w:t>choosing a team to</w:t>
            </w:r>
          </w:p>
        </w:tc>
        <w:tc>
          <w:tcPr>
            <w:tcW w:w="1568" w:type="pct"/>
            <w:gridSpan w:val="4"/>
          </w:tcPr>
          <w:p w14:paraId="2989D713" w14:textId="77777777" w:rsidR="00677599" w:rsidRPr="00316317" w:rsidRDefault="00677599" w:rsidP="00230036">
            <w:pPr>
              <w:pStyle w:val="TableParagraph"/>
              <w:jc w:val="center"/>
              <w:rPr>
                <w:rFonts w:ascii="Sassoon Infant Std" w:hAnsi="Sassoon Infant Std"/>
                <w:b/>
                <w:color w:val="FFC000"/>
              </w:rPr>
            </w:pPr>
            <w:r w:rsidRPr="00316317">
              <w:rPr>
                <w:rFonts w:ascii="Sassoon Infant Std" w:hAnsi="Sassoon Infant Std"/>
                <w:b/>
                <w:color w:val="FFC000"/>
              </w:rPr>
              <w:lastRenderedPageBreak/>
              <w:t xml:space="preserve">The Marine Protection Team – Researchers to </w:t>
            </w:r>
            <w:r w:rsidRPr="00316317">
              <w:rPr>
                <w:rFonts w:ascii="Sassoon Infant Std" w:hAnsi="Sassoon Infant Std"/>
                <w:b/>
                <w:color w:val="FFC000"/>
              </w:rPr>
              <w:lastRenderedPageBreak/>
              <w:t>find solutions and protect marine life</w:t>
            </w:r>
          </w:p>
        </w:tc>
        <w:tc>
          <w:tcPr>
            <w:tcW w:w="1450" w:type="pct"/>
            <w:gridSpan w:val="2"/>
          </w:tcPr>
          <w:p w14:paraId="280CC5E0" w14:textId="1EADBE54" w:rsidR="00677599" w:rsidRPr="00316317" w:rsidRDefault="003369C7" w:rsidP="00230036">
            <w:pPr>
              <w:pStyle w:val="TableParagraph"/>
              <w:jc w:val="center"/>
              <w:rPr>
                <w:rFonts w:ascii="Sassoon Infant Std" w:hAnsi="Sassoon Infant Std"/>
                <w:b/>
              </w:rPr>
            </w:pPr>
            <w:proofErr w:type="gramStart"/>
            <w:r>
              <w:rPr>
                <w:rFonts w:ascii="Sassoon Infant Std" w:hAnsi="Sassoon Infant Std"/>
                <w:b/>
                <w:color w:val="FFC000"/>
              </w:rPr>
              <w:lastRenderedPageBreak/>
              <w:t>Team</w:t>
            </w:r>
            <w:proofErr w:type="gramEnd"/>
            <w:r>
              <w:rPr>
                <w:rFonts w:ascii="Sassoon Infant Std" w:hAnsi="Sassoon Infant Std"/>
                <w:b/>
                <w:color w:val="FFC000"/>
              </w:rPr>
              <w:t xml:space="preserve"> of arch</w:t>
            </w:r>
            <w:r w:rsidR="00973854">
              <w:rPr>
                <w:rFonts w:ascii="Sassoon Infant Std" w:hAnsi="Sassoon Infant Std"/>
                <w:b/>
                <w:color w:val="FFC000"/>
              </w:rPr>
              <w:t xml:space="preserve">aeologists working for a local </w:t>
            </w:r>
            <w:r w:rsidR="00973854">
              <w:rPr>
                <w:rFonts w:ascii="Sassoon Infant Std" w:hAnsi="Sassoon Infant Std"/>
                <w:b/>
                <w:color w:val="FFC000"/>
              </w:rPr>
              <w:lastRenderedPageBreak/>
              <w:t xml:space="preserve">museum to uncover and research how Richard III was transported to a local car park. </w:t>
            </w:r>
          </w:p>
        </w:tc>
      </w:tr>
      <w:tr w:rsidR="00677599" w:rsidRPr="00D36543" w14:paraId="1AFC0F5F" w14:textId="77777777" w:rsidTr="00F17089">
        <w:trPr>
          <w:trHeight w:val="217"/>
        </w:trPr>
        <w:tc>
          <w:tcPr>
            <w:tcW w:w="487" w:type="pct"/>
            <w:vMerge w:val="restart"/>
            <w:textDirection w:val="tbRl"/>
          </w:tcPr>
          <w:p w14:paraId="37A7EE89" w14:textId="77777777" w:rsidR="00677599" w:rsidRPr="00973854" w:rsidRDefault="00677599" w:rsidP="00230036">
            <w:pPr>
              <w:pStyle w:val="TableParagraph"/>
              <w:ind w:left="113" w:right="113"/>
              <w:rPr>
                <w:rFonts w:ascii="Sassoon Infant Std" w:hAnsi="Sassoon Infant Std"/>
              </w:rPr>
            </w:pPr>
          </w:p>
          <w:p w14:paraId="4076CB05" w14:textId="77777777" w:rsidR="00677599" w:rsidRPr="00973854" w:rsidRDefault="00677599" w:rsidP="00230036">
            <w:pPr>
              <w:pStyle w:val="TableParagraph"/>
              <w:ind w:left="232" w:right="222"/>
              <w:jc w:val="center"/>
              <w:rPr>
                <w:rFonts w:ascii="Sassoon Infant Std" w:hAnsi="Sassoon Infant Std"/>
                <w:b/>
              </w:rPr>
            </w:pPr>
            <w:r w:rsidRPr="00973854">
              <w:rPr>
                <w:rFonts w:ascii="Sassoon Infant Std" w:hAnsi="Sassoon Infant Std"/>
                <w:b/>
              </w:rPr>
              <w:t>Year</w:t>
            </w:r>
            <w:r w:rsidRPr="00973854">
              <w:rPr>
                <w:rFonts w:ascii="Sassoon Infant Std" w:hAnsi="Sassoon Infant Std"/>
                <w:b/>
                <w:spacing w:val="-1"/>
              </w:rPr>
              <w:t xml:space="preserve"> </w:t>
            </w:r>
            <w:r w:rsidRPr="00973854">
              <w:rPr>
                <w:rFonts w:ascii="Sassoon Infant Std" w:hAnsi="Sassoon Infant Std"/>
                <w:b/>
              </w:rPr>
              <w:t>6</w:t>
            </w:r>
          </w:p>
          <w:p w14:paraId="28576312" w14:textId="77777777" w:rsidR="00677599" w:rsidRPr="00973854" w:rsidRDefault="00677599" w:rsidP="00230036">
            <w:pPr>
              <w:pStyle w:val="TableParagraph"/>
              <w:ind w:left="232" w:right="222"/>
              <w:jc w:val="center"/>
              <w:rPr>
                <w:rFonts w:ascii="Sassoon Infant Std" w:hAnsi="Sassoon Infant Std"/>
                <w:b/>
              </w:rPr>
            </w:pPr>
            <w:r w:rsidRPr="00973854">
              <w:rPr>
                <w:rFonts w:ascii="Sassoon Infant Std" w:hAnsi="Sassoon Infant Std"/>
                <w:b/>
              </w:rPr>
              <w:t>Power and Responsibility</w:t>
            </w:r>
          </w:p>
        </w:tc>
        <w:tc>
          <w:tcPr>
            <w:tcW w:w="1496" w:type="pct"/>
            <w:gridSpan w:val="3"/>
            <w:shd w:val="clear" w:color="auto" w:fill="DEEAF6" w:themeFill="accent5" w:themeFillTint="33"/>
          </w:tcPr>
          <w:p w14:paraId="3B8084BA" w14:textId="2934D62E" w:rsidR="00677599" w:rsidRPr="00973854" w:rsidRDefault="00F17089" w:rsidP="00230036">
            <w:pPr>
              <w:pStyle w:val="TableParagraph"/>
              <w:spacing w:before="1"/>
              <w:jc w:val="center"/>
              <w:rPr>
                <w:rFonts w:ascii="Sassoon Infant Std" w:hAnsi="Sassoon Infant Std"/>
                <w:b/>
                <w:bCs/>
              </w:rPr>
            </w:pPr>
            <w:r>
              <w:rPr>
                <w:rFonts w:ascii="Sassoon Infant Std" w:hAnsi="Sassoon Infant Std"/>
                <w:b/>
                <w:bCs/>
              </w:rPr>
              <w:t xml:space="preserve">Ancient </w:t>
            </w:r>
            <w:proofErr w:type="spellStart"/>
            <w:r>
              <w:rPr>
                <w:rFonts w:ascii="Sassoon Infant Std" w:hAnsi="Sassoon Infant Std"/>
                <w:b/>
                <w:bCs/>
              </w:rPr>
              <w:t>Civilisation</w:t>
            </w:r>
            <w:proofErr w:type="spellEnd"/>
            <w:r>
              <w:rPr>
                <w:rFonts w:ascii="Sassoon Infant Std" w:hAnsi="Sassoon Infant Std"/>
                <w:b/>
                <w:bCs/>
              </w:rPr>
              <w:t>- Maya</w:t>
            </w:r>
          </w:p>
          <w:p w14:paraId="4C70AF95" w14:textId="77777777" w:rsidR="00677599" w:rsidRPr="00973854" w:rsidRDefault="00677599" w:rsidP="00230036">
            <w:pPr>
              <w:pStyle w:val="TableParagraph"/>
              <w:spacing w:before="1"/>
              <w:jc w:val="center"/>
              <w:rPr>
                <w:rFonts w:ascii="Sassoon Infant Std" w:hAnsi="Sassoon Infant Std"/>
                <w:b/>
              </w:rPr>
            </w:pPr>
          </w:p>
        </w:tc>
        <w:tc>
          <w:tcPr>
            <w:tcW w:w="1568" w:type="pct"/>
            <w:gridSpan w:val="4"/>
            <w:shd w:val="clear" w:color="auto" w:fill="DEEAF6" w:themeFill="accent5" w:themeFillTint="33"/>
          </w:tcPr>
          <w:p w14:paraId="1A0CC312" w14:textId="01653783" w:rsidR="00677599" w:rsidRPr="00973854" w:rsidRDefault="00677599" w:rsidP="00230036">
            <w:pPr>
              <w:pStyle w:val="TableParagraph"/>
              <w:spacing w:before="1"/>
              <w:jc w:val="center"/>
              <w:rPr>
                <w:rFonts w:ascii="Sassoon Infant Std" w:hAnsi="Sassoon Infant Std"/>
                <w:b/>
              </w:rPr>
            </w:pPr>
            <w:r w:rsidRPr="00973854">
              <w:rPr>
                <w:rFonts w:ascii="Sassoon Infant Std" w:hAnsi="Sassoon Infant Std"/>
                <w:b/>
              </w:rPr>
              <w:t xml:space="preserve">World War II </w:t>
            </w:r>
          </w:p>
          <w:p w14:paraId="76A43824" w14:textId="77777777" w:rsidR="00677599" w:rsidRPr="00973854" w:rsidRDefault="00677599" w:rsidP="00230036">
            <w:pPr>
              <w:pStyle w:val="TableParagraph"/>
              <w:spacing w:before="1"/>
              <w:ind w:left="1238"/>
              <w:jc w:val="center"/>
              <w:rPr>
                <w:rFonts w:ascii="Sassoon Infant Std" w:hAnsi="Sassoon Infant Std"/>
                <w:b/>
              </w:rPr>
            </w:pPr>
          </w:p>
        </w:tc>
        <w:tc>
          <w:tcPr>
            <w:tcW w:w="1450" w:type="pct"/>
            <w:gridSpan w:val="2"/>
            <w:shd w:val="clear" w:color="auto" w:fill="DEEAF6" w:themeFill="accent5" w:themeFillTint="33"/>
          </w:tcPr>
          <w:p w14:paraId="150ABC89" w14:textId="123E130C" w:rsidR="00677599" w:rsidRPr="00973854" w:rsidRDefault="00F17089" w:rsidP="00230036">
            <w:pPr>
              <w:pStyle w:val="TableParagraph"/>
              <w:spacing w:before="1"/>
              <w:jc w:val="center"/>
              <w:rPr>
                <w:rFonts w:ascii="Sassoon Infant Std" w:hAnsi="Sassoon Infant Std"/>
                <w:b/>
                <w:bCs/>
              </w:rPr>
            </w:pPr>
            <w:r>
              <w:rPr>
                <w:rFonts w:ascii="Sassoon Infant Std" w:hAnsi="Sassoon Infant Std"/>
                <w:b/>
                <w:bCs/>
              </w:rPr>
              <w:t xml:space="preserve">Ancient </w:t>
            </w:r>
            <w:r w:rsidR="00677599" w:rsidRPr="00973854">
              <w:rPr>
                <w:rFonts w:ascii="Sassoon Infant Std" w:hAnsi="Sassoon Infant Std"/>
                <w:b/>
                <w:bCs/>
              </w:rPr>
              <w:t>Greeks</w:t>
            </w:r>
          </w:p>
          <w:p w14:paraId="57EF8632" w14:textId="77777777" w:rsidR="00677599" w:rsidRPr="00973854" w:rsidRDefault="00677599" w:rsidP="00230036">
            <w:pPr>
              <w:pStyle w:val="TableParagraph"/>
              <w:spacing w:before="1"/>
              <w:ind w:left="1231"/>
              <w:jc w:val="center"/>
              <w:rPr>
                <w:rFonts w:ascii="Sassoon Infant Std" w:hAnsi="Sassoon Infant Std"/>
                <w:b/>
              </w:rPr>
            </w:pPr>
          </w:p>
        </w:tc>
      </w:tr>
      <w:tr w:rsidR="00677599" w:rsidRPr="00D36543" w14:paraId="1CB5CB1C" w14:textId="77777777" w:rsidTr="00316317">
        <w:trPr>
          <w:trHeight w:val="217"/>
        </w:trPr>
        <w:tc>
          <w:tcPr>
            <w:tcW w:w="487" w:type="pct"/>
            <w:vMerge/>
          </w:tcPr>
          <w:p w14:paraId="52E675DE" w14:textId="77777777" w:rsidR="00677599" w:rsidRPr="00973854" w:rsidRDefault="00677599" w:rsidP="00230036">
            <w:pPr>
              <w:pStyle w:val="TableParagraph"/>
              <w:rPr>
                <w:rFonts w:ascii="Sassoon Infant Std" w:hAnsi="Sassoon Infant Std"/>
              </w:rPr>
            </w:pPr>
          </w:p>
        </w:tc>
        <w:tc>
          <w:tcPr>
            <w:tcW w:w="1496" w:type="pct"/>
            <w:gridSpan w:val="3"/>
          </w:tcPr>
          <w:p w14:paraId="6E44B4FD" w14:textId="77777777" w:rsidR="00677599" w:rsidRPr="00973854" w:rsidRDefault="00677599" w:rsidP="00230036">
            <w:pPr>
              <w:pStyle w:val="TableParagraph"/>
              <w:jc w:val="center"/>
              <w:rPr>
                <w:rFonts w:ascii="Sassoon Infant Std" w:hAnsi="Sassoon Infant Std"/>
                <w:b/>
                <w:bCs/>
                <w:color w:val="7030A0"/>
              </w:rPr>
            </w:pPr>
            <w:r w:rsidRPr="00973854">
              <w:rPr>
                <w:rFonts w:ascii="Sassoon Infant Std" w:hAnsi="Sassoon Infant Std"/>
                <w:b/>
                <w:bCs/>
                <w:color w:val="7030A0"/>
              </w:rPr>
              <w:t>Can business be a force for good?</w:t>
            </w:r>
          </w:p>
        </w:tc>
        <w:tc>
          <w:tcPr>
            <w:tcW w:w="1568" w:type="pct"/>
            <w:gridSpan w:val="4"/>
          </w:tcPr>
          <w:p w14:paraId="5CE04AF7" w14:textId="77777777" w:rsidR="00677599" w:rsidRPr="00973854" w:rsidRDefault="00677599" w:rsidP="00230036">
            <w:pPr>
              <w:pStyle w:val="TableParagraph"/>
              <w:spacing w:line="259" w:lineRule="auto"/>
              <w:jc w:val="center"/>
              <w:rPr>
                <w:rFonts w:ascii="Sassoon Infant Std" w:hAnsi="Sassoon Infant Std"/>
              </w:rPr>
            </w:pPr>
            <w:r w:rsidRPr="00973854">
              <w:rPr>
                <w:rFonts w:ascii="Sassoon Infant Std" w:hAnsi="Sassoon Infant Std"/>
                <w:b/>
                <w:bCs/>
                <w:color w:val="7030A0"/>
              </w:rPr>
              <w:t>Did WW2 impact all children equally?</w:t>
            </w:r>
          </w:p>
        </w:tc>
        <w:tc>
          <w:tcPr>
            <w:tcW w:w="1450" w:type="pct"/>
            <w:gridSpan w:val="2"/>
          </w:tcPr>
          <w:p w14:paraId="23A8C5B7" w14:textId="77777777" w:rsidR="00677599" w:rsidRPr="00973854" w:rsidRDefault="00677599" w:rsidP="00230036">
            <w:pPr>
              <w:pStyle w:val="TableParagraph"/>
              <w:jc w:val="center"/>
              <w:rPr>
                <w:rFonts w:ascii="Sassoon Infant Std" w:hAnsi="Sassoon Infant Std"/>
                <w:b/>
                <w:bCs/>
                <w:color w:val="7030A0"/>
              </w:rPr>
            </w:pPr>
            <w:r w:rsidRPr="00973854">
              <w:rPr>
                <w:rFonts w:ascii="Sassoon Infant Std" w:hAnsi="Sassoon Infant Std"/>
                <w:b/>
                <w:bCs/>
                <w:color w:val="7030A0"/>
              </w:rPr>
              <w:t>How do rights and responsibilities shape a society?</w:t>
            </w:r>
          </w:p>
        </w:tc>
      </w:tr>
      <w:tr w:rsidR="00677599" w:rsidRPr="00D36543" w14:paraId="0FEB5615" w14:textId="77777777" w:rsidTr="00316317">
        <w:trPr>
          <w:trHeight w:val="970"/>
        </w:trPr>
        <w:tc>
          <w:tcPr>
            <w:tcW w:w="487" w:type="pct"/>
            <w:vMerge/>
          </w:tcPr>
          <w:p w14:paraId="053DAB8C" w14:textId="77777777" w:rsidR="00677599" w:rsidRPr="00973854" w:rsidRDefault="00677599" w:rsidP="00230036">
            <w:pPr>
              <w:pStyle w:val="TableParagraph"/>
              <w:rPr>
                <w:rFonts w:ascii="Sassoon Infant Std" w:hAnsi="Sassoon Infant Std"/>
              </w:rPr>
            </w:pPr>
          </w:p>
        </w:tc>
        <w:tc>
          <w:tcPr>
            <w:tcW w:w="1496" w:type="pct"/>
            <w:gridSpan w:val="3"/>
          </w:tcPr>
          <w:p w14:paraId="29EABA15" w14:textId="77777777" w:rsidR="00677599" w:rsidRPr="00973854" w:rsidRDefault="00677599" w:rsidP="00230036">
            <w:pPr>
              <w:pStyle w:val="TableParagraph"/>
              <w:jc w:val="center"/>
              <w:rPr>
                <w:rFonts w:ascii="Sassoon Infant Std" w:hAnsi="Sassoon Infant Std"/>
                <w:b/>
                <w:bCs/>
                <w:color w:val="FFC000"/>
              </w:rPr>
            </w:pPr>
            <w:r w:rsidRPr="00973854">
              <w:rPr>
                <w:rFonts w:ascii="Sassoon Infant Std" w:hAnsi="Sassoon Infant Std"/>
                <w:b/>
                <w:bCs/>
                <w:color w:val="FFC000"/>
              </w:rPr>
              <w:t>Discovery Holidays – planning for a new location/holiday package</w:t>
            </w:r>
          </w:p>
        </w:tc>
        <w:tc>
          <w:tcPr>
            <w:tcW w:w="1568" w:type="pct"/>
            <w:gridSpan w:val="4"/>
          </w:tcPr>
          <w:p w14:paraId="2CF16F27" w14:textId="77777777" w:rsidR="00677599" w:rsidRPr="00973854" w:rsidRDefault="00677599" w:rsidP="00230036">
            <w:pPr>
              <w:pStyle w:val="TableParagraph"/>
              <w:jc w:val="center"/>
              <w:rPr>
                <w:rFonts w:ascii="Sassoon Infant Std" w:hAnsi="Sassoon Infant Std"/>
                <w:b/>
                <w:color w:val="FFC000"/>
              </w:rPr>
            </w:pPr>
            <w:r w:rsidRPr="00973854">
              <w:rPr>
                <w:rFonts w:ascii="Sassoon Infant Std" w:hAnsi="Sassoon Infant Std"/>
                <w:b/>
                <w:color w:val="FFC000"/>
              </w:rPr>
              <w:t>Differing viewpoints</w:t>
            </w:r>
          </w:p>
          <w:p w14:paraId="4541F57F" w14:textId="77777777" w:rsidR="00677599" w:rsidRPr="00973854" w:rsidRDefault="00677599" w:rsidP="00230036">
            <w:pPr>
              <w:pStyle w:val="TableParagraph"/>
              <w:jc w:val="center"/>
              <w:rPr>
                <w:rFonts w:ascii="Sassoon Infant Std" w:hAnsi="Sassoon Infant Std"/>
                <w:b/>
                <w:color w:val="FFC000"/>
              </w:rPr>
            </w:pPr>
            <w:r w:rsidRPr="00973854">
              <w:rPr>
                <w:rFonts w:ascii="Sassoon Infant Std" w:hAnsi="Sassoon Infant Std"/>
                <w:b/>
                <w:color w:val="FFC000"/>
              </w:rPr>
              <w:t>Kindertransport /Evacuees /ARP Wardens</w:t>
            </w:r>
          </w:p>
        </w:tc>
        <w:tc>
          <w:tcPr>
            <w:tcW w:w="1450" w:type="pct"/>
            <w:gridSpan w:val="2"/>
          </w:tcPr>
          <w:p w14:paraId="0E73EA2C" w14:textId="77777777" w:rsidR="00677599" w:rsidRPr="00973854" w:rsidRDefault="00677599" w:rsidP="00230036">
            <w:pPr>
              <w:pStyle w:val="TableParagraph"/>
              <w:jc w:val="center"/>
              <w:rPr>
                <w:rFonts w:ascii="Sassoon Infant Std" w:hAnsi="Sassoon Infant Std"/>
                <w:b/>
                <w:bCs/>
                <w:color w:val="FFC000"/>
              </w:rPr>
            </w:pPr>
            <w:r w:rsidRPr="00973854">
              <w:rPr>
                <w:rFonts w:ascii="Sassoon Infant Std" w:hAnsi="Sassoon Infant Std"/>
                <w:b/>
                <w:bCs/>
                <w:color w:val="FFC000"/>
              </w:rPr>
              <w:t xml:space="preserve">Creating an exhibition detailing Greek life – Videographers </w:t>
            </w:r>
          </w:p>
        </w:tc>
      </w:tr>
    </w:tbl>
    <w:p w14:paraId="0C99BB23" w14:textId="53853298" w:rsidR="00011CB4" w:rsidRPr="00D36543" w:rsidRDefault="00011CB4">
      <w:pPr>
        <w:rPr>
          <w:rFonts w:ascii="SassoonPrimaryInfant" w:hAnsi="SassoonPrimaryInfant"/>
          <w:sz w:val="22"/>
        </w:rPr>
      </w:pPr>
    </w:p>
    <w:p w14:paraId="37F2D852" w14:textId="7A61993A" w:rsidR="00620557" w:rsidRPr="00D36543" w:rsidRDefault="00620557">
      <w:pPr>
        <w:rPr>
          <w:rFonts w:ascii="SassoonPrimaryInfant" w:hAnsi="SassoonPrimaryInfant"/>
          <w:sz w:val="22"/>
        </w:rPr>
      </w:pPr>
    </w:p>
    <w:p w14:paraId="0D40454D" w14:textId="77777777" w:rsidR="00620557" w:rsidRPr="00DD52B8" w:rsidRDefault="00620557">
      <w:pPr>
        <w:rPr>
          <w:rFonts w:ascii="SassoonPrimaryInfant" w:hAnsi="SassoonPrimaryInfant"/>
          <w:sz w:val="22"/>
        </w:rPr>
      </w:pPr>
    </w:p>
    <w:p w14:paraId="00ACF1D4" w14:textId="5D08D498" w:rsidR="00011CB4" w:rsidRPr="00DD52B8" w:rsidRDefault="00011CB4">
      <w:pPr>
        <w:rPr>
          <w:rFonts w:ascii="SassoonPrimaryInfant" w:hAnsi="SassoonPrimaryInfant"/>
          <w:sz w:val="22"/>
        </w:rPr>
      </w:pPr>
    </w:p>
    <w:p w14:paraId="36D0B791" w14:textId="001F022F" w:rsidR="00144C0D" w:rsidRPr="00DD52B8" w:rsidRDefault="00144C0D">
      <w:pPr>
        <w:rPr>
          <w:rFonts w:ascii="SassoonPrimaryInfant" w:hAnsi="SassoonPrimaryInfant"/>
          <w:sz w:val="22"/>
        </w:rPr>
      </w:pPr>
    </w:p>
    <w:p w14:paraId="40A363A5" w14:textId="57328EFA" w:rsidR="00144C0D" w:rsidRPr="00DD52B8" w:rsidRDefault="00144C0D">
      <w:pPr>
        <w:rPr>
          <w:rFonts w:ascii="SassoonPrimaryInfant" w:hAnsi="SassoonPrimaryInfant"/>
          <w:sz w:val="22"/>
        </w:rPr>
      </w:pPr>
    </w:p>
    <w:p w14:paraId="49A3F379" w14:textId="31C03CF4" w:rsidR="00144C0D" w:rsidRPr="00DD52B8" w:rsidRDefault="00144C0D">
      <w:pPr>
        <w:rPr>
          <w:rFonts w:ascii="SassoonPrimaryInfant" w:hAnsi="SassoonPrimaryInfant"/>
          <w:sz w:val="22"/>
        </w:rPr>
      </w:pPr>
    </w:p>
    <w:p w14:paraId="36EF27DF" w14:textId="0FD95794" w:rsidR="00144C0D" w:rsidRPr="00DD52B8" w:rsidRDefault="00144C0D">
      <w:pPr>
        <w:rPr>
          <w:rFonts w:ascii="SassoonPrimaryInfant" w:hAnsi="SassoonPrimaryInfant"/>
          <w:sz w:val="22"/>
        </w:rPr>
      </w:pPr>
    </w:p>
    <w:p w14:paraId="200179C5" w14:textId="73A94C76" w:rsidR="00144C0D" w:rsidRPr="00DD52B8" w:rsidRDefault="00144C0D">
      <w:pPr>
        <w:rPr>
          <w:rFonts w:ascii="SassoonPrimaryInfant" w:hAnsi="SassoonPrimaryInfant"/>
          <w:sz w:val="22"/>
        </w:rPr>
      </w:pPr>
    </w:p>
    <w:p w14:paraId="40E73929" w14:textId="0188C220" w:rsidR="00144C0D" w:rsidRPr="00DD52B8" w:rsidRDefault="00144C0D">
      <w:pPr>
        <w:rPr>
          <w:rFonts w:ascii="SassoonPrimaryInfant" w:hAnsi="SassoonPrimaryInfant"/>
          <w:sz w:val="22"/>
        </w:rPr>
      </w:pPr>
    </w:p>
    <w:p w14:paraId="768BEC23" w14:textId="70EEE27D" w:rsidR="00144C0D" w:rsidRPr="00DD52B8" w:rsidRDefault="00144C0D">
      <w:pPr>
        <w:rPr>
          <w:rFonts w:ascii="SassoonPrimaryInfant" w:hAnsi="SassoonPrimaryInfant"/>
          <w:sz w:val="22"/>
        </w:rPr>
      </w:pPr>
    </w:p>
    <w:p w14:paraId="1773D0D2" w14:textId="511EC20F" w:rsidR="00144C0D" w:rsidRPr="00DD52B8" w:rsidRDefault="00144C0D">
      <w:pPr>
        <w:rPr>
          <w:rFonts w:ascii="SassoonPrimaryInfant" w:hAnsi="SassoonPrimaryInfant"/>
          <w:sz w:val="22"/>
        </w:rPr>
      </w:pPr>
    </w:p>
    <w:p w14:paraId="2D79ADAD" w14:textId="74A677BE" w:rsidR="00144C0D" w:rsidRDefault="00144C0D">
      <w:pPr>
        <w:rPr>
          <w:rFonts w:ascii="SassoonPrimaryInfant" w:hAnsi="SassoonPrimaryInfant"/>
          <w:sz w:val="22"/>
        </w:rPr>
      </w:pPr>
    </w:p>
    <w:p w14:paraId="314C980E" w14:textId="1378AE63" w:rsidR="00AB6B2A" w:rsidRDefault="00AB6B2A">
      <w:pPr>
        <w:rPr>
          <w:rFonts w:ascii="SassoonPrimaryInfant" w:hAnsi="SassoonPrimaryInfant"/>
          <w:sz w:val="22"/>
        </w:rPr>
      </w:pPr>
    </w:p>
    <w:p w14:paraId="17C6C583" w14:textId="2557B87F" w:rsidR="00AB6B2A" w:rsidRDefault="00AB6B2A" w:rsidP="00AB6B2A">
      <w:pPr>
        <w:rPr>
          <w:rFonts w:ascii="SassoonPrimaryInfant" w:hAnsi="SassoonPrimaryInfant"/>
          <w:sz w:val="22"/>
        </w:rPr>
      </w:pPr>
      <w:r w:rsidRPr="00AB6B2A">
        <w:rPr>
          <w:rFonts w:ascii="SassoonPrimaryInfant" w:hAnsi="SassoonPrimaryInfant"/>
          <w:b/>
          <w:bCs/>
          <w:sz w:val="22"/>
        </w:rPr>
        <w:lastRenderedPageBreak/>
        <w:t xml:space="preserve">LONG TERM </w:t>
      </w:r>
      <w:r w:rsidR="00F17089">
        <w:rPr>
          <w:rFonts w:ascii="SassoonPrimaryInfant" w:hAnsi="SassoonPrimaryInfant"/>
          <w:b/>
          <w:bCs/>
          <w:sz w:val="22"/>
        </w:rPr>
        <w:t xml:space="preserve">HISTORY </w:t>
      </w:r>
      <w:r w:rsidRPr="00AB6B2A">
        <w:rPr>
          <w:rFonts w:ascii="SassoonPrimaryInfant" w:hAnsi="SassoonPrimaryInfant"/>
          <w:b/>
          <w:bCs/>
          <w:sz w:val="22"/>
        </w:rPr>
        <w:t>PLA</w:t>
      </w:r>
      <w:r w:rsidR="00F17089">
        <w:rPr>
          <w:rFonts w:ascii="SassoonPrimaryInfant" w:hAnsi="SassoonPrimaryInfant"/>
          <w:b/>
          <w:bCs/>
          <w:sz w:val="22"/>
        </w:rPr>
        <w:t xml:space="preserve">N </w:t>
      </w:r>
      <w:r w:rsidR="00BF30D3">
        <w:rPr>
          <w:rFonts w:ascii="SassoonPrimaryInfant" w:hAnsi="SassoonPrimaryInfant"/>
          <w:b/>
          <w:bCs/>
          <w:sz w:val="22"/>
        </w:rPr>
        <w:t xml:space="preserve">– WITH DISCIPLINARY CONCEPTS </w:t>
      </w:r>
    </w:p>
    <w:tbl>
      <w:tblPr>
        <w:tblStyle w:val="TableGrid"/>
        <w:tblW w:w="0" w:type="auto"/>
        <w:tblInd w:w="10" w:type="dxa"/>
        <w:tblLook w:val="04A0" w:firstRow="1" w:lastRow="0" w:firstColumn="1" w:lastColumn="0" w:noHBand="0" w:noVBand="1"/>
      </w:tblPr>
      <w:tblGrid>
        <w:gridCol w:w="1238"/>
        <w:gridCol w:w="2278"/>
        <w:gridCol w:w="2278"/>
        <w:gridCol w:w="2278"/>
        <w:gridCol w:w="2278"/>
        <w:gridCol w:w="2278"/>
        <w:gridCol w:w="2278"/>
      </w:tblGrid>
      <w:tr w:rsidR="00A330D1" w14:paraId="416DBA6C" w14:textId="77777777" w:rsidTr="2E5BF6DE">
        <w:trPr>
          <w:trHeight w:val="482"/>
        </w:trPr>
        <w:tc>
          <w:tcPr>
            <w:tcW w:w="1238" w:type="dxa"/>
            <w:shd w:val="clear" w:color="auto" w:fill="9966FF"/>
          </w:tcPr>
          <w:p w14:paraId="42033CC9" w14:textId="77777777" w:rsidR="00A330D1" w:rsidRDefault="00A330D1" w:rsidP="00AB6B2A">
            <w:pPr>
              <w:ind w:left="0" w:firstLine="0"/>
              <w:rPr>
                <w:rFonts w:ascii="SassoonPrimaryInfant" w:hAnsi="SassoonPrimaryInfant"/>
                <w:sz w:val="22"/>
              </w:rPr>
            </w:pPr>
          </w:p>
        </w:tc>
        <w:tc>
          <w:tcPr>
            <w:tcW w:w="4556" w:type="dxa"/>
            <w:gridSpan w:val="2"/>
            <w:shd w:val="clear" w:color="auto" w:fill="9966FF"/>
            <w:vAlign w:val="center"/>
          </w:tcPr>
          <w:p w14:paraId="5495B2EE" w14:textId="362942B9" w:rsidR="00A330D1" w:rsidRPr="00A330D1" w:rsidRDefault="00A330D1" w:rsidP="00A330D1">
            <w:pPr>
              <w:ind w:left="0" w:firstLine="0"/>
              <w:jc w:val="center"/>
              <w:rPr>
                <w:rFonts w:ascii="SassoonPrimaryInfant" w:hAnsi="SassoonPrimaryInfant"/>
                <w:color w:val="FFFFFF" w:themeColor="background1"/>
                <w:sz w:val="20"/>
                <w:szCs w:val="20"/>
              </w:rPr>
            </w:pPr>
            <w:r w:rsidRPr="00A330D1">
              <w:rPr>
                <w:rFonts w:ascii="SassoonPrimaryInfant" w:hAnsi="SassoonPrimaryInfant"/>
                <w:color w:val="FFFFFF" w:themeColor="background1"/>
                <w:sz w:val="20"/>
                <w:szCs w:val="20"/>
              </w:rPr>
              <w:t>Autumn</w:t>
            </w:r>
          </w:p>
        </w:tc>
        <w:tc>
          <w:tcPr>
            <w:tcW w:w="4556" w:type="dxa"/>
            <w:gridSpan w:val="2"/>
            <w:shd w:val="clear" w:color="auto" w:fill="9966FF"/>
            <w:vAlign w:val="center"/>
          </w:tcPr>
          <w:p w14:paraId="0DFE49A7" w14:textId="35D178A8" w:rsidR="00A330D1" w:rsidRPr="00A330D1" w:rsidRDefault="00A330D1" w:rsidP="00A330D1">
            <w:pPr>
              <w:ind w:left="0" w:firstLine="0"/>
              <w:jc w:val="center"/>
              <w:rPr>
                <w:rFonts w:ascii="SassoonPrimaryInfant" w:hAnsi="SassoonPrimaryInfant"/>
                <w:color w:val="FFFFFF" w:themeColor="background1"/>
                <w:sz w:val="20"/>
                <w:szCs w:val="20"/>
              </w:rPr>
            </w:pPr>
            <w:r w:rsidRPr="00A330D1">
              <w:rPr>
                <w:rFonts w:ascii="SassoonPrimaryInfant" w:hAnsi="SassoonPrimaryInfant"/>
                <w:color w:val="FFFFFF" w:themeColor="background1"/>
                <w:sz w:val="20"/>
                <w:szCs w:val="20"/>
              </w:rPr>
              <w:t>Spring</w:t>
            </w:r>
          </w:p>
        </w:tc>
        <w:tc>
          <w:tcPr>
            <w:tcW w:w="4556" w:type="dxa"/>
            <w:gridSpan w:val="2"/>
            <w:shd w:val="clear" w:color="auto" w:fill="9966FF"/>
            <w:vAlign w:val="center"/>
          </w:tcPr>
          <w:p w14:paraId="6F5C4270" w14:textId="0B78E81E" w:rsidR="00A330D1" w:rsidRPr="00A330D1" w:rsidRDefault="00A330D1" w:rsidP="00A330D1">
            <w:pPr>
              <w:ind w:left="0" w:firstLine="0"/>
              <w:jc w:val="center"/>
              <w:rPr>
                <w:rFonts w:ascii="SassoonPrimaryInfant" w:hAnsi="SassoonPrimaryInfant"/>
                <w:color w:val="FFFFFF" w:themeColor="background1"/>
                <w:sz w:val="20"/>
                <w:szCs w:val="20"/>
              </w:rPr>
            </w:pPr>
            <w:r w:rsidRPr="00A330D1">
              <w:rPr>
                <w:rFonts w:ascii="SassoonPrimaryInfant" w:hAnsi="SassoonPrimaryInfant"/>
                <w:color w:val="FFFFFF" w:themeColor="background1"/>
                <w:sz w:val="20"/>
                <w:szCs w:val="20"/>
              </w:rPr>
              <w:t>Summer</w:t>
            </w:r>
          </w:p>
        </w:tc>
      </w:tr>
      <w:tr w:rsidR="005B4F06" w14:paraId="11B266F6" w14:textId="77777777" w:rsidTr="2E5BF6DE">
        <w:trPr>
          <w:trHeight w:val="468"/>
        </w:trPr>
        <w:tc>
          <w:tcPr>
            <w:tcW w:w="1238" w:type="dxa"/>
            <w:vMerge w:val="restart"/>
            <w:shd w:val="clear" w:color="auto" w:fill="9966FF"/>
          </w:tcPr>
          <w:p w14:paraId="150ECA76" w14:textId="479F04A1" w:rsidR="005B4F06" w:rsidRPr="00A330D1" w:rsidRDefault="005B4F06" w:rsidP="00A330D1">
            <w:pPr>
              <w:ind w:left="0"/>
              <w:rPr>
                <w:rFonts w:ascii="SassoonPrimaryInfant" w:hAnsi="SassoonPrimaryInfant"/>
                <w:color w:val="FFFFFF" w:themeColor="background1"/>
                <w:sz w:val="18"/>
                <w:szCs w:val="18"/>
              </w:rPr>
            </w:pPr>
            <w:r w:rsidRPr="00A330D1">
              <w:rPr>
                <w:rFonts w:ascii="SassoonPrimaryInfant" w:hAnsi="SassoonPrimaryInfant"/>
                <w:color w:val="FFFFFF" w:themeColor="background1"/>
                <w:sz w:val="18"/>
                <w:szCs w:val="18"/>
              </w:rPr>
              <w:t>EYFS</w:t>
            </w:r>
          </w:p>
        </w:tc>
        <w:tc>
          <w:tcPr>
            <w:tcW w:w="2278" w:type="dxa"/>
            <w:shd w:val="clear" w:color="auto" w:fill="CC99FF"/>
          </w:tcPr>
          <w:p w14:paraId="6BF9EFD4" w14:textId="016F798B" w:rsidR="005B4F06" w:rsidRPr="0039426D" w:rsidRDefault="005B4F06" w:rsidP="005B4F06">
            <w:pPr>
              <w:spacing w:after="0" w:line="240" w:lineRule="auto"/>
              <w:ind w:left="0" w:firstLine="0"/>
              <w:jc w:val="center"/>
              <w:rPr>
                <w:rFonts w:ascii="Sassoon Primary Std" w:hAnsi="Sassoon Primary Std"/>
                <w:sz w:val="18"/>
                <w:szCs w:val="18"/>
              </w:rPr>
            </w:pPr>
            <w:r>
              <w:rPr>
                <w:rFonts w:ascii="Sassoon Primary Std" w:hAnsi="Sassoon Primary Std"/>
                <w:sz w:val="18"/>
                <w:szCs w:val="18"/>
              </w:rPr>
              <w:t>I am unique!</w:t>
            </w:r>
          </w:p>
        </w:tc>
        <w:tc>
          <w:tcPr>
            <w:tcW w:w="2278" w:type="dxa"/>
            <w:shd w:val="clear" w:color="auto" w:fill="CC99FF"/>
          </w:tcPr>
          <w:p w14:paraId="7379CC6F" w14:textId="6E93B9BD" w:rsidR="005B4F06" w:rsidRPr="0039426D" w:rsidRDefault="005B4F06" w:rsidP="005B4F06">
            <w:pPr>
              <w:spacing w:after="0" w:line="240" w:lineRule="auto"/>
              <w:ind w:left="0" w:firstLine="0"/>
              <w:jc w:val="center"/>
              <w:rPr>
                <w:rFonts w:ascii="Sassoon Primary Std" w:hAnsi="Sassoon Primary Std"/>
                <w:sz w:val="18"/>
                <w:szCs w:val="18"/>
              </w:rPr>
            </w:pPr>
            <w:r>
              <w:rPr>
                <w:rFonts w:ascii="Sassoon Primary Std" w:hAnsi="Sassoon Primary Std"/>
                <w:sz w:val="18"/>
                <w:szCs w:val="18"/>
              </w:rPr>
              <w:t>Autumn Magic</w:t>
            </w:r>
          </w:p>
        </w:tc>
        <w:tc>
          <w:tcPr>
            <w:tcW w:w="2278" w:type="dxa"/>
            <w:shd w:val="clear" w:color="auto" w:fill="CC99FF"/>
          </w:tcPr>
          <w:p w14:paraId="7331EA48" w14:textId="5527CF84" w:rsidR="005B4F06" w:rsidRPr="0039426D" w:rsidRDefault="005B4F06" w:rsidP="005B4F06">
            <w:pPr>
              <w:spacing w:after="0" w:line="240" w:lineRule="auto"/>
              <w:ind w:left="0" w:firstLine="0"/>
              <w:jc w:val="center"/>
              <w:rPr>
                <w:rFonts w:ascii="Sassoon Primary Std" w:hAnsi="Sassoon Primary Std"/>
                <w:sz w:val="18"/>
                <w:szCs w:val="18"/>
              </w:rPr>
            </w:pPr>
            <w:r>
              <w:rPr>
                <w:rFonts w:ascii="Sassoon Primary Std" w:hAnsi="Sassoon Primary Std"/>
                <w:sz w:val="18"/>
                <w:szCs w:val="18"/>
              </w:rPr>
              <w:t xml:space="preserve">Winter </w:t>
            </w:r>
            <w:r w:rsidR="005B56A9">
              <w:rPr>
                <w:rFonts w:ascii="Sassoon Primary Std" w:hAnsi="Sassoon Primary Std"/>
                <w:sz w:val="18"/>
                <w:szCs w:val="18"/>
              </w:rPr>
              <w:t>Wonderland</w:t>
            </w:r>
          </w:p>
        </w:tc>
        <w:tc>
          <w:tcPr>
            <w:tcW w:w="2278" w:type="dxa"/>
            <w:shd w:val="clear" w:color="auto" w:fill="CC99FF"/>
          </w:tcPr>
          <w:p w14:paraId="22A4A7AD" w14:textId="22B10553" w:rsidR="005B4F06" w:rsidRPr="0039426D" w:rsidRDefault="005B4F06" w:rsidP="005B4F06">
            <w:pPr>
              <w:spacing w:after="0" w:line="240" w:lineRule="auto"/>
              <w:ind w:left="0" w:firstLine="0"/>
              <w:jc w:val="center"/>
              <w:rPr>
                <w:rFonts w:ascii="Sassoon Primary Std" w:hAnsi="Sassoon Primary Std"/>
                <w:sz w:val="18"/>
                <w:szCs w:val="18"/>
              </w:rPr>
            </w:pPr>
            <w:r>
              <w:rPr>
                <w:rFonts w:ascii="Sassoon Primary Std" w:hAnsi="Sassoon Primary Std"/>
                <w:sz w:val="18"/>
                <w:szCs w:val="18"/>
              </w:rPr>
              <w:t>Amazing Animals</w:t>
            </w:r>
          </w:p>
        </w:tc>
        <w:tc>
          <w:tcPr>
            <w:tcW w:w="2278" w:type="dxa"/>
            <w:shd w:val="clear" w:color="auto" w:fill="CC99FF"/>
          </w:tcPr>
          <w:p w14:paraId="07B7878E" w14:textId="17BA3AED" w:rsidR="005B4F06" w:rsidRPr="0039426D" w:rsidRDefault="00F22D44" w:rsidP="005B4F06">
            <w:pPr>
              <w:spacing w:after="0" w:line="240" w:lineRule="auto"/>
              <w:ind w:left="0" w:firstLine="0"/>
              <w:jc w:val="center"/>
              <w:rPr>
                <w:rFonts w:ascii="Sassoon Primary Std" w:hAnsi="Sassoon Primary Std"/>
                <w:sz w:val="18"/>
                <w:szCs w:val="18"/>
              </w:rPr>
            </w:pPr>
            <w:r>
              <w:rPr>
                <w:rFonts w:ascii="Sassoon Primary Std" w:hAnsi="Sassoon Primary Std"/>
                <w:sz w:val="18"/>
                <w:szCs w:val="18"/>
              </w:rPr>
              <w:t>Fairy tale</w:t>
            </w:r>
            <w:r w:rsidR="005B4F06">
              <w:rPr>
                <w:rFonts w:ascii="Sassoon Primary Std" w:hAnsi="Sassoon Primary Std"/>
                <w:sz w:val="18"/>
                <w:szCs w:val="18"/>
              </w:rPr>
              <w:t xml:space="preserve"> Experts</w:t>
            </w:r>
          </w:p>
        </w:tc>
        <w:tc>
          <w:tcPr>
            <w:tcW w:w="2278" w:type="dxa"/>
            <w:shd w:val="clear" w:color="auto" w:fill="CC99FF"/>
          </w:tcPr>
          <w:p w14:paraId="21C15A50" w14:textId="52363561" w:rsidR="005B4F06" w:rsidRPr="0039426D" w:rsidRDefault="00F22D44" w:rsidP="005B4F06">
            <w:pPr>
              <w:spacing w:after="0" w:line="240" w:lineRule="auto"/>
              <w:ind w:left="0" w:firstLine="0"/>
              <w:jc w:val="center"/>
              <w:rPr>
                <w:rFonts w:ascii="Sassoon Primary Std" w:hAnsi="Sassoon Primary Std"/>
                <w:sz w:val="18"/>
                <w:szCs w:val="18"/>
              </w:rPr>
            </w:pPr>
            <w:r>
              <w:rPr>
                <w:rFonts w:ascii="Sassoon Primary Std" w:hAnsi="Sassoon Primary Std"/>
                <w:sz w:val="18"/>
                <w:szCs w:val="18"/>
              </w:rPr>
              <w:t>Wish you were here!</w:t>
            </w:r>
          </w:p>
        </w:tc>
      </w:tr>
      <w:tr w:rsidR="008F561E" w14:paraId="59426EC3" w14:textId="77777777" w:rsidTr="008B5654">
        <w:trPr>
          <w:trHeight w:val="468"/>
        </w:trPr>
        <w:tc>
          <w:tcPr>
            <w:tcW w:w="1238" w:type="dxa"/>
            <w:vMerge/>
          </w:tcPr>
          <w:p w14:paraId="2995A544" w14:textId="5DCED093" w:rsidR="008F561E" w:rsidRPr="00A330D1" w:rsidRDefault="008F561E" w:rsidP="00A330D1">
            <w:pPr>
              <w:ind w:left="0" w:firstLine="0"/>
              <w:rPr>
                <w:rFonts w:ascii="SassoonPrimaryInfant" w:hAnsi="SassoonPrimaryInfant"/>
                <w:color w:val="FFFFFF" w:themeColor="background1"/>
                <w:sz w:val="18"/>
                <w:szCs w:val="18"/>
              </w:rPr>
            </w:pPr>
          </w:p>
        </w:tc>
        <w:tc>
          <w:tcPr>
            <w:tcW w:w="13668" w:type="dxa"/>
            <w:gridSpan w:val="6"/>
          </w:tcPr>
          <w:p w14:paraId="1383A0E6" w14:textId="77777777" w:rsidR="008F561E" w:rsidRDefault="008F561E" w:rsidP="0039426D">
            <w:pPr>
              <w:spacing w:after="0" w:line="240" w:lineRule="auto"/>
              <w:ind w:left="0" w:firstLine="0"/>
              <w:rPr>
                <w:rFonts w:ascii="Sassoon Primary Std" w:hAnsi="Sassoon Primary Std"/>
                <w:sz w:val="18"/>
                <w:szCs w:val="18"/>
              </w:rPr>
            </w:pPr>
            <w:r>
              <w:rPr>
                <w:rFonts w:ascii="Sassoon Primary Std" w:hAnsi="Sassoon Primary Std"/>
                <w:sz w:val="18"/>
                <w:szCs w:val="18"/>
              </w:rPr>
              <w:t>ELG:</w:t>
            </w:r>
          </w:p>
          <w:p w14:paraId="3BC04B55" w14:textId="77777777" w:rsidR="008F561E" w:rsidRDefault="008F561E" w:rsidP="00896A14">
            <w:pPr>
              <w:pStyle w:val="ListParagraph"/>
              <w:numPr>
                <w:ilvl w:val="0"/>
                <w:numId w:val="51"/>
              </w:numPr>
              <w:spacing w:after="0" w:line="240" w:lineRule="auto"/>
              <w:rPr>
                <w:rFonts w:ascii="Sassoon Primary Std" w:hAnsi="Sassoon Primary Std"/>
                <w:sz w:val="18"/>
                <w:szCs w:val="18"/>
              </w:rPr>
            </w:pPr>
            <w:r w:rsidRPr="005B56A9">
              <w:rPr>
                <w:rFonts w:ascii="Sassoon Primary Std" w:hAnsi="Sassoon Primary Std"/>
                <w:sz w:val="18"/>
                <w:szCs w:val="18"/>
              </w:rPr>
              <w:t xml:space="preserve">Talk about the lives of the people around them and their roles in society. </w:t>
            </w:r>
          </w:p>
          <w:p w14:paraId="5B16C30F" w14:textId="77777777" w:rsidR="008F561E" w:rsidRDefault="008F561E" w:rsidP="00896A14">
            <w:pPr>
              <w:pStyle w:val="ListParagraph"/>
              <w:numPr>
                <w:ilvl w:val="0"/>
                <w:numId w:val="51"/>
              </w:numPr>
              <w:spacing w:after="0" w:line="240" w:lineRule="auto"/>
              <w:rPr>
                <w:rFonts w:ascii="Sassoon Primary Std" w:hAnsi="Sassoon Primary Std"/>
                <w:sz w:val="18"/>
                <w:szCs w:val="18"/>
              </w:rPr>
            </w:pPr>
            <w:r>
              <w:rPr>
                <w:rFonts w:ascii="Sassoon Primary Std" w:hAnsi="Sassoon Primary Std"/>
                <w:sz w:val="18"/>
                <w:szCs w:val="18"/>
              </w:rPr>
              <w:t>Know some similarities and differences between things in the past and now, drawing on their experiences and what has been read in class.</w:t>
            </w:r>
          </w:p>
          <w:p w14:paraId="7E31D843" w14:textId="060525B5" w:rsidR="008F561E" w:rsidRPr="004A4700" w:rsidRDefault="008F561E" w:rsidP="00896A14">
            <w:pPr>
              <w:pStyle w:val="ListParagraph"/>
              <w:numPr>
                <w:ilvl w:val="0"/>
                <w:numId w:val="51"/>
              </w:numPr>
              <w:spacing w:after="0" w:line="240" w:lineRule="auto"/>
              <w:rPr>
                <w:rFonts w:ascii="Sassoon Primary Std" w:hAnsi="Sassoon Primary Std"/>
                <w:sz w:val="18"/>
                <w:szCs w:val="18"/>
              </w:rPr>
            </w:pPr>
            <w:r w:rsidRPr="004A4700">
              <w:rPr>
                <w:rFonts w:ascii="Sassoon Primary Std" w:hAnsi="Sassoon Primary Std"/>
                <w:sz w:val="18"/>
                <w:szCs w:val="18"/>
              </w:rPr>
              <w:t>Understand the past through settings, characters and events encountered in books read in class and storytelling</w:t>
            </w:r>
          </w:p>
        </w:tc>
      </w:tr>
      <w:tr w:rsidR="008C4A3B" w14:paraId="75935C24" w14:textId="77777777" w:rsidTr="2E5BF6DE">
        <w:trPr>
          <w:trHeight w:val="482"/>
        </w:trPr>
        <w:tc>
          <w:tcPr>
            <w:tcW w:w="1238" w:type="dxa"/>
            <w:vMerge w:val="restart"/>
            <w:shd w:val="clear" w:color="auto" w:fill="9966FF"/>
          </w:tcPr>
          <w:p w14:paraId="7476EC7E" w14:textId="7C112783" w:rsidR="008C4A3B" w:rsidRPr="00A330D1" w:rsidRDefault="008C4A3B" w:rsidP="00A330D1">
            <w:pPr>
              <w:ind w:left="0"/>
              <w:rPr>
                <w:rFonts w:ascii="SassoonPrimaryInfant" w:hAnsi="SassoonPrimaryInfant"/>
                <w:color w:val="FFFFFF" w:themeColor="background1"/>
                <w:sz w:val="18"/>
                <w:szCs w:val="18"/>
              </w:rPr>
            </w:pPr>
            <w:r w:rsidRPr="00A330D1">
              <w:rPr>
                <w:rFonts w:ascii="SassoonPrimaryInfant" w:hAnsi="SassoonPrimaryInfant"/>
                <w:color w:val="FFFFFF" w:themeColor="background1"/>
                <w:sz w:val="18"/>
                <w:szCs w:val="18"/>
              </w:rPr>
              <w:t>YEAR 1</w:t>
            </w:r>
          </w:p>
        </w:tc>
        <w:tc>
          <w:tcPr>
            <w:tcW w:w="4556" w:type="dxa"/>
            <w:gridSpan w:val="2"/>
            <w:shd w:val="clear" w:color="auto" w:fill="CC99FF"/>
          </w:tcPr>
          <w:p w14:paraId="0141D332" w14:textId="682AE260" w:rsidR="00245856" w:rsidRDefault="00245856" w:rsidP="0039426D">
            <w:pPr>
              <w:spacing w:after="0" w:line="240" w:lineRule="auto"/>
              <w:ind w:left="0" w:firstLine="0"/>
              <w:rPr>
                <w:rFonts w:ascii="Sassoon Primary Std" w:hAnsi="Sassoon Primary Std"/>
                <w:sz w:val="18"/>
                <w:szCs w:val="18"/>
              </w:rPr>
            </w:pPr>
            <w:r>
              <w:rPr>
                <w:rFonts w:ascii="Sassoon Primary Std" w:hAnsi="Sassoon Primary Std"/>
                <w:sz w:val="18"/>
                <w:szCs w:val="18"/>
              </w:rPr>
              <w:t>Autumn 1: Dinosaur Island</w:t>
            </w:r>
          </w:p>
          <w:p w14:paraId="115B9A9B" w14:textId="6A7763F0" w:rsidR="008C4A3B" w:rsidRPr="0039426D" w:rsidRDefault="00245856" w:rsidP="0039426D">
            <w:pPr>
              <w:spacing w:after="0" w:line="240" w:lineRule="auto"/>
              <w:ind w:left="0" w:firstLine="0"/>
              <w:rPr>
                <w:rFonts w:ascii="Sassoon Primary Std" w:hAnsi="Sassoon Primary Std"/>
                <w:sz w:val="18"/>
                <w:szCs w:val="18"/>
              </w:rPr>
            </w:pPr>
            <w:r>
              <w:rPr>
                <w:rFonts w:ascii="Sassoon Primary Std" w:hAnsi="Sassoon Primary Std"/>
                <w:sz w:val="18"/>
                <w:szCs w:val="18"/>
              </w:rPr>
              <w:t xml:space="preserve">Autumn 2: </w:t>
            </w:r>
            <w:r w:rsidR="008C4A3B" w:rsidRPr="0039426D">
              <w:rPr>
                <w:rFonts w:ascii="Sassoon Primary Std" w:hAnsi="Sassoon Primary Std"/>
                <w:sz w:val="18"/>
                <w:szCs w:val="18"/>
              </w:rPr>
              <w:t>Bonfire Night and the Gunpowder Plot</w:t>
            </w:r>
          </w:p>
        </w:tc>
        <w:tc>
          <w:tcPr>
            <w:tcW w:w="4556" w:type="dxa"/>
            <w:gridSpan w:val="2"/>
            <w:shd w:val="clear" w:color="auto" w:fill="CC99FF"/>
          </w:tcPr>
          <w:p w14:paraId="0246F777" w14:textId="7CBC440C" w:rsidR="00B55949" w:rsidRPr="00B55949" w:rsidRDefault="00B55949" w:rsidP="00B55949">
            <w:pPr>
              <w:pStyle w:val="ListBullet"/>
              <w:numPr>
                <w:ilvl w:val="0"/>
                <w:numId w:val="0"/>
              </w:numPr>
              <w:ind w:left="360" w:hanging="360"/>
              <w:jc w:val="center"/>
              <w:rPr>
                <w:rFonts w:ascii="Sassoon Primary Std" w:hAnsi="Sassoon Primary Std"/>
              </w:rPr>
            </w:pPr>
            <w:r w:rsidRPr="00B55949">
              <w:rPr>
                <w:rFonts w:ascii="Sassoon Primary Std" w:hAnsi="Sassoon Primary Std"/>
                <w:sz w:val="18"/>
                <w:szCs w:val="16"/>
              </w:rPr>
              <w:t>Britain- Influences and influences over the wider world- London over time.</w:t>
            </w:r>
          </w:p>
        </w:tc>
        <w:tc>
          <w:tcPr>
            <w:tcW w:w="4556" w:type="dxa"/>
            <w:gridSpan w:val="2"/>
            <w:shd w:val="clear" w:color="auto" w:fill="CC99FF"/>
          </w:tcPr>
          <w:p w14:paraId="77904AD2" w14:textId="5DD82E45" w:rsidR="008C4A3B" w:rsidRPr="0039426D" w:rsidRDefault="00F22D44" w:rsidP="00F22D44">
            <w:pPr>
              <w:spacing w:after="0" w:line="240" w:lineRule="auto"/>
              <w:ind w:left="0" w:firstLine="0"/>
              <w:jc w:val="center"/>
              <w:rPr>
                <w:rFonts w:ascii="Sassoon Primary Std" w:hAnsi="Sassoon Primary Std"/>
                <w:sz w:val="18"/>
                <w:szCs w:val="18"/>
              </w:rPr>
            </w:pPr>
            <w:r>
              <w:rPr>
                <w:rFonts w:ascii="Sassoon Primary Std" w:hAnsi="Sassoon Primary Std"/>
                <w:sz w:val="18"/>
                <w:szCs w:val="18"/>
              </w:rPr>
              <w:t>Local Nature Project- Is nature impo</w:t>
            </w:r>
            <w:r w:rsidR="00917E8A">
              <w:rPr>
                <w:rFonts w:ascii="Sassoon Primary Std" w:hAnsi="Sassoon Primary Std"/>
                <w:sz w:val="18"/>
                <w:szCs w:val="18"/>
              </w:rPr>
              <w:t>rtant?</w:t>
            </w:r>
          </w:p>
        </w:tc>
      </w:tr>
      <w:tr w:rsidR="008C4A3B" w14:paraId="5E99D1F3" w14:textId="77777777" w:rsidTr="2E5BF6DE">
        <w:trPr>
          <w:trHeight w:val="482"/>
        </w:trPr>
        <w:tc>
          <w:tcPr>
            <w:tcW w:w="1238" w:type="dxa"/>
            <w:vMerge/>
          </w:tcPr>
          <w:p w14:paraId="64A00262" w14:textId="393ED598" w:rsidR="008C4A3B" w:rsidRPr="00A330D1" w:rsidRDefault="008C4A3B" w:rsidP="00A330D1">
            <w:pPr>
              <w:ind w:left="0" w:firstLine="0"/>
              <w:rPr>
                <w:rFonts w:ascii="SassoonPrimaryInfant" w:hAnsi="SassoonPrimaryInfant"/>
                <w:color w:val="FFFFFF" w:themeColor="background1"/>
                <w:sz w:val="18"/>
                <w:szCs w:val="18"/>
              </w:rPr>
            </w:pPr>
          </w:p>
        </w:tc>
        <w:tc>
          <w:tcPr>
            <w:tcW w:w="4556" w:type="dxa"/>
            <w:gridSpan w:val="2"/>
          </w:tcPr>
          <w:p w14:paraId="04F33F0E" w14:textId="3E8C6B83" w:rsidR="00245856" w:rsidRDefault="6DA83F7B" w:rsidP="2E5BF6DE">
            <w:pPr>
              <w:spacing w:after="0" w:line="240" w:lineRule="auto"/>
              <w:ind w:left="0" w:firstLine="0"/>
              <w:rPr>
                <w:rFonts w:ascii="Sassoon Primary Std" w:hAnsi="Sassoon Primary Std"/>
                <w:sz w:val="18"/>
                <w:szCs w:val="18"/>
              </w:rPr>
            </w:pPr>
            <w:r w:rsidRPr="2E5BF6DE">
              <w:rPr>
                <w:rFonts w:ascii="Sassoon Primary Std" w:hAnsi="Sassoon Primary Std"/>
                <w:sz w:val="18"/>
                <w:szCs w:val="18"/>
              </w:rPr>
              <w:t xml:space="preserve">Aspect: Historical knowledge and Chronological understanding </w:t>
            </w:r>
          </w:p>
          <w:p w14:paraId="1BBA13F1" w14:textId="77777777" w:rsidR="00245856" w:rsidRDefault="00245856" w:rsidP="0039426D">
            <w:pPr>
              <w:spacing w:after="0" w:line="240" w:lineRule="auto"/>
              <w:ind w:left="0" w:firstLine="0"/>
              <w:rPr>
                <w:rFonts w:ascii="Sassoon Primary Std" w:hAnsi="Sassoon Primary Std"/>
                <w:sz w:val="18"/>
                <w:szCs w:val="16"/>
              </w:rPr>
            </w:pPr>
            <w:r w:rsidRPr="00245856">
              <w:rPr>
                <w:rFonts w:ascii="Sassoon Primary Std" w:hAnsi="Sassoon Primary Std"/>
                <w:sz w:val="18"/>
                <w:szCs w:val="16"/>
              </w:rPr>
              <w:t xml:space="preserve">Focus: Cause and consequence </w:t>
            </w:r>
          </w:p>
          <w:p w14:paraId="38FE0E82" w14:textId="060CBBB1" w:rsidR="00245856" w:rsidRPr="00245856" w:rsidRDefault="6DA83F7B" w:rsidP="2E5BF6DE">
            <w:pPr>
              <w:spacing w:after="0" w:line="240" w:lineRule="auto"/>
              <w:ind w:left="0" w:firstLine="0"/>
              <w:rPr>
                <w:rFonts w:ascii="Sassoon Primary Std" w:hAnsi="Sassoon Primary Std"/>
                <w:sz w:val="18"/>
                <w:szCs w:val="18"/>
              </w:rPr>
            </w:pPr>
            <w:r w:rsidRPr="2E5BF6DE">
              <w:rPr>
                <w:rFonts w:ascii="Sassoon Primary Std" w:hAnsi="Sassoon Primary Std"/>
                <w:sz w:val="18"/>
                <w:szCs w:val="18"/>
              </w:rPr>
              <w:t>Outcome: Children learn about Dinosaurs on earth and the importance of protecting and preserving animals and the environment</w:t>
            </w:r>
          </w:p>
          <w:p w14:paraId="2784B11D" w14:textId="644504DA" w:rsidR="00245856" w:rsidRPr="00245856" w:rsidRDefault="00245856" w:rsidP="2E5BF6DE">
            <w:pPr>
              <w:spacing w:after="0" w:line="240" w:lineRule="auto"/>
              <w:ind w:left="0" w:firstLine="0"/>
              <w:rPr>
                <w:rFonts w:ascii="Sassoon Primary Std" w:hAnsi="Sassoon Primary Std"/>
                <w:sz w:val="18"/>
                <w:szCs w:val="18"/>
              </w:rPr>
            </w:pPr>
          </w:p>
          <w:p w14:paraId="3FDE24DC" w14:textId="77777777" w:rsidR="00245856" w:rsidRPr="00245856" w:rsidRDefault="0E2AED8D" w:rsidP="2E5BF6DE">
            <w:pPr>
              <w:spacing w:after="0" w:line="240" w:lineRule="auto"/>
              <w:ind w:left="0" w:firstLine="0"/>
              <w:rPr>
                <w:rFonts w:ascii="Sassoon Primary Std" w:hAnsi="Sassoon Primary Std"/>
                <w:sz w:val="18"/>
                <w:szCs w:val="18"/>
              </w:rPr>
            </w:pPr>
            <w:r w:rsidRPr="2E5BF6DE">
              <w:rPr>
                <w:rFonts w:ascii="Sassoon Primary Std" w:hAnsi="Sassoon Primary Std"/>
                <w:sz w:val="18"/>
                <w:szCs w:val="18"/>
              </w:rPr>
              <w:t xml:space="preserve">Aspect: Historical knowledge </w:t>
            </w:r>
          </w:p>
          <w:p w14:paraId="2EB64BDB" w14:textId="77777777" w:rsidR="00245856" w:rsidRPr="00245856" w:rsidRDefault="0E2AED8D" w:rsidP="2E5BF6DE">
            <w:pPr>
              <w:spacing w:after="0" w:line="240" w:lineRule="auto"/>
              <w:ind w:left="0" w:firstLine="0"/>
              <w:rPr>
                <w:rFonts w:ascii="Sassoon Primary Std" w:hAnsi="Sassoon Primary Std"/>
                <w:sz w:val="18"/>
                <w:szCs w:val="18"/>
              </w:rPr>
            </w:pPr>
            <w:r w:rsidRPr="2E5BF6DE">
              <w:rPr>
                <w:rFonts w:ascii="Sassoon Primary Std" w:hAnsi="Sassoon Primary Std"/>
                <w:sz w:val="18"/>
                <w:szCs w:val="18"/>
              </w:rPr>
              <w:t xml:space="preserve">Focus: Significance </w:t>
            </w:r>
          </w:p>
          <w:p w14:paraId="3C28621C" w14:textId="3535400D" w:rsidR="00245856" w:rsidRPr="00245856" w:rsidRDefault="0E2AED8D" w:rsidP="2E5BF6DE">
            <w:pPr>
              <w:spacing w:after="0" w:line="240" w:lineRule="auto"/>
              <w:ind w:left="0" w:firstLine="0"/>
              <w:rPr>
                <w:rFonts w:ascii="Sassoon Primary Std" w:hAnsi="Sassoon Primary Std"/>
                <w:sz w:val="18"/>
                <w:szCs w:val="18"/>
              </w:rPr>
            </w:pPr>
            <w:r w:rsidRPr="2E5BF6DE">
              <w:rPr>
                <w:rFonts w:ascii="Sassoon Primary Std" w:hAnsi="Sassoon Primary Std"/>
                <w:sz w:val="18"/>
                <w:szCs w:val="18"/>
              </w:rPr>
              <w:t>Outcome: Children understand some of the key facts about Bonfire Night and Gunpowder plot and can create a timeline of events.</w:t>
            </w:r>
          </w:p>
          <w:p w14:paraId="2E9B14AD" w14:textId="34255ACE" w:rsidR="00245856" w:rsidRPr="00245856" w:rsidRDefault="00245856" w:rsidP="2E5BF6DE">
            <w:pPr>
              <w:spacing w:after="0" w:line="240" w:lineRule="auto"/>
              <w:ind w:left="0" w:firstLine="0"/>
              <w:rPr>
                <w:rFonts w:ascii="Sassoon Primary Std" w:hAnsi="Sassoon Primary Std"/>
                <w:sz w:val="18"/>
                <w:szCs w:val="18"/>
              </w:rPr>
            </w:pPr>
          </w:p>
        </w:tc>
        <w:tc>
          <w:tcPr>
            <w:tcW w:w="4556" w:type="dxa"/>
            <w:gridSpan w:val="2"/>
          </w:tcPr>
          <w:p w14:paraId="4C9EDCBF" w14:textId="77777777" w:rsidR="00B55949" w:rsidRDefault="00C56615" w:rsidP="0039426D">
            <w:pPr>
              <w:spacing w:after="0" w:line="240" w:lineRule="auto"/>
              <w:ind w:left="0" w:firstLine="0"/>
              <w:rPr>
                <w:rFonts w:ascii="Sassoon Primary Std" w:hAnsi="Sassoon Primary Std"/>
                <w:sz w:val="18"/>
                <w:szCs w:val="16"/>
              </w:rPr>
            </w:pPr>
            <w:r w:rsidRPr="00B55949">
              <w:rPr>
                <w:rFonts w:ascii="Sassoon Primary Std" w:hAnsi="Sassoon Primary Std"/>
                <w:sz w:val="18"/>
                <w:szCs w:val="16"/>
              </w:rPr>
              <w:t>Aspect: Historical knowledge</w:t>
            </w:r>
          </w:p>
          <w:p w14:paraId="5A7B1708" w14:textId="77777777" w:rsidR="00B55949" w:rsidRDefault="00C56615" w:rsidP="0039426D">
            <w:pPr>
              <w:spacing w:after="0" w:line="240" w:lineRule="auto"/>
              <w:ind w:left="0" w:firstLine="0"/>
              <w:rPr>
                <w:rFonts w:ascii="Sassoon Primary Std" w:hAnsi="Sassoon Primary Std"/>
                <w:sz w:val="18"/>
                <w:szCs w:val="16"/>
              </w:rPr>
            </w:pPr>
            <w:r w:rsidRPr="00B55949">
              <w:rPr>
                <w:rFonts w:ascii="Sassoon Primary Std" w:hAnsi="Sassoon Primary Std"/>
                <w:sz w:val="18"/>
                <w:szCs w:val="16"/>
              </w:rPr>
              <w:t xml:space="preserve">Focus: Significance; Continuity and change </w:t>
            </w:r>
          </w:p>
          <w:p w14:paraId="0E7505F8" w14:textId="35BFD899" w:rsidR="008C4A3B" w:rsidRPr="00B55949" w:rsidRDefault="00C56615" w:rsidP="0039426D">
            <w:pPr>
              <w:spacing w:after="0" w:line="240" w:lineRule="auto"/>
              <w:ind w:left="0" w:firstLine="0"/>
              <w:rPr>
                <w:rFonts w:ascii="Sassoon Primary Std" w:hAnsi="Sassoon Primary Std"/>
                <w:sz w:val="18"/>
                <w:szCs w:val="18"/>
              </w:rPr>
            </w:pPr>
            <w:r w:rsidRPr="00B55949">
              <w:rPr>
                <w:rFonts w:ascii="Sassoon Primary Std" w:hAnsi="Sassoon Primary Std"/>
                <w:sz w:val="18"/>
                <w:szCs w:val="16"/>
              </w:rPr>
              <w:t>Outcome: Children learn about London in Victorian times and about Queen Victoria and Queen Elizabeth I</w:t>
            </w:r>
            <w:r w:rsidR="001C7422">
              <w:rPr>
                <w:rFonts w:ascii="Sassoon Primary Std" w:hAnsi="Sassoon Primary Std"/>
                <w:sz w:val="18"/>
                <w:szCs w:val="16"/>
              </w:rPr>
              <w:t xml:space="preserve">. Children </w:t>
            </w:r>
            <w:r w:rsidR="00007F39">
              <w:rPr>
                <w:rFonts w:ascii="Sassoon Primary Std" w:hAnsi="Sassoon Primary Std"/>
                <w:sz w:val="18"/>
                <w:szCs w:val="16"/>
              </w:rPr>
              <w:t>begin to understand why evidence from the past is important (Samuel Pepys Diary)</w:t>
            </w:r>
          </w:p>
        </w:tc>
        <w:tc>
          <w:tcPr>
            <w:tcW w:w="4556" w:type="dxa"/>
            <w:gridSpan w:val="2"/>
            <w:shd w:val="clear" w:color="auto" w:fill="D9D9D9" w:themeFill="background1" w:themeFillShade="D9"/>
          </w:tcPr>
          <w:p w14:paraId="3A72BBC2" w14:textId="055D36A3" w:rsidR="008C4A3B" w:rsidRPr="0039426D" w:rsidRDefault="008C4A3B" w:rsidP="0039426D">
            <w:pPr>
              <w:spacing w:after="0" w:line="240" w:lineRule="auto"/>
              <w:ind w:left="0" w:firstLine="0"/>
              <w:rPr>
                <w:rFonts w:ascii="Sassoon Primary Std" w:hAnsi="Sassoon Primary Std"/>
                <w:sz w:val="18"/>
                <w:szCs w:val="18"/>
              </w:rPr>
            </w:pPr>
          </w:p>
        </w:tc>
      </w:tr>
      <w:tr w:rsidR="00917E8A" w14:paraId="57325D7D" w14:textId="77777777" w:rsidTr="2E5BF6DE">
        <w:trPr>
          <w:trHeight w:val="468"/>
        </w:trPr>
        <w:tc>
          <w:tcPr>
            <w:tcW w:w="1238" w:type="dxa"/>
            <w:vMerge w:val="restart"/>
            <w:shd w:val="clear" w:color="auto" w:fill="9966FF"/>
          </w:tcPr>
          <w:p w14:paraId="0B06F373" w14:textId="67D8004A" w:rsidR="00917E8A" w:rsidRPr="00A330D1" w:rsidRDefault="00917E8A" w:rsidP="00917E8A">
            <w:pPr>
              <w:ind w:left="0"/>
              <w:rPr>
                <w:rFonts w:ascii="SassoonPrimaryInfant" w:hAnsi="SassoonPrimaryInfant"/>
                <w:color w:val="FFFFFF" w:themeColor="background1"/>
                <w:sz w:val="18"/>
                <w:szCs w:val="18"/>
              </w:rPr>
            </w:pPr>
            <w:r w:rsidRPr="00A330D1">
              <w:rPr>
                <w:rFonts w:ascii="SassoonPrimaryInfant" w:hAnsi="SassoonPrimaryInfant"/>
                <w:color w:val="FFFFFF" w:themeColor="background1"/>
                <w:sz w:val="18"/>
                <w:szCs w:val="18"/>
              </w:rPr>
              <w:t>YEAR 2</w:t>
            </w:r>
          </w:p>
        </w:tc>
        <w:tc>
          <w:tcPr>
            <w:tcW w:w="4556" w:type="dxa"/>
            <w:gridSpan w:val="2"/>
            <w:shd w:val="clear" w:color="auto" w:fill="CC99FF"/>
          </w:tcPr>
          <w:p w14:paraId="24B63A27" w14:textId="0A8D12E3" w:rsidR="00917E8A" w:rsidRPr="00917E8A" w:rsidRDefault="00917E8A" w:rsidP="00917E8A">
            <w:pPr>
              <w:spacing w:after="0" w:line="240" w:lineRule="auto"/>
              <w:ind w:left="0" w:firstLine="0"/>
              <w:jc w:val="center"/>
              <w:rPr>
                <w:rFonts w:ascii="Sassoon Primary Std" w:hAnsi="Sassoon Primary Std"/>
                <w:bCs/>
                <w:sz w:val="20"/>
                <w:szCs w:val="18"/>
              </w:rPr>
            </w:pPr>
            <w:r w:rsidRPr="00917E8A">
              <w:rPr>
                <w:rFonts w:ascii="Sassoon Primary Std" w:hAnsi="Sassoon Primary Std"/>
                <w:bCs/>
                <w:sz w:val="20"/>
                <w:szCs w:val="18"/>
              </w:rPr>
              <w:t>The Farm- How we can change as a person?</w:t>
            </w:r>
          </w:p>
        </w:tc>
        <w:tc>
          <w:tcPr>
            <w:tcW w:w="4556" w:type="dxa"/>
            <w:gridSpan w:val="2"/>
            <w:shd w:val="clear" w:color="auto" w:fill="CC99FF"/>
          </w:tcPr>
          <w:p w14:paraId="7DE1A68F" w14:textId="0DEBF41B" w:rsidR="00917E8A" w:rsidRPr="00917E8A" w:rsidRDefault="00917E8A" w:rsidP="00917E8A">
            <w:pPr>
              <w:spacing w:after="0" w:line="240" w:lineRule="auto"/>
              <w:ind w:left="0" w:firstLine="0"/>
              <w:jc w:val="center"/>
              <w:rPr>
                <w:rFonts w:ascii="Sassoon Primary Std" w:hAnsi="Sassoon Primary Std"/>
                <w:bCs/>
                <w:sz w:val="20"/>
                <w:szCs w:val="18"/>
              </w:rPr>
            </w:pPr>
            <w:r w:rsidRPr="00917E8A">
              <w:rPr>
                <w:rFonts w:ascii="Sassoon Primary Std" w:hAnsi="Sassoon Primary Std"/>
                <w:bCs/>
                <w:sz w:val="20"/>
                <w:szCs w:val="18"/>
              </w:rPr>
              <w:t>History of Flight -Change in the World affecting humans</w:t>
            </w:r>
          </w:p>
        </w:tc>
        <w:tc>
          <w:tcPr>
            <w:tcW w:w="4556" w:type="dxa"/>
            <w:gridSpan w:val="2"/>
            <w:shd w:val="clear" w:color="auto" w:fill="CC99FF"/>
          </w:tcPr>
          <w:p w14:paraId="54BFA539" w14:textId="30006AA1" w:rsidR="00917E8A" w:rsidRPr="00917E8A" w:rsidRDefault="00917E8A" w:rsidP="00917E8A">
            <w:pPr>
              <w:spacing w:after="0" w:line="240" w:lineRule="auto"/>
              <w:ind w:left="0" w:firstLine="0"/>
              <w:jc w:val="center"/>
              <w:rPr>
                <w:rFonts w:ascii="Sassoon Primary Std" w:hAnsi="Sassoon Primary Std"/>
                <w:bCs/>
                <w:sz w:val="20"/>
                <w:szCs w:val="18"/>
              </w:rPr>
            </w:pPr>
            <w:r w:rsidRPr="00917E8A">
              <w:rPr>
                <w:rFonts w:ascii="Sassoon Primary Std" w:hAnsi="Sassoon Primary Std"/>
                <w:bCs/>
                <w:sz w:val="20"/>
                <w:szCs w:val="18"/>
              </w:rPr>
              <w:t>Animal Conservation-Change in the world affecting animals</w:t>
            </w:r>
          </w:p>
        </w:tc>
      </w:tr>
      <w:tr w:rsidR="000722CF" w14:paraId="4EFE6FD9" w14:textId="77777777" w:rsidTr="00D52083">
        <w:trPr>
          <w:trHeight w:val="468"/>
        </w:trPr>
        <w:tc>
          <w:tcPr>
            <w:tcW w:w="1238" w:type="dxa"/>
            <w:vMerge/>
          </w:tcPr>
          <w:p w14:paraId="4E183443" w14:textId="0503D80C" w:rsidR="000722CF" w:rsidRPr="00A330D1" w:rsidRDefault="000722CF" w:rsidP="00A330D1">
            <w:pPr>
              <w:ind w:left="0" w:firstLine="0"/>
              <w:rPr>
                <w:rFonts w:ascii="SassoonPrimaryInfant" w:hAnsi="SassoonPrimaryInfant"/>
                <w:color w:val="FFFFFF" w:themeColor="background1"/>
                <w:sz w:val="18"/>
                <w:szCs w:val="18"/>
              </w:rPr>
            </w:pPr>
          </w:p>
        </w:tc>
        <w:tc>
          <w:tcPr>
            <w:tcW w:w="4556" w:type="dxa"/>
            <w:gridSpan w:val="2"/>
          </w:tcPr>
          <w:p w14:paraId="6930922A" w14:textId="41C61B53" w:rsidR="000722CF" w:rsidRDefault="00532843" w:rsidP="0039426D">
            <w:pPr>
              <w:spacing w:after="0" w:line="240" w:lineRule="auto"/>
              <w:ind w:left="0" w:firstLine="0"/>
              <w:rPr>
                <w:rFonts w:ascii="Sassoon Primary Std" w:hAnsi="Sassoon Primary Std"/>
                <w:sz w:val="18"/>
                <w:szCs w:val="18"/>
              </w:rPr>
            </w:pPr>
            <w:r>
              <w:rPr>
                <w:rFonts w:ascii="Sassoon Primary Std" w:hAnsi="Sassoon Primary Std"/>
                <w:sz w:val="18"/>
                <w:szCs w:val="18"/>
              </w:rPr>
              <w:t xml:space="preserve">Aspect: </w:t>
            </w:r>
            <w:r w:rsidR="008F561E">
              <w:rPr>
                <w:rFonts w:ascii="Sassoon Primary Std" w:hAnsi="Sassoon Primary Std"/>
                <w:sz w:val="18"/>
                <w:szCs w:val="18"/>
              </w:rPr>
              <w:t>Histor</w:t>
            </w:r>
            <w:r w:rsidR="00F6445A">
              <w:rPr>
                <w:rFonts w:ascii="Sassoon Primary Std" w:hAnsi="Sassoon Primary Std"/>
                <w:sz w:val="18"/>
                <w:szCs w:val="18"/>
              </w:rPr>
              <w:t>ical knowledge and understanding</w:t>
            </w:r>
          </w:p>
          <w:p w14:paraId="5A17303B" w14:textId="20BDC7D3" w:rsidR="00532843" w:rsidRDefault="00532843" w:rsidP="0039426D">
            <w:pPr>
              <w:spacing w:after="0" w:line="240" w:lineRule="auto"/>
              <w:ind w:left="0" w:firstLine="0"/>
              <w:rPr>
                <w:rFonts w:ascii="Sassoon Primary Std" w:hAnsi="Sassoon Primary Std"/>
                <w:sz w:val="18"/>
                <w:szCs w:val="18"/>
              </w:rPr>
            </w:pPr>
            <w:r>
              <w:rPr>
                <w:rFonts w:ascii="Sassoon Primary Std" w:hAnsi="Sassoon Primary Std"/>
                <w:sz w:val="18"/>
                <w:szCs w:val="18"/>
              </w:rPr>
              <w:t>Focus:</w:t>
            </w:r>
            <w:r w:rsidR="00F6445A">
              <w:rPr>
                <w:rFonts w:ascii="Sassoon Primary Std" w:hAnsi="Sassoon Primary Std"/>
                <w:sz w:val="18"/>
                <w:szCs w:val="18"/>
              </w:rPr>
              <w:t xml:space="preserve"> </w:t>
            </w:r>
            <w:r w:rsidR="00DB6B30">
              <w:rPr>
                <w:rFonts w:ascii="Sassoon Primary Std" w:hAnsi="Sassoon Primary Std"/>
                <w:sz w:val="18"/>
                <w:szCs w:val="18"/>
              </w:rPr>
              <w:t>Continuity and change</w:t>
            </w:r>
          </w:p>
          <w:p w14:paraId="5605A2D6" w14:textId="26D895A9" w:rsidR="00532843" w:rsidRPr="0039426D" w:rsidRDefault="00532843" w:rsidP="0039426D">
            <w:pPr>
              <w:spacing w:after="0" w:line="240" w:lineRule="auto"/>
              <w:ind w:left="0" w:firstLine="0"/>
              <w:rPr>
                <w:rFonts w:ascii="Sassoon Primary Std" w:hAnsi="Sassoon Primary Std"/>
                <w:sz w:val="18"/>
                <w:szCs w:val="18"/>
              </w:rPr>
            </w:pPr>
            <w:r>
              <w:rPr>
                <w:rFonts w:ascii="Sassoon Primary Std" w:hAnsi="Sassoon Primary Std"/>
                <w:sz w:val="18"/>
                <w:szCs w:val="18"/>
              </w:rPr>
              <w:t>Outcome</w:t>
            </w:r>
            <w:r w:rsidR="004A4700">
              <w:rPr>
                <w:rFonts w:ascii="Sassoon Primary Std" w:hAnsi="Sassoon Primary Std"/>
                <w:sz w:val="18"/>
                <w:szCs w:val="18"/>
              </w:rPr>
              <w:t>: Children will learn the about the changes of farm machinery has had on farming over the years and the impact on it.</w:t>
            </w:r>
          </w:p>
        </w:tc>
        <w:tc>
          <w:tcPr>
            <w:tcW w:w="4556" w:type="dxa"/>
            <w:gridSpan w:val="2"/>
          </w:tcPr>
          <w:p w14:paraId="2CB4F743" w14:textId="46D6E338" w:rsidR="000722CF" w:rsidRDefault="00020E2A" w:rsidP="0039426D">
            <w:pPr>
              <w:spacing w:after="0" w:line="240" w:lineRule="auto"/>
              <w:ind w:left="0" w:firstLine="0"/>
              <w:rPr>
                <w:rFonts w:ascii="Sassoon Primary Std" w:hAnsi="Sassoon Primary Std"/>
                <w:sz w:val="18"/>
                <w:szCs w:val="18"/>
              </w:rPr>
            </w:pPr>
            <w:r>
              <w:rPr>
                <w:rFonts w:ascii="Sassoon Primary Std" w:hAnsi="Sassoon Primary Std"/>
                <w:sz w:val="18"/>
                <w:szCs w:val="18"/>
              </w:rPr>
              <w:t xml:space="preserve">Aspect: </w:t>
            </w:r>
            <w:r w:rsidR="00F80A3F">
              <w:rPr>
                <w:rFonts w:ascii="Sassoon Primary Std" w:hAnsi="Sassoon Primary Std"/>
                <w:sz w:val="18"/>
                <w:szCs w:val="18"/>
              </w:rPr>
              <w:t>Historical knowledge and chronological understanding</w:t>
            </w:r>
          </w:p>
          <w:p w14:paraId="1D60F3A9" w14:textId="381A415C" w:rsidR="00020E2A" w:rsidRDefault="00020E2A" w:rsidP="0039426D">
            <w:pPr>
              <w:spacing w:after="0" w:line="240" w:lineRule="auto"/>
              <w:ind w:left="0" w:firstLine="0"/>
              <w:rPr>
                <w:rFonts w:ascii="Sassoon Primary Std" w:hAnsi="Sassoon Primary Std"/>
                <w:sz w:val="18"/>
                <w:szCs w:val="18"/>
              </w:rPr>
            </w:pPr>
            <w:r>
              <w:rPr>
                <w:rFonts w:ascii="Sassoon Primary Std" w:hAnsi="Sassoon Primary Std"/>
                <w:sz w:val="18"/>
                <w:szCs w:val="18"/>
              </w:rPr>
              <w:t>Focus:</w:t>
            </w:r>
            <w:r w:rsidR="00F80A3F">
              <w:rPr>
                <w:rFonts w:ascii="Sassoon Primary Std" w:hAnsi="Sassoon Primary Std"/>
                <w:sz w:val="18"/>
                <w:szCs w:val="18"/>
              </w:rPr>
              <w:t xml:space="preserve"> Continuity and change</w:t>
            </w:r>
            <w:r w:rsidR="00DB6B30">
              <w:rPr>
                <w:rFonts w:ascii="Sassoon Primary Std" w:hAnsi="Sassoon Primary Std"/>
                <w:sz w:val="18"/>
                <w:szCs w:val="18"/>
              </w:rPr>
              <w:t>, Significance</w:t>
            </w:r>
          </w:p>
          <w:p w14:paraId="3144C9B4" w14:textId="2319285C" w:rsidR="00020E2A" w:rsidRPr="0039426D" w:rsidRDefault="00020E2A" w:rsidP="0039426D">
            <w:pPr>
              <w:spacing w:after="0" w:line="240" w:lineRule="auto"/>
              <w:ind w:left="0" w:firstLine="0"/>
              <w:rPr>
                <w:rFonts w:ascii="Sassoon Primary Std" w:hAnsi="Sassoon Primary Std"/>
                <w:sz w:val="18"/>
                <w:szCs w:val="18"/>
              </w:rPr>
            </w:pPr>
            <w:r>
              <w:rPr>
                <w:rFonts w:ascii="Sassoon Primary Std" w:hAnsi="Sassoon Primary Std"/>
                <w:sz w:val="18"/>
                <w:szCs w:val="18"/>
              </w:rPr>
              <w:t xml:space="preserve">Outcome: </w:t>
            </w:r>
            <w:r w:rsidR="00F6445A">
              <w:rPr>
                <w:rFonts w:ascii="Sassoon Primary Std" w:hAnsi="Sassoon Primary Std"/>
                <w:sz w:val="18"/>
                <w:szCs w:val="18"/>
              </w:rPr>
              <w:t>Local history- the impact of a significant local person had on history locally (Frank Whittle)</w:t>
            </w:r>
          </w:p>
        </w:tc>
        <w:tc>
          <w:tcPr>
            <w:tcW w:w="4556" w:type="dxa"/>
            <w:gridSpan w:val="2"/>
            <w:shd w:val="clear" w:color="auto" w:fill="D9D9D9" w:themeFill="background1" w:themeFillShade="D9"/>
          </w:tcPr>
          <w:p w14:paraId="36FACFB0" w14:textId="77777777" w:rsidR="000722CF" w:rsidRPr="0039426D" w:rsidRDefault="000722CF" w:rsidP="0039426D">
            <w:pPr>
              <w:spacing w:after="0" w:line="240" w:lineRule="auto"/>
              <w:ind w:left="0" w:firstLine="0"/>
              <w:rPr>
                <w:rFonts w:ascii="Sassoon Primary Std" w:hAnsi="Sassoon Primary Std"/>
                <w:sz w:val="18"/>
                <w:szCs w:val="18"/>
              </w:rPr>
            </w:pPr>
          </w:p>
        </w:tc>
      </w:tr>
      <w:tr w:rsidR="00F83C26" w14:paraId="410D94F2" w14:textId="77777777" w:rsidTr="2E5BF6DE">
        <w:trPr>
          <w:trHeight w:val="482"/>
        </w:trPr>
        <w:tc>
          <w:tcPr>
            <w:tcW w:w="1238" w:type="dxa"/>
            <w:vMerge w:val="restart"/>
            <w:shd w:val="clear" w:color="auto" w:fill="9966FF"/>
          </w:tcPr>
          <w:p w14:paraId="59338EA0" w14:textId="08E1A142" w:rsidR="00F83C26" w:rsidRPr="00A330D1" w:rsidRDefault="00F83C26" w:rsidP="00A330D1">
            <w:pPr>
              <w:ind w:left="0"/>
              <w:rPr>
                <w:rFonts w:ascii="SassoonPrimaryInfant" w:hAnsi="SassoonPrimaryInfant"/>
                <w:color w:val="FFFFFF" w:themeColor="background1"/>
                <w:sz w:val="18"/>
                <w:szCs w:val="18"/>
              </w:rPr>
            </w:pPr>
            <w:r w:rsidRPr="00A330D1">
              <w:rPr>
                <w:rFonts w:ascii="SassoonPrimaryInfant" w:hAnsi="SassoonPrimaryInfant"/>
                <w:color w:val="FFFFFF" w:themeColor="background1"/>
                <w:sz w:val="18"/>
                <w:szCs w:val="18"/>
              </w:rPr>
              <w:t>YEAR 3</w:t>
            </w:r>
          </w:p>
        </w:tc>
        <w:tc>
          <w:tcPr>
            <w:tcW w:w="4556" w:type="dxa"/>
            <w:gridSpan w:val="2"/>
            <w:shd w:val="clear" w:color="auto" w:fill="CC99FF"/>
          </w:tcPr>
          <w:p w14:paraId="29F37B80" w14:textId="66B1642E" w:rsidR="00F83C26" w:rsidRPr="0039426D" w:rsidRDefault="00F83C26" w:rsidP="00F83C26">
            <w:pPr>
              <w:spacing w:after="0" w:line="240" w:lineRule="auto"/>
              <w:ind w:left="0" w:firstLine="0"/>
              <w:jc w:val="center"/>
              <w:rPr>
                <w:rFonts w:ascii="Sassoon Primary Std" w:hAnsi="Sassoon Primary Std"/>
                <w:sz w:val="18"/>
                <w:szCs w:val="18"/>
              </w:rPr>
            </w:pPr>
            <w:r>
              <w:rPr>
                <w:rFonts w:ascii="Sassoon Primary Std" w:hAnsi="Sassoon Primary Std"/>
                <w:sz w:val="18"/>
                <w:szCs w:val="18"/>
              </w:rPr>
              <w:t xml:space="preserve">Stone Age to Iron Age </w:t>
            </w:r>
          </w:p>
        </w:tc>
        <w:tc>
          <w:tcPr>
            <w:tcW w:w="4556" w:type="dxa"/>
            <w:gridSpan w:val="2"/>
            <w:shd w:val="clear" w:color="auto" w:fill="CC99FF"/>
          </w:tcPr>
          <w:p w14:paraId="7CD59C23" w14:textId="4730EAB1" w:rsidR="00F83C26" w:rsidRPr="00F83C26" w:rsidRDefault="00F83C26" w:rsidP="00F83C26">
            <w:pPr>
              <w:spacing w:after="0" w:line="240" w:lineRule="auto"/>
              <w:ind w:left="0" w:firstLine="0"/>
              <w:jc w:val="center"/>
              <w:rPr>
                <w:rFonts w:ascii="Sassoon Primary Std" w:hAnsi="Sassoon Primary Std"/>
                <w:b/>
                <w:sz w:val="18"/>
                <w:szCs w:val="18"/>
              </w:rPr>
            </w:pPr>
            <w:r>
              <w:rPr>
                <w:rFonts w:ascii="Sassoon Primary Std" w:hAnsi="Sassoon Primary Std"/>
                <w:sz w:val="18"/>
                <w:szCs w:val="18"/>
              </w:rPr>
              <w:t>Roman Britain</w:t>
            </w:r>
          </w:p>
        </w:tc>
        <w:tc>
          <w:tcPr>
            <w:tcW w:w="4556" w:type="dxa"/>
            <w:gridSpan w:val="2"/>
            <w:shd w:val="clear" w:color="auto" w:fill="CC99FF"/>
          </w:tcPr>
          <w:p w14:paraId="29D3E539" w14:textId="4C2041D7" w:rsidR="00F83C26" w:rsidRPr="000C56D8" w:rsidRDefault="000C56D8" w:rsidP="000C56D8">
            <w:pPr>
              <w:spacing w:after="0" w:line="240" w:lineRule="auto"/>
              <w:ind w:left="0" w:firstLine="0"/>
              <w:jc w:val="center"/>
              <w:rPr>
                <w:rFonts w:ascii="Sassoon Primary Std" w:hAnsi="Sassoon Primary Std"/>
                <w:bCs/>
                <w:color w:val="000000" w:themeColor="text1"/>
                <w:sz w:val="18"/>
                <w:szCs w:val="18"/>
              </w:rPr>
            </w:pPr>
            <w:r w:rsidRPr="000C56D8">
              <w:rPr>
                <w:rFonts w:ascii="Sassoon Primary Std" w:hAnsi="Sassoon Primary Std"/>
                <w:bCs/>
                <w:color w:val="000000" w:themeColor="text1"/>
                <w:sz w:val="20"/>
                <w:szCs w:val="18"/>
              </w:rPr>
              <w:t>Global Issues/ Local Solutions- Are human beings in danger of innovating themselves into extinction?</w:t>
            </w:r>
          </w:p>
        </w:tc>
      </w:tr>
      <w:tr w:rsidR="00F83C26" w14:paraId="68C31E02" w14:textId="77777777" w:rsidTr="00D52083">
        <w:trPr>
          <w:trHeight w:val="1412"/>
        </w:trPr>
        <w:tc>
          <w:tcPr>
            <w:tcW w:w="1238" w:type="dxa"/>
            <w:vMerge/>
          </w:tcPr>
          <w:p w14:paraId="1215BAAA" w14:textId="78C1418D" w:rsidR="00F83C26" w:rsidRPr="00A330D1" w:rsidRDefault="00F83C26" w:rsidP="00A330D1">
            <w:pPr>
              <w:ind w:left="0" w:firstLine="0"/>
              <w:rPr>
                <w:rFonts w:ascii="SassoonPrimaryInfant" w:hAnsi="SassoonPrimaryInfant"/>
                <w:color w:val="FFFFFF" w:themeColor="background1"/>
                <w:sz w:val="18"/>
                <w:szCs w:val="18"/>
              </w:rPr>
            </w:pPr>
          </w:p>
        </w:tc>
        <w:tc>
          <w:tcPr>
            <w:tcW w:w="4556" w:type="dxa"/>
            <w:gridSpan w:val="2"/>
          </w:tcPr>
          <w:p w14:paraId="61CD3D35" w14:textId="77777777" w:rsidR="004C1DAD" w:rsidRDefault="00B54CAF" w:rsidP="0039426D">
            <w:pPr>
              <w:spacing w:after="0" w:line="240" w:lineRule="auto"/>
              <w:ind w:left="0" w:firstLine="0"/>
              <w:rPr>
                <w:rFonts w:ascii="Sassoon Primary Std" w:hAnsi="Sassoon Primary Std"/>
                <w:sz w:val="18"/>
                <w:szCs w:val="16"/>
              </w:rPr>
            </w:pPr>
            <w:r w:rsidRPr="004C1DAD">
              <w:rPr>
                <w:rFonts w:ascii="Sassoon Primary Std" w:hAnsi="Sassoon Primary Std"/>
                <w:sz w:val="18"/>
                <w:szCs w:val="16"/>
              </w:rPr>
              <w:t xml:space="preserve">Aspect: Historical knowledge and chronological understanding </w:t>
            </w:r>
          </w:p>
          <w:p w14:paraId="5F2CABE4" w14:textId="77777777" w:rsidR="004C1DAD" w:rsidRDefault="00B54CAF" w:rsidP="0039426D">
            <w:pPr>
              <w:spacing w:after="0" w:line="240" w:lineRule="auto"/>
              <w:ind w:left="0" w:firstLine="0"/>
              <w:rPr>
                <w:rFonts w:ascii="Sassoon Primary Std" w:hAnsi="Sassoon Primary Std"/>
                <w:sz w:val="18"/>
                <w:szCs w:val="16"/>
              </w:rPr>
            </w:pPr>
            <w:r w:rsidRPr="004C1DAD">
              <w:rPr>
                <w:rFonts w:ascii="Sassoon Primary Std" w:hAnsi="Sassoon Primary Std"/>
                <w:sz w:val="18"/>
                <w:szCs w:val="16"/>
              </w:rPr>
              <w:t xml:space="preserve">Focus: Significance; Continuity and change </w:t>
            </w:r>
          </w:p>
          <w:p w14:paraId="295EABCD" w14:textId="6680BB60" w:rsidR="00F83C26" w:rsidRPr="004C1DAD" w:rsidRDefault="00B54CAF" w:rsidP="0039426D">
            <w:pPr>
              <w:spacing w:after="0" w:line="240" w:lineRule="auto"/>
              <w:ind w:left="0" w:firstLine="0"/>
              <w:rPr>
                <w:rFonts w:ascii="Sassoon Primary Std" w:hAnsi="Sassoon Primary Std"/>
                <w:sz w:val="18"/>
                <w:szCs w:val="16"/>
              </w:rPr>
            </w:pPr>
            <w:r w:rsidRPr="004C1DAD">
              <w:rPr>
                <w:rFonts w:ascii="Sassoon Primary Std" w:hAnsi="Sassoon Primary Std"/>
                <w:sz w:val="18"/>
                <w:szCs w:val="16"/>
              </w:rPr>
              <w:t xml:space="preserve">Outcome: Children will learn about the significance of </w:t>
            </w:r>
            <w:r w:rsidR="00396CD4">
              <w:rPr>
                <w:rFonts w:ascii="Sassoon Primary Std" w:hAnsi="Sassoon Primary Std"/>
                <w:sz w:val="18"/>
                <w:szCs w:val="16"/>
              </w:rPr>
              <w:t>tribal life and settlements</w:t>
            </w:r>
            <w:r w:rsidRPr="004C1DAD">
              <w:rPr>
                <w:rFonts w:ascii="Sassoon Primary Std" w:hAnsi="Sassoon Primary Std"/>
                <w:sz w:val="18"/>
                <w:szCs w:val="16"/>
              </w:rPr>
              <w:t xml:space="preserve"> to people in the Stone age</w:t>
            </w:r>
            <w:r w:rsidR="00396CD4">
              <w:rPr>
                <w:rFonts w:ascii="Sassoon Primary Std" w:hAnsi="Sassoon Primary Std"/>
                <w:sz w:val="18"/>
                <w:szCs w:val="16"/>
              </w:rPr>
              <w:t xml:space="preserve"> and how innovations changed through the Bronze and Iron Ages</w:t>
            </w:r>
            <w:r w:rsidR="00D353EC">
              <w:rPr>
                <w:rFonts w:ascii="Sassoon Primary Std" w:hAnsi="Sassoon Primary Std"/>
                <w:sz w:val="18"/>
                <w:szCs w:val="16"/>
              </w:rPr>
              <w:t>.</w:t>
            </w:r>
          </w:p>
        </w:tc>
        <w:tc>
          <w:tcPr>
            <w:tcW w:w="4556" w:type="dxa"/>
            <w:gridSpan w:val="2"/>
          </w:tcPr>
          <w:p w14:paraId="409F97B9" w14:textId="77777777" w:rsidR="004C1DAD" w:rsidRDefault="00F83C26" w:rsidP="0039426D">
            <w:pPr>
              <w:spacing w:after="0" w:line="240" w:lineRule="auto"/>
              <w:ind w:left="0" w:firstLine="0"/>
              <w:rPr>
                <w:rFonts w:ascii="Sassoon Primary Std" w:hAnsi="Sassoon Primary Std"/>
                <w:sz w:val="18"/>
                <w:szCs w:val="16"/>
              </w:rPr>
            </w:pPr>
            <w:r w:rsidRPr="004C1DAD">
              <w:rPr>
                <w:rFonts w:ascii="Sassoon Primary Std" w:hAnsi="Sassoon Primary Std"/>
                <w:sz w:val="18"/>
                <w:szCs w:val="16"/>
              </w:rPr>
              <w:t xml:space="preserve">Aspect: Historical knowledge and chronological understanding </w:t>
            </w:r>
          </w:p>
          <w:p w14:paraId="364CE0B5" w14:textId="77777777" w:rsidR="004C1DAD" w:rsidRDefault="00F83C26" w:rsidP="0039426D">
            <w:pPr>
              <w:spacing w:after="0" w:line="240" w:lineRule="auto"/>
              <w:ind w:left="0" w:firstLine="0"/>
              <w:rPr>
                <w:rFonts w:ascii="Sassoon Primary Std" w:hAnsi="Sassoon Primary Std"/>
                <w:sz w:val="18"/>
                <w:szCs w:val="16"/>
              </w:rPr>
            </w:pPr>
            <w:r w:rsidRPr="004C1DAD">
              <w:rPr>
                <w:rFonts w:ascii="Sassoon Primary Std" w:hAnsi="Sassoon Primary Std"/>
                <w:sz w:val="18"/>
                <w:szCs w:val="16"/>
              </w:rPr>
              <w:t xml:space="preserve">Focus: Continuity and change </w:t>
            </w:r>
          </w:p>
          <w:p w14:paraId="2FF1AC4B" w14:textId="204DDF6A" w:rsidR="00F83C26" w:rsidRPr="004C1DAD" w:rsidRDefault="00F83C26" w:rsidP="0039426D">
            <w:pPr>
              <w:spacing w:after="0" w:line="240" w:lineRule="auto"/>
              <w:ind w:left="0" w:firstLine="0"/>
              <w:rPr>
                <w:rFonts w:ascii="Sassoon Primary Std" w:hAnsi="Sassoon Primary Std"/>
                <w:sz w:val="18"/>
                <w:szCs w:val="16"/>
              </w:rPr>
            </w:pPr>
            <w:r w:rsidRPr="004C1DAD">
              <w:rPr>
                <w:rFonts w:ascii="Sassoon Primary Std" w:hAnsi="Sassoon Primary Std"/>
                <w:sz w:val="18"/>
                <w:szCs w:val="16"/>
              </w:rPr>
              <w:t>Outcome: Children will learn about the Roman invasion and impact on Britain and consider if the use of power is ever justified for creating an empire</w:t>
            </w:r>
            <w:r w:rsidR="00D353EC">
              <w:rPr>
                <w:rFonts w:ascii="Sassoon Primary Std" w:hAnsi="Sassoon Primary Std"/>
                <w:sz w:val="18"/>
                <w:szCs w:val="16"/>
              </w:rPr>
              <w:t>.</w:t>
            </w:r>
          </w:p>
        </w:tc>
        <w:tc>
          <w:tcPr>
            <w:tcW w:w="4556" w:type="dxa"/>
            <w:gridSpan w:val="2"/>
            <w:shd w:val="clear" w:color="auto" w:fill="D9D9D9" w:themeFill="background1" w:themeFillShade="D9"/>
          </w:tcPr>
          <w:p w14:paraId="656B8466" w14:textId="65F3B630" w:rsidR="00F83C26" w:rsidRPr="0039426D" w:rsidRDefault="00767A78" w:rsidP="00767A78">
            <w:pPr>
              <w:spacing w:after="0" w:line="240" w:lineRule="auto"/>
              <w:ind w:left="0" w:firstLine="0"/>
              <w:rPr>
                <w:rFonts w:ascii="Sassoon Primary Std" w:hAnsi="Sassoon Primary Std"/>
                <w:sz w:val="18"/>
                <w:szCs w:val="18"/>
              </w:rPr>
            </w:pPr>
            <w:r w:rsidRPr="004C1DAD">
              <w:rPr>
                <w:rFonts w:ascii="Sassoon Primary Std" w:hAnsi="Sassoon Primary Std"/>
                <w:sz w:val="18"/>
                <w:szCs w:val="16"/>
              </w:rPr>
              <w:t xml:space="preserve"> </w:t>
            </w:r>
          </w:p>
        </w:tc>
      </w:tr>
      <w:tr w:rsidR="00767A78" w14:paraId="692D0D49" w14:textId="77777777" w:rsidTr="2E5BF6DE">
        <w:trPr>
          <w:trHeight w:val="468"/>
        </w:trPr>
        <w:tc>
          <w:tcPr>
            <w:tcW w:w="1238" w:type="dxa"/>
            <w:vMerge w:val="restart"/>
            <w:shd w:val="clear" w:color="auto" w:fill="9966FF"/>
          </w:tcPr>
          <w:p w14:paraId="2C4F948B" w14:textId="0BA600D2" w:rsidR="00767A78" w:rsidRPr="00A330D1" w:rsidRDefault="00767A78" w:rsidP="00767A78">
            <w:pPr>
              <w:ind w:left="0"/>
              <w:rPr>
                <w:rFonts w:ascii="SassoonPrimaryInfant" w:hAnsi="SassoonPrimaryInfant"/>
                <w:color w:val="FFFFFF" w:themeColor="background1"/>
                <w:sz w:val="18"/>
                <w:szCs w:val="18"/>
              </w:rPr>
            </w:pPr>
            <w:r w:rsidRPr="00A330D1">
              <w:rPr>
                <w:rFonts w:ascii="SassoonPrimaryInfant" w:hAnsi="SassoonPrimaryInfant"/>
                <w:color w:val="FFFFFF" w:themeColor="background1"/>
                <w:sz w:val="18"/>
                <w:szCs w:val="18"/>
              </w:rPr>
              <w:t>YEAR 4</w:t>
            </w:r>
          </w:p>
        </w:tc>
        <w:tc>
          <w:tcPr>
            <w:tcW w:w="4556" w:type="dxa"/>
            <w:gridSpan w:val="2"/>
            <w:shd w:val="clear" w:color="auto" w:fill="CC99FF"/>
          </w:tcPr>
          <w:p w14:paraId="04025CE9" w14:textId="118540DD" w:rsidR="00767A78" w:rsidRPr="0039426D" w:rsidRDefault="00767A78" w:rsidP="00767A78">
            <w:pPr>
              <w:spacing w:after="0" w:line="240" w:lineRule="auto"/>
              <w:ind w:left="0" w:firstLine="0"/>
              <w:jc w:val="center"/>
              <w:rPr>
                <w:rFonts w:ascii="Sassoon Primary Std" w:hAnsi="Sassoon Primary Std"/>
                <w:sz w:val="18"/>
                <w:szCs w:val="18"/>
              </w:rPr>
            </w:pPr>
            <w:r>
              <w:rPr>
                <w:rFonts w:ascii="Sassoon Primary Std" w:hAnsi="Sassoon Primary Std"/>
                <w:sz w:val="18"/>
                <w:szCs w:val="18"/>
              </w:rPr>
              <w:t xml:space="preserve">Anglo- Saxons and Vikings- Were the English </w:t>
            </w:r>
            <w:proofErr w:type="gramStart"/>
            <w:r>
              <w:rPr>
                <w:rFonts w:ascii="Sassoon Primary Std" w:hAnsi="Sassoon Primary Std"/>
                <w:sz w:val="18"/>
                <w:szCs w:val="18"/>
              </w:rPr>
              <w:t>really ever</w:t>
            </w:r>
            <w:proofErr w:type="gramEnd"/>
            <w:r>
              <w:rPr>
                <w:rFonts w:ascii="Sassoon Primary Std" w:hAnsi="Sassoon Primary Std"/>
                <w:sz w:val="18"/>
                <w:szCs w:val="18"/>
              </w:rPr>
              <w:t xml:space="preserve"> English? </w:t>
            </w:r>
          </w:p>
        </w:tc>
        <w:tc>
          <w:tcPr>
            <w:tcW w:w="4556" w:type="dxa"/>
            <w:gridSpan w:val="2"/>
            <w:shd w:val="clear" w:color="auto" w:fill="CC99FF"/>
          </w:tcPr>
          <w:p w14:paraId="69B303E6" w14:textId="60B7976D" w:rsidR="00767A78" w:rsidRPr="00767A78" w:rsidRDefault="01BF5881" w:rsidP="00767A78">
            <w:pPr>
              <w:spacing w:after="0" w:line="240" w:lineRule="auto"/>
              <w:ind w:left="0" w:firstLine="0"/>
              <w:jc w:val="center"/>
              <w:rPr>
                <w:rFonts w:ascii="Sassoon Primary Std" w:hAnsi="Sassoon Primary Std"/>
                <w:sz w:val="20"/>
                <w:szCs w:val="20"/>
              </w:rPr>
            </w:pPr>
            <w:r w:rsidRPr="2E5BF6DE">
              <w:rPr>
                <w:rFonts w:ascii="Sassoon Primary Std" w:hAnsi="Sassoon Primary Std"/>
                <w:color w:val="000000" w:themeColor="text1"/>
                <w:sz w:val="20"/>
                <w:szCs w:val="20"/>
              </w:rPr>
              <w:t xml:space="preserve">Natural Disasters- </w:t>
            </w:r>
            <w:r w:rsidR="1C035B8B" w:rsidRPr="2E5BF6DE">
              <w:rPr>
                <w:rFonts w:ascii="Sassoon Primary Std" w:hAnsi="Sassoon Primary Std"/>
                <w:color w:val="000000" w:themeColor="text1"/>
                <w:sz w:val="20"/>
                <w:szCs w:val="20"/>
              </w:rPr>
              <w:t>H</w:t>
            </w:r>
            <w:r w:rsidRPr="2E5BF6DE">
              <w:rPr>
                <w:rFonts w:ascii="Sassoon Primary Std" w:hAnsi="Sassoon Primary Std"/>
                <w:color w:val="000000" w:themeColor="text1"/>
                <w:sz w:val="20"/>
                <w:szCs w:val="20"/>
              </w:rPr>
              <w:t>ow do we prepare for the worst?</w:t>
            </w:r>
          </w:p>
        </w:tc>
        <w:tc>
          <w:tcPr>
            <w:tcW w:w="4556" w:type="dxa"/>
            <w:gridSpan w:val="2"/>
            <w:shd w:val="clear" w:color="auto" w:fill="CC99FF"/>
          </w:tcPr>
          <w:p w14:paraId="13A983AC" w14:textId="55D5753F" w:rsidR="00767A78" w:rsidRPr="000C56D8" w:rsidRDefault="00767A78" w:rsidP="375BB8DD">
            <w:pPr>
              <w:spacing w:after="0" w:line="240" w:lineRule="auto"/>
              <w:ind w:left="0" w:firstLine="0"/>
              <w:jc w:val="center"/>
              <w:rPr>
                <w:rFonts w:ascii="Sassoon Primary Std" w:hAnsi="Sassoon Primary Std"/>
                <w:sz w:val="18"/>
                <w:szCs w:val="18"/>
              </w:rPr>
            </w:pPr>
            <w:r w:rsidRPr="375BB8DD">
              <w:rPr>
                <w:rFonts w:ascii="Sassoon Primary Std" w:hAnsi="Sassoon Primary Std"/>
                <w:sz w:val="20"/>
                <w:szCs w:val="20"/>
              </w:rPr>
              <w:t xml:space="preserve">Mountains and Rivers- Is anywhere in the world </w:t>
            </w:r>
            <w:proofErr w:type="gramStart"/>
            <w:r w:rsidRPr="375BB8DD">
              <w:rPr>
                <w:rFonts w:ascii="Sassoon Primary Std" w:hAnsi="Sassoon Primary Std"/>
                <w:sz w:val="20"/>
                <w:szCs w:val="20"/>
              </w:rPr>
              <w:t>really remote</w:t>
            </w:r>
            <w:proofErr w:type="gramEnd"/>
            <w:r w:rsidRPr="375BB8DD">
              <w:rPr>
                <w:rFonts w:ascii="Sassoon Primary Std" w:hAnsi="Sassoon Primary Std"/>
                <w:sz w:val="20"/>
                <w:szCs w:val="20"/>
              </w:rPr>
              <w:t>?</w:t>
            </w:r>
          </w:p>
        </w:tc>
      </w:tr>
      <w:tr w:rsidR="00767A78" w14:paraId="7726A347" w14:textId="77777777" w:rsidTr="00D52083">
        <w:trPr>
          <w:trHeight w:val="468"/>
        </w:trPr>
        <w:tc>
          <w:tcPr>
            <w:tcW w:w="1238" w:type="dxa"/>
            <w:vMerge/>
          </w:tcPr>
          <w:p w14:paraId="20633494" w14:textId="15BF5EBD" w:rsidR="00767A78" w:rsidRPr="00A330D1" w:rsidRDefault="00767A78" w:rsidP="00767A78">
            <w:pPr>
              <w:ind w:left="0" w:firstLine="0"/>
              <w:rPr>
                <w:rFonts w:ascii="SassoonPrimaryInfant" w:hAnsi="SassoonPrimaryInfant"/>
                <w:color w:val="FFFFFF" w:themeColor="background1"/>
                <w:sz w:val="18"/>
                <w:szCs w:val="18"/>
              </w:rPr>
            </w:pPr>
          </w:p>
        </w:tc>
        <w:tc>
          <w:tcPr>
            <w:tcW w:w="4556" w:type="dxa"/>
            <w:gridSpan w:val="2"/>
          </w:tcPr>
          <w:p w14:paraId="20217486" w14:textId="77777777" w:rsidR="00767A78" w:rsidRDefault="00767A78" w:rsidP="00767A78">
            <w:pPr>
              <w:spacing w:after="0" w:line="240" w:lineRule="auto"/>
              <w:ind w:left="0" w:firstLine="0"/>
              <w:rPr>
                <w:rFonts w:ascii="Sassoon Primary Std" w:hAnsi="Sassoon Primary Std"/>
                <w:sz w:val="18"/>
                <w:szCs w:val="16"/>
              </w:rPr>
            </w:pPr>
            <w:r w:rsidRPr="004C1DAD">
              <w:rPr>
                <w:rFonts w:ascii="Sassoon Primary Std" w:hAnsi="Sassoon Primary Std"/>
                <w:sz w:val="18"/>
                <w:szCs w:val="16"/>
              </w:rPr>
              <w:t xml:space="preserve">Aspect: Historical knowledge and chronological understanding </w:t>
            </w:r>
          </w:p>
          <w:p w14:paraId="3E7FEAA8" w14:textId="77777777" w:rsidR="00767A78" w:rsidRDefault="00767A78" w:rsidP="00767A78">
            <w:pPr>
              <w:spacing w:after="0" w:line="240" w:lineRule="auto"/>
              <w:ind w:left="0" w:firstLine="0"/>
              <w:rPr>
                <w:rFonts w:ascii="Sassoon Primary Std" w:hAnsi="Sassoon Primary Std"/>
                <w:sz w:val="18"/>
                <w:szCs w:val="16"/>
              </w:rPr>
            </w:pPr>
            <w:r w:rsidRPr="004C1DAD">
              <w:rPr>
                <w:rFonts w:ascii="Sassoon Primary Std" w:hAnsi="Sassoon Primary Std"/>
                <w:sz w:val="18"/>
                <w:szCs w:val="16"/>
              </w:rPr>
              <w:t xml:space="preserve">Focus: Significance; Continuity and change </w:t>
            </w:r>
          </w:p>
          <w:p w14:paraId="1FF05956" w14:textId="50F674F5" w:rsidR="00767A78" w:rsidRPr="0039426D" w:rsidRDefault="00767A78" w:rsidP="00767A78">
            <w:pPr>
              <w:spacing w:after="0" w:line="240" w:lineRule="auto"/>
              <w:ind w:left="0" w:firstLine="0"/>
              <w:rPr>
                <w:rFonts w:ascii="Sassoon Primary Std" w:hAnsi="Sassoon Primary Std"/>
                <w:sz w:val="18"/>
                <w:szCs w:val="18"/>
              </w:rPr>
            </w:pPr>
            <w:r w:rsidRPr="004C1DAD">
              <w:rPr>
                <w:rFonts w:ascii="Sassoon Primary Std" w:hAnsi="Sassoon Primary Std"/>
                <w:sz w:val="18"/>
                <w:szCs w:val="16"/>
              </w:rPr>
              <w:lastRenderedPageBreak/>
              <w:t>Outcome</w:t>
            </w:r>
            <w:r w:rsidRPr="00CB4FFB">
              <w:rPr>
                <w:rFonts w:ascii="Sassoon Primary Std" w:hAnsi="Sassoon Primary Std"/>
                <w:sz w:val="20"/>
                <w:szCs w:val="20"/>
              </w:rPr>
              <w:t xml:space="preserve">: </w:t>
            </w:r>
            <w:r w:rsidRPr="00CB4FFB">
              <w:rPr>
                <w:rFonts w:ascii="Sassoon Primary Std" w:hAnsi="Sassoon Primary Std"/>
                <w:color w:val="000000" w:themeColor="text1"/>
                <w:sz w:val="18"/>
                <w:szCs w:val="18"/>
              </w:rPr>
              <w:t xml:space="preserve">Children will learn about </w:t>
            </w:r>
            <w:r w:rsidR="00CB4FFB" w:rsidRPr="00CB4FFB">
              <w:rPr>
                <w:rFonts w:ascii="Sassoon Primary Std" w:hAnsi="Sassoon Primary Std"/>
                <w:sz w:val="18"/>
                <w:szCs w:val="18"/>
              </w:rPr>
              <w:t>They will explore where the Anglo-Saxons and Vikings came from, how they fought for territory and power, and how their fighting ultimately led to the kingdom of England we know today.</w:t>
            </w:r>
            <w:r w:rsidR="00CB4FFB" w:rsidRPr="00CB4FFB">
              <w:rPr>
                <w:sz w:val="18"/>
                <w:szCs w:val="18"/>
              </w:rPr>
              <w:t xml:space="preserve"> </w:t>
            </w:r>
            <w:r w:rsidR="00D7174A" w:rsidRPr="00CB4FFB">
              <w:rPr>
                <w:rFonts w:ascii="Sassoon Primary Std" w:hAnsi="Sassoon Primary Std"/>
                <w:color w:val="000000" w:themeColor="text1"/>
                <w:sz w:val="18"/>
                <w:szCs w:val="18"/>
              </w:rPr>
              <w:t>Education Website Design Team – working for CBBC</w:t>
            </w:r>
            <w:r w:rsidR="00D353EC">
              <w:rPr>
                <w:rFonts w:ascii="Sassoon Primary Std" w:hAnsi="Sassoon Primary Std"/>
                <w:color w:val="000000" w:themeColor="text1"/>
                <w:sz w:val="18"/>
                <w:szCs w:val="18"/>
              </w:rPr>
              <w:t>.</w:t>
            </w:r>
          </w:p>
        </w:tc>
        <w:tc>
          <w:tcPr>
            <w:tcW w:w="4556" w:type="dxa"/>
            <w:gridSpan w:val="2"/>
          </w:tcPr>
          <w:p w14:paraId="35F63A78" w14:textId="1C13ED53" w:rsidR="00767A78" w:rsidRDefault="01BF5881" w:rsidP="00767A78">
            <w:pPr>
              <w:spacing w:after="0" w:line="240" w:lineRule="auto"/>
              <w:ind w:left="0" w:firstLine="0"/>
              <w:rPr>
                <w:rFonts w:ascii="Sassoon Primary Std" w:hAnsi="Sassoon Primary Std"/>
                <w:sz w:val="18"/>
                <w:szCs w:val="18"/>
              </w:rPr>
            </w:pPr>
            <w:r w:rsidRPr="2E5BF6DE">
              <w:rPr>
                <w:rFonts w:ascii="Sassoon Primary Std" w:hAnsi="Sassoon Primary Std"/>
                <w:sz w:val="18"/>
                <w:szCs w:val="18"/>
              </w:rPr>
              <w:lastRenderedPageBreak/>
              <w:t xml:space="preserve">Aspect: Historical knowledge and chronological understanding </w:t>
            </w:r>
            <w:r w:rsidR="7DBBB978" w:rsidRPr="2E5BF6DE">
              <w:rPr>
                <w:rFonts w:ascii="Sassoon Primary Std" w:hAnsi="Sassoon Primary Std"/>
                <w:sz w:val="18"/>
                <w:szCs w:val="18"/>
              </w:rPr>
              <w:t>of Pompeii</w:t>
            </w:r>
          </w:p>
          <w:p w14:paraId="422DD454" w14:textId="2D4B4691" w:rsidR="00767A78" w:rsidRDefault="01BF5881" w:rsidP="00767A78">
            <w:pPr>
              <w:spacing w:after="0" w:line="240" w:lineRule="auto"/>
              <w:ind w:left="0" w:firstLine="0"/>
              <w:rPr>
                <w:rFonts w:ascii="Sassoon Primary Std" w:hAnsi="Sassoon Primary Std"/>
                <w:sz w:val="18"/>
                <w:szCs w:val="18"/>
              </w:rPr>
            </w:pPr>
            <w:r w:rsidRPr="2E5BF6DE">
              <w:rPr>
                <w:rFonts w:ascii="Sassoon Primary Std" w:hAnsi="Sassoon Primary Std"/>
                <w:sz w:val="18"/>
                <w:szCs w:val="18"/>
              </w:rPr>
              <w:t>Focus: Significance; C</w:t>
            </w:r>
            <w:r w:rsidR="3AFE6814" w:rsidRPr="2E5BF6DE">
              <w:rPr>
                <w:rFonts w:ascii="Sassoon Primary Std" w:hAnsi="Sassoon Primary Std"/>
                <w:sz w:val="18"/>
                <w:szCs w:val="18"/>
              </w:rPr>
              <w:t>ause and Effect</w:t>
            </w:r>
          </w:p>
          <w:p w14:paraId="62A00EB5" w14:textId="5A1E0DDC" w:rsidR="00767A78" w:rsidRPr="0039426D" w:rsidRDefault="00767A78" w:rsidP="00767A78">
            <w:pPr>
              <w:spacing w:after="0" w:line="240" w:lineRule="auto"/>
              <w:ind w:left="0" w:firstLine="0"/>
              <w:rPr>
                <w:rFonts w:ascii="Sassoon Primary Std" w:hAnsi="Sassoon Primary Std"/>
                <w:sz w:val="18"/>
                <w:szCs w:val="18"/>
              </w:rPr>
            </w:pPr>
            <w:r w:rsidRPr="375BB8DD">
              <w:rPr>
                <w:rFonts w:ascii="Sassoon Primary Std" w:hAnsi="Sassoon Primary Std"/>
                <w:sz w:val="18"/>
                <w:szCs w:val="18"/>
              </w:rPr>
              <w:lastRenderedPageBreak/>
              <w:t xml:space="preserve">Outcome: </w:t>
            </w:r>
            <w:r w:rsidR="23EBBA90" w:rsidRPr="375BB8DD">
              <w:rPr>
                <w:rFonts w:ascii="Sassoon Primary Std" w:hAnsi="Sassoon Primary Std"/>
                <w:sz w:val="18"/>
                <w:szCs w:val="18"/>
              </w:rPr>
              <w:t>Create an information leaflet to be used by the tourism board to make tourists aware of the potential risks on the island and what safety measures to take.</w:t>
            </w:r>
          </w:p>
        </w:tc>
        <w:tc>
          <w:tcPr>
            <w:tcW w:w="4556" w:type="dxa"/>
            <w:gridSpan w:val="2"/>
            <w:shd w:val="clear" w:color="auto" w:fill="D9D9D9" w:themeFill="background1" w:themeFillShade="D9"/>
          </w:tcPr>
          <w:p w14:paraId="3161271F" w14:textId="425E0622" w:rsidR="00767A78" w:rsidRPr="0039426D" w:rsidRDefault="00767A78" w:rsidP="00767A78">
            <w:pPr>
              <w:spacing w:after="0" w:line="240" w:lineRule="auto"/>
              <w:ind w:left="0" w:firstLine="0"/>
              <w:rPr>
                <w:rFonts w:ascii="Sassoon Primary Std" w:hAnsi="Sassoon Primary Std"/>
                <w:sz w:val="18"/>
                <w:szCs w:val="18"/>
              </w:rPr>
            </w:pPr>
          </w:p>
        </w:tc>
      </w:tr>
      <w:tr w:rsidR="00767A78" w14:paraId="50124966" w14:textId="77777777" w:rsidTr="00C21FEE">
        <w:trPr>
          <w:trHeight w:val="819"/>
        </w:trPr>
        <w:tc>
          <w:tcPr>
            <w:tcW w:w="1238" w:type="dxa"/>
            <w:vMerge w:val="restart"/>
            <w:shd w:val="clear" w:color="auto" w:fill="9966FF"/>
          </w:tcPr>
          <w:p w14:paraId="24B44791" w14:textId="10FFFE74" w:rsidR="00767A78" w:rsidRPr="00A330D1" w:rsidRDefault="00767A78" w:rsidP="00767A78">
            <w:pPr>
              <w:ind w:left="0"/>
              <w:rPr>
                <w:rFonts w:ascii="SassoonPrimaryInfant" w:hAnsi="SassoonPrimaryInfant"/>
                <w:color w:val="FFFFFF" w:themeColor="background1"/>
                <w:sz w:val="18"/>
                <w:szCs w:val="18"/>
              </w:rPr>
            </w:pPr>
            <w:r w:rsidRPr="00A330D1">
              <w:rPr>
                <w:rFonts w:ascii="SassoonPrimaryInfant" w:hAnsi="SassoonPrimaryInfant"/>
                <w:color w:val="FFFFFF" w:themeColor="background1"/>
                <w:sz w:val="18"/>
                <w:szCs w:val="18"/>
              </w:rPr>
              <w:t>YEAR 5</w:t>
            </w:r>
          </w:p>
        </w:tc>
        <w:tc>
          <w:tcPr>
            <w:tcW w:w="4556" w:type="dxa"/>
            <w:gridSpan w:val="2"/>
            <w:shd w:val="clear" w:color="auto" w:fill="CC99FF"/>
          </w:tcPr>
          <w:p w14:paraId="332A4DD5" w14:textId="28EA8555" w:rsidR="00767A78" w:rsidRPr="00AD3F5C" w:rsidRDefault="00767A78" w:rsidP="00767A78">
            <w:pPr>
              <w:spacing w:after="0" w:line="240" w:lineRule="auto"/>
              <w:ind w:left="0" w:firstLine="0"/>
              <w:jc w:val="center"/>
              <w:rPr>
                <w:rFonts w:ascii="Sassoon Primary Std" w:hAnsi="Sassoon Primary Std"/>
                <w:color w:val="000000" w:themeColor="text1"/>
                <w:sz w:val="18"/>
                <w:szCs w:val="18"/>
                <w:rPrChange w:id="2" w:author="K Kirby" w:date="2022-11-04T12:45:00Z">
                  <w:rPr>
                    <w:rFonts w:ascii="Sassoon Primary Std" w:hAnsi="Sassoon Primary Std"/>
                    <w:sz w:val="18"/>
                    <w:szCs w:val="18"/>
                  </w:rPr>
                </w:rPrChange>
              </w:rPr>
            </w:pPr>
            <w:r w:rsidRPr="00A974DB">
              <w:rPr>
                <w:rFonts w:ascii="Sassoon Primary Std" w:hAnsi="Sassoon Primary Std"/>
                <w:color w:val="000000" w:themeColor="text1"/>
                <w:sz w:val="18"/>
                <w:szCs w:val="18"/>
                <w:rPrChange w:id="3" w:author="K Kirby" w:date="2022-11-04T12:45:00Z">
                  <w:rPr>
                    <w:rFonts w:ascii="Sassoon Primary Std" w:hAnsi="Sassoon Primary Std"/>
                    <w:sz w:val="18"/>
                    <w:szCs w:val="18"/>
                  </w:rPr>
                </w:rPrChange>
              </w:rPr>
              <w:t>Ancie</w:t>
            </w:r>
            <w:r>
              <w:rPr>
                <w:rFonts w:ascii="Sassoon Primary Std" w:hAnsi="Sassoon Primary Std"/>
                <w:color w:val="000000" w:themeColor="text1"/>
                <w:sz w:val="18"/>
                <w:szCs w:val="18"/>
              </w:rPr>
              <w:t>nt Egypt</w:t>
            </w:r>
          </w:p>
        </w:tc>
        <w:tc>
          <w:tcPr>
            <w:tcW w:w="4556" w:type="dxa"/>
            <w:gridSpan w:val="2"/>
            <w:shd w:val="clear" w:color="auto" w:fill="CC99FF"/>
          </w:tcPr>
          <w:p w14:paraId="78F8BB25" w14:textId="110E84FC" w:rsidR="00767A78" w:rsidRPr="0039426D" w:rsidRDefault="00767A78" w:rsidP="00767A78">
            <w:pPr>
              <w:spacing w:after="0" w:line="240" w:lineRule="auto"/>
              <w:ind w:left="0" w:firstLine="0"/>
              <w:jc w:val="center"/>
              <w:rPr>
                <w:rFonts w:ascii="Sassoon Primary Std" w:hAnsi="Sassoon Primary Std"/>
                <w:sz w:val="18"/>
                <w:szCs w:val="18"/>
              </w:rPr>
            </w:pPr>
            <w:r>
              <w:rPr>
                <w:rFonts w:ascii="Sassoon Primary Std" w:hAnsi="Sassoon Primary Std"/>
                <w:sz w:val="18"/>
                <w:szCs w:val="18"/>
              </w:rPr>
              <w:t>Space- Tim Peake and the International Space Centre</w:t>
            </w:r>
          </w:p>
        </w:tc>
        <w:tc>
          <w:tcPr>
            <w:tcW w:w="4556" w:type="dxa"/>
            <w:gridSpan w:val="2"/>
            <w:shd w:val="clear" w:color="auto" w:fill="CC99FF"/>
          </w:tcPr>
          <w:p w14:paraId="71A47503" w14:textId="6980EFC1" w:rsidR="00767A78" w:rsidRPr="00A974DB" w:rsidRDefault="00767A78" w:rsidP="00767A78">
            <w:pPr>
              <w:pStyle w:val="TableParagraph"/>
              <w:spacing w:before="1"/>
              <w:jc w:val="center"/>
              <w:rPr>
                <w:rFonts w:ascii="Sassoon Primary Std" w:hAnsi="Sassoon Primary Std"/>
                <w:bCs/>
                <w:color w:val="000000" w:themeColor="text1"/>
                <w:sz w:val="20"/>
                <w:szCs w:val="20"/>
              </w:rPr>
            </w:pPr>
            <w:r w:rsidRPr="00A974DB">
              <w:rPr>
                <w:rFonts w:ascii="Sassoon Primary Std" w:hAnsi="Sassoon Primary Std"/>
                <w:bCs/>
                <w:color w:val="000000" w:themeColor="text1"/>
                <w:sz w:val="20"/>
                <w:szCs w:val="20"/>
              </w:rPr>
              <w:t>Regional History Study -King Richard III- Who owns the memories of the dead?</w:t>
            </w:r>
          </w:p>
          <w:p w14:paraId="79306151" w14:textId="77777777" w:rsidR="00767A78" w:rsidRPr="0039426D" w:rsidRDefault="00767A78" w:rsidP="00767A78">
            <w:pPr>
              <w:spacing w:after="0" w:line="240" w:lineRule="auto"/>
              <w:ind w:left="0" w:firstLine="0"/>
              <w:jc w:val="center"/>
              <w:rPr>
                <w:rFonts w:ascii="Sassoon Primary Std" w:hAnsi="Sassoon Primary Std"/>
                <w:sz w:val="18"/>
                <w:szCs w:val="18"/>
              </w:rPr>
            </w:pPr>
          </w:p>
        </w:tc>
      </w:tr>
      <w:tr w:rsidR="00767A78" w14:paraId="16914E1A" w14:textId="77777777" w:rsidTr="2E5BF6DE">
        <w:trPr>
          <w:trHeight w:val="482"/>
        </w:trPr>
        <w:tc>
          <w:tcPr>
            <w:tcW w:w="1238" w:type="dxa"/>
            <w:vMerge/>
          </w:tcPr>
          <w:p w14:paraId="2052E4E3" w14:textId="17885DB2" w:rsidR="00767A78" w:rsidRPr="00A330D1" w:rsidRDefault="00767A78" w:rsidP="00767A78">
            <w:pPr>
              <w:ind w:left="0" w:firstLine="0"/>
              <w:rPr>
                <w:rFonts w:ascii="SassoonPrimaryInfant" w:hAnsi="SassoonPrimaryInfant"/>
                <w:color w:val="FFFFFF" w:themeColor="background1"/>
                <w:sz w:val="18"/>
                <w:szCs w:val="18"/>
              </w:rPr>
            </w:pPr>
          </w:p>
        </w:tc>
        <w:tc>
          <w:tcPr>
            <w:tcW w:w="4556" w:type="dxa"/>
            <w:gridSpan w:val="2"/>
          </w:tcPr>
          <w:p w14:paraId="3CDC7375" w14:textId="09FB2870" w:rsidR="00767A78" w:rsidRDefault="00767A78" w:rsidP="00767A78">
            <w:pPr>
              <w:spacing w:after="0" w:line="240" w:lineRule="auto"/>
              <w:ind w:left="0" w:firstLine="0"/>
              <w:rPr>
                <w:rFonts w:ascii="Sassoon Primary Std" w:hAnsi="Sassoon Primary Std"/>
                <w:sz w:val="18"/>
                <w:szCs w:val="16"/>
              </w:rPr>
            </w:pPr>
            <w:r w:rsidRPr="00396CD4">
              <w:rPr>
                <w:rFonts w:ascii="Sassoon Primary Std" w:hAnsi="Sassoon Primary Std"/>
                <w:sz w:val="18"/>
                <w:szCs w:val="16"/>
              </w:rPr>
              <w:t xml:space="preserve">Aspect: Historical knowledge and </w:t>
            </w:r>
            <w:r w:rsidR="00C21FEE">
              <w:rPr>
                <w:rFonts w:ascii="Sassoon Primary Std" w:hAnsi="Sassoon Primary Std"/>
                <w:sz w:val="18"/>
                <w:szCs w:val="16"/>
              </w:rPr>
              <w:t>chronological</w:t>
            </w:r>
          </w:p>
          <w:p w14:paraId="4E73693A" w14:textId="5DB10C13" w:rsidR="00767A78" w:rsidRDefault="00767A78" w:rsidP="00767A78">
            <w:pPr>
              <w:spacing w:after="0" w:line="240" w:lineRule="auto"/>
              <w:ind w:left="0" w:firstLine="0"/>
              <w:rPr>
                <w:rFonts w:ascii="Sassoon Primary Std" w:hAnsi="Sassoon Primary Std"/>
                <w:sz w:val="18"/>
                <w:szCs w:val="16"/>
              </w:rPr>
            </w:pPr>
            <w:r w:rsidRPr="00396CD4">
              <w:rPr>
                <w:rFonts w:ascii="Sassoon Primary Std" w:hAnsi="Sassoon Primary Std"/>
                <w:sz w:val="18"/>
                <w:szCs w:val="16"/>
              </w:rPr>
              <w:t>Focus: Significance; Similarity and difference</w:t>
            </w:r>
            <w:r w:rsidR="00C21FEE">
              <w:rPr>
                <w:rFonts w:ascii="Sassoon Primary Std" w:hAnsi="Sassoon Primary Std"/>
                <w:sz w:val="18"/>
                <w:szCs w:val="16"/>
              </w:rPr>
              <w:t>, interpretations</w:t>
            </w:r>
          </w:p>
          <w:p w14:paraId="6B112082" w14:textId="591F2C18" w:rsidR="00767A78" w:rsidRPr="00153577" w:rsidRDefault="00767A78" w:rsidP="00153577">
            <w:pPr>
              <w:pStyle w:val="TableParagraph"/>
              <w:ind w:left="0"/>
              <w:rPr>
                <w:rFonts w:ascii="Sassoon Primary Std" w:hAnsi="Sassoon Primary Std"/>
                <w:bCs/>
                <w:color w:val="000000" w:themeColor="text1"/>
                <w:sz w:val="18"/>
                <w:szCs w:val="18"/>
              </w:rPr>
            </w:pPr>
            <w:r w:rsidRPr="00396CD4">
              <w:rPr>
                <w:rFonts w:ascii="Sassoon Primary Std" w:hAnsi="Sassoon Primary Std"/>
                <w:sz w:val="18"/>
                <w:szCs w:val="16"/>
              </w:rPr>
              <w:t xml:space="preserve">Outcome: Children will learn about life in Ancient Egypt and the significance of the </w:t>
            </w:r>
            <w:r>
              <w:rPr>
                <w:rFonts w:ascii="Sassoon Primary Std" w:hAnsi="Sassoon Primary Std"/>
                <w:sz w:val="18"/>
                <w:szCs w:val="16"/>
              </w:rPr>
              <w:t xml:space="preserve">artefacts as evidence- do we have the right to keep them, unearth them? </w:t>
            </w:r>
            <w:r w:rsidRPr="00153577">
              <w:rPr>
                <w:rFonts w:ascii="Sassoon Primary Std" w:hAnsi="Sassoon Primary Std"/>
                <w:bCs/>
                <w:color w:val="000000" w:themeColor="text1"/>
                <w:sz w:val="18"/>
                <w:szCs w:val="18"/>
              </w:rPr>
              <w:t>The Egyptian Tomb exploration as Expert team of Archaeologists.</w:t>
            </w:r>
          </w:p>
          <w:p w14:paraId="1E233B87" w14:textId="0B18FFEF" w:rsidR="00767A78" w:rsidRPr="00396CD4" w:rsidRDefault="00767A78" w:rsidP="00767A78">
            <w:pPr>
              <w:spacing w:after="0" w:line="240" w:lineRule="auto"/>
              <w:ind w:left="0" w:firstLine="0"/>
              <w:rPr>
                <w:rFonts w:ascii="Sassoon Primary Std" w:hAnsi="Sassoon Primary Std"/>
                <w:sz w:val="18"/>
                <w:szCs w:val="18"/>
              </w:rPr>
            </w:pPr>
          </w:p>
        </w:tc>
        <w:tc>
          <w:tcPr>
            <w:tcW w:w="4556" w:type="dxa"/>
            <w:gridSpan w:val="2"/>
          </w:tcPr>
          <w:p w14:paraId="4990E366" w14:textId="77777777" w:rsidR="00767A78" w:rsidRDefault="00767A78" w:rsidP="00767A78">
            <w:pPr>
              <w:spacing w:after="0" w:line="240" w:lineRule="auto"/>
              <w:ind w:left="0" w:firstLine="0"/>
              <w:rPr>
                <w:rFonts w:ascii="Sassoon Primary Std" w:hAnsi="Sassoon Primary Std"/>
                <w:sz w:val="18"/>
                <w:szCs w:val="16"/>
              </w:rPr>
            </w:pPr>
            <w:r w:rsidRPr="00393607">
              <w:rPr>
                <w:rFonts w:ascii="Sassoon Primary Std" w:hAnsi="Sassoon Primary Std"/>
                <w:sz w:val="18"/>
                <w:szCs w:val="16"/>
              </w:rPr>
              <w:t xml:space="preserve">Aspect: Historical knowledge and Chronological understanding </w:t>
            </w:r>
          </w:p>
          <w:p w14:paraId="530FF950" w14:textId="77777777" w:rsidR="00767A78" w:rsidRDefault="00767A78" w:rsidP="00767A78">
            <w:pPr>
              <w:spacing w:after="0" w:line="240" w:lineRule="auto"/>
              <w:ind w:left="0" w:firstLine="0"/>
              <w:rPr>
                <w:rFonts w:ascii="Sassoon Primary Std" w:hAnsi="Sassoon Primary Std"/>
                <w:sz w:val="18"/>
                <w:szCs w:val="16"/>
              </w:rPr>
            </w:pPr>
            <w:r w:rsidRPr="00393607">
              <w:rPr>
                <w:rFonts w:ascii="Sassoon Primary Std" w:hAnsi="Sassoon Primary Std"/>
                <w:sz w:val="18"/>
                <w:szCs w:val="16"/>
              </w:rPr>
              <w:t xml:space="preserve">Focus: Continuity and change </w:t>
            </w:r>
          </w:p>
          <w:p w14:paraId="48AF7F3C" w14:textId="12FA0F33" w:rsidR="00767A78" w:rsidRPr="00393607" w:rsidRDefault="00767A78" w:rsidP="00767A78">
            <w:pPr>
              <w:spacing w:after="0" w:line="240" w:lineRule="auto"/>
              <w:ind w:left="0" w:firstLine="0"/>
              <w:rPr>
                <w:rFonts w:ascii="Sassoon Primary Std" w:hAnsi="Sassoon Primary Std"/>
                <w:sz w:val="18"/>
                <w:szCs w:val="16"/>
              </w:rPr>
            </w:pPr>
            <w:r w:rsidRPr="00393607">
              <w:rPr>
                <w:rFonts w:ascii="Sassoon Primary Std" w:hAnsi="Sassoon Primary Std"/>
                <w:sz w:val="18"/>
                <w:szCs w:val="16"/>
              </w:rPr>
              <w:t>Outcome: Children learn about the International Space Station and the challenges and changes astronauts face when in space</w:t>
            </w:r>
            <w:r>
              <w:rPr>
                <w:rFonts w:ascii="Sassoon Primary Std" w:hAnsi="Sassoon Primary Std"/>
                <w:sz w:val="18"/>
                <w:szCs w:val="16"/>
              </w:rPr>
              <w:t xml:space="preserve">. </w:t>
            </w:r>
            <w:r w:rsidRPr="00983EBF">
              <w:rPr>
                <w:rFonts w:ascii="Sassoon Primary Std" w:hAnsi="Sassoon Primary Std"/>
                <w:color w:val="000000" w:themeColor="text1"/>
                <w:sz w:val="18"/>
                <w:szCs w:val="18"/>
              </w:rPr>
              <w:t>Plan a Flight to Mars</w:t>
            </w:r>
            <w:r w:rsidRPr="00983EBF">
              <w:rPr>
                <w:rFonts w:ascii="Sassoon Primary Std" w:hAnsi="Sassoon Primary Std"/>
                <w:color w:val="000000" w:themeColor="text1"/>
                <w:sz w:val="22"/>
                <w:szCs w:val="18"/>
              </w:rPr>
              <w:t>.</w:t>
            </w:r>
          </w:p>
        </w:tc>
        <w:tc>
          <w:tcPr>
            <w:tcW w:w="4556" w:type="dxa"/>
            <w:gridSpan w:val="2"/>
          </w:tcPr>
          <w:p w14:paraId="6B34008E" w14:textId="196A68B0" w:rsidR="00767A78" w:rsidRDefault="00983EBF" w:rsidP="00767A78">
            <w:pPr>
              <w:spacing w:after="0" w:line="240" w:lineRule="auto"/>
              <w:ind w:left="0" w:firstLine="0"/>
              <w:rPr>
                <w:rFonts w:ascii="Sassoon Primary Std" w:hAnsi="Sassoon Primary Std"/>
                <w:sz w:val="18"/>
                <w:szCs w:val="18"/>
              </w:rPr>
            </w:pPr>
            <w:r>
              <w:rPr>
                <w:rFonts w:ascii="Sassoon Primary Std" w:hAnsi="Sassoon Primary Std"/>
                <w:sz w:val="18"/>
                <w:szCs w:val="18"/>
              </w:rPr>
              <w:t>Aspect: Historical knowledge</w:t>
            </w:r>
            <w:r w:rsidR="00C21FEE">
              <w:rPr>
                <w:rFonts w:ascii="Sassoon Primary Std" w:hAnsi="Sassoon Primary Std"/>
                <w:sz w:val="18"/>
                <w:szCs w:val="18"/>
              </w:rPr>
              <w:t xml:space="preserve"> and chronological understanding</w:t>
            </w:r>
          </w:p>
          <w:p w14:paraId="1AC721AF" w14:textId="17D832FE" w:rsidR="00983EBF" w:rsidRDefault="00983EBF" w:rsidP="00767A78">
            <w:pPr>
              <w:spacing w:after="0" w:line="240" w:lineRule="auto"/>
              <w:ind w:left="0" w:firstLine="0"/>
              <w:rPr>
                <w:rFonts w:ascii="Sassoon Primary Std" w:hAnsi="Sassoon Primary Std"/>
                <w:sz w:val="18"/>
                <w:szCs w:val="18"/>
              </w:rPr>
            </w:pPr>
            <w:r>
              <w:rPr>
                <w:rFonts w:ascii="Sassoon Primary Std" w:hAnsi="Sassoon Primary Std"/>
                <w:sz w:val="18"/>
                <w:szCs w:val="18"/>
              </w:rPr>
              <w:t>Focus:</w:t>
            </w:r>
            <w:r w:rsidR="00197965">
              <w:rPr>
                <w:rFonts w:ascii="Sassoon Primary Std" w:hAnsi="Sassoon Primary Std"/>
                <w:sz w:val="18"/>
                <w:szCs w:val="18"/>
              </w:rPr>
              <w:t xml:space="preserve"> </w:t>
            </w:r>
            <w:r w:rsidR="00542359">
              <w:rPr>
                <w:rFonts w:ascii="Sassoon Primary Std" w:hAnsi="Sassoon Primary Std"/>
                <w:sz w:val="18"/>
                <w:szCs w:val="18"/>
              </w:rPr>
              <w:t>Cause and consequence; significanc</w:t>
            </w:r>
            <w:r w:rsidR="005577E1">
              <w:rPr>
                <w:rFonts w:ascii="Sassoon Primary Std" w:hAnsi="Sassoon Primary Std"/>
                <w:sz w:val="18"/>
                <w:szCs w:val="18"/>
              </w:rPr>
              <w:t>e</w:t>
            </w:r>
            <w:r w:rsidR="00BF30D3">
              <w:rPr>
                <w:rFonts w:ascii="Sassoon Primary Std" w:hAnsi="Sassoon Primary Std"/>
                <w:sz w:val="18"/>
                <w:szCs w:val="18"/>
              </w:rPr>
              <w:t xml:space="preserve">, </w:t>
            </w:r>
            <w:r w:rsidR="00C21FEE">
              <w:rPr>
                <w:rFonts w:ascii="Sassoon Primary Std" w:hAnsi="Sassoon Primary Std"/>
                <w:sz w:val="18"/>
                <w:szCs w:val="18"/>
              </w:rPr>
              <w:t>interpretation</w:t>
            </w:r>
          </w:p>
          <w:p w14:paraId="0FB10ECB" w14:textId="0BFB713B" w:rsidR="00983EBF" w:rsidRPr="0039426D" w:rsidRDefault="00983EBF" w:rsidP="00767A78">
            <w:pPr>
              <w:spacing w:after="0" w:line="240" w:lineRule="auto"/>
              <w:ind w:left="0" w:firstLine="0"/>
              <w:rPr>
                <w:rFonts w:ascii="Sassoon Primary Std" w:hAnsi="Sassoon Primary Std"/>
                <w:sz w:val="18"/>
                <w:szCs w:val="18"/>
              </w:rPr>
            </w:pPr>
            <w:r>
              <w:rPr>
                <w:rFonts w:ascii="Sassoon Primary Std" w:hAnsi="Sassoon Primary Std"/>
                <w:sz w:val="18"/>
                <w:szCs w:val="18"/>
              </w:rPr>
              <w:t>Outcome:</w:t>
            </w:r>
            <w:r w:rsidR="00542359">
              <w:rPr>
                <w:rFonts w:ascii="Sassoon Primary Std" w:hAnsi="Sassoon Primary Std"/>
                <w:sz w:val="18"/>
                <w:szCs w:val="18"/>
              </w:rPr>
              <w:t xml:space="preserve"> </w:t>
            </w:r>
            <w:r w:rsidR="00535EE0">
              <w:rPr>
                <w:rFonts w:ascii="Sassoon Primary Std" w:hAnsi="Sassoon Primary Std"/>
                <w:sz w:val="18"/>
                <w:szCs w:val="18"/>
              </w:rPr>
              <w:t>To establish a timeline of King Richard’s life and uncover the reasons behind his place of death</w:t>
            </w:r>
            <w:r w:rsidR="004A4700">
              <w:rPr>
                <w:rFonts w:ascii="Sassoon Primary Std" w:hAnsi="Sassoon Primary Std"/>
                <w:sz w:val="18"/>
                <w:szCs w:val="18"/>
              </w:rPr>
              <w:t xml:space="preserve"> through interpretations of historical accounts and evidence</w:t>
            </w:r>
            <w:r w:rsidR="00535EE0">
              <w:rPr>
                <w:rFonts w:ascii="Sassoon Primary Std" w:hAnsi="Sassoon Primary Std"/>
                <w:sz w:val="18"/>
                <w:szCs w:val="18"/>
              </w:rPr>
              <w:t xml:space="preserve">. </w:t>
            </w:r>
          </w:p>
        </w:tc>
      </w:tr>
      <w:tr w:rsidR="00767A78" w14:paraId="47D006DE" w14:textId="77777777" w:rsidTr="2E5BF6DE">
        <w:trPr>
          <w:trHeight w:val="468"/>
        </w:trPr>
        <w:tc>
          <w:tcPr>
            <w:tcW w:w="1238" w:type="dxa"/>
            <w:vMerge w:val="restart"/>
            <w:shd w:val="clear" w:color="auto" w:fill="9966FF"/>
          </w:tcPr>
          <w:p w14:paraId="6EC09978" w14:textId="0D3AA3F3" w:rsidR="00767A78" w:rsidRPr="00A330D1" w:rsidRDefault="00767A78" w:rsidP="00767A78">
            <w:pPr>
              <w:ind w:left="0"/>
              <w:rPr>
                <w:rFonts w:ascii="SassoonPrimaryInfant" w:hAnsi="SassoonPrimaryInfant"/>
                <w:color w:val="FFFFFF" w:themeColor="background1"/>
                <w:sz w:val="18"/>
                <w:szCs w:val="18"/>
              </w:rPr>
            </w:pPr>
            <w:r w:rsidRPr="00A330D1">
              <w:rPr>
                <w:rFonts w:ascii="SassoonPrimaryInfant" w:hAnsi="SassoonPrimaryInfant"/>
                <w:color w:val="FFFFFF" w:themeColor="background1"/>
                <w:sz w:val="18"/>
                <w:szCs w:val="18"/>
              </w:rPr>
              <w:t>YEAR 6</w:t>
            </w:r>
          </w:p>
        </w:tc>
        <w:tc>
          <w:tcPr>
            <w:tcW w:w="4556" w:type="dxa"/>
            <w:gridSpan w:val="2"/>
            <w:shd w:val="clear" w:color="auto" w:fill="CC99FF"/>
          </w:tcPr>
          <w:p w14:paraId="6DCC8C39" w14:textId="43CDCF9B" w:rsidR="00767A78" w:rsidRPr="004C1DAD" w:rsidRDefault="00767A78" w:rsidP="582A87F1">
            <w:pPr>
              <w:spacing w:after="0" w:line="240" w:lineRule="auto"/>
              <w:ind w:left="0" w:firstLine="0"/>
              <w:jc w:val="center"/>
              <w:rPr>
                <w:rFonts w:ascii="Sassoon Primary Std" w:hAnsi="Sassoon Primary Std"/>
                <w:sz w:val="22"/>
              </w:rPr>
            </w:pPr>
            <w:r w:rsidRPr="582A87F1">
              <w:rPr>
                <w:rFonts w:ascii="Sassoon Primary Std" w:hAnsi="Sassoon Primary Std"/>
                <w:sz w:val="20"/>
                <w:szCs w:val="20"/>
              </w:rPr>
              <w:t>Maya-</w:t>
            </w:r>
            <w:r w:rsidRPr="582A87F1">
              <w:rPr>
                <w:rFonts w:ascii="SassoonPrimaryInfant" w:hAnsi="SassoonPrimaryInfant"/>
                <w:b/>
                <w:bCs/>
                <w:color w:val="7030A0"/>
              </w:rPr>
              <w:t xml:space="preserve"> </w:t>
            </w:r>
            <w:r w:rsidRPr="582A87F1">
              <w:rPr>
                <w:rFonts w:ascii="SassoonPrimaryInfant" w:hAnsi="SassoonPrimaryInfant"/>
                <w:color w:val="000000" w:themeColor="text1"/>
                <w:sz w:val="20"/>
                <w:szCs w:val="20"/>
              </w:rPr>
              <w:t>Can business be a force for good?</w:t>
            </w:r>
          </w:p>
        </w:tc>
        <w:tc>
          <w:tcPr>
            <w:tcW w:w="4556" w:type="dxa"/>
            <w:gridSpan w:val="2"/>
            <w:shd w:val="clear" w:color="auto" w:fill="CC99FF"/>
          </w:tcPr>
          <w:p w14:paraId="5B2C5BD2" w14:textId="3EA422AE" w:rsidR="00767A78" w:rsidRPr="004C1DAD" w:rsidRDefault="00767A78" w:rsidP="00767A78">
            <w:pPr>
              <w:spacing w:after="0" w:line="240" w:lineRule="auto"/>
              <w:ind w:left="0" w:firstLine="0"/>
              <w:jc w:val="center"/>
              <w:rPr>
                <w:rFonts w:ascii="Sassoon Primary Std" w:hAnsi="Sassoon Primary Std"/>
                <w:sz w:val="22"/>
              </w:rPr>
            </w:pPr>
            <w:r w:rsidRPr="00A974DB">
              <w:rPr>
                <w:rFonts w:ascii="Sassoon Primary Std" w:hAnsi="Sassoon Primary Std"/>
                <w:sz w:val="20"/>
                <w:szCs w:val="20"/>
              </w:rPr>
              <w:t>World War II</w:t>
            </w:r>
            <w:r>
              <w:rPr>
                <w:rFonts w:ascii="Sassoon Primary Std" w:hAnsi="Sassoon Primary Std"/>
                <w:sz w:val="20"/>
                <w:szCs w:val="20"/>
              </w:rPr>
              <w:t xml:space="preserve">- </w:t>
            </w:r>
            <w:r w:rsidRPr="00A974DB">
              <w:rPr>
                <w:rFonts w:ascii="SassoonPrimaryInfant" w:hAnsi="SassoonPrimaryInfant"/>
                <w:color w:val="000000" w:themeColor="text1"/>
                <w:sz w:val="20"/>
                <w:szCs w:val="18"/>
              </w:rPr>
              <w:t>Did WW2 impact all children equally?</w:t>
            </w:r>
          </w:p>
        </w:tc>
        <w:tc>
          <w:tcPr>
            <w:tcW w:w="4556" w:type="dxa"/>
            <w:gridSpan w:val="2"/>
            <w:shd w:val="clear" w:color="auto" w:fill="CC99FF"/>
          </w:tcPr>
          <w:p w14:paraId="4FCB5D88" w14:textId="481D9449" w:rsidR="00767A78" w:rsidRPr="00A974DB" w:rsidRDefault="00767A78" w:rsidP="00767A78">
            <w:pPr>
              <w:spacing w:after="0" w:line="240" w:lineRule="auto"/>
              <w:ind w:left="0" w:firstLine="0"/>
              <w:jc w:val="center"/>
              <w:rPr>
                <w:rFonts w:ascii="Sassoon Primary Std" w:hAnsi="Sassoon Primary Std"/>
                <w:sz w:val="20"/>
                <w:szCs w:val="20"/>
              </w:rPr>
            </w:pPr>
            <w:r w:rsidRPr="00A974DB">
              <w:rPr>
                <w:rFonts w:ascii="Sassoon Primary Std" w:hAnsi="Sassoon Primary Std"/>
                <w:color w:val="000000" w:themeColor="text1"/>
                <w:sz w:val="20"/>
                <w:szCs w:val="20"/>
              </w:rPr>
              <w:t>Greeks- How do rights and responsibilities shape a society?</w:t>
            </w:r>
          </w:p>
        </w:tc>
      </w:tr>
      <w:tr w:rsidR="00767A78" w14:paraId="0CC5BE18" w14:textId="77777777" w:rsidTr="2E5BF6DE">
        <w:trPr>
          <w:trHeight w:val="468"/>
        </w:trPr>
        <w:tc>
          <w:tcPr>
            <w:tcW w:w="1238" w:type="dxa"/>
            <w:vMerge/>
          </w:tcPr>
          <w:p w14:paraId="5F6DF271" w14:textId="6F27E7CD" w:rsidR="00767A78" w:rsidRPr="00A330D1" w:rsidRDefault="00767A78" w:rsidP="00767A78">
            <w:pPr>
              <w:ind w:left="0" w:firstLine="0"/>
              <w:rPr>
                <w:rFonts w:ascii="SassoonPrimaryInfant" w:hAnsi="SassoonPrimaryInfant"/>
                <w:color w:val="FFFFFF" w:themeColor="background1"/>
                <w:sz w:val="18"/>
                <w:szCs w:val="18"/>
              </w:rPr>
            </w:pPr>
          </w:p>
        </w:tc>
        <w:tc>
          <w:tcPr>
            <w:tcW w:w="4556" w:type="dxa"/>
            <w:gridSpan w:val="2"/>
          </w:tcPr>
          <w:p w14:paraId="20F0EDC8" w14:textId="17F46F66" w:rsidR="00767A78" w:rsidRPr="00197965" w:rsidRDefault="00767A78" w:rsidP="00767A78">
            <w:pPr>
              <w:spacing w:after="0" w:line="240" w:lineRule="auto"/>
              <w:ind w:left="0" w:firstLine="0"/>
              <w:rPr>
                <w:rFonts w:ascii="Sassoon Primary Std" w:hAnsi="Sassoon Primary Std"/>
                <w:sz w:val="18"/>
                <w:szCs w:val="16"/>
              </w:rPr>
            </w:pPr>
            <w:r w:rsidRPr="00197965">
              <w:rPr>
                <w:rFonts w:ascii="Sassoon Primary Std" w:hAnsi="Sassoon Primary Std"/>
                <w:sz w:val="18"/>
                <w:szCs w:val="16"/>
              </w:rPr>
              <w:t xml:space="preserve">Aspect: Historical knowledge and </w:t>
            </w:r>
            <w:r w:rsidR="00197965">
              <w:rPr>
                <w:rFonts w:ascii="Sassoon Primary Std" w:hAnsi="Sassoon Primary Std"/>
                <w:sz w:val="18"/>
                <w:szCs w:val="16"/>
              </w:rPr>
              <w:t>E</w:t>
            </w:r>
            <w:r w:rsidRPr="00197965">
              <w:rPr>
                <w:rFonts w:ascii="Sassoon Primary Std" w:hAnsi="Sassoon Primary Std"/>
                <w:sz w:val="18"/>
                <w:szCs w:val="16"/>
              </w:rPr>
              <w:t xml:space="preserve">nquiry </w:t>
            </w:r>
          </w:p>
          <w:p w14:paraId="60656231" w14:textId="77777777" w:rsidR="00767A78" w:rsidRPr="00197965" w:rsidRDefault="00767A78" w:rsidP="00767A78">
            <w:pPr>
              <w:spacing w:after="0" w:line="240" w:lineRule="auto"/>
              <w:ind w:left="0" w:firstLine="0"/>
              <w:rPr>
                <w:rFonts w:ascii="Sassoon Primary Std" w:hAnsi="Sassoon Primary Std"/>
                <w:sz w:val="18"/>
                <w:szCs w:val="16"/>
              </w:rPr>
            </w:pPr>
            <w:r w:rsidRPr="00197965">
              <w:rPr>
                <w:rFonts w:ascii="Sassoon Primary Std" w:hAnsi="Sassoon Primary Std"/>
                <w:sz w:val="18"/>
                <w:szCs w:val="16"/>
              </w:rPr>
              <w:t xml:space="preserve">Focus: Similarity and difference; Cause and consequence </w:t>
            </w:r>
          </w:p>
          <w:p w14:paraId="098AD109" w14:textId="0368B448" w:rsidR="00767A78" w:rsidRPr="004C1DAD" w:rsidRDefault="00767A78" w:rsidP="00767A78">
            <w:pPr>
              <w:spacing w:after="0" w:line="240" w:lineRule="auto"/>
              <w:ind w:left="0" w:firstLine="0"/>
              <w:rPr>
                <w:rFonts w:ascii="Sassoon Primary Std" w:hAnsi="Sassoon Primary Std"/>
                <w:sz w:val="20"/>
                <w:szCs w:val="18"/>
              </w:rPr>
            </w:pPr>
            <w:r w:rsidRPr="00197965">
              <w:rPr>
                <w:rFonts w:ascii="Sassoon Primary Std" w:hAnsi="Sassoon Primary Std"/>
                <w:sz w:val="18"/>
                <w:szCs w:val="16"/>
              </w:rPr>
              <w:t xml:space="preserve">Outcome: Children will learn about the Mayan civilization and </w:t>
            </w:r>
            <w:r w:rsidRPr="00197965">
              <w:rPr>
                <w:rFonts w:ascii="SassoonPrimaryInfant" w:hAnsi="SassoonPrimaryInfant"/>
                <w:color w:val="000000" w:themeColor="text1"/>
                <w:sz w:val="18"/>
                <w:szCs w:val="16"/>
              </w:rPr>
              <w:t>plan for a new location/holiday package based on Mayan civilisation and modern environmental factors.</w:t>
            </w:r>
          </w:p>
        </w:tc>
        <w:tc>
          <w:tcPr>
            <w:tcW w:w="4556" w:type="dxa"/>
            <w:gridSpan w:val="2"/>
          </w:tcPr>
          <w:p w14:paraId="19CBCC33" w14:textId="77777777" w:rsidR="00767A78" w:rsidRPr="00197965" w:rsidRDefault="00767A78" w:rsidP="00767A78">
            <w:pPr>
              <w:spacing w:after="0" w:line="240" w:lineRule="auto"/>
              <w:ind w:left="0" w:firstLine="0"/>
              <w:rPr>
                <w:rFonts w:ascii="Sassoon Primary Std" w:hAnsi="Sassoon Primary Std"/>
                <w:sz w:val="18"/>
                <w:szCs w:val="16"/>
              </w:rPr>
            </w:pPr>
            <w:r w:rsidRPr="00197965">
              <w:rPr>
                <w:rFonts w:ascii="Sassoon Primary Std" w:hAnsi="Sassoon Primary Std"/>
                <w:sz w:val="18"/>
                <w:szCs w:val="16"/>
              </w:rPr>
              <w:t xml:space="preserve">Aspect: Chronological Understanding and Historical interpretation </w:t>
            </w:r>
          </w:p>
          <w:p w14:paraId="612B9B84" w14:textId="77777777" w:rsidR="00767A78" w:rsidRPr="00197965" w:rsidRDefault="00767A78" w:rsidP="00767A78">
            <w:pPr>
              <w:spacing w:after="0" w:line="240" w:lineRule="auto"/>
              <w:ind w:left="0" w:firstLine="0"/>
              <w:rPr>
                <w:rFonts w:ascii="Sassoon Primary Std" w:hAnsi="Sassoon Primary Std"/>
                <w:sz w:val="18"/>
                <w:szCs w:val="16"/>
              </w:rPr>
            </w:pPr>
            <w:r w:rsidRPr="00197965">
              <w:rPr>
                <w:rFonts w:ascii="Sassoon Primary Std" w:hAnsi="Sassoon Primary Std"/>
                <w:sz w:val="18"/>
                <w:szCs w:val="16"/>
              </w:rPr>
              <w:t xml:space="preserve">Focus: Cause and consequence; Significance </w:t>
            </w:r>
          </w:p>
          <w:p w14:paraId="2D81FFBE" w14:textId="5BF74E88" w:rsidR="00767A78" w:rsidRPr="004C1DAD" w:rsidRDefault="00767A78" w:rsidP="00767A78">
            <w:pPr>
              <w:spacing w:after="0" w:line="240" w:lineRule="auto"/>
              <w:ind w:left="0" w:firstLine="0"/>
              <w:rPr>
                <w:rFonts w:ascii="Sassoon Primary Std" w:hAnsi="Sassoon Primary Std"/>
                <w:sz w:val="20"/>
                <w:szCs w:val="18"/>
              </w:rPr>
            </w:pPr>
            <w:r w:rsidRPr="00197965">
              <w:rPr>
                <w:rFonts w:ascii="Sassoon Primary Std" w:hAnsi="Sassoon Primary Std"/>
                <w:sz w:val="18"/>
                <w:szCs w:val="16"/>
              </w:rPr>
              <w:t>Outcome: Children will learn about World War II and the impact on lives in Lutterworth, the children and ARPs at this time.</w:t>
            </w:r>
          </w:p>
        </w:tc>
        <w:tc>
          <w:tcPr>
            <w:tcW w:w="4556" w:type="dxa"/>
            <w:gridSpan w:val="2"/>
          </w:tcPr>
          <w:p w14:paraId="218393A4" w14:textId="78ACFADC" w:rsidR="00767A78" w:rsidRPr="00FE607F" w:rsidRDefault="00767A78" w:rsidP="00767A78">
            <w:pPr>
              <w:spacing w:after="0" w:line="240" w:lineRule="auto"/>
              <w:ind w:left="0" w:firstLine="0"/>
              <w:rPr>
                <w:rFonts w:ascii="Sassoon Primary Std" w:hAnsi="Sassoon Primary Std"/>
                <w:sz w:val="18"/>
                <w:szCs w:val="16"/>
              </w:rPr>
            </w:pPr>
            <w:r w:rsidRPr="00FE607F">
              <w:rPr>
                <w:rFonts w:ascii="Sassoon Primary Std" w:hAnsi="Sassoon Primary Std"/>
                <w:sz w:val="18"/>
                <w:szCs w:val="16"/>
              </w:rPr>
              <w:t xml:space="preserve">Aspect: Chronological Understanding and Historical knowledge </w:t>
            </w:r>
          </w:p>
          <w:p w14:paraId="4FC3B506" w14:textId="5783DEF0" w:rsidR="00767A78" w:rsidRPr="00FE607F" w:rsidRDefault="00767A78" w:rsidP="00767A78">
            <w:pPr>
              <w:spacing w:after="0" w:line="240" w:lineRule="auto"/>
              <w:ind w:left="0" w:firstLine="0"/>
              <w:rPr>
                <w:rFonts w:ascii="Sassoon Primary Std" w:hAnsi="Sassoon Primary Std"/>
                <w:sz w:val="18"/>
                <w:szCs w:val="16"/>
              </w:rPr>
            </w:pPr>
            <w:r w:rsidRPr="00FE607F">
              <w:rPr>
                <w:rFonts w:ascii="Sassoon Primary Std" w:hAnsi="Sassoon Primary Std"/>
                <w:sz w:val="18"/>
                <w:szCs w:val="16"/>
              </w:rPr>
              <w:t xml:space="preserve">Focus: Cause and consequence; Continuity and change </w:t>
            </w:r>
          </w:p>
          <w:p w14:paraId="6F3CDBB6" w14:textId="2A527109" w:rsidR="00767A78" w:rsidRPr="0039426D" w:rsidRDefault="00767A78" w:rsidP="00767A78">
            <w:pPr>
              <w:spacing w:after="0" w:line="240" w:lineRule="auto"/>
              <w:ind w:left="0" w:firstLine="0"/>
              <w:rPr>
                <w:rFonts w:ascii="Sassoon Primary Std" w:hAnsi="Sassoon Primary Std"/>
                <w:sz w:val="18"/>
                <w:szCs w:val="18"/>
              </w:rPr>
            </w:pPr>
            <w:r w:rsidRPr="00FE607F">
              <w:rPr>
                <w:rFonts w:ascii="Sassoon Primary Std" w:hAnsi="Sassoon Primary Std"/>
                <w:sz w:val="18"/>
                <w:szCs w:val="16"/>
              </w:rPr>
              <w:t>Outcome: Children will create</w:t>
            </w:r>
            <w:r w:rsidRPr="00FE607F">
              <w:rPr>
                <w:rFonts w:ascii="SassoonPrimaryInfant" w:hAnsi="SassoonPrimaryInfant"/>
                <w:color w:val="000000" w:themeColor="text1"/>
                <w:sz w:val="18"/>
                <w:szCs w:val="16"/>
              </w:rPr>
              <w:t xml:space="preserve"> an exhibition detailing Greek life.</w:t>
            </w:r>
          </w:p>
        </w:tc>
      </w:tr>
    </w:tbl>
    <w:p w14:paraId="0486AFD2" w14:textId="59CF1B50" w:rsidR="006A7F72" w:rsidRDefault="006A7F72" w:rsidP="00501A22">
      <w:pPr>
        <w:ind w:left="0" w:firstLine="0"/>
      </w:pPr>
    </w:p>
    <w:p w14:paraId="24B9DECB" w14:textId="77777777" w:rsidR="005A0A36" w:rsidRDefault="005A0A36" w:rsidP="00501A22">
      <w:pPr>
        <w:ind w:left="0" w:firstLine="0"/>
      </w:pPr>
    </w:p>
    <w:p w14:paraId="115CEB50" w14:textId="77777777" w:rsidR="005A0A36" w:rsidRDefault="005A0A36" w:rsidP="00501A22">
      <w:pPr>
        <w:ind w:left="0" w:firstLine="0"/>
      </w:pPr>
    </w:p>
    <w:p w14:paraId="2F39A0F6" w14:textId="77777777" w:rsidR="005A0A36" w:rsidRDefault="005A0A36" w:rsidP="00501A22">
      <w:pPr>
        <w:ind w:left="0" w:firstLine="0"/>
      </w:pPr>
    </w:p>
    <w:p w14:paraId="57DE9547" w14:textId="77777777" w:rsidR="005A0A36" w:rsidRDefault="005A0A36" w:rsidP="00501A22">
      <w:pPr>
        <w:ind w:left="0" w:firstLine="0"/>
      </w:pPr>
    </w:p>
    <w:p w14:paraId="6BCBC0D9" w14:textId="77777777" w:rsidR="005A0A36" w:rsidRDefault="005A0A36" w:rsidP="00501A22">
      <w:pPr>
        <w:ind w:left="0" w:firstLine="0"/>
      </w:pPr>
    </w:p>
    <w:p w14:paraId="0B9C4131" w14:textId="3C4DFDE3" w:rsidR="005A0A36" w:rsidRDefault="005A0A36" w:rsidP="00501A22">
      <w:pPr>
        <w:ind w:left="0" w:firstLine="0"/>
      </w:pPr>
    </w:p>
    <w:p w14:paraId="63850CA7" w14:textId="69A019E2" w:rsidR="005A0A36" w:rsidRDefault="005A0A36" w:rsidP="005A0A36">
      <w:pPr>
        <w:spacing w:after="160" w:line="259" w:lineRule="auto"/>
        <w:ind w:left="0" w:firstLine="0"/>
      </w:pPr>
    </w:p>
    <w:p w14:paraId="379230A4" w14:textId="77777777" w:rsidR="005A0A36" w:rsidRDefault="005A0A36" w:rsidP="005A0A36">
      <w:pPr>
        <w:spacing w:after="160" w:line="259" w:lineRule="auto"/>
        <w:ind w:left="0" w:firstLine="0"/>
      </w:pPr>
    </w:p>
    <w:p w14:paraId="613B7029" w14:textId="67E96BD6" w:rsidR="005A0A36" w:rsidRDefault="005A0A36" w:rsidP="005A0A36">
      <w:pPr>
        <w:spacing w:after="160" w:line="259" w:lineRule="auto"/>
        <w:ind w:left="0" w:firstLine="0"/>
      </w:pPr>
    </w:p>
    <w:p w14:paraId="6BD651F8" w14:textId="1E67A0AF" w:rsidR="005A0A36" w:rsidRDefault="005A0A36" w:rsidP="00501A22">
      <w:pPr>
        <w:ind w:left="0" w:firstLine="0"/>
        <w:rPr>
          <w:rFonts w:ascii="SassoonPrimaryInfant" w:hAnsi="SassoonPrimaryInfant"/>
          <w:sz w:val="22"/>
        </w:rPr>
      </w:pPr>
    </w:p>
    <w:p w14:paraId="5249D95C" w14:textId="65CCE677" w:rsidR="00760BB5" w:rsidRDefault="00760BB5">
      <w:pPr>
        <w:spacing w:after="160" w:line="259" w:lineRule="auto"/>
        <w:ind w:left="0" w:firstLine="0"/>
        <w:rPr>
          <w:rFonts w:ascii="SassoonPrimaryInfant" w:hAnsi="SassoonPrimaryInfant"/>
          <w:sz w:val="22"/>
        </w:rPr>
      </w:pPr>
    </w:p>
    <w:p w14:paraId="5504264F" w14:textId="00DAD8AC" w:rsidR="00760BB5" w:rsidRDefault="0064129E">
      <w:pPr>
        <w:spacing w:after="160" w:line="259" w:lineRule="auto"/>
        <w:ind w:left="0" w:firstLine="0"/>
        <w:rPr>
          <w:rFonts w:ascii="SassoonPrimaryInfant" w:hAnsi="SassoonPrimaryInfant"/>
          <w:sz w:val="22"/>
        </w:rPr>
      </w:pPr>
      <w:r>
        <w:rPr>
          <w:rFonts w:ascii="SassoonPrimaryInfant" w:hAnsi="SassoonPrimaryInfant"/>
          <w:noProof/>
          <w:sz w:val="22"/>
        </w:rPr>
        <w:drawing>
          <wp:anchor distT="0" distB="0" distL="114300" distR="114300" simplePos="0" relativeHeight="251676680" behindDoc="0" locked="0" layoutInCell="1" allowOverlap="1" wp14:anchorId="4026A1A6" wp14:editId="66B6EF7C">
            <wp:simplePos x="0" y="0"/>
            <wp:positionH relativeFrom="margin">
              <wp:align>left</wp:align>
            </wp:positionH>
            <wp:positionV relativeFrom="paragraph">
              <wp:posOffset>6350</wp:posOffset>
            </wp:positionV>
            <wp:extent cx="9729214" cy="2405743"/>
            <wp:effectExtent l="0" t="0" r="5715" b="0"/>
            <wp:wrapNone/>
            <wp:docPr id="725488255" name="Picture 1"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88255" name="Picture 1" descr="A picture containing text, screenshot, font&#10;&#10;Description automatically generated"/>
                    <pic:cNvPicPr/>
                  </pic:nvPicPr>
                  <pic:blipFill rotWithShape="1">
                    <a:blip r:embed="rId17">
                      <a:extLst>
                        <a:ext uri="{28A0092B-C50C-407E-A947-70E740481C1C}">
                          <a14:useLocalDpi xmlns:a14="http://schemas.microsoft.com/office/drawing/2010/main" val="0"/>
                        </a:ext>
                      </a:extLst>
                    </a:blip>
                    <a:srcRect b="26330"/>
                    <a:stretch/>
                  </pic:blipFill>
                  <pic:spPr bwMode="auto">
                    <a:xfrm>
                      <a:off x="0" y="0"/>
                      <a:ext cx="9729214" cy="24057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A356706" w14:textId="77777777" w:rsidR="00760BB5" w:rsidRDefault="00760BB5">
      <w:pPr>
        <w:spacing w:after="160" w:line="259" w:lineRule="auto"/>
        <w:ind w:left="0" w:firstLine="0"/>
        <w:rPr>
          <w:rFonts w:ascii="SassoonPrimaryInfant" w:hAnsi="SassoonPrimaryInfant"/>
          <w:sz w:val="22"/>
        </w:rPr>
      </w:pPr>
    </w:p>
    <w:p w14:paraId="05F2148F" w14:textId="77777777" w:rsidR="00760BB5" w:rsidRDefault="00760BB5">
      <w:pPr>
        <w:spacing w:after="160" w:line="259" w:lineRule="auto"/>
        <w:ind w:left="0" w:firstLine="0"/>
        <w:rPr>
          <w:rFonts w:ascii="SassoonPrimaryInfant" w:hAnsi="SassoonPrimaryInfant"/>
          <w:sz w:val="22"/>
        </w:rPr>
      </w:pPr>
    </w:p>
    <w:p w14:paraId="5608663C" w14:textId="77777777" w:rsidR="00760BB5" w:rsidRDefault="00760BB5">
      <w:pPr>
        <w:spacing w:after="160" w:line="259" w:lineRule="auto"/>
        <w:ind w:left="0" w:firstLine="0"/>
        <w:rPr>
          <w:rFonts w:ascii="SassoonPrimaryInfant" w:hAnsi="SassoonPrimaryInfant"/>
          <w:sz w:val="22"/>
        </w:rPr>
      </w:pPr>
    </w:p>
    <w:p w14:paraId="0D4888D5" w14:textId="77777777" w:rsidR="00760BB5" w:rsidRDefault="00760BB5">
      <w:pPr>
        <w:spacing w:after="160" w:line="259" w:lineRule="auto"/>
        <w:ind w:left="0" w:firstLine="0"/>
        <w:rPr>
          <w:rFonts w:ascii="SassoonPrimaryInfant" w:hAnsi="SassoonPrimaryInfant"/>
          <w:sz w:val="22"/>
        </w:rPr>
      </w:pPr>
    </w:p>
    <w:p w14:paraId="0F56AD06" w14:textId="77777777" w:rsidR="00760BB5" w:rsidRDefault="00760BB5">
      <w:pPr>
        <w:spacing w:after="160" w:line="259" w:lineRule="auto"/>
        <w:ind w:left="0" w:firstLine="0"/>
        <w:rPr>
          <w:rFonts w:ascii="SassoonPrimaryInfant" w:hAnsi="SassoonPrimaryInfant"/>
          <w:sz w:val="22"/>
        </w:rPr>
      </w:pPr>
    </w:p>
    <w:p w14:paraId="0F0F2EA8" w14:textId="77777777" w:rsidR="00760BB5" w:rsidRDefault="00760BB5">
      <w:pPr>
        <w:spacing w:after="160" w:line="259" w:lineRule="auto"/>
        <w:ind w:left="0" w:firstLine="0"/>
        <w:rPr>
          <w:rFonts w:ascii="SassoonPrimaryInfant" w:hAnsi="SassoonPrimaryInfant"/>
          <w:sz w:val="22"/>
        </w:rPr>
      </w:pPr>
    </w:p>
    <w:p w14:paraId="709C4F8D" w14:textId="77777777" w:rsidR="00760BB5" w:rsidRDefault="00760BB5">
      <w:pPr>
        <w:spacing w:after="160" w:line="259" w:lineRule="auto"/>
        <w:ind w:left="0" w:firstLine="0"/>
        <w:rPr>
          <w:rFonts w:ascii="SassoonPrimaryInfant" w:hAnsi="SassoonPrimaryInfant"/>
          <w:sz w:val="22"/>
        </w:rPr>
      </w:pPr>
    </w:p>
    <w:p w14:paraId="48A174EA" w14:textId="77777777" w:rsidR="00760BB5" w:rsidRDefault="00760BB5">
      <w:pPr>
        <w:spacing w:after="160" w:line="259" w:lineRule="auto"/>
        <w:ind w:left="0" w:firstLine="0"/>
        <w:rPr>
          <w:rFonts w:ascii="SassoonPrimaryInfant" w:hAnsi="SassoonPrimaryInfant"/>
          <w:sz w:val="22"/>
        </w:rPr>
      </w:pPr>
    </w:p>
    <w:p w14:paraId="5E68C49D" w14:textId="724F0A63" w:rsidR="00760BB5" w:rsidRPr="0064129E" w:rsidRDefault="00760BB5" w:rsidP="0064129E">
      <w:pPr>
        <w:spacing w:after="160" w:line="259" w:lineRule="auto"/>
        <w:ind w:left="0" w:firstLine="0"/>
        <w:jc w:val="center"/>
        <w:rPr>
          <w:rFonts w:ascii="SassoonPrimaryInfant" w:hAnsi="SassoonPrimaryInfant"/>
          <w:b/>
          <w:bCs/>
          <w:sz w:val="22"/>
        </w:rPr>
      </w:pPr>
      <w:r w:rsidRPr="0064129E">
        <w:rPr>
          <w:rFonts w:ascii="SassoonPrimaryInfant" w:hAnsi="SassoonPrimaryInfant"/>
          <w:b/>
          <w:bCs/>
          <w:sz w:val="22"/>
        </w:rPr>
        <w:t xml:space="preserve">This diagram below shows the complex </w:t>
      </w:r>
      <w:r w:rsidR="0007700F" w:rsidRPr="0064129E">
        <w:rPr>
          <w:rFonts w:ascii="SassoonPrimaryInfant" w:hAnsi="SassoonPrimaryInfant"/>
          <w:b/>
          <w:bCs/>
          <w:sz w:val="22"/>
        </w:rPr>
        <w:t xml:space="preserve">interplay between understanding substantive concepts and disciplinary concepts which is referred to in the Ofsted research review: ‘knowledge of the past must be shaped by disciplinary approaches in order to become historical knowledge’. Sherrier’s curriculum uses an </w:t>
      </w:r>
      <w:r w:rsidR="0064129E" w:rsidRPr="0064129E">
        <w:rPr>
          <w:rFonts w:ascii="SassoonPrimaryInfant" w:hAnsi="SassoonPrimaryInfant"/>
          <w:b/>
          <w:bCs/>
          <w:sz w:val="22"/>
        </w:rPr>
        <w:t>enquiry-based</w:t>
      </w:r>
      <w:r w:rsidR="0007700F" w:rsidRPr="0064129E">
        <w:rPr>
          <w:rFonts w:ascii="SassoonPrimaryInfant" w:hAnsi="SassoonPrimaryInfant"/>
          <w:b/>
          <w:bCs/>
          <w:sz w:val="22"/>
        </w:rPr>
        <w:t xml:space="preserve"> model </w:t>
      </w:r>
      <w:r w:rsidR="008C0131" w:rsidRPr="0064129E">
        <w:rPr>
          <w:rFonts w:ascii="SassoonPrimaryInfant" w:hAnsi="SassoonPrimaryInfant"/>
          <w:b/>
          <w:bCs/>
          <w:sz w:val="22"/>
        </w:rPr>
        <w:t xml:space="preserve">underpinning the Mantle of the Expert approach so that children learn the key substantive concepts using the disciplinary </w:t>
      </w:r>
      <w:r w:rsidR="0064129E" w:rsidRPr="0064129E">
        <w:rPr>
          <w:rFonts w:ascii="SassoonPrimaryInfant" w:hAnsi="SassoonPrimaryInfant"/>
          <w:b/>
          <w:bCs/>
          <w:sz w:val="22"/>
        </w:rPr>
        <w:t>knowledge and methods that historians use to find out about the past.</w:t>
      </w:r>
    </w:p>
    <w:p w14:paraId="151F0A15" w14:textId="1D2B22AA" w:rsidR="00760BB5" w:rsidRDefault="0064129E">
      <w:pPr>
        <w:spacing w:after="160" w:line="259" w:lineRule="auto"/>
        <w:ind w:left="0" w:firstLine="0"/>
        <w:rPr>
          <w:rFonts w:ascii="SassoonPrimaryInfant" w:hAnsi="SassoonPrimaryInfant"/>
          <w:sz w:val="22"/>
        </w:rPr>
      </w:pPr>
      <w:r>
        <w:rPr>
          <w:rFonts w:ascii="SassoonPrimaryInfant" w:hAnsi="SassoonPrimaryInfant"/>
          <w:noProof/>
          <w:sz w:val="22"/>
        </w:rPr>
        <w:drawing>
          <wp:anchor distT="0" distB="0" distL="114300" distR="114300" simplePos="0" relativeHeight="251677704" behindDoc="0" locked="0" layoutInCell="1" allowOverlap="1" wp14:anchorId="54AC6B7C" wp14:editId="1ADDA2CF">
            <wp:simplePos x="0" y="0"/>
            <wp:positionH relativeFrom="margin">
              <wp:align>left</wp:align>
            </wp:positionH>
            <wp:positionV relativeFrom="paragraph">
              <wp:posOffset>133168</wp:posOffset>
            </wp:positionV>
            <wp:extent cx="9525000" cy="1771015"/>
            <wp:effectExtent l="0" t="0" r="0" b="635"/>
            <wp:wrapNone/>
            <wp:docPr id="1666849742" name="Picture 2" descr="A picture containing text, fon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849742" name="Picture 2" descr="A picture containing text, font, screenshot, line&#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9525000" cy="1771015"/>
                    </a:xfrm>
                    <a:prstGeom prst="rect">
                      <a:avLst/>
                    </a:prstGeom>
                  </pic:spPr>
                </pic:pic>
              </a:graphicData>
            </a:graphic>
            <wp14:sizeRelH relativeFrom="page">
              <wp14:pctWidth>0</wp14:pctWidth>
            </wp14:sizeRelH>
            <wp14:sizeRelV relativeFrom="page">
              <wp14:pctHeight>0</wp14:pctHeight>
            </wp14:sizeRelV>
          </wp:anchor>
        </w:drawing>
      </w:r>
    </w:p>
    <w:p w14:paraId="3F621123" w14:textId="441C22FB" w:rsidR="00760BB5" w:rsidRDefault="00760BB5">
      <w:pPr>
        <w:spacing w:after="160" w:line="259" w:lineRule="auto"/>
        <w:ind w:left="0" w:firstLine="0"/>
        <w:rPr>
          <w:rFonts w:ascii="SassoonPrimaryInfant" w:hAnsi="SassoonPrimaryInfant"/>
          <w:sz w:val="22"/>
        </w:rPr>
      </w:pPr>
    </w:p>
    <w:p w14:paraId="78FC73D3" w14:textId="7F8C5310" w:rsidR="00760BB5" w:rsidRDefault="00760BB5">
      <w:pPr>
        <w:spacing w:after="160" w:line="259" w:lineRule="auto"/>
        <w:ind w:left="0" w:firstLine="0"/>
        <w:rPr>
          <w:rFonts w:ascii="SassoonPrimaryInfant" w:hAnsi="SassoonPrimaryInfant"/>
          <w:sz w:val="22"/>
        </w:rPr>
      </w:pPr>
    </w:p>
    <w:p w14:paraId="45985872" w14:textId="68085D63" w:rsidR="00760BB5" w:rsidRDefault="00760BB5">
      <w:pPr>
        <w:spacing w:after="160" w:line="259" w:lineRule="auto"/>
        <w:ind w:left="0" w:firstLine="0"/>
        <w:rPr>
          <w:rFonts w:ascii="SassoonPrimaryInfant" w:hAnsi="SassoonPrimaryInfant"/>
          <w:sz w:val="22"/>
        </w:rPr>
      </w:pPr>
    </w:p>
    <w:p w14:paraId="29C3B448" w14:textId="4790E843" w:rsidR="00760BB5" w:rsidRDefault="00760BB5">
      <w:pPr>
        <w:spacing w:after="160" w:line="259" w:lineRule="auto"/>
        <w:ind w:left="0" w:firstLine="0"/>
        <w:rPr>
          <w:rFonts w:ascii="SassoonPrimaryInfant" w:hAnsi="SassoonPrimaryInfant"/>
          <w:sz w:val="22"/>
        </w:rPr>
      </w:pPr>
    </w:p>
    <w:p w14:paraId="051D9A9E" w14:textId="77777777" w:rsidR="00760BB5" w:rsidRDefault="00760BB5">
      <w:pPr>
        <w:spacing w:after="160" w:line="259" w:lineRule="auto"/>
        <w:ind w:left="0" w:firstLine="0"/>
        <w:rPr>
          <w:rFonts w:ascii="SassoonPrimaryInfant" w:hAnsi="SassoonPrimaryInfant"/>
          <w:sz w:val="22"/>
        </w:rPr>
      </w:pPr>
    </w:p>
    <w:p w14:paraId="25442E24" w14:textId="77777777" w:rsidR="00760BB5" w:rsidRDefault="00760BB5">
      <w:pPr>
        <w:spacing w:after="160" w:line="259" w:lineRule="auto"/>
        <w:ind w:left="0" w:firstLine="0"/>
        <w:rPr>
          <w:rFonts w:ascii="SassoonPrimaryInfant" w:hAnsi="SassoonPrimaryInfant"/>
          <w:sz w:val="22"/>
        </w:rPr>
      </w:pPr>
    </w:p>
    <w:p w14:paraId="0C91BA71" w14:textId="77777777" w:rsidR="00760BB5" w:rsidRDefault="00760BB5">
      <w:pPr>
        <w:spacing w:after="160" w:line="259" w:lineRule="auto"/>
        <w:ind w:left="0" w:firstLine="0"/>
        <w:rPr>
          <w:rFonts w:ascii="SassoonPrimaryInfant" w:hAnsi="SassoonPrimaryInfant"/>
          <w:sz w:val="22"/>
        </w:rPr>
      </w:pPr>
    </w:p>
    <w:p w14:paraId="2D532392" w14:textId="77777777" w:rsidR="005577E1" w:rsidRDefault="005577E1" w:rsidP="005A0A36">
      <w:pPr>
        <w:ind w:left="0" w:firstLine="0"/>
        <w:rPr>
          <w:rFonts w:ascii="SassoonPrimaryInfant" w:hAnsi="SassoonPrimaryInfant"/>
          <w:b/>
          <w:bCs/>
          <w:sz w:val="26"/>
          <w:szCs w:val="28"/>
        </w:rPr>
      </w:pPr>
    </w:p>
    <w:p w14:paraId="329C5EC1" w14:textId="77777777" w:rsidR="005577E1" w:rsidRDefault="005577E1" w:rsidP="005A0A36">
      <w:pPr>
        <w:ind w:left="0" w:firstLine="0"/>
        <w:rPr>
          <w:rFonts w:ascii="SassoonPrimaryInfant" w:hAnsi="SassoonPrimaryInfant"/>
          <w:b/>
          <w:bCs/>
          <w:sz w:val="26"/>
          <w:szCs w:val="28"/>
        </w:rPr>
      </w:pPr>
    </w:p>
    <w:p w14:paraId="235A0A0A" w14:textId="69887278" w:rsidR="006A7F72" w:rsidRPr="005A0A36" w:rsidRDefault="004D3FC4" w:rsidP="005A0A36">
      <w:pPr>
        <w:ind w:left="0" w:firstLine="0"/>
        <w:rPr>
          <w:rFonts w:ascii="SassoonPrimaryInfant" w:hAnsi="SassoonPrimaryInfant"/>
          <w:b/>
          <w:bCs/>
          <w:sz w:val="26"/>
          <w:szCs w:val="28"/>
        </w:rPr>
      </w:pPr>
      <w:r w:rsidRPr="005A0A36">
        <w:rPr>
          <w:rFonts w:ascii="SassoonPrimaryInfant" w:hAnsi="SassoonPrimaryInfant"/>
          <w:b/>
          <w:bCs/>
          <w:sz w:val="26"/>
          <w:szCs w:val="28"/>
        </w:rPr>
        <w:t xml:space="preserve">HOW WE DEVELOP </w:t>
      </w:r>
      <w:r w:rsidR="009D37A8" w:rsidRPr="005A0A36">
        <w:rPr>
          <w:rFonts w:ascii="SassoonPrimaryInfant" w:hAnsi="SassoonPrimaryInfant"/>
          <w:b/>
          <w:bCs/>
          <w:sz w:val="26"/>
          <w:szCs w:val="28"/>
        </w:rPr>
        <w:t>DISCIPLINARY CONCEPTS IN HISTORY…</w:t>
      </w:r>
    </w:p>
    <w:p w14:paraId="4FD5E803" w14:textId="7AB3EB9C" w:rsidR="00A327E6" w:rsidRPr="0064129E" w:rsidRDefault="007A3535" w:rsidP="0064129E">
      <w:pPr>
        <w:rPr>
          <w:rFonts w:ascii="Sassoon Infant Std" w:hAnsi="Sassoon Infant Std"/>
          <w:sz w:val="22"/>
        </w:rPr>
      </w:pPr>
      <w:r w:rsidRPr="007A3535">
        <w:rPr>
          <w:rFonts w:ascii="Sassoon Infant Std" w:hAnsi="Sassoon Infant Std"/>
        </w:rPr>
        <w:t>An understanding of the key disciplinary concepts which underpin the study of history supports the children in broadening their skills, knowledge and understanding.</w:t>
      </w:r>
      <w:r w:rsidR="00F17089">
        <w:rPr>
          <w:rFonts w:ascii="Sassoon Infant Std" w:hAnsi="Sassoon Infant Std"/>
        </w:rPr>
        <w:t xml:space="preserve"> We teach them through…</w:t>
      </w:r>
    </w:p>
    <w:tbl>
      <w:tblPr>
        <w:tblStyle w:val="TableGrid"/>
        <w:tblW w:w="0" w:type="auto"/>
        <w:tblInd w:w="10" w:type="dxa"/>
        <w:tblLayout w:type="fixed"/>
        <w:tblLook w:val="04A0" w:firstRow="1" w:lastRow="0" w:firstColumn="1" w:lastColumn="0" w:noHBand="0" w:noVBand="1"/>
      </w:tblPr>
      <w:tblGrid>
        <w:gridCol w:w="2563"/>
        <w:gridCol w:w="2563"/>
        <w:gridCol w:w="2563"/>
        <w:gridCol w:w="2563"/>
        <w:gridCol w:w="2563"/>
        <w:gridCol w:w="2563"/>
      </w:tblGrid>
      <w:tr w:rsidR="00DC7659" w14:paraId="765436F7" w14:textId="77BCF4D2" w:rsidTr="00DC7659">
        <w:tc>
          <w:tcPr>
            <w:tcW w:w="2563" w:type="dxa"/>
            <w:shd w:val="clear" w:color="auto" w:fill="9966FF"/>
          </w:tcPr>
          <w:p w14:paraId="39DF3876" w14:textId="6B6C05E5" w:rsidR="00DC7659" w:rsidRPr="00265F37" w:rsidRDefault="00DC7659" w:rsidP="00793E0B">
            <w:pPr>
              <w:ind w:left="0" w:firstLine="0"/>
              <w:jc w:val="center"/>
              <w:rPr>
                <w:rFonts w:ascii="Sassoon Infant Std" w:hAnsi="Sassoon Infant Std"/>
                <w:b/>
                <w:bCs/>
                <w:color w:val="FFFFFF" w:themeColor="background1"/>
                <w:sz w:val="22"/>
              </w:rPr>
            </w:pPr>
            <w:r w:rsidRPr="00265F37">
              <w:rPr>
                <w:rFonts w:ascii="Sassoon Infant Std" w:hAnsi="Sassoon Infant Std"/>
                <w:b/>
                <w:bCs/>
                <w:color w:val="FFFFFF" w:themeColor="background1"/>
                <w:sz w:val="22"/>
              </w:rPr>
              <w:t>Continuity and Change</w:t>
            </w:r>
          </w:p>
        </w:tc>
        <w:tc>
          <w:tcPr>
            <w:tcW w:w="2563" w:type="dxa"/>
            <w:shd w:val="clear" w:color="auto" w:fill="9966FF"/>
          </w:tcPr>
          <w:p w14:paraId="4385EC78" w14:textId="5B6F0EB9" w:rsidR="00DC7659" w:rsidRPr="00265F37" w:rsidRDefault="00DC7659" w:rsidP="00793E0B">
            <w:pPr>
              <w:ind w:left="0" w:firstLine="0"/>
              <w:jc w:val="center"/>
              <w:rPr>
                <w:rFonts w:ascii="Sassoon Infant Std" w:hAnsi="Sassoon Infant Std"/>
                <w:b/>
                <w:bCs/>
                <w:color w:val="FFFFFF" w:themeColor="background1"/>
                <w:sz w:val="22"/>
              </w:rPr>
            </w:pPr>
            <w:r w:rsidRPr="00265F37">
              <w:rPr>
                <w:rFonts w:ascii="Sassoon Infant Std" w:hAnsi="Sassoon Infant Std"/>
                <w:b/>
                <w:bCs/>
                <w:color w:val="FFFFFF" w:themeColor="background1"/>
                <w:sz w:val="22"/>
              </w:rPr>
              <w:t>Similarity and Difference</w:t>
            </w:r>
          </w:p>
        </w:tc>
        <w:tc>
          <w:tcPr>
            <w:tcW w:w="2563" w:type="dxa"/>
            <w:shd w:val="clear" w:color="auto" w:fill="9966FF"/>
          </w:tcPr>
          <w:p w14:paraId="03CD9D20" w14:textId="354B9A7F" w:rsidR="00DC7659" w:rsidRPr="00265F37" w:rsidRDefault="00DC7659" w:rsidP="00793E0B">
            <w:pPr>
              <w:ind w:left="0" w:firstLine="0"/>
              <w:jc w:val="center"/>
              <w:rPr>
                <w:rFonts w:ascii="Sassoon Infant Std" w:hAnsi="Sassoon Infant Std"/>
                <w:b/>
                <w:bCs/>
                <w:color w:val="FFFFFF" w:themeColor="background1"/>
                <w:sz w:val="22"/>
              </w:rPr>
            </w:pPr>
            <w:r w:rsidRPr="00265F37">
              <w:rPr>
                <w:rFonts w:ascii="Sassoon Infant Std" w:hAnsi="Sassoon Infant Std"/>
                <w:b/>
                <w:bCs/>
                <w:color w:val="FFFFFF" w:themeColor="background1"/>
                <w:sz w:val="22"/>
              </w:rPr>
              <w:t xml:space="preserve">Cause and </w:t>
            </w:r>
            <w:r>
              <w:rPr>
                <w:rFonts w:ascii="Sassoon Infant Std" w:hAnsi="Sassoon Infant Std"/>
                <w:b/>
                <w:bCs/>
                <w:color w:val="FFFFFF" w:themeColor="background1"/>
                <w:sz w:val="22"/>
              </w:rPr>
              <w:t>C</w:t>
            </w:r>
            <w:r w:rsidRPr="00265F37">
              <w:rPr>
                <w:rFonts w:ascii="Sassoon Infant Std" w:hAnsi="Sassoon Infant Std"/>
                <w:b/>
                <w:bCs/>
                <w:color w:val="FFFFFF" w:themeColor="background1"/>
                <w:sz w:val="22"/>
              </w:rPr>
              <w:t>onsequence</w:t>
            </w:r>
          </w:p>
        </w:tc>
        <w:tc>
          <w:tcPr>
            <w:tcW w:w="2563" w:type="dxa"/>
            <w:shd w:val="clear" w:color="auto" w:fill="9966FF"/>
          </w:tcPr>
          <w:p w14:paraId="02118CD3" w14:textId="56665F64" w:rsidR="00DC7659" w:rsidRPr="00265F37" w:rsidRDefault="00DC7659" w:rsidP="00793E0B">
            <w:pPr>
              <w:ind w:left="0" w:firstLine="0"/>
              <w:jc w:val="center"/>
              <w:rPr>
                <w:rFonts w:ascii="Sassoon Infant Std" w:hAnsi="Sassoon Infant Std"/>
                <w:b/>
                <w:bCs/>
                <w:color w:val="FFFFFF" w:themeColor="background1"/>
                <w:sz w:val="22"/>
              </w:rPr>
            </w:pPr>
            <w:r w:rsidRPr="00265F37">
              <w:rPr>
                <w:rFonts w:ascii="Sassoon Infant Std" w:hAnsi="Sassoon Infant Std"/>
                <w:b/>
                <w:bCs/>
                <w:color w:val="FFFFFF" w:themeColor="background1"/>
                <w:sz w:val="22"/>
              </w:rPr>
              <w:t xml:space="preserve">Significance </w:t>
            </w:r>
          </w:p>
        </w:tc>
        <w:tc>
          <w:tcPr>
            <w:tcW w:w="2563" w:type="dxa"/>
            <w:shd w:val="clear" w:color="auto" w:fill="9966FF"/>
          </w:tcPr>
          <w:p w14:paraId="1A0D8AEC" w14:textId="42C057FB" w:rsidR="00DC7659" w:rsidRPr="00265F37" w:rsidRDefault="002039C4" w:rsidP="00793E0B">
            <w:pPr>
              <w:ind w:left="0" w:firstLine="0"/>
              <w:jc w:val="center"/>
              <w:rPr>
                <w:rFonts w:ascii="Sassoon Infant Std" w:hAnsi="Sassoon Infant Std"/>
                <w:b/>
                <w:bCs/>
                <w:color w:val="FFFFFF" w:themeColor="background1"/>
                <w:sz w:val="22"/>
              </w:rPr>
            </w:pPr>
            <w:r>
              <w:rPr>
                <w:rFonts w:ascii="Sassoon Infant Std" w:hAnsi="Sassoon Infant Std"/>
                <w:b/>
                <w:bCs/>
                <w:color w:val="FFFFFF" w:themeColor="background1"/>
                <w:sz w:val="22"/>
              </w:rPr>
              <w:t>Sources of Evidence</w:t>
            </w:r>
          </w:p>
        </w:tc>
        <w:tc>
          <w:tcPr>
            <w:tcW w:w="2563" w:type="dxa"/>
            <w:shd w:val="clear" w:color="auto" w:fill="9966FF"/>
          </w:tcPr>
          <w:p w14:paraId="2709074A" w14:textId="18A52ADE" w:rsidR="00DC7659" w:rsidRPr="00265F37" w:rsidRDefault="002039C4" w:rsidP="00793E0B">
            <w:pPr>
              <w:ind w:left="0" w:firstLine="0"/>
              <w:jc w:val="center"/>
              <w:rPr>
                <w:rFonts w:ascii="Sassoon Infant Std" w:hAnsi="Sassoon Infant Std"/>
                <w:b/>
                <w:bCs/>
                <w:color w:val="FFFFFF" w:themeColor="background1"/>
                <w:sz w:val="22"/>
              </w:rPr>
            </w:pPr>
            <w:r>
              <w:rPr>
                <w:rFonts w:ascii="Sassoon Infant Std" w:hAnsi="Sassoon Infant Std"/>
                <w:b/>
                <w:bCs/>
                <w:color w:val="FFFFFF" w:themeColor="background1"/>
                <w:sz w:val="22"/>
              </w:rPr>
              <w:t>Historical Interpretations</w:t>
            </w:r>
          </w:p>
        </w:tc>
      </w:tr>
      <w:tr w:rsidR="00DC7659" w14:paraId="4D8C3AF8" w14:textId="761A90AD" w:rsidTr="00DC7659">
        <w:tc>
          <w:tcPr>
            <w:tcW w:w="2563" w:type="dxa"/>
          </w:tcPr>
          <w:p w14:paraId="17CDAA68" w14:textId="52A69C8D" w:rsidR="00DC7659" w:rsidRPr="00793E0B" w:rsidRDefault="00DC7659">
            <w:pPr>
              <w:ind w:left="0" w:firstLine="0"/>
              <w:rPr>
                <w:rFonts w:ascii="Sassoon Primary Std" w:hAnsi="Sassoon Primary Std"/>
                <w:sz w:val="22"/>
              </w:rPr>
            </w:pPr>
            <w:r w:rsidRPr="00793E0B">
              <w:rPr>
                <w:rFonts w:ascii="Sassoon Primary Std" w:hAnsi="Sassoon Primary Std"/>
                <w:sz w:val="20"/>
                <w:szCs w:val="18"/>
              </w:rPr>
              <w:t>There were lots of things going on at any one time in the past. Some changed rapidly while others remained relatively continuous. We can look at these at face value and consider things that were continuous and explain why, and things that were changing and explain why. Another key aspect of this concept is to challenge these ideas and look for change where common sense suggests that there has been none and looking for continuities where we assumed that there was change. We can then use these to judge comparisons between two points in the past, or between some point in the past and the present. We can then evaluate change over time using the ideas of progress and decline.</w:t>
            </w:r>
          </w:p>
        </w:tc>
        <w:tc>
          <w:tcPr>
            <w:tcW w:w="2563" w:type="dxa"/>
          </w:tcPr>
          <w:p w14:paraId="17C71C07" w14:textId="77777777" w:rsidR="00595D34" w:rsidRDefault="00DC7659">
            <w:pPr>
              <w:ind w:left="0" w:firstLine="0"/>
              <w:rPr>
                <w:rFonts w:ascii="Sassoon Primary Std" w:hAnsi="Sassoon Primary Std"/>
                <w:sz w:val="20"/>
                <w:szCs w:val="18"/>
              </w:rPr>
            </w:pPr>
            <w:r w:rsidRPr="00AF4BBC">
              <w:rPr>
                <w:rFonts w:ascii="Sassoon Primary Std" w:hAnsi="Sassoon Primary Std"/>
                <w:sz w:val="20"/>
                <w:szCs w:val="18"/>
              </w:rPr>
              <w:t xml:space="preserve">Similarity and difference </w:t>
            </w:r>
            <w:proofErr w:type="gramStart"/>
            <w:r w:rsidRPr="00AF4BBC">
              <w:rPr>
                <w:rFonts w:ascii="Sassoon Primary Std" w:hAnsi="Sassoon Primary Std"/>
                <w:sz w:val="20"/>
                <w:szCs w:val="18"/>
              </w:rPr>
              <w:t>is</w:t>
            </w:r>
            <w:proofErr w:type="gramEnd"/>
            <w:r w:rsidRPr="00AF4BBC">
              <w:rPr>
                <w:rFonts w:ascii="Sassoon Primary Std" w:hAnsi="Sassoon Primary Std"/>
                <w:sz w:val="20"/>
                <w:szCs w:val="18"/>
              </w:rPr>
              <w:t xml:space="preserve"> based upon an understanding of the complexity of people’s lives, differing perspectives and relationships between different groups. </w:t>
            </w:r>
          </w:p>
          <w:p w14:paraId="0898CCFA" w14:textId="77777777" w:rsidR="00595D34" w:rsidRDefault="00DC7659">
            <w:pPr>
              <w:ind w:left="0" w:firstLine="0"/>
              <w:rPr>
                <w:rFonts w:ascii="Sassoon Primary Std" w:hAnsi="Sassoon Primary Std"/>
                <w:sz w:val="20"/>
                <w:szCs w:val="18"/>
              </w:rPr>
            </w:pPr>
            <w:r w:rsidRPr="00AF4BBC">
              <w:rPr>
                <w:rFonts w:ascii="Sassoon Primary Std" w:hAnsi="Sassoon Primary Std"/>
                <w:sz w:val="20"/>
                <w:szCs w:val="18"/>
              </w:rPr>
              <w:t xml:space="preserve">Asking how similar or different allows pupils to draw comparisons across people, their perspectives, motivations and actions as well as across time and space, helping children to develop a greater understanding of modern global society. </w:t>
            </w:r>
          </w:p>
          <w:p w14:paraId="480F07F6" w14:textId="4C8AEC51" w:rsidR="00DC7659" w:rsidRPr="00AF4BBC" w:rsidRDefault="00DC7659">
            <w:pPr>
              <w:ind w:left="0" w:firstLine="0"/>
              <w:rPr>
                <w:rFonts w:ascii="Sassoon Primary Std" w:hAnsi="Sassoon Primary Std"/>
                <w:sz w:val="22"/>
              </w:rPr>
            </w:pPr>
            <w:r w:rsidRPr="00AF4BBC">
              <w:rPr>
                <w:rFonts w:ascii="Sassoon Primary Std" w:hAnsi="Sassoon Primary Std"/>
                <w:sz w:val="20"/>
                <w:szCs w:val="18"/>
              </w:rPr>
              <w:t xml:space="preserve">Similarity and difference </w:t>
            </w:r>
            <w:proofErr w:type="gramStart"/>
            <w:r w:rsidRPr="00AF4BBC">
              <w:rPr>
                <w:rFonts w:ascii="Sassoon Primary Std" w:hAnsi="Sassoon Primary Std"/>
                <w:sz w:val="20"/>
                <w:szCs w:val="18"/>
              </w:rPr>
              <w:t>is</w:t>
            </w:r>
            <w:proofErr w:type="gramEnd"/>
            <w:r w:rsidRPr="00AF4BBC">
              <w:rPr>
                <w:rFonts w:ascii="Sassoon Primary Std" w:hAnsi="Sassoon Primary Std"/>
                <w:sz w:val="20"/>
                <w:szCs w:val="18"/>
              </w:rPr>
              <w:t xml:space="preserve"> important for helping children move beyond stereotypical assumptions about people in the past and to recognise and analyse the diversity of past experience.</w:t>
            </w:r>
          </w:p>
        </w:tc>
        <w:tc>
          <w:tcPr>
            <w:tcW w:w="2563" w:type="dxa"/>
          </w:tcPr>
          <w:p w14:paraId="03B13A58" w14:textId="68E9FFEF" w:rsidR="00DC7659" w:rsidRPr="006A7F72" w:rsidRDefault="00DC7659">
            <w:pPr>
              <w:ind w:left="0" w:firstLine="0"/>
              <w:rPr>
                <w:rFonts w:ascii="Sassoon Primary Std" w:hAnsi="Sassoon Primary Std"/>
                <w:sz w:val="20"/>
                <w:szCs w:val="18"/>
              </w:rPr>
            </w:pPr>
            <w:r w:rsidRPr="006A7F72">
              <w:rPr>
                <w:rFonts w:ascii="Sassoon Primary Std" w:hAnsi="Sassoon Primary Std"/>
                <w:sz w:val="20"/>
                <w:szCs w:val="18"/>
              </w:rPr>
              <w:t>This concept considers the ‘how and why’ of history. The causes look for ‘what were the</w:t>
            </w:r>
            <w:r w:rsidR="00595D34">
              <w:rPr>
                <w:rFonts w:ascii="Sassoon Primary Std" w:hAnsi="Sassoon Primary Std"/>
                <w:sz w:val="20"/>
                <w:szCs w:val="18"/>
              </w:rPr>
              <w:t xml:space="preserve"> </w:t>
            </w:r>
            <w:r w:rsidRPr="006A7F72">
              <w:rPr>
                <w:rFonts w:ascii="Sassoon Primary Std" w:hAnsi="Sassoon Primary Std"/>
                <w:sz w:val="20"/>
                <w:szCs w:val="18"/>
              </w:rPr>
              <w:t>actions/beliefs/circumstances…?’ that led to a change or event that we examin</w:t>
            </w:r>
            <w:r w:rsidR="00595D34">
              <w:rPr>
                <w:rFonts w:ascii="Sassoon Primary Std" w:hAnsi="Sassoon Primary Std"/>
                <w:sz w:val="20"/>
                <w:szCs w:val="18"/>
              </w:rPr>
              <w:t>e.</w:t>
            </w:r>
          </w:p>
        </w:tc>
        <w:tc>
          <w:tcPr>
            <w:tcW w:w="2563" w:type="dxa"/>
          </w:tcPr>
          <w:p w14:paraId="10AE7673" w14:textId="77777777" w:rsidR="00595D34" w:rsidRDefault="00DC7659">
            <w:pPr>
              <w:ind w:left="0" w:firstLine="0"/>
              <w:rPr>
                <w:rFonts w:ascii="Sassoon Primary Std" w:hAnsi="Sassoon Primary Std"/>
                <w:sz w:val="20"/>
                <w:szCs w:val="18"/>
              </w:rPr>
            </w:pPr>
            <w:r w:rsidRPr="006A7F72">
              <w:rPr>
                <w:rFonts w:ascii="Sassoon Primary Std" w:hAnsi="Sassoon Primary Std"/>
                <w:sz w:val="20"/>
                <w:szCs w:val="18"/>
              </w:rPr>
              <w:t xml:space="preserve">Some events, ideas or people have had such a long-lasting impact on the world that they could be significant. </w:t>
            </w:r>
          </w:p>
          <w:p w14:paraId="582415CA" w14:textId="77777777" w:rsidR="00595D34" w:rsidRDefault="00DC7659">
            <w:pPr>
              <w:ind w:left="0" w:firstLine="0"/>
              <w:rPr>
                <w:rFonts w:ascii="Sassoon Primary Std" w:hAnsi="Sassoon Primary Std"/>
                <w:sz w:val="20"/>
                <w:szCs w:val="18"/>
              </w:rPr>
            </w:pPr>
            <w:r w:rsidRPr="006A7F72">
              <w:rPr>
                <w:rFonts w:ascii="Sassoon Primary Std" w:hAnsi="Sassoon Primary Std"/>
                <w:sz w:val="20"/>
                <w:szCs w:val="18"/>
              </w:rPr>
              <w:t>Not all t</w:t>
            </w:r>
            <w:r w:rsidR="002039C4">
              <w:rPr>
                <w:rFonts w:ascii="Sassoon Primary Std" w:hAnsi="Sassoon Primary Std"/>
                <w:sz w:val="20"/>
                <w:szCs w:val="18"/>
              </w:rPr>
              <w:t>h</w:t>
            </w:r>
            <w:r w:rsidRPr="006A7F72">
              <w:rPr>
                <w:rFonts w:ascii="Sassoon Primary Std" w:hAnsi="Sassoon Primary Std"/>
                <w:sz w:val="20"/>
                <w:szCs w:val="18"/>
              </w:rPr>
              <w:t>ings are significant for the same reasons as other things and in this concept, children can see the range of reasons why certain people, places and events were significant then and now.</w:t>
            </w:r>
          </w:p>
          <w:p w14:paraId="4117EA81" w14:textId="1002D7F9" w:rsidR="00DC7659" w:rsidRPr="006A7F72" w:rsidRDefault="00DC7659">
            <w:pPr>
              <w:ind w:left="0" w:firstLine="0"/>
              <w:rPr>
                <w:rFonts w:ascii="Sassoon Primary Std" w:hAnsi="Sassoon Primary Std"/>
                <w:sz w:val="20"/>
                <w:szCs w:val="18"/>
              </w:rPr>
            </w:pPr>
            <w:r w:rsidRPr="006A7F72">
              <w:rPr>
                <w:rFonts w:ascii="Sassoon Primary Std" w:hAnsi="Sassoon Primary Std"/>
                <w:sz w:val="20"/>
                <w:szCs w:val="18"/>
              </w:rPr>
              <w:t xml:space="preserve"> It includes assessing and evaluating the impact that they had on </w:t>
            </w:r>
            <w:proofErr w:type="gramStart"/>
            <w:r w:rsidRPr="006A7F72">
              <w:rPr>
                <w:rFonts w:ascii="Sassoon Primary Std" w:hAnsi="Sassoon Primary Std"/>
                <w:sz w:val="20"/>
                <w:szCs w:val="18"/>
              </w:rPr>
              <w:t>a period of time</w:t>
            </w:r>
            <w:proofErr w:type="gramEnd"/>
            <w:r w:rsidRPr="006A7F72">
              <w:rPr>
                <w:rFonts w:ascii="Sassoon Primary Std" w:hAnsi="Sassoon Primary Std"/>
                <w:sz w:val="20"/>
                <w:szCs w:val="18"/>
              </w:rPr>
              <w:t>.</w:t>
            </w:r>
          </w:p>
        </w:tc>
        <w:tc>
          <w:tcPr>
            <w:tcW w:w="2563" w:type="dxa"/>
          </w:tcPr>
          <w:p w14:paraId="4F08A9A4" w14:textId="77777777" w:rsidR="00595D34" w:rsidRDefault="00595D34">
            <w:pPr>
              <w:ind w:left="0" w:firstLine="0"/>
              <w:rPr>
                <w:rFonts w:ascii="Sassoon Infant Std" w:hAnsi="Sassoon Infant Std"/>
                <w:sz w:val="22"/>
                <w:szCs w:val="20"/>
              </w:rPr>
            </w:pPr>
            <w:r w:rsidRPr="00595D34">
              <w:rPr>
                <w:rFonts w:ascii="Sassoon Infant Std" w:hAnsi="Sassoon Infant Std"/>
                <w:sz w:val="22"/>
                <w:szCs w:val="20"/>
              </w:rPr>
              <w:t xml:space="preserve">Using a range of different sources to investigate the past identifying whether they are primary or secondary sources. </w:t>
            </w:r>
          </w:p>
          <w:p w14:paraId="36485D18" w14:textId="2E4603B3" w:rsidR="00DC7659" w:rsidRPr="00595D34" w:rsidRDefault="00595D34">
            <w:pPr>
              <w:ind w:left="0" w:firstLine="0"/>
              <w:rPr>
                <w:rFonts w:ascii="Sassoon Infant Std" w:hAnsi="Sassoon Infant Std"/>
                <w:sz w:val="20"/>
                <w:szCs w:val="18"/>
              </w:rPr>
            </w:pPr>
            <w:r w:rsidRPr="00595D34">
              <w:rPr>
                <w:rFonts w:ascii="Sassoon Infant Std" w:hAnsi="Sassoon Infant Std"/>
                <w:sz w:val="22"/>
                <w:szCs w:val="20"/>
              </w:rPr>
              <w:t>They use sources of evidence to build up a picture of the past and can identify the reliability and limitations in the sources they use</w:t>
            </w:r>
          </w:p>
        </w:tc>
        <w:tc>
          <w:tcPr>
            <w:tcW w:w="2563" w:type="dxa"/>
          </w:tcPr>
          <w:p w14:paraId="5E2FC244" w14:textId="77777777" w:rsidR="00564524" w:rsidRDefault="00564524">
            <w:pPr>
              <w:ind w:left="0" w:firstLine="0"/>
              <w:rPr>
                <w:rFonts w:ascii="Sassoon Infant Std" w:hAnsi="Sassoon Infant Std"/>
                <w:sz w:val="22"/>
                <w:szCs w:val="20"/>
              </w:rPr>
            </w:pPr>
            <w:r w:rsidRPr="00564524">
              <w:rPr>
                <w:rFonts w:ascii="Sassoon Infant Std" w:hAnsi="Sassoon Infant Std"/>
                <w:sz w:val="22"/>
                <w:szCs w:val="20"/>
              </w:rPr>
              <w:t xml:space="preserve">The study how historians interpret the past and why events, people and changes were interpreted in different ways. </w:t>
            </w:r>
          </w:p>
          <w:p w14:paraId="742D2E23" w14:textId="6B12F1D8" w:rsidR="00DC7659" w:rsidRPr="00564524" w:rsidRDefault="00564524">
            <w:pPr>
              <w:ind w:left="0" w:firstLine="0"/>
              <w:rPr>
                <w:rFonts w:ascii="Sassoon Infant Std" w:hAnsi="Sassoon Infant Std"/>
                <w:sz w:val="20"/>
                <w:szCs w:val="18"/>
              </w:rPr>
            </w:pPr>
            <w:r w:rsidRPr="00564524">
              <w:rPr>
                <w:rFonts w:ascii="Sassoon Infant Std" w:hAnsi="Sassoon Infant Std"/>
                <w:sz w:val="22"/>
                <w:szCs w:val="20"/>
              </w:rPr>
              <w:t>T</w:t>
            </w:r>
            <w:r>
              <w:rPr>
                <w:rFonts w:ascii="Sassoon Infant Std" w:hAnsi="Sassoon Infant Std"/>
                <w:sz w:val="22"/>
                <w:szCs w:val="20"/>
              </w:rPr>
              <w:t>o</w:t>
            </w:r>
            <w:r w:rsidRPr="00564524">
              <w:rPr>
                <w:rFonts w:ascii="Sassoon Infant Std" w:hAnsi="Sassoon Infant Std"/>
                <w:sz w:val="22"/>
                <w:szCs w:val="20"/>
              </w:rPr>
              <w:t xml:space="preserve"> learn to evaluate a range of historical interpretations, considering their reliability and quality.</w:t>
            </w:r>
          </w:p>
        </w:tc>
      </w:tr>
    </w:tbl>
    <w:p w14:paraId="3F702DF9" w14:textId="3AAB4DC9" w:rsidR="00EB3FFC" w:rsidRDefault="00EB3FFC" w:rsidP="00532843">
      <w:pPr>
        <w:ind w:left="0" w:firstLine="0"/>
        <w:rPr>
          <w:rFonts w:ascii="Sassoon Primary Std" w:hAnsi="Sassoon Primary Std"/>
          <w:b/>
          <w:bCs/>
        </w:rPr>
      </w:pPr>
    </w:p>
    <w:p w14:paraId="5D3CD392" w14:textId="77777777" w:rsidR="0064129E" w:rsidRDefault="0064129E">
      <w:pPr>
        <w:spacing w:after="160" w:line="259" w:lineRule="auto"/>
        <w:ind w:left="0" w:firstLine="0"/>
        <w:rPr>
          <w:rFonts w:ascii="Sassoon Primary Std" w:hAnsi="Sassoon Primary Std"/>
          <w:b/>
          <w:bCs/>
        </w:rPr>
      </w:pPr>
    </w:p>
    <w:p w14:paraId="58D3EF62" w14:textId="120F0138" w:rsidR="00EB3FFC" w:rsidRDefault="00F2787D">
      <w:pPr>
        <w:spacing w:after="160" w:line="259" w:lineRule="auto"/>
        <w:ind w:left="0" w:firstLine="0"/>
        <w:rPr>
          <w:rFonts w:ascii="Sassoon Primary Std" w:hAnsi="Sassoon Primary Std"/>
          <w:b/>
          <w:bCs/>
        </w:rPr>
      </w:pPr>
      <w:r>
        <w:rPr>
          <w:rFonts w:ascii="Sassoon Primary Std" w:hAnsi="Sassoon Primary Std"/>
          <w:b/>
          <w:bCs/>
        </w:rPr>
        <w:t xml:space="preserve">WHAT DO WE MEAN BY SUBSTANTIVE CONCEPTS? </w:t>
      </w:r>
    </w:p>
    <w:p w14:paraId="492F22ED" w14:textId="77777777" w:rsidR="00B304D7" w:rsidRPr="00B304D7" w:rsidRDefault="00B304D7">
      <w:pPr>
        <w:spacing w:after="160" w:line="259" w:lineRule="auto"/>
        <w:ind w:left="0" w:firstLine="0"/>
        <w:rPr>
          <w:rFonts w:ascii="Sassoon Infant Std" w:hAnsi="Sassoon Infant Std"/>
          <w:sz w:val="28"/>
          <w:szCs w:val="24"/>
        </w:rPr>
      </w:pPr>
      <w:r w:rsidRPr="00B304D7">
        <w:rPr>
          <w:rFonts w:ascii="Sassoon Infant Std" w:hAnsi="Sassoon Infant Std"/>
          <w:sz w:val="28"/>
          <w:szCs w:val="24"/>
        </w:rPr>
        <w:t xml:space="preserve">Substantive concepts are key concepts, such as ‘empire’, ‘monarchy’, or ‘invasion and settlement’, which children learn about during their study of primary History. Substantive concepts are fundamental elements of children’s historical </w:t>
      </w:r>
      <w:proofErr w:type="gramStart"/>
      <w:r w:rsidRPr="00B304D7">
        <w:rPr>
          <w:rFonts w:ascii="Sassoon Infant Std" w:hAnsi="Sassoon Infant Std"/>
          <w:sz w:val="28"/>
          <w:szCs w:val="24"/>
        </w:rPr>
        <w:t>knowledge,</w:t>
      </w:r>
      <w:proofErr w:type="gramEnd"/>
      <w:r w:rsidRPr="00B304D7">
        <w:rPr>
          <w:rFonts w:ascii="Sassoon Infant Std" w:hAnsi="Sassoon Infant Std"/>
          <w:sz w:val="28"/>
          <w:szCs w:val="24"/>
        </w:rPr>
        <w:t xml:space="preserve"> however they are abstract and therefore children may find them challenging to understand. </w:t>
      </w:r>
    </w:p>
    <w:p w14:paraId="64C74AC0" w14:textId="0BCCC1B0" w:rsidR="00F2787D" w:rsidRDefault="00B304D7">
      <w:pPr>
        <w:spacing w:after="160" w:line="259" w:lineRule="auto"/>
        <w:ind w:left="0" w:firstLine="0"/>
        <w:rPr>
          <w:rFonts w:ascii="Sassoon Infant Std" w:hAnsi="Sassoon Infant Std"/>
          <w:sz w:val="28"/>
          <w:szCs w:val="24"/>
        </w:rPr>
      </w:pPr>
      <w:r w:rsidRPr="00B304D7">
        <w:rPr>
          <w:rFonts w:ascii="Sassoon Infant Std" w:hAnsi="Sassoon Infant Std"/>
          <w:sz w:val="28"/>
          <w:szCs w:val="24"/>
        </w:rPr>
        <w:t>The 2021 Ofsted research review into history states that, to be able to use them confidently, children need to have a secure knowledge of substantive concepts in different contexts.</w:t>
      </w:r>
    </w:p>
    <w:p w14:paraId="4A335DC8" w14:textId="5BFDDD2F" w:rsidR="00B304D7" w:rsidRDefault="00B304D7">
      <w:pPr>
        <w:spacing w:after="160" w:line="259" w:lineRule="auto"/>
        <w:ind w:left="0" w:firstLine="0"/>
        <w:rPr>
          <w:rFonts w:ascii="Sassoon Infant Std" w:hAnsi="Sassoon Infant Std"/>
          <w:sz w:val="28"/>
          <w:szCs w:val="24"/>
        </w:rPr>
      </w:pPr>
      <w:r>
        <w:rPr>
          <w:rFonts w:ascii="Sassoon Infant Std" w:hAnsi="Sassoon Infant Std"/>
          <w:sz w:val="28"/>
          <w:szCs w:val="24"/>
        </w:rPr>
        <w:t xml:space="preserve">At Sherrier, </w:t>
      </w:r>
      <w:r w:rsidR="0072710B">
        <w:rPr>
          <w:rFonts w:ascii="Sassoon Infant Std" w:hAnsi="Sassoon Infant Std"/>
          <w:sz w:val="28"/>
          <w:szCs w:val="24"/>
        </w:rPr>
        <w:t xml:space="preserve">we </w:t>
      </w:r>
      <w:r w:rsidR="0072710B" w:rsidRPr="0072710B">
        <w:rPr>
          <w:rFonts w:ascii="Sassoon Infant Std" w:hAnsi="Sassoon Infant Std"/>
          <w:sz w:val="28"/>
          <w:szCs w:val="24"/>
        </w:rPr>
        <w:t xml:space="preserve">recognise the importance of developing children’s understanding of substantive concepts and consequently this is a strand which runs throughout our KS2 history curriculum. </w:t>
      </w:r>
      <w:r w:rsidR="00C40A82" w:rsidRPr="00C40A82">
        <w:rPr>
          <w:rFonts w:ascii="Sassoon Infant Std" w:hAnsi="Sassoon Infant Std"/>
          <w:sz w:val="28"/>
          <w:szCs w:val="24"/>
        </w:rPr>
        <w:t xml:space="preserve">Initially, in Key Stage 1 children will develop some understanding of the substantive concepts through other areas of learning and their own experiences. In Lower Key Stage 2 and Upper Key Stage 2, they deepen their understanding and learn to identify changes in meaning in different time periods and contexts. </w:t>
      </w:r>
    </w:p>
    <w:p w14:paraId="14A908B4" w14:textId="351B30E9" w:rsidR="00C40A82" w:rsidRPr="00C40A82" w:rsidRDefault="00E00477">
      <w:pPr>
        <w:spacing w:after="160" w:line="259" w:lineRule="auto"/>
        <w:ind w:left="0" w:firstLine="0"/>
        <w:rPr>
          <w:rFonts w:ascii="Sassoon Infant Std" w:hAnsi="Sassoon Infant Std"/>
          <w:sz w:val="36"/>
          <w:szCs w:val="32"/>
        </w:rPr>
      </w:pPr>
      <w:r>
        <w:rPr>
          <w:rFonts w:ascii="Sassoon Infant Std" w:hAnsi="Sassoon Infant Std"/>
          <w:noProof/>
          <w:sz w:val="36"/>
          <w:szCs w:val="32"/>
        </w:rPr>
        <w:drawing>
          <wp:anchor distT="0" distB="0" distL="114300" distR="114300" simplePos="0" relativeHeight="251691016" behindDoc="0" locked="0" layoutInCell="1" allowOverlap="1" wp14:anchorId="3DD0ECDF" wp14:editId="07C51849">
            <wp:simplePos x="0" y="0"/>
            <wp:positionH relativeFrom="margin">
              <wp:posOffset>2307500</wp:posOffset>
            </wp:positionH>
            <wp:positionV relativeFrom="paragraph">
              <wp:posOffset>180340</wp:posOffset>
            </wp:positionV>
            <wp:extent cx="4757057" cy="3781380"/>
            <wp:effectExtent l="0" t="0" r="5715" b="0"/>
            <wp:wrapNone/>
            <wp:docPr id="1236236769" name="Picture 1" descr="A picture containing map,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36769" name="Picture 1" descr="A picture containing map, circle&#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4757057" cy="3781380"/>
                    </a:xfrm>
                    <a:prstGeom prst="rect">
                      <a:avLst/>
                    </a:prstGeom>
                  </pic:spPr>
                </pic:pic>
              </a:graphicData>
            </a:graphic>
            <wp14:sizeRelH relativeFrom="page">
              <wp14:pctWidth>0</wp14:pctWidth>
            </wp14:sizeRelH>
            <wp14:sizeRelV relativeFrom="page">
              <wp14:pctHeight>0</wp14:pctHeight>
            </wp14:sizeRelV>
          </wp:anchor>
        </w:drawing>
      </w:r>
    </w:p>
    <w:p w14:paraId="62C27E34" w14:textId="77777777" w:rsidR="00EB3FFC" w:rsidRDefault="00EB3FFC">
      <w:pPr>
        <w:spacing w:after="160" w:line="259" w:lineRule="auto"/>
        <w:ind w:left="0" w:firstLine="0"/>
        <w:rPr>
          <w:rFonts w:ascii="Sassoon Primary Std" w:hAnsi="Sassoon Primary Std"/>
          <w:b/>
          <w:bCs/>
        </w:rPr>
      </w:pPr>
    </w:p>
    <w:p w14:paraId="2989CDC4" w14:textId="77777777" w:rsidR="00EB3FFC" w:rsidRDefault="00EB3FFC">
      <w:pPr>
        <w:spacing w:after="160" w:line="259" w:lineRule="auto"/>
        <w:ind w:left="0" w:firstLine="0"/>
        <w:rPr>
          <w:rFonts w:ascii="Sassoon Primary Std" w:hAnsi="Sassoon Primary Std"/>
          <w:b/>
          <w:bCs/>
        </w:rPr>
      </w:pPr>
    </w:p>
    <w:p w14:paraId="07F09DFE" w14:textId="77777777" w:rsidR="00EB3FFC" w:rsidRDefault="00EB3FFC">
      <w:pPr>
        <w:spacing w:after="160" w:line="259" w:lineRule="auto"/>
        <w:ind w:left="0" w:firstLine="0"/>
        <w:rPr>
          <w:rFonts w:ascii="Sassoon Primary Std" w:hAnsi="Sassoon Primary Std"/>
          <w:b/>
          <w:bCs/>
        </w:rPr>
      </w:pPr>
    </w:p>
    <w:p w14:paraId="0B54B16A" w14:textId="77777777" w:rsidR="00EB3FFC" w:rsidRDefault="00EB3FFC">
      <w:pPr>
        <w:spacing w:after="160" w:line="259" w:lineRule="auto"/>
        <w:ind w:left="0" w:firstLine="0"/>
        <w:rPr>
          <w:rFonts w:ascii="Sassoon Primary Std" w:hAnsi="Sassoon Primary Std"/>
          <w:b/>
          <w:bCs/>
        </w:rPr>
      </w:pPr>
    </w:p>
    <w:p w14:paraId="2C5AA0AE" w14:textId="77777777" w:rsidR="00EB3FFC" w:rsidRDefault="00EB3FFC">
      <w:pPr>
        <w:spacing w:after="160" w:line="259" w:lineRule="auto"/>
        <w:ind w:left="0" w:firstLine="0"/>
        <w:rPr>
          <w:rFonts w:ascii="Sassoon Primary Std" w:hAnsi="Sassoon Primary Std"/>
          <w:b/>
          <w:bCs/>
        </w:rPr>
      </w:pPr>
    </w:p>
    <w:p w14:paraId="57BA3F26" w14:textId="77777777" w:rsidR="00EB3FFC" w:rsidRDefault="00EB3FFC">
      <w:pPr>
        <w:spacing w:after="160" w:line="259" w:lineRule="auto"/>
        <w:ind w:left="0" w:firstLine="0"/>
        <w:rPr>
          <w:rFonts w:ascii="Sassoon Primary Std" w:hAnsi="Sassoon Primary Std"/>
          <w:b/>
          <w:bCs/>
        </w:rPr>
      </w:pPr>
    </w:p>
    <w:p w14:paraId="1467DFEF" w14:textId="77777777" w:rsidR="00EB3FFC" w:rsidRDefault="00EB3FFC">
      <w:pPr>
        <w:spacing w:after="160" w:line="259" w:lineRule="auto"/>
        <w:ind w:left="0" w:firstLine="0"/>
        <w:rPr>
          <w:rFonts w:ascii="Sassoon Primary Std" w:hAnsi="Sassoon Primary Std"/>
          <w:b/>
          <w:bCs/>
        </w:rPr>
      </w:pPr>
    </w:p>
    <w:p w14:paraId="48E85F75" w14:textId="77777777" w:rsidR="00EB3FFC" w:rsidRDefault="00EB3FFC">
      <w:pPr>
        <w:spacing w:after="160" w:line="259" w:lineRule="auto"/>
        <w:ind w:left="0" w:firstLine="0"/>
        <w:rPr>
          <w:rFonts w:ascii="Sassoon Primary Std" w:hAnsi="Sassoon Primary Std"/>
          <w:b/>
          <w:bCs/>
        </w:rPr>
      </w:pPr>
    </w:p>
    <w:p w14:paraId="27CED56A" w14:textId="77777777" w:rsidR="00EB3FFC" w:rsidRDefault="00EB3FFC">
      <w:pPr>
        <w:spacing w:after="160" w:line="259" w:lineRule="auto"/>
        <w:ind w:left="0" w:firstLine="0"/>
        <w:rPr>
          <w:rFonts w:ascii="Sassoon Primary Std" w:hAnsi="Sassoon Primary Std"/>
          <w:b/>
          <w:bCs/>
        </w:rPr>
      </w:pPr>
    </w:p>
    <w:p w14:paraId="166F4426" w14:textId="77777777" w:rsidR="00EB3FFC" w:rsidRDefault="00EB3FFC">
      <w:pPr>
        <w:spacing w:after="160" w:line="259" w:lineRule="auto"/>
        <w:ind w:left="0" w:firstLine="0"/>
        <w:rPr>
          <w:rFonts w:ascii="Sassoon Primary Std" w:hAnsi="Sassoon Primary Std"/>
          <w:b/>
          <w:bCs/>
        </w:rPr>
      </w:pPr>
    </w:p>
    <w:p w14:paraId="26759B90" w14:textId="77777777" w:rsidR="00E00477" w:rsidRDefault="00E00477">
      <w:pPr>
        <w:spacing w:after="160" w:line="259" w:lineRule="auto"/>
        <w:ind w:left="0" w:firstLine="0"/>
        <w:rPr>
          <w:rFonts w:ascii="Sassoon Primary Std" w:hAnsi="Sassoon Primary Std"/>
          <w:b/>
          <w:bCs/>
        </w:rPr>
      </w:pPr>
    </w:p>
    <w:p w14:paraId="3AC2F477" w14:textId="77777777" w:rsidR="00E00477" w:rsidRDefault="00E00477">
      <w:pPr>
        <w:spacing w:after="160" w:line="259" w:lineRule="auto"/>
        <w:ind w:left="0" w:firstLine="0"/>
        <w:rPr>
          <w:rFonts w:ascii="Sassoon Primary Std" w:hAnsi="Sassoon Primary Std"/>
          <w:b/>
          <w:bCs/>
        </w:rPr>
      </w:pPr>
    </w:p>
    <w:p w14:paraId="29ADF855" w14:textId="77777777" w:rsidR="00EB3FFC" w:rsidRDefault="00EB3FFC">
      <w:pPr>
        <w:spacing w:after="160" w:line="259" w:lineRule="auto"/>
        <w:ind w:left="0" w:firstLine="0"/>
        <w:rPr>
          <w:rFonts w:ascii="Sassoon Primary Std" w:hAnsi="Sassoon Primary Std"/>
          <w:b/>
          <w:bCs/>
        </w:rPr>
      </w:pPr>
    </w:p>
    <w:p w14:paraId="6CE9CE3E" w14:textId="77777777" w:rsidR="00EB3FFC" w:rsidRDefault="00EB3FFC">
      <w:pPr>
        <w:spacing w:after="160" w:line="259" w:lineRule="auto"/>
        <w:ind w:left="0" w:firstLine="0"/>
        <w:rPr>
          <w:rFonts w:ascii="Sassoon Primary Std" w:hAnsi="Sassoon Primary Std"/>
          <w:b/>
          <w:bCs/>
        </w:rPr>
      </w:pPr>
    </w:p>
    <w:p w14:paraId="09886D6B" w14:textId="092EEDBE" w:rsidR="00A65611" w:rsidRPr="00AF5D2D" w:rsidRDefault="00A65611" w:rsidP="00532843">
      <w:pPr>
        <w:ind w:left="0" w:firstLine="0"/>
        <w:rPr>
          <w:rFonts w:ascii="Sassoon Primary Std" w:hAnsi="Sassoon Primary Std"/>
          <w:b/>
          <w:bCs/>
        </w:rPr>
      </w:pPr>
      <w:r w:rsidRPr="00AF5D2D">
        <w:rPr>
          <w:rFonts w:ascii="Sassoon Primary Std" w:hAnsi="Sassoon Primary Std"/>
          <w:b/>
          <w:bCs/>
        </w:rPr>
        <w:t xml:space="preserve">Local history </w:t>
      </w:r>
    </w:p>
    <w:p w14:paraId="070ADA26" w14:textId="77777777" w:rsidR="00AF5D2D" w:rsidRDefault="00A65611">
      <w:pPr>
        <w:rPr>
          <w:rFonts w:ascii="Sassoon Primary Std" w:hAnsi="Sassoon Primary Std"/>
        </w:rPr>
      </w:pPr>
      <w:r w:rsidRPr="004E40A7">
        <w:rPr>
          <w:rFonts w:ascii="Sassoon Primary Std" w:hAnsi="Sassoon Primary Std"/>
        </w:rPr>
        <w:t xml:space="preserve">Where possible, links to local history will be made. Any links are outlined on the year group’s key knowledge. Each year group has at least one topic that has local history links. </w:t>
      </w:r>
    </w:p>
    <w:p w14:paraId="3CA746D2" w14:textId="69A59914" w:rsidR="00AF5D2D" w:rsidRPr="00265F37" w:rsidRDefault="00A65611" w:rsidP="00697A10">
      <w:pPr>
        <w:rPr>
          <w:rFonts w:ascii="Sassoon Primary Std" w:hAnsi="Sassoon Primary Std"/>
        </w:rPr>
      </w:pPr>
      <w:r w:rsidRPr="00265F37">
        <w:rPr>
          <w:rFonts w:ascii="Sassoon Primary Std" w:hAnsi="Sassoon Primary Std"/>
        </w:rPr>
        <w:t>EYFS:</w:t>
      </w:r>
      <w:r w:rsidR="00AF5D2D" w:rsidRPr="00265F37">
        <w:rPr>
          <w:rFonts w:ascii="Sassoon Primary Std" w:hAnsi="Sassoon Primary Std"/>
        </w:rPr>
        <w:t xml:space="preserve"> Sherrier</w:t>
      </w:r>
      <w:r w:rsidRPr="00265F37">
        <w:rPr>
          <w:rFonts w:ascii="Sassoon Primary Std" w:hAnsi="Sassoon Primary Std"/>
        </w:rPr>
        <w:t xml:space="preserve"> school in the past </w:t>
      </w:r>
    </w:p>
    <w:p w14:paraId="2F75D24B" w14:textId="131AFF9F" w:rsidR="00AF5D2D" w:rsidRPr="00265F37" w:rsidRDefault="00A65611" w:rsidP="00697A10">
      <w:pPr>
        <w:pStyle w:val="ListBullet"/>
        <w:numPr>
          <w:ilvl w:val="0"/>
          <w:numId w:val="0"/>
        </w:numPr>
        <w:ind w:left="360" w:hanging="360"/>
        <w:rPr>
          <w:rFonts w:ascii="Sassoon Primary Std" w:hAnsi="Sassoon Primary Std"/>
        </w:rPr>
      </w:pPr>
      <w:r w:rsidRPr="00265F37">
        <w:rPr>
          <w:rFonts w:ascii="Sassoon Primary Std" w:hAnsi="Sassoon Primary Std"/>
        </w:rPr>
        <w:t xml:space="preserve">Year 1: Rutland Ichthyosaur; Great Fire of London – records of </w:t>
      </w:r>
      <w:r w:rsidR="00031877" w:rsidRPr="00265F37">
        <w:rPr>
          <w:rFonts w:ascii="Sassoon Primary Std" w:hAnsi="Sassoon Primary Std"/>
        </w:rPr>
        <w:t>suspects in prison in Leicester and reports that suspicious persons seized near Lutterworth</w:t>
      </w:r>
      <w:r w:rsidR="00697A10" w:rsidRPr="00265F37">
        <w:rPr>
          <w:rFonts w:ascii="Sassoon Primary Std" w:hAnsi="Sassoon Primary Std"/>
        </w:rPr>
        <w:t xml:space="preserve"> were carrying fire balls as big as tennis balls </w:t>
      </w:r>
      <w:proofErr w:type="gramStart"/>
      <w:r w:rsidR="00697A10" w:rsidRPr="00265F37">
        <w:rPr>
          <w:rFonts w:ascii="Sassoon Primary Std" w:hAnsi="Sassoon Primary Std"/>
        </w:rPr>
        <w:t>( The</w:t>
      </w:r>
      <w:proofErr w:type="gramEnd"/>
      <w:r w:rsidR="00697A10" w:rsidRPr="00265F37">
        <w:rPr>
          <w:rFonts w:ascii="Sassoon Primary Std" w:hAnsi="Sassoon Primary Std"/>
        </w:rPr>
        <w:t xml:space="preserve"> Great Fire of London by Stephen Porter)</w:t>
      </w:r>
    </w:p>
    <w:p w14:paraId="059F8343" w14:textId="1F07772E" w:rsidR="00AF5D2D" w:rsidRPr="00265F37" w:rsidRDefault="00A65611" w:rsidP="00697A10">
      <w:pPr>
        <w:rPr>
          <w:rFonts w:ascii="Sassoon Primary Std" w:hAnsi="Sassoon Primary Std"/>
        </w:rPr>
      </w:pPr>
      <w:r w:rsidRPr="00265F37">
        <w:rPr>
          <w:rFonts w:ascii="Sassoon Primary Std" w:hAnsi="Sassoon Primary Std"/>
        </w:rPr>
        <w:t xml:space="preserve">Year 2: </w:t>
      </w:r>
      <w:r w:rsidR="00697A10" w:rsidRPr="00265F37">
        <w:rPr>
          <w:rFonts w:ascii="Sassoon Primary Std" w:hAnsi="Sassoon Primary Std"/>
        </w:rPr>
        <w:t>Frank Whittle</w:t>
      </w:r>
      <w:r w:rsidR="00F468E0" w:rsidRPr="00265F37">
        <w:rPr>
          <w:rFonts w:ascii="Sassoon Primary Std" w:hAnsi="Sassoon Primary Std"/>
        </w:rPr>
        <w:t>- testing the jet engine in a disused foundry in Lutterworth; links to local Lutterworth Museum.</w:t>
      </w:r>
    </w:p>
    <w:p w14:paraId="37275FD7" w14:textId="36C87852" w:rsidR="00AF5D2D" w:rsidRPr="00265F37" w:rsidRDefault="00A65611" w:rsidP="006A42A9">
      <w:pPr>
        <w:pStyle w:val="ListBullet"/>
        <w:numPr>
          <w:ilvl w:val="0"/>
          <w:numId w:val="0"/>
        </w:numPr>
        <w:rPr>
          <w:rFonts w:ascii="Sassoon Primary Std" w:hAnsi="Sassoon Primary Std"/>
        </w:rPr>
      </w:pPr>
      <w:r w:rsidRPr="00265F37">
        <w:rPr>
          <w:rFonts w:ascii="Sassoon Primary Std" w:hAnsi="Sassoon Primary Std"/>
        </w:rPr>
        <w:t xml:space="preserve">Year 3: </w:t>
      </w:r>
      <w:r w:rsidR="00F468E0" w:rsidRPr="00265F37">
        <w:rPr>
          <w:rFonts w:ascii="Sassoon Primary Std" w:hAnsi="Sassoon Primary Std"/>
        </w:rPr>
        <w:t xml:space="preserve">Roman roads in the local area including Watling Street (A5) – triangle of the three key roman roads, considerable amounts of Roman treasure have been found in several places in the area; </w:t>
      </w:r>
      <w:r w:rsidRPr="00265F37">
        <w:rPr>
          <w:rFonts w:ascii="Sassoon Primary Std" w:hAnsi="Sassoon Primary Std"/>
        </w:rPr>
        <w:t>Iron Age round house (</w:t>
      </w:r>
      <w:r w:rsidR="001E0F3F" w:rsidRPr="00265F37">
        <w:rPr>
          <w:rFonts w:ascii="Sassoon Primary Std" w:hAnsi="Sassoon Primary Std"/>
        </w:rPr>
        <w:t>Swinford and Lutterworth farmland Archaeological Excavation Summer 2011</w:t>
      </w:r>
      <w:r w:rsidRPr="00265F37">
        <w:rPr>
          <w:rFonts w:ascii="Sassoon Primary Std" w:hAnsi="Sassoon Primary Std"/>
        </w:rPr>
        <w:t>)</w:t>
      </w:r>
      <w:r w:rsidR="006A42A9" w:rsidRPr="00265F37">
        <w:rPr>
          <w:rFonts w:ascii="Sassoon Primary Std" w:hAnsi="Sassoon Primary Std"/>
        </w:rPr>
        <w:t xml:space="preserve"> and flint finds in nearby Lutterworth </w:t>
      </w:r>
      <w:proofErr w:type="gramStart"/>
      <w:r w:rsidR="006A42A9" w:rsidRPr="00265F37">
        <w:rPr>
          <w:rFonts w:ascii="Sassoon Primary Std" w:hAnsi="Sassoon Primary Std"/>
        </w:rPr>
        <w:t>fields</w:t>
      </w:r>
      <w:proofErr w:type="gramEnd"/>
    </w:p>
    <w:p w14:paraId="5917552D" w14:textId="77777777" w:rsidR="000D14C2" w:rsidRPr="00265F37" w:rsidRDefault="000D14C2" w:rsidP="000D14C2">
      <w:pPr>
        <w:pStyle w:val="ListBullet"/>
        <w:numPr>
          <w:ilvl w:val="0"/>
          <w:numId w:val="0"/>
        </w:numPr>
        <w:rPr>
          <w:sz w:val="32"/>
          <w:szCs w:val="28"/>
        </w:rPr>
      </w:pPr>
    </w:p>
    <w:p w14:paraId="42713522" w14:textId="72216EA3" w:rsidR="000D14C2" w:rsidRPr="00265F37" w:rsidRDefault="00A65611" w:rsidP="000D14C2">
      <w:pPr>
        <w:pStyle w:val="ListBullet"/>
        <w:numPr>
          <w:ilvl w:val="0"/>
          <w:numId w:val="0"/>
        </w:numPr>
        <w:rPr>
          <w:rFonts w:ascii="Sassoon Primary Std" w:hAnsi="Sassoon Primary Std"/>
          <w:sz w:val="20"/>
          <w:szCs w:val="18"/>
        </w:rPr>
      </w:pPr>
      <w:r w:rsidRPr="00265F37">
        <w:rPr>
          <w:rFonts w:ascii="Sassoon Primary Std" w:hAnsi="Sassoon Primary Std"/>
        </w:rPr>
        <w:t xml:space="preserve">Year 4: </w:t>
      </w:r>
      <w:r w:rsidR="00F468E0" w:rsidRPr="00265F37">
        <w:rPr>
          <w:rFonts w:ascii="Sassoon Primary Std" w:hAnsi="Sassoon Primary Std"/>
        </w:rPr>
        <w:t xml:space="preserve">Anglo-Saxon </w:t>
      </w:r>
      <w:r w:rsidR="00EF2F38" w:rsidRPr="00265F37">
        <w:rPr>
          <w:rFonts w:ascii="Sassoon Primary Std" w:hAnsi="Sassoon Primary Std"/>
        </w:rPr>
        <w:t xml:space="preserve">burial </w:t>
      </w:r>
      <w:r w:rsidR="000D14C2" w:rsidRPr="00265F37">
        <w:rPr>
          <w:rFonts w:ascii="Sassoon Primary Std" w:hAnsi="Sassoon Primary Std"/>
        </w:rPr>
        <w:t xml:space="preserve">near Lutterworth on Watling Street </w:t>
      </w:r>
      <w:hyperlink r:id="rId20" w:history="1">
        <w:r w:rsidR="000D14C2" w:rsidRPr="00265F37">
          <w:rPr>
            <w:rStyle w:val="Hyperlink"/>
            <w:rFonts w:ascii="Sassoon Primary Std" w:hAnsi="Sassoon Primary Std"/>
          </w:rPr>
          <w:t>1986 (60) 16-20 Liddle.pdf</w:t>
        </w:r>
      </w:hyperlink>
      <w:r w:rsidR="00581E70" w:rsidRPr="00265F37">
        <w:rPr>
          <w:rFonts w:ascii="Sassoon Primary Std" w:hAnsi="Sassoon Primary Std"/>
        </w:rPr>
        <w:t xml:space="preserve">  Watling Street continued to be an important routeway in the Anglo-Saxon period, but relate more to its use as a boundary. Many burials of the Early Saxon period lie on boundaries and Watling Street is still the boundary between Leicestershire and Warwickshire; Anglo- Saxons- Croft Hill parliament 836AD (charter document)</w:t>
      </w:r>
      <w:r w:rsidR="007F6EE5" w:rsidRPr="00265F37">
        <w:rPr>
          <w:sz w:val="32"/>
          <w:szCs w:val="28"/>
        </w:rPr>
        <w:t xml:space="preserve"> </w:t>
      </w:r>
      <w:hyperlink r:id="rId21" w:history="1">
        <w:r w:rsidR="007F6EE5" w:rsidRPr="00265F37">
          <w:rPr>
            <w:rStyle w:val="Hyperlink"/>
            <w:rFonts w:ascii="Sassoon Primary Std" w:hAnsi="Sassoon Primary Std"/>
          </w:rPr>
          <w:t>https://www.le.ac.uk/lahs/downloads/1950/1950%20(26)%2083-92%20Hoskins.pdf</w:t>
        </w:r>
      </w:hyperlink>
      <w:r w:rsidR="007F6EE5" w:rsidRPr="00265F37">
        <w:rPr>
          <w:rFonts w:ascii="Sassoon Primary Std" w:hAnsi="Sassoon Primary Std"/>
        </w:rPr>
        <w:t xml:space="preserve"> </w:t>
      </w:r>
    </w:p>
    <w:p w14:paraId="786A1F21" w14:textId="77777777" w:rsidR="000D14C2" w:rsidRPr="00265F37" w:rsidRDefault="000D14C2" w:rsidP="000D14C2">
      <w:pPr>
        <w:pStyle w:val="ListBullet"/>
        <w:numPr>
          <w:ilvl w:val="0"/>
          <w:numId w:val="0"/>
        </w:numPr>
        <w:rPr>
          <w:rFonts w:ascii="Sassoon Primary Std" w:hAnsi="Sassoon Primary Std"/>
        </w:rPr>
      </w:pPr>
    </w:p>
    <w:p w14:paraId="5A4DB800" w14:textId="2D675F8E" w:rsidR="00AF5D2D" w:rsidRPr="00265F37" w:rsidRDefault="00A65611" w:rsidP="000D14C2">
      <w:pPr>
        <w:pStyle w:val="ListBullet"/>
        <w:numPr>
          <w:ilvl w:val="0"/>
          <w:numId w:val="0"/>
        </w:numPr>
        <w:rPr>
          <w:rFonts w:ascii="Sassoon Primary Std" w:hAnsi="Sassoon Primary Std"/>
        </w:rPr>
      </w:pPr>
      <w:r w:rsidRPr="00265F37">
        <w:rPr>
          <w:rFonts w:ascii="Sassoon Primary Std" w:hAnsi="Sassoon Primary Std"/>
        </w:rPr>
        <w:t xml:space="preserve">Year 5: </w:t>
      </w:r>
      <w:r w:rsidR="00F468E0" w:rsidRPr="00265F37">
        <w:rPr>
          <w:rFonts w:ascii="Sassoon Primary Std" w:hAnsi="Sassoon Primary Std"/>
        </w:rPr>
        <w:t xml:space="preserve">Ancient Egyptian amulet found at Roman site; </w:t>
      </w:r>
      <w:r w:rsidR="002B3ED6">
        <w:rPr>
          <w:rFonts w:ascii="Sassoon Primary Std" w:hAnsi="Sassoon Primary Std"/>
        </w:rPr>
        <w:t xml:space="preserve">War of the Roses (Battle of Bosworth- Local </w:t>
      </w:r>
      <w:proofErr w:type="gramStart"/>
      <w:r w:rsidR="002B3ED6">
        <w:rPr>
          <w:rFonts w:ascii="Sassoon Primary Std" w:hAnsi="Sassoon Primary Std"/>
        </w:rPr>
        <w:t>Battle field</w:t>
      </w:r>
      <w:proofErr w:type="gramEnd"/>
      <w:r w:rsidR="002B3ED6">
        <w:rPr>
          <w:rFonts w:ascii="Sassoon Primary Std" w:hAnsi="Sassoon Primary Std"/>
        </w:rPr>
        <w:t xml:space="preserve"> in Market Bosworth</w:t>
      </w:r>
      <w:r w:rsidR="007F3BE6">
        <w:rPr>
          <w:rFonts w:ascii="Sassoon Primary Std" w:hAnsi="Sassoon Primary Std"/>
        </w:rPr>
        <w:t xml:space="preserve">) and Leicester City </w:t>
      </w:r>
      <w:r w:rsidR="00CB3B61">
        <w:rPr>
          <w:rFonts w:ascii="Sassoon Primary Std" w:hAnsi="Sassoon Primary Std"/>
        </w:rPr>
        <w:t>Mu</w:t>
      </w:r>
      <w:r w:rsidR="003A5A62">
        <w:rPr>
          <w:rFonts w:ascii="Sassoon Primary Std" w:hAnsi="Sassoon Primary Std"/>
        </w:rPr>
        <w:t xml:space="preserve">seum Richard III Visitor Centre </w:t>
      </w:r>
    </w:p>
    <w:p w14:paraId="6D3D20C1" w14:textId="49FF53E4" w:rsidR="007F6EE5" w:rsidRPr="005A0A36" w:rsidRDefault="00A65611" w:rsidP="005A0A36">
      <w:pPr>
        <w:rPr>
          <w:rFonts w:ascii="Sassoon Primary Std" w:hAnsi="Sassoon Primary Std"/>
        </w:rPr>
      </w:pPr>
      <w:r w:rsidRPr="00265F37">
        <w:rPr>
          <w:rFonts w:ascii="Sassoon Primary Std" w:hAnsi="Sassoon Primary Std"/>
        </w:rPr>
        <w:t>Year 6: WWII memorial and link to villagers who fought in WWI and WW</w:t>
      </w:r>
    </w:p>
    <w:p w14:paraId="70B71355" w14:textId="3A6DA43B" w:rsidR="00501A22" w:rsidRDefault="00501A22">
      <w:pPr>
        <w:rPr>
          <w:rFonts w:ascii="SassoonPrimaryInfant" w:hAnsi="SassoonPrimaryInfant"/>
          <w:sz w:val="22"/>
        </w:rPr>
      </w:pPr>
    </w:p>
    <w:p w14:paraId="1038328F" w14:textId="77777777" w:rsidR="00E00477" w:rsidRDefault="00E00477">
      <w:pPr>
        <w:rPr>
          <w:rFonts w:ascii="SassoonPrimaryInfant" w:hAnsi="SassoonPrimaryInfant"/>
          <w:sz w:val="22"/>
        </w:rPr>
      </w:pPr>
    </w:p>
    <w:p w14:paraId="0FEDD534" w14:textId="77777777" w:rsidR="00E00477" w:rsidRDefault="00E00477">
      <w:pPr>
        <w:rPr>
          <w:rFonts w:ascii="SassoonPrimaryInfant" w:hAnsi="SassoonPrimaryInfant"/>
          <w:sz w:val="22"/>
        </w:rPr>
      </w:pPr>
    </w:p>
    <w:p w14:paraId="1B424B1F" w14:textId="77777777" w:rsidR="00501A22" w:rsidRPr="00DD52B8" w:rsidRDefault="00501A22" w:rsidP="009B04D2">
      <w:pPr>
        <w:ind w:left="0" w:firstLine="0"/>
        <w:rPr>
          <w:rFonts w:ascii="SassoonPrimaryInfant" w:hAnsi="SassoonPrimaryInfant"/>
          <w:sz w:val="22"/>
        </w:rPr>
      </w:pPr>
    </w:p>
    <w:p w14:paraId="20B5B35C" w14:textId="186D842C" w:rsidR="005E011F" w:rsidRPr="00DD52B8" w:rsidRDefault="00144C0D" w:rsidP="00E00477">
      <w:pPr>
        <w:pStyle w:val="ListParagraph"/>
        <w:numPr>
          <w:ilvl w:val="0"/>
          <w:numId w:val="1"/>
        </w:numPr>
        <w:rPr>
          <w:rFonts w:ascii="SassoonPrimaryInfant" w:hAnsi="SassoonPrimaryInfant"/>
          <w:b/>
          <w:sz w:val="22"/>
        </w:rPr>
      </w:pPr>
      <w:r w:rsidRPr="00DD52B8">
        <w:rPr>
          <w:rFonts w:ascii="SassoonPrimaryInfant" w:hAnsi="SassoonPrimaryInfant"/>
          <w:b/>
          <w:sz w:val="22"/>
        </w:rPr>
        <w:t>KEY KNOWLEDGE AND VOCABULA</w:t>
      </w:r>
      <w:r w:rsidR="00885F38">
        <w:rPr>
          <w:rFonts w:ascii="SassoonPrimaryInfant" w:hAnsi="SassoonPrimaryInfant"/>
          <w:b/>
          <w:sz w:val="22"/>
        </w:rPr>
        <w:t>RY- EYFS TO Y6</w:t>
      </w:r>
    </w:p>
    <w:p w14:paraId="2F2FB17C" w14:textId="77777777" w:rsidR="00144C0D" w:rsidRPr="00DD52B8" w:rsidRDefault="00144C0D" w:rsidP="00144C0D">
      <w:pPr>
        <w:pStyle w:val="ListParagraph"/>
        <w:ind w:firstLine="0"/>
        <w:rPr>
          <w:rFonts w:ascii="SassoonPrimaryInfant" w:hAnsi="SassoonPrimaryInfant"/>
          <w:b/>
          <w:sz w:val="22"/>
        </w:rPr>
      </w:pPr>
    </w:p>
    <w:tbl>
      <w:tblPr>
        <w:tblStyle w:val="TableGrid"/>
        <w:tblW w:w="0" w:type="auto"/>
        <w:tblInd w:w="-5" w:type="dxa"/>
        <w:tblLook w:val="04A0" w:firstRow="1" w:lastRow="0" w:firstColumn="1" w:lastColumn="0" w:noHBand="0" w:noVBand="1"/>
      </w:tblPr>
      <w:tblGrid>
        <w:gridCol w:w="1834"/>
        <w:gridCol w:w="10"/>
        <w:gridCol w:w="3401"/>
        <w:gridCol w:w="9724"/>
      </w:tblGrid>
      <w:tr w:rsidR="00885F38" w:rsidRPr="005C02E9" w14:paraId="10EB325C" w14:textId="77777777" w:rsidTr="00885F38">
        <w:trPr>
          <w:gridAfter w:val="3"/>
          <w:wAfter w:w="13135" w:type="dxa"/>
          <w:trHeight w:val="337"/>
        </w:trPr>
        <w:tc>
          <w:tcPr>
            <w:tcW w:w="1834" w:type="dxa"/>
            <w:shd w:val="clear" w:color="auto" w:fill="CC66FF"/>
            <w:vAlign w:val="center"/>
          </w:tcPr>
          <w:p w14:paraId="55F70EAD" w14:textId="77777777" w:rsidR="00885F38" w:rsidRPr="005C02E9" w:rsidRDefault="00885F38" w:rsidP="00144C0D">
            <w:pPr>
              <w:spacing w:after="0" w:line="240" w:lineRule="auto"/>
              <w:jc w:val="center"/>
              <w:rPr>
                <w:rFonts w:ascii="Sassoon Infant Std" w:hAnsi="Sassoon Infant Std"/>
                <w:sz w:val="22"/>
              </w:rPr>
            </w:pPr>
            <w:bookmarkStart w:id="4" w:name="_Hlk113741537"/>
            <w:r w:rsidRPr="005C02E9">
              <w:rPr>
                <w:rFonts w:ascii="Sassoon Infant Std" w:hAnsi="Sassoon Infant Std"/>
                <w:sz w:val="22"/>
              </w:rPr>
              <w:t>EYFS</w:t>
            </w:r>
          </w:p>
        </w:tc>
      </w:tr>
      <w:tr w:rsidR="00885F38" w:rsidRPr="00DD52B8" w14:paraId="60A3111E" w14:textId="77777777" w:rsidTr="00885F38">
        <w:trPr>
          <w:trHeight w:val="234"/>
        </w:trPr>
        <w:tc>
          <w:tcPr>
            <w:tcW w:w="1834" w:type="dxa"/>
            <w:shd w:val="clear" w:color="auto" w:fill="CC99FF"/>
            <w:vAlign w:val="center"/>
          </w:tcPr>
          <w:p w14:paraId="29F7BF8E" w14:textId="77777777" w:rsidR="00885F38" w:rsidRPr="005C02E9" w:rsidRDefault="00885F38" w:rsidP="00144C0D">
            <w:pPr>
              <w:spacing w:after="0" w:line="240" w:lineRule="auto"/>
              <w:jc w:val="center"/>
              <w:rPr>
                <w:rFonts w:ascii="Sassoon Infant Std" w:hAnsi="Sassoon Infant Std"/>
                <w:sz w:val="22"/>
              </w:rPr>
            </w:pPr>
            <w:r w:rsidRPr="005C02E9">
              <w:rPr>
                <w:rFonts w:ascii="Sassoon Infant Std" w:hAnsi="Sassoon Infant Std"/>
                <w:sz w:val="22"/>
              </w:rPr>
              <w:t>Autumn</w:t>
            </w:r>
          </w:p>
        </w:tc>
        <w:tc>
          <w:tcPr>
            <w:tcW w:w="3411" w:type="dxa"/>
            <w:gridSpan w:val="2"/>
            <w:shd w:val="clear" w:color="auto" w:fill="CC99FF"/>
            <w:vAlign w:val="center"/>
          </w:tcPr>
          <w:p w14:paraId="207C63AF" w14:textId="16D7FCBE" w:rsidR="00885F38" w:rsidRPr="005C02E9" w:rsidRDefault="00091FF1" w:rsidP="00144C0D">
            <w:pPr>
              <w:spacing w:after="0" w:line="240" w:lineRule="auto"/>
              <w:jc w:val="center"/>
              <w:rPr>
                <w:rFonts w:ascii="Sassoon Infant Std" w:hAnsi="Sassoon Infant Std"/>
                <w:sz w:val="22"/>
              </w:rPr>
            </w:pPr>
            <w:r w:rsidRPr="005C02E9">
              <w:rPr>
                <w:rFonts w:ascii="Sassoon Infant Std" w:hAnsi="Sassoon Infant Std"/>
                <w:sz w:val="22"/>
              </w:rPr>
              <w:t xml:space="preserve">EYFS </w:t>
            </w:r>
            <w:r w:rsidR="009B04D2" w:rsidRPr="005C02E9">
              <w:rPr>
                <w:rFonts w:ascii="Sassoon Infant Std" w:hAnsi="Sassoon Infant Std"/>
                <w:sz w:val="22"/>
              </w:rPr>
              <w:t>Objectiv</w:t>
            </w:r>
            <w:r w:rsidR="005C02E9" w:rsidRPr="005C02E9">
              <w:rPr>
                <w:rFonts w:ascii="Sassoon Infant Std" w:hAnsi="Sassoon Infant Std"/>
                <w:sz w:val="22"/>
              </w:rPr>
              <w:t>es</w:t>
            </w:r>
          </w:p>
        </w:tc>
        <w:tc>
          <w:tcPr>
            <w:tcW w:w="9724" w:type="dxa"/>
            <w:shd w:val="clear" w:color="auto" w:fill="CC99FF"/>
            <w:vAlign w:val="center"/>
          </w:tcPr>
          <w:p w14:paraId="5F08F3C9" w14:textId="4D1551F3" w:rsidR="004A3149" w:rsidRPr="005C02E9" w:rsidRDefault="00885F38" w:rsidP="004A3149">
            <w:pPr>
              <w:spacing w:after="0" w:line="240" w:lineRule="auto"/>
              <w:jc w:val="center"/>
              <w:rPr>
                <w:rFonts w:ascii="Sassoon Infant Std" w:hAnsi="Sassoon Infant Std"/>
                <w:sz w:val="22"/>
              </w:rPr>
            </w:pPr>
            <w:r w:rsidRPr="005C02E9">
              <w:rPr>
                <w:rFonts w:ascii="Sassoon Infant Std" w:hAnsi="Sassoon Infant Std"/>
                <w:sz w:val="22"/>
              </w:rPr>
              <w:t xml:space="preserve">Key knowledge </w:t>
            </w:r>
          </w:p>
        </w:tc>
      </w:tr>
      <w:tr w:rsidR="00885F38" w:rsidRPr="00DD52B8" w14:paraId="4162D03D" w14:textId="77777777" w:rsidTr="00BE5250">
        <w:trPr>
          <w:trHeight w:val="557"/>
        </w:trPr>
        <w:tc>
          <w:tcPr>
            <w:tcW w:w="1834" w:type="dxa"/>
            <w:shd w:val="clear" w:color="auto" w:fill="CCCCFF"/>
            <w:vAlign w:val="center"/>
          </w:tcPr>
          <w:p w14:paraId="6C5FCF47" w14:textId="78F9965A" w:rsidR="00885F38" w:rsidRPr="00B04536" w:rsidRDefault="00885F38" w:rsidP="00D36543">
            <w:pPr>
              <w:spacing w:after="0" w:line="240" w:lineRule="auto"/>
              <w:jc w:val="center"/>
              <w:rPr>
                <w:rFonts w:ascii="Sassoon Primary" w:hAnsi="Sassoon Primary"/>
                <w:b/>
                <w:sz w:val="22"/>
              </w:rPr>
            </w:pPr>
            <w:r w:rsidRPr="00B04536">
              <w:rPr>
                <w:rFonts w:ascii="Sassoon Primary" w:hAnsi="Sassoon Primary"/>
                <w:b/>
                <w:sz w:val="22"/>
              </w:rPr>
              <w:t xml:space="preserve">I am </w:t>
            </w:r>
            <w:proofErr w:type="gramStart"/>
            <w:r w:rsidRPr="00B04536">
              <w:rPr>
                <w:rFonts w:ascii="Sassoon Primary" w:hAnsi="Sassoon Primary"/>
                <w:b/>
                <w:sz w:val="22"/>
              </w:rPr>
              <w:t>Unique</w:t>
            </w:r>
            <w:proofErr w:type="gramEnd"/>
          </w:p>
          <w:p w14:paraId="6AD4A282" w14:textId="1DC6BD7B" w:rsidR="00885F38" w:rsidRPr="00B04536" w:rsidRDefault="00885F38" w:rsidP="00D36543">
            <w:pPr>
              <w:spacing w:after="0" w:line="240" w:lineRule="auto"/>
              <w:jc w:val="center"/>
              <w:rPr>
                <w:rFonts w:ascii="Sassoon Primary" w:hAnsi="Sassoon Primary"/>
                <w:sz w:val="22"/>
              </w:rPr>
            </w:pPr>
            <w:r w:rsidRPr="00B04536">
              <w:rPr>
                <w:rFonts w:ascii="Sassoon Primary" w:hAnsi="Sassoon Primary"/>
                <w:sz w:val="22"/>
              </w:rPr>
              <w:t>(</w:t>
            </w:r>
            <w:proofErr w:type="spellStart"/>
            <w:r w:rsidRPr="00B04536">
              <w:rPr>
                <w:rFonts w:ascii="Sassoon Primary" w:hAnsi="Sassoon Primary"/>
                <w:sz w:val="22"/>
              </w:rPr>
              <w:t>Aut</w:t>
            </w:r>
            <w:proofErr w:type="spellEnd"/>
            <w:r w:rsidRPr="00B04536">
              <w:rPr>
                <w:rFonts w:ascii="Sassoon Primary" w:hAnsi="Sassoon Primary"/>
                <w:sz w:val="22"/>
              </w:rPr>
              <w:t xml:space="preserve"> 1)</w:t>
            </w:r>
          </w:p>
          <w:p w14:paraId="37C01521" w14:textId="1A09EE76" w:rsidR="00885F38" w:rsidRPr="00B04536" w:rsidRDefault="00885F38" w:rsidP="00D36543">
            <w:pPr>
              <w:spacing w:after="0" w:line="240" w:lineRule="auto"/>
              <w:jc w:val="center"/>
              <w:rPr>
                <w:rFonts w:ascii="Sassoon Primary" w:hAnsi="Sassoon Primary"/>
                <w:b/>
                <w:sz w:val="22"/>
              </w:rPr>
            </w:pPr>
            <w:r w:rsidRPr="00B04536">
              <w:rPr>
                <w:rFonts w:ascii="Sassoon Primary" w:hAnsi="Sassoon Primary"/>
                <w:b/>
                <w:sz w:val="22"/>
              </w:rPr>
              <w:t>Autumn Magic</w:t>
            </w:r>
          </w:p>
          <w:p w14:paraId="7A6B43AB" w14:textId="329FCE74" w:rsidR="00885F38" w:rsidRPr="00DD52B8" w:rsidRDefault="00885F38" w:rsidP="00D36543">
            <w:pPr>
              <w:spacing w:after="0" w:line="240" w:lineRule="auto"/>
              <w:jc w:val="center"/>
              <w:rPr>
                <w:rFonts w:ascii="SassoonPrimaryInfant" w:hAnsi="SassoonPrimaryInfant"/>
                <w:sz w:val="22"/>
              </w:rPr>
            </w:pPr>
            <w:r w:rsidRPr="00B04536">
              <w:rPr>
                <w:rFonts w:ascii="Sassoon Primary" w:hAnsi="Sassoon Primary"/>
                <w:sz w:val="22"/>
              </w:rPr>
              <w:t>(</w:t>
            </w:r>
            <w:proofErr w:type="spellStart"/>
            <w:r w:rsidRPr="00B04536">
              <w:rPr>
                <w:rFonts w:ascii="Sassoon Primary" w:hAnsi="Sassoon Primary"/>
                <w:sz w:val="22"/>
              </w:rPr>
              <w:t>Aut</w:t>
            </w:r>
            <w:proofErr w:type="spellEnd"/>
            <w:r w:rsidRPr="00B04536">
              <w:rPr>
                <w:rFonts w:ascii="Sassoon Primary" w:hAnsi="Sassoon Primary"/>
                <w:sz w:val="22"/>
              </w:rPr>
              <w:t xml:space="preserve"> 2)</w:t>
            </w:r>
          </w:p>
        </w:tc>
        <w:tc>
          <w:tcPr>
            <w:tcW w:w="3411" w:type="dxa"/>
            <w:gridSpan w:val="2"/>
          </w:tcPr>
          <w:p w14:paraId="2C195CCF" w14:textId="77777777" w:rsidR="006B2421" w:rsidRDefault="006B2421" w:rsidP="006B2421">
            <w:pPr>
              <w:spacing w:after="0" w:line="240" w:lineRule="auto"/>
              <w:ind w:hanging="11"/>
              <w:rPr>
                <w:rFonts w:ascii="Sassoon Infant Std" w:hAnsi="Sassoon Infant Std"/>
                <w:b/>
                <w:bCs/>
                <w:sz w:val="20"/>
                <w:szCs w:val="18"/>
              </w:rPr>
            </w:pPr>
            <w:r w:rsidRPr="006B2421">
              <w:rPr>
                <w:rFonts w:ascii="Sassoon Infant Std" w:hAnsi="Sassoon Infant Std"/>
                <w:b/>
                <w:bCs/>
                <w:sz w:val="20"/>
                <w:szCs w:val="18"/>
              </w:rPr>
              <w:t>EYFS</w:t>
            </w:r>
            <w:r w:rsidRPr="006B2421">
              <w:rPr>
                <w:rFonts w:ascii="Sassoon Infant Std" w:hAnsi="Sassoon Infant Std"/>
                <w:sz w:val="20"/>
                <w:szCs w:val="18"/>
              </w:rPr>
              <w:t xml:space="preserve"> </w:t>
            </w:r>
            <w:r w:rsidRPr="006B2421">
              <w:rPr>
                <w:rFonts w:ascii="Sassoon Infant Std" w:hAnsi="Sassoon Infant Std"/>
                <w:b/>
                <w:bCs/>
                <w:sz w:val="20"/>
                <w:szCs w:val="18"/>
              </w:rPr>
              <w:t xml:space="preserve">T1 Focus of Study: </w:t>
            </w:r>
          </w:p>
          <w:p w14:paraId="4DCF4D5D" w14:textId="70D4BB11" w:rsidR="006B2421" w:rsidRPr="006B2421" w:rsidRDefault="006B2421" w:rsidP="006B2421">
            <w:pPr>
              <w:spacing w:after="0" w:line="240" w:lineRule="auto"/>
              <w:ind w:hanging="11"/>
              <w:rPr>
                <w:rFonts w:ascii="Sassoon Infant Std" w:eastAsia="Calibri" w:hAnsi="Sassoon Infant Std" w:cs="Calibri"/>
                <w:kern w:val="2"/>
                <w:sz w:val="20"/>
                <w:szCs w:val="18"/>
                <w14:ligatures w14:val="standardContextual"/>
              </w:rPr>
            </w:pPr>
            <w:r w:rsidRPr="006B2421">
              <w:rPr>
                <w:rFonts w:ascii="Sassoon Infant Std" w:hAnsi="Sassoon Infant Std"/>
                <w:b/>
                <w:bCs/>
                <w:sz w:val="20"/>
                <w:szCs w:val="18"/>
              </w:rPr>
              <w:t>I am Unique, Autumn Magic, A Star is Born</w:t>
            </w:r>
          </w:p>
          <w:p w14:paraId="24D7D369" w14:textId="0B91DCD6"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that we are all </w:t>
            </w:r>
            <w:r w:rsidRPr="006B2421">
              <w:rPr>
                <w:rFonts w:ascii="Sassoon Infant Std" w:eastAsia="Calibri" w:hAnsi="Sassoon Infant Std" w:cs="Calibri"/>
                <w:b/>
                <w:bCs/>
                <w:kern w:val="2"/>
                <w:sz w:val="20"/>
                <w:szCs w:val="18"/>
                <w14:ligatures w14:val="standardContextual"/>
              </w:rPr>
              <w:t>unique</w:t>
            </w:r>
            <w:r w:rsidRPr="006B2421">
              <w:rPr>
                <w:rFonts w:ascii="Sassoon Infant Std" w:eastAsia="Calibri" w:hAnsi="Sassoon Infant Std" w:cs="Calibri"/>
                <w:kern w:val="2"/>
                <w:sz w:val="20"/>
                <w:szCs w:val="18"/>
                <w14:ligatures w14:val="standardContextual"/>
              </w:rPr>
              <w:t xml:space="preserve"> and that this means there is no one like them in the whole world.</w:t>
            </w:r>
          </w:p>
          <w:p w14:paraId="06D628D5" w14:textId="75D1AD05"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that we are </w:t>
            </w:r>
            <w:r w:rsidRPr="006B2421">
              <w:rPr>
                <w:rFonts w:ascii="Sassoon Infant Std" w:eastAsia="Calibri" w:hAnsi="Sassoon Infant Std" w:cs="Calibri"/>
                <w:b/>
                <w:bCs/>
                <w:kern w:val="2"/>
                <w:sz w:val="20"/>
                <w:szCs w:val="18"/>
                <w14:ligatures w14:val="standardContextual"/>
              </w:rPr>
              <w:t>all different and special.</w:t>
            </w:r>
          </w:p>
          <w:p w14:paraId="60E92401" w14:textId="07E78A43"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Know what they look like now as they start school, what they like to do, what they don’t like to do.</w:t>
            </w:r>
          </w:p>
          <w:p w14:paraId="6B173624" w14:textId="58AFE01D"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Know that they have not always been 4! by making comparison using photographs of self and family as babies/toddlers/at nursery.</w:t>
            </w:r>
          </w:p>
          <w:p w14:paraId="748505FA" w14:textId="6E35A614"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Know that everyone has a different life story to tell so far and celebrate significant events happened so far.</w:t>
            </w:r>
          </w:p>
          <w:p w14:paraId="2E432E40" w14:textId="1B313C89"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that at school we have children that are </w:t>
            </w:r>
            <w:r w:rsidRPr="006B2421">
              <w:rPr>
                <w:rFonts w:ascii="Sassoon Infant Std" w:eastAsia="Calibri" w:hAnsi="Sassoon Infant Std" w:cs="Calibri"/>
                <w:b/>
                <w:bCs/>
                <w:kern w:val="2"/>
                <w:sz w:val="20"/>
                <w:szCs w:val="18"/>
                <w14:ligatures w14:val="standardContextual"/>
              </w:rPr>
              <w:t>older</w:t>
            </w:r>
            <w:r w:rsidRPr="006B2421">
              <w:rPr>
                <w:rFonts w:ascii="Sassoon Infant Std" w:eastAsia="Calibri" w:hAnsi="Sassoon Infant Std" w:cs="Calibri"/>
                <w:kern w:val="2"/>
                <w:sz w:val="20"/>
                <w:szCs w:val="18"/>
                <w14:ligatures w14:val="standardContextual"/>
              </w:rPr>
              <w:t xml:space="preserve"> than them and at Nursery children that are </w:t>
            </w:r>
            <w:r w:rsidRPr="006B2421">
              <w:rPr>
                <w:rFonts w:ascii="Sassoon Infant Std" w:eastAsia="Calibri" w:hAnsi="Sassoon Infant Std" w:cs="Calibri"/>
                <w:b/>
                <w:bCs/>
                <w:kern w:val="2"/>
                <w:sz w:val="20"/>
                <w:szCs w:val="18"/>
                <w14:ligatures w14:val="standardContextual"/>
              </w:rPr>
              <w:t>younger</w:t>
            </w:r>
            <w:r w:rsidRPr="006B2421">
              <w:rPr>
                <w:rFonts w:ascii="Sassoon Infant Std" w:eastAsia="Calibri" w:hAnsi="Sassoon Infant Std" w:cs="Calibri"/>
                <w:kern w:val="2"/>
                <w:sz w:val="20"/>
                <w:szCs w:val="18"/>
                <w14:ligatures w14:val="standardContextual"/>
              </w:rPr>
              <w:t xml:space="preserve"> than them.</w:t>
            </w:r>
          </w:p>
          <w:p w14:paraId="62520C6A" w14:textId="4AEC2391" w:rsidR="006B2421" w:rsidRPr="006B2421" w:rsidRDefault="006B2421" w:rsidP="006B2421">
            <w:pPr>
              <w:spacing w:after="0" w:line="240" w:lineRule="auto"/>
              <w:ind w:left="5" w:hanging="11"/>
              <w:rPr>
                <w:rFonts w:ascii="Sassoon Infant Std" w:hAnsi="Sassoon Infant Std"/>
                <w:sz w:val="20"/>
                <w:szCs w:val="18"/>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where they </w:t>
            </w:r>
            <w:r w:rsidRPr="006B2421">
              <w:rPr>
                <w:rFonts w:ascii="Sassoon Infant Std" w:eastAsia="Calibri" w:hAnsi="Sassoon Infant Std" w:cs="Calibri"/>
                <w:b/>
                <w:bCs/>
                <w:kern w:val="2"/>
                <w:sz w:val="20"/>
                <w:szCs w:val="18"/>
                <w14:ligatures w14:val="standardContextual"/>
              </w:rPr>
              <w:t>belong</w:t>
            </w:r>
            <w:r w:rsidRPr="006B2421">
              <w:rPr>
                <w:rFonts w:ascii="Sassoon Infant Std" w:eastAsia="Calibri" w:hAnsi="Sassoon Infant Std" w:cs="Calibri"/>
                <w:kern w:val="2"/>
                <w:sz w:val="20"/>
                <w:szCs w:val="18"/>
                <w14:ligatures w14:val="standardContextual"/>
              </w:rPr>
              <w:t xml:space="preserve"> within own </w:t>
            </w:r>
            <w:r w:rsidRPr="006B2421">
              <w:rPr>
                <w:rFonts w:ascii="Sassoon Infant Std" w:eastAsia="Calibri" w:hAnsi="Sassoon Infant Std" w:cs="Calibri"/>
                <w:b/>
                <w:bCs/>
                <w:kern w:val="2"/>
                <w:sz w:val="20"/>
                <w:szCs w:val="18"/>
                <w14:ligatures w14:val="standardContextual"/>
              </w:rPr>
              <w:t>family</w:t>
            </w:r>
            <w:r w:rsidRPr="006B2421">
              <w:rPr>
                <w:rFonts w:ascii="Sassoon Infant Std" w:eastAsia="Calibri" w:hAnsi="Sassoon Infant Std" w:cs="Calibri"/>
                <w:kern w:val="2"/>
                <w:sz w:val="20"/>
                <w:szCs w:val="18"/>
                <w14:ligatures w14:val="standardContextual"/>
              </w:rPr>
              <w:t xml:space="preserve"> in terms of </w:t>
            </w:r>
            <w:r w:rsidRPr="006B2421">
              <w:rPr>
                <w:rFonts w:ascii="Sassoon Infant Std" w:eastAsia="Calibri" w:hAnsi="Sassoon Infant Std" w:cs="Calibri"/>
                <w:b/>
                <w:bCs/>
                <w:kern w:val="2"/>
                <w:sz w:val="20"/>
                <w:szCs w:val="18"/>
                <w14:ligatures w14:val="standardContextual"/>
              </w:rPr>
              <w:t>how old they are</w:t>
            </w:r>
            <w:r w:rsidRPr="006B2421">
              <w:rPr>
                <w:rFonts w:ascii="Sassoon Infant Std" w:eastAsia="Calibri" w:hAnsi="Sassoon Infant Std" w:cs="Calibri"/>
                <w:kern w:val="2"/>
                <w:sz w:val="20"/>
                <w:szCs w:val="18"/>
                <w14:ligatures w14:val="standardContextual"/>
              </w:rPr>
              <w:t>.</w:t>
            </w:r>
            <w:r w:rsidRPr="006B2421">
              <w:rPr>
                <w:rFonts w:ascii="Sassoon Infant Std" w:hAnsi="Sassoon Infant Std"/>
                <w:sz w:val="20"/>
                <w:szCs w:val="18"/>
              </w:rPr>
              <w:t xml:space="preserve"> </w:t>
            </w:r>
          </w:p>
          <w:p w14:paraId="00B31D12" w14:textId="601D5CAC" w:rsidR="006B2421" w:rsidRPr="006B2421" w:rsidRDefault="006B2421" w:rsidP="006B2421">
            <w:pPr>
              <w:spacing w:after="0" w:line="240" w:lineRule="auto"/>
              <w:ind w:left="5" w:hanging="11"/>
              <w:rPr>
                <w:rFonts w:ascii="Sassoon Infant Std" w:eastAsia="Calibri" w:hAnsi="Sassoon Infant Std" w:cs="Calibri"/>
                <w:b/>
                <w:bCs/>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about members of their family </w:t>
            </w:r>
            <w:proofErr w:type="gramStart"/>
            <w:r w:rsidRPr="006B2421">
              <w:rPr>
                <w:rFonts w:ascii="Sassoon Infant Std" w:eastAsia="Calibri" w:hAnsi="Sassoon Infant Std" w:cs="Calibri"/>
                <w:kern w:val="2"/>
                <w:sz w:val="20"/>
                <w:szCs w:val="18"/>
                <w14:ligatures w14:val="standardContextual"/>
              </w:rPr>
              <w:t>in regard to</w:t>
            </w:r>
            <w:proofErr w:type="gramEnd"/>
            <w:r w:rsidRPr="006B2421">
              <w:rPr>
                <w:rFonts w:ascii="Sassoon Infant Std" w:eastAsia="Calibri" w:hAnsi="Sassoon Infant Std" w:cs="Calibri"/>
                <w:kern w:val="2"/>
                <w:sz w:val="20"/>
                <w:szCs w:val="18"/>
                <w14:ligatures w14:val="standardContextual"/>
              </w:rPr>
              <w:t xml:space="preserve"> </w:t>
            </w:r>
            <w:r w:rsidRPr="006B2421">
              <w:rPr>
                <w:rFonts w:ascii="Sassoon Infant Std" w:eastAsia="Calibri" w:hAnsi="Sassoon Infant Std" w:cs="Calibri"/>
                <w:b/>
                <w:bCs/>
                <w:kern w:val="2"/>
                <w:sz w:val="20"/>
                <w:szCs w:val="18"/>
                <w14:ligatures w14:val="standardContextual"/>
              </w:rPr>
              <w:t xml:space="preserve">brother, sister, son, daughter, father (dad/daddy), mother (mum/mummy), </w:t>
            </w:r>
          </w:p>
          <w:p w14:paraId="726EF7DB" w14:textId="77777777"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sidRPr="006B2421">
              <w:rPr>
                <w:rFonts w:ascii="Sassoon Infant Std" w:eastAsia="Calibri" w:hAnsi="Sassoon Infant Std" w:cs="Calibri"/>
                <w:b/>
                <w:bCs/>
                <w:kern w:val="2"/>
                <w:sz w:val="20"/>
                <w:szCs w:val="18"/>
                <w14:ligatures w14:val="standardContextual"/>
              </w:rPr>
              <w:t xml:space="preserve">grandmother (grandma), grandfather (grandad), aunt (auntie), uncle, cousin, niece and nephew </w:t>
            </w:r>
            <w:r w:rsidRPr="006B2421">
              <w:rPr>
                <w:rFonts w:ascii="Sassoon Infant Std" w:eastAsia="Calibri" w:hAnsi="Sassoon Infant Std" w:cs="Calibri"/>
                <w:kern w:val="2"/>
                <w:sz w:val="20"/>
                <w:szCs w:val="18"/>
                <w14:ligatures w14:val="standardContextual"/>
              </w:rPr>
              <w:t>and talk about them.</w:t>
            </w:r>
          </w:p>
          <w:p w14:paraId="26276EDE" w14:textId="61791B02" w:rsidR="006B2421" w:rsidRPr="006B2421" w:rsidRDefault="006B2421" w:rsidP="006B2421">
            <w:pPr>
              <w:spacing w:after="0" w:line="240" w:lineRule="auto"/>
              <w:ind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lastRenderedPageBreak/>
              <w:t>-</w:t>
            </w:r>
            <w:r w:rsidRPr="006B2421">
              <w:rPr>
                <w:rFonts w:ascii="Sassoon Infant Std" w:eastAsia="Calibri" w:hAnsi="Sassoon Infant Std" w:cs="Calibri"/>
                <w:kern w:val="2"/>
                <w:sz w:val="20"/>
                <w:szCs w:val="18"/>
                <w14:ligatures w14:val="standardContextual"/>
              </w:rPr>
              <w:t xml:space="preserve">Know who their </w:t>
            </w:r>
            <w:r w:rsidRPr="006B2421">
              <w:rPr>
                <w:rFonts w:ascii="Sassoon Infant Std" w:eastAsia="Calibri" w:hAnsi="Sassoon Infant Std" w:cs="Calibri"/>
                <w:b/>
                <w:bCs/>
                <w:kern w:val="2"/>
                <w:sz w:val="20"/>
                <w:szCs w:val="18"/>
                <w14:ligatures w14:val="standardContextual"/>
              </w:rPr>
              <w:t>parents</w:t>
            </w:r>
            <w:r w:rsidRPr="006B2421">
              <w:rPr>
                <w:rFonts w:ascii="Sassoon Infant Std" w:eastAsia="Calibri" w:hAnsi="Sassoon Infant Std" w:cs="Calibri"/>
                <w:kern w:val="2"/>
                <w:sz w:val="20"/>
                <w:szCs w:val="18"/>
                <w14:ligatures w14:val="standardContextual"/>
              </w:rPr>
              <w:t xml:space="preserve"> are and be able to talk about them </w:t>
            </w:r>
          </w:p>
          <w:p w14:paraId="51D505A7" w14:textId="7E0E0479"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who their </w:t>
            </w:r>
            <w:r w:rsidRPr="006B2421">
              <w:rPr>
                <w:rFonts w:ascii="Sassoon Infant Std" w:eastAsia="Calibri" w:hAnsi="Sassoon Infant Std" w:cs="Calibri"/>
                <w:b/>
                <w:bCs/>
                <w:kern w:val="2"/>
                <w:sz w:val="20"/>
                <w:szCs w:val="18"/>
                <w14:ligatures w14:val="standardContextual"/>
              </w:rPr>
              <w:t>grandparents</w:t>
            </w:r>
            <w:r w:rsidRPr="006B2421">
              <w:rPr>
                <w:rFonts w:ascii="Sassoon Infant Std" w:eastAsia="Calibri" w:hAnsi="Sassoon Infant Std" w:cs="Calibri"/>
                <w:kern w:val="2"/>
                <w:sz w:val="20"/>
                <w:szCs w:val="18"/>
                <w14:ligatures w14:val="standardContextual"/>
              </w:rPr>
              <w:t xml:space="preserve"> are and </w:t>
            </w:r>
            <w:proofErr w:type="gramStart"/>
            <w:r w:rsidRPr="006B2421">
              <w:rPr>
                <w:rFonts w:ascii="Sassoon Infant Std" w:eastAsia="Calibri" w:hAnsi="Sassoon Infant Std" w:cs="Calibri"/>
                <w:kern w:val="2"/>
                <w:sz w:val="20"/>
                <w:szCs w:val="18"/>
                <w14:ligatures w14:val="standardContextual"/>
              </w:rPr>
              <w:t>are able to</w:t>
            </w:r>
            <w:proofErr w:type="gramEnd"/>
            <w:r w:rsidRPr="006B2421">
              <w:rPr>
                <w:rFonts w:ascii="Sassoon Infant Std" w:eastAsia="Calibri" w:hAnsi="Sassoon Infant Std" w:cs="Calibri"/>
                <w:kern w:val="2"/>
                <w:sz w:val="20"/>
                <w:szCs w:val="18"/>
                <w14:ligatures w14:val="standardContextual"/>
              </w:rPr>
              <w:t xml:space="preserve"> talk about them</w:t>
            </w:r>
          </w:p>
          <w:p w14:paraId="7446AAB0" w14:textId="7ACE939C"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what they do with their family makes a </w:t>
            </w:r>
            <w:r w:rsidRPr="006B2421">
              <w:rPr>
                <w:rFonts w:ascii="Sassoon Infant Std" w:eastAsia="Calibri" w:hAnsi="Sassoon Infant Std" w:cs="Calibri"/>
                <w:b/>
                <w:bCs/>
                <w:kern w:val="2"/>
                <w:sz w:val="20"/>
                <w:szCs w:val="18"/>
                <w14:ligatures w14:val="standardContextual"/>
              </w:rPr>
              <w:t>memory</w:t>
            </w:r>
            <w:r w:rsidRPr="006B2421">
              <w:rPr>
                <w:rFonts w:ascii="Sassoon Infant Std" w:eastAsia="Calibri" w:hAnsi="Sassoon Infant Std" w:cs="Calibri"/>
                <w:kern w:val="2"/>
                <w:sz w:val="20"/>
                <w:szCs w:val="18"/>
                <w14:ligatures w14:val="standardContextual"/>
              </w:rPr>
              <w:t>.</w:t>
            </w:r>
          </w:p>
          <w:p w14:paraId="560F05AB" w14:textId="6201B909"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when their </w:t>
            </w:r>
            <w:r w:rsidRPr="006B2421">
              <w:rPr>
                <w:rFonts w:ascii="Sassoon Infant Std" w:eastAsia="Calibri" w:hAnsi="Sassoon Infant Std" w:cs="Calibri"/>
                <w:b/>
                <w:bCs/>
                <w:kern w:val="2"/>
                <w:sz w:val="20"/>
                <w:szCs w:val="18"/>
                <w14:ligatures w14:val="standardContextual"/>
              </w:rPr>
              <w:t>birthday</w:t>
            </w:r>
            <w:r w:rsidRPr="006B2421">
              <w:rPr>
                <w:rFonts w:ascii="Sassoon Infant Std" w:eastAsia="Calibri" w:hAnsi="Sassoon Infant Std" w:cs="Calibri"/>
                <w:kern w:val="2"/>
                <w:sz w:val="20"/>
                <w:szCs w:val="18"/>
                <w14:ligatures w14:val="standardContextual"/>
              </w:rPr>
              <w:t xml:space="preserve"> is in the year and say how they have celebrated </w:t>
            </w:r>
            <w:r w:rsidRPr="006B2421">
              <w:rPr>
                <w:rFonts w:ascii="Sassoon Infant Std" w:eastAsia="Calibri" w:hAnsi="Sassoon Infant Std" w:cs="Calibri"/>
                <w:b/>
                <w:bCs/>
                <w:kern w:val="2"/>
                <w:sz w:val="20"/>
                <w:szCs w:val="18"/>
                <w14:ligatures w14:val="standardContextual"/>
              </w:rPr>
              <w:t>past birthdays</w:t>
            </w:r>
            <w:r w:rsidRPr="006B2421">
              <w:rPr>
                <w:rFonts w:ascii="Sassoon Infant Std" w:eastAsia="Calibri" w:hAnsi="Sassoon Infant Std" w:cs="Calibri"/>
                <w:kern w:val="2"/>
                <w:sz w:val="20"/>
                <w:szCs w:val="18"/>
                <w14:ligatures w14:val="standardContextual"/>
              </w:rPr>
              <w:t xml:space="preserve"> or </w:t>
            </w:r>
            <w:r w:rsidRPr="006B2421">
              <w:rPr>
                <w:rFonts w:ascii="Sassoon Infant Std" w:eastAsia="Calibri" w:hAnsi="Sassoon Infant Std" w:cs="Calibri"/>
                <w:b/>
                <w:bCs/>
                <w:kern w:val="2"/>
                <w:sz w:val="20"/>
                <w:szCs w:val="18"/>
                <w14:ligatures w14:val="standardContextual"/>
              </w:rPr>
              <w:t>birthday happening now</w:t>
            </w:r>
            <w:r w:rsidRPr="006B2421">
              <w:rPr>
                <w:rFonts w:ascii="Sassoon Infant Std" w:eastAsia="Calibri" w:hAnsi="Sassoon Infant Std" w:cs="Calibri"/>
                <w:kern w:val="2"/>
                <w:sz w:val="20"/>
                <w:szCs w:val="18"/>
                <w14:ligatures w14:val="standardContextual"/>
              </w:rPr>
              <w:t xml:space="preserve">. </w:t>
            </w:r>
          </w:p>
          <w:p w14:paraId="195941F9" w14:textId="772487BA"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about </w:t>
            </w:r>
            <w:r w:rsidRPr="006B2421">
              <w:rPr>
                <w:rFonts w:ascii="Sassoon Infant Std" w:eastAsia="Calibri" w:hAnsi="Sassoon Infant Std" w:cs="Calibri"/>
                <w:b/>
                <w:bCs/>
                <w:kern w:val="2"/>
                <w:sz w:val="20"/>
                <w:szCs w:val="18"/>
                <w14:ligatures w14:val="standardContextual"/>
              </w:rPr>
              <w:t>past</w:t>
            </w:r>
            <w:r w:rsidRPr="006B2421">
              <w:rPr>
                <w:rFonts w:ascii="Sassoon Infant Std" w:eastAsia="Calibri" w:hAnsi="Sassoon Infant Std" w:cs="Calibri"/>
                <w:kern w:val="2"/>
                <w:sz w:val="20"/>
                <w:szCs w:val="18"/>
                <w14:ligatures w14:val="standardContextual"/>
              </w:rPr>
              <w:t xml:space="preserve"> and </w:t>
            </w:r>
            <w:r w:rsidRPr="006B2421">
              <w:rPr>
                <w:rFonts w:ascii="Sassoon Infant Std" w:eastAsia="Calibri" w:hAnsi="Sassoon Infant Std" w:cs="Calibri"/>
                <w:b/>
                <w:bCs/>
                <w:kern w:val="2"/>
                <w:sz w:val="20"/>
                <w:szCs w:val="18"/>
                <w14:ligatures w14:val="standardContextual"/>
              </w:rPr>
              <w:t>present events</w:t>
            </w:r>
            <w:r w:rsidRPr="006B2421">
              <w:rPr>
                <w:rFonts w:ascii="Sassoon Infant Std" w:eastAsia="Calibri" w:hAnsi="Sassoon Infant Std" w:cs="Calibri"/>
                <w:kern w:val="2"/>
                <w:sz w:val="20"/>
                <w:szCs w:val="18"/>
                <w14:ligatures w14:val="standardContextual"/>
              </w:rPr>
              <w:t xml:space="preserve"> in their own lives and the lives of family members.</w:t>
            </w:r>
          </w:p>
          <w:p w14:paraId="1044A090" w14:textId="4F77D545" w:rsidR="006B2421" w:rsidRPr="006B2421" w:rsidRDefault="006B2421" w:rsidP="006B2421">
            <w:pPr>
              <w:spacing w:after="0" w:line="240" w:lineRule="auto"/>
              <w:ind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w:t>
            </w:r>
            <w:proofErr w:type="gramStart"/>
            <w:r w:rsidRPr="006B2421">
              <w:rPr>
                <w:rFonts w:ascii="Sassoon Infant Std" w:eastAsia="Calibri" w:hAnsi="Sassoon Infant Std" w:cs="Calibri"/>
                <w:kern w:val="2"/>
                <w:sz w:val="20"/>
                <w:szCs w:val="18"/>
                <w14:ligatures w14:val="standardContextual"/>
              </w:rPr>
              <w:t>about  how</w:t>
            </w:r>
            <w:proofErr w:type="gramEnd"/>
            <w:r w:rsidRPr="006B2421">
              <w:rPr>
                <w:rFonts w:ascii="Sassoon Infant Std" w:eastAsia="Calibri" w:hAnsi="Sassoon Infant Std" w:cs="Calibri"/>
                <w:kern w:val="2"/>
                <w:sz w:val="20"/>
                <w:szCs w:val="18"/>
                <w14:ligatures w14:val="standardContextual"/>
              </w:rPr>
              <w:t xml:space="preserve"> we </w:t>
            </w:r>
            <w:r w:rsidRPr="006B2421">
              <w:rPr>
                <w:rFonts w:ascii="Sassoon Infant Std" w:eastAsia="Calibri" w:hAnsi="Sassoon Infant Std" w:cs="Calibri"/>
                <w:b/>
                <w:bCs/>
                <w:kern w:val="2"/>
                <w:sz w:val="20"/>
                <w:szCs w:val="18"/>
                <w14:ligatures w14:val="standardContextual"/>
              </w:rPr>
              <w:t>change</w:t>
            </w:r>
            <w:r w:rsidRPr="006B2421">
              <w:rPr>
                <w:rFonts w:ascii="Sassoon Infant Std" w:eastAsia="Calibri" w:hAnsi="Sassoon Infant Std" w:cs="Calibri"/>
                <w:kern w:val="2"/>
                <w:sz w:val="20"/>
                <w:szCs w:val="18"/>
                <w14:ligatures w14:val="standardContextual"/>
              </w:rPr>
              <w:t xml:space="preserve"> as we </w:t>
            </w:r>
            <w:r w:rsidRPr="006B2421">
              <w:rPr>
                <w:rFonts w:ascii="Sassoon Infant Std" w:eastAsia="Calibri" w:hAnsi="Sassoon Infant Std" w:cs="Calibri"/>
                <w:b/>
                <w:bCs/>
                <w:kern w:val="2"/>
                <w:sz w:val="20"/>
                <w:szCs w:val="18"/>
                <w14:ligatures w14:val="standardContextual"/>
              </w:rPr>
              <w:t>grow</w:t>
            </w:r>
            <w:r w:rsidRPr="006B2421">
              <w:rPr>
                <w:rFonts w:ascii="Sassoon Infant Std" w:eastAsia="Calibri" w:hAnsi="Sassoon Infant Std" w:cs="Calibri"/>
                <w:kern w:val="2"/>
                <w:sz w:val="20"/>
                <w:szCs w:val="18"/>
                <w14:ligatures w14:val="standardContextual"/>
              </w:rPr>
              <w:t xml:space="preserve"> up.</w:t>
            </w:r>
          </w:p>
          <w:p w14:paraId="33D06325" w14:textId="433D84B8"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about </w:t>
            </w:r>
            <w:r w:rsidRPr="006B2421">
              <w:rPr>
                <w:rFonts w:ascii="Sassoon Infant Std" w:eastAsia="Calibri" w:hAnsi="Sassoon Infant Std" w:cs="Calibri"/>
                <w:b/>
                <w:bCs/>
                <w:kern w:val="2"/>
                <w:sz w:val="20"/>
                <w:szCs w:val="18"/>
                <w14:ligatures w14:val="standardContextual"/>
              </w:rPr>
              <w:t>special moments in their own lives</w:t>
            </w:r>
            <w:r w:rsidRPr="006B2421">
              <w:rPr>
                <w:rFonts w:ascii="Sassoon Infant Std" w:eastAsia="Calibri" w:hAnsi="Sassoon Infant Std" w:cs="Calibri"/>
                <w:kern w:val="2"/>
                <w:sz w:val="20"/>
                <w:szCs w:val="18"/>
                <w14:ligatures w14:val="standardContextual"/>
              </w:rPr>
              <w:t xml:space="preserve"> and /or </w:t>
            </w:r>
            <w:r w:rsidRPr="006B2421">
              <w:rPr>
                <w:rFonts w:ascii="Sassoon Infant Std" w:eastAsia="Calibri" w:hAnsi="Sassoon Infant Std" w:cs="Calibri"/>
                <w:b/>
                <w:bCs/>
                <w:kern w:val="2"/>
                <w:sz w:val="20"/>
                <w:szCs w:val="18"/>
                <w14:ligatures w14:val="standardContextual"/>
              </w:rPr>
              <w:t>share family celebrations</w:t>
            </w:r>
            <w:r w:rsidRPr="006B2421">
              <w:rPr>
                <w:rFonts w:ascii="Sassoon Infant Std" w:eastAsia="Calibri" w:hAnsi="Sassoon Infant Std" w:cs="Calibri"/>
                <w:kern w:val="2"/>
                <w:sz w:val="20"/>
                <w:szCs w:val="18"/>
                <w14:ligatures w14:val="standardContextual"/>
              </w:rPr>
              <w:t>.</w:t>
            </w:r>
          </w:p>
          <w:p w14:paraId="5C784A12" w14:textId="2A1959B7"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if they have </w:t>
            </w:r>
            <w:r w:rsidRPr="006B2421">
              <w:rPr>
                <w:rFonts w:ascii="Sassoon Infant Std" w:eastAsia="Calibri" w:hAnsi="Sassoon Infant Std" w:cs="Calibri"/>
                <w:b/>
                <w:bCs/>
                <w:kern w:val="2"/>
                <w:sz w:val="20"/>
                <w:szCs w:val="18"/>
                <w14:ligatures w14:val="standardContextual"/>
              </w:rPr>
              <w:t>sibling</w:t>
            </w:r>
            <w:r w:rsidRPr="006B2421">
              <w:rPr>
                <w:rFonts w:ascii="Sassoon Infant Std" w:eastAsia="Calibri" w:hAnsi="Sassoon Infant Std" w:cs="Calibri"/>
                <w:kern w:val="2"/>
                <w:sz w:val="20"/>
                <w:szCs w:val="18"/>
                <w14:ligatures w14:val="standardContextual"/>
              </w:rPr>
              <w:t>s that are older than them and that they may be older than a younger sibling.</w:t>
            </w:r>
          </w:p>
          <w:p w14:paraId="0DBE8742" w14:textId="29939746"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what </w:t>
            </w:r>
            <w:r w:rsidRPr="006B2421">
              <w:rPr>
                <w:rFonts w:ascii="Sassoon Infant Std" w:eastAsia="Calibri" w:hAnsi="Sassoon Infant Std" w:cs="Calibri"/>
                <w:b/>
                <w:bCs/>
                <w:kern w:val="2"/>
                <w:sz w:val="20"/>
                <w:szCs w:val="18"/>
                <w14:ligatures w14:val="standardContextual"/>
              </w:rPr>
              <w:t>jobs</w:t>
            </w:r>
            <w:r w:rsidRPr="006B2421">
              <w:rPr>
                <w:rFonts w:ascii="Sassoon Infant Std" w:eastAsia="Calibri" w:hAnsi="Sassoon Infant Std" w:cs="Calibri"/>
                <w:kern w:val="2"/>
                <w:sz w:val="20"/>
                <w:szCs w:val="18"/>
                <w14:ligatures w14:val="standardContextual"/>
              </w:rPr>
              <w:t xml:space="preserve"> parents/people do.</w:t>
            </w:r>
          </w:p>
          <w:p w14:paraId="6157A5F9" w14:textId="1E1F3172"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their </w:t>
            </w:r>
            <w:r w:rsidRPr="006B2421">
              <w:rPr>
                <w:rFonts w:ascii="Sassoon Infant Std" w:eastAsia="Calibri" w:hAnsi="Sassoon Infant Std" w:cs="Calibri"/>
                <w:b/>
                <w:bCs/>
                <w:kern w:val="2"/>
                <w:sz w:val="20"/>
                <w:szCs w:val="18"/>
                <w14:ligatures w14:val="standardContextual"/>
              </w:rPr>
              <w:t>grandparents are older</w:t>
            </w:r>
            <w:r w:rsidRPr="006B2421">
              <w:rPr>
                <w:rFonts w:ascii="Sassoon Infant Std" w:eastAsia="Calibri" w:hAnsi="Sassoon Infant Std" w:cs="Calibri"/>
                <w:kern w:val="2"/>
                <w:sz w:val="20"/>
                <w:szCs w:val="18"/>
                <w14:ligatures w14:val="standardContextual"/>
              </w:rPr>
              <w:t xml:space="preserve"> than their parents. </w:t>
            </w:r>
          </w:p>
          <w:p w14:paraId="7A8727BB" w14:textId="2DB8B42A"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that there are </w:t>
            </w:r>
            <w:r w:rsidRPr="006B2421">
              <w:rPr>
                <w:rFonts w:ascii="Sassoon Infant Std" w:eastAsia="Calibri" w:hAnsi="Sassoon Infant Std" w:cs="Calibri"/>
                <w:b/>
                <w:bCs/>
                <w:kern w:val="2"/>
                <w:sz w:val="20"/>
                <w:szCs w:val="18"/>
                <w14:ligatures w14:val="standardContextual"/>
              </w:rPr>
              <w:t>different kinds of families</w:t>
            </w:r>
            <w:r w:rsidRPr="006B2421">
              <w:rPr>
                <w:rFonts w:ascii="Sassoon Infant Std" w:eastAsia="Calibri" w:hAnsi="Sassoon Infant Std" w:cs="Calibri"/>
                <w:kern w:val="2"/>
                <w:sz w:val="20"/>
                <w:szCs w:val="18"/>
                <w14:ligatures w14:val="standardContextual"/>
              </w:rPr>
              <w:t xml:space="preserve"> and </w:t>
            </w:r>
            <w:r w:rsidRPr="006B2421">
              <w:rPr>
                <w:rFonts w:ascii="Sassoon Infant Std" w:eastAsia="Calibri" w:hAnsi="Sassoon Infant Std" w:cs="Calibri"/>
                <w:b/>
                <w:bCs/>
                <w:kern w:val="2"/>
                <w:sz w:val="20"/>
                <w:szCs w:val="18"/>
                <w14:ligatures w14:val="standardContextual"/>
              </w:rPr>
              <w:t>celebrate differences</w:t>
            </w:r>
            <w:r w:rsidRPr="006B2421">
              <w:rPr>
                <w:rFonts w:ascii="Sassoon Infant Std" w:eastAsia="Calibri" w:hAnsi="Sassoon Infant Std" w:cs="Calibri"/>
                <w:kern w:val="2"/>
                <w:sz w:val="20"/>
                <w:szCs w:val="18"/>
                <w14:ligatures w14:val="standardContextual"/>
              </w:rPr>
              <w:t>.</w:t>
            </w:r>
          </w:p>
          <w:p w14:paraId="2E0C2ED1" w14:textId="21E46941" w:rsidR="006B2421" w:rsidRPr="006B2421" w:rsidRDefault="006B2421" w:rsidP="006B2421">
            <w:pPr>
              <w:spacing w:after="0" w:line="240" w:lineRule="auto"/>
              <w:ind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and understand terms </w:t>
            </w:r>
            <w:r w:rsidRPr="006B2421">
              <w:rPr>
                <w:rFonts w:ascii="Sassoon Infant Std" w:eastAsia="Calibri" w:hAnsi="Sassoon Infant Std" w:cs="Calibri"/>
                <w:b/>
                <w:bCs/>
                <w:kern w:val="2"/>
                <w:sz w:val="20"/>
                <w:szCs w:val="18"/>
                <w14:ligatures w14:val="standardContextual"/>
              </w:rPr>
              <w:t>yesterday, last week/year and tomorrow, past and now</w:t>
            </w:r>
            <w:r w:rsidRPr="006B2421">
              <w:rPr>
                <w:rFonts w:ascii="Sassoon Infant Std" w:eastAsia="Calibri" w:hAnsi="Sassoon Infant Std" w:cs="Calibri"/>
                <w:kern w:val="2"/>
                <w:sz w:val="20"/>
                <w:szCs w:val="18"/>
                <w14:ligatures w14:val="standardContextual"/>
              </w:rPr>
              <w:t>.</w:t>
            </w:r>
          </w:p>
          <w:p w14:paraId="246CC166" w14:textId="52A6ACB7"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why they are starting </w:t>
            </w:r>
            <w:r w:rsidRPr="006B2421">
              <w:rPr>
                <w:rFonts w:ascii="Sassoon Infant Std" w:eastAsia="Calibri" w:hAnsi="Sassoon Infant Std" w:cs="Calibri"/>
                <w:b/>
                <w:bCs/>
                <w:kern w:val="2"/>
                <w:sz w:val="20"/>
                <w:szCs w:val="18"/>
                <w14:ligatures w14:val="standardContextual"/>
              </w:rPr>
              <w:t>big school.</w:t>
            </w:r>
            <w:r w:rsidRPr="006B2421">
              <w:rPr>
                <w:rFonts w:ascii="Sassoon Infant Std" w:eastAsia="Calibri" w:hAnsi="Sassoon Infant Std" w:cs="Calibri"/>
                <w:kern w:val="2"/>
                <w:sz w:val="20"/>
                <w:szCs w:val="18"/>
                <w14:ligatures w14:val="standardContextual"/>
              </w:rPr>
              <w:t xml:space="preserve"> </w:t>
            </w:r>
          </w:p>
          <w:p w14:paraId="7B4425BE" w14:textId="5F3CDAF8"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which </w:t>
            </w:r>
            <w:r w:rsidRPr="006B2421">
              <w:rPr>
                <w:rFonts w:ascii="Sassoon Infant Std" w:eastAsia="Calibri" w:hAnsi="Sassoon Infant Std" w:cs="Calibri"/>
                <w:b/>
                <w:bCs/>
                <w:kern w:val="2"/>
                <w:sz w:val="20"/>
                <w:szCs w:val="18"/>
                <w14:ligatures w14:val="standardContextual"/>
              </w:rPr>
              <w:t>class they belong</w:t>
            </w:r>
            <w:r w:rsidRPr="006B2421">
              <w:rPr>
                <w:rFonts w:ascii="Sassoon Infant Std" w:eastAsia="Calibri" w:hAnsi="Sassoon Infant Std" w:cs="Calibri"/>
                <w:kern w:val="2"/>
                <w:sz w:val="20"/>
                <w:szCs w:val="18"/>
                <w14:ligatures w14:val="standardContextual"/>
              </w:rPr>
              <w:t xml:space="preserve"> to and who the adults are in FS and who their fellow classmates – learning their names and realising that we are all special and have things that are the same and different</w:t>
            </w:r>
          </w:p>
          <w:p w14:paraId="0068D301" w14:textId="3CA94AEA"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what </w:t>
            </w:r>
            <w:proofErr w:type="gramStart"/>
            <w:r w:rsidRPr="006B2421">
              <w:rPr>
                <w:rFonts w:ascii="Sassoon Infant Std" w:eastAsia="Calibri" w:hAnsi="Sassoon Infant Std" w:cs="Calibri"/>
                <w:kern w:val="2"/>
                <w:sz w:val="20"/>
                <w:szCs w:val="18"/>
                <w14:ligatures w14:val="standardContextual"/>
              </w:rPr>
              <w:t>is</w:t>
            </w:r>
            <w:proofErr w:type="gramEnd"/>
            <w:r w:rsidRPr="006B2421">
              <w:rPr>
                <w:rFonts w:ascii="Sassoon Infant Std" w:eastAsia="Calibri" w:hAnsi="Sassoon Infant Std" w:cs="Calibri"/>
                <w:kern w:val="2"/>
                <w:sz w:val="20"/>
                <w:szCs w:val="18"/>
                <w14:ligatures w14:val="standardContextual"/>
              </w:rPr>
              <w:t xml:space="preserve"> was like for parents/grandparents when they </w:t>
            </w:r>
            <w:r w:rsidRPr="006B2421">
              <w:rPr>
                <w:rFonts w:ascii="Sassoon Infant Std" w:eastAsia="Calibri" w:hAnsi="Sassoon Infant Std" w:cs="Calibri"/>
                <w:kern w:val="2"/>
                <w:sz w:val="20"/>
                <w:szCs w:val="18"/>
                <w14:ligatures w14:val="standardContextual"/>
              </w:rPr>
              <w:lastRenderedPageBreak/>
              <w:t>started school – look at their school photo.</w:t>
            </w:r>
          </w:p>
          <w:p w14:paraId="50736CE8" w14:textId="45ABBF49" w:rsidR="006B2421" w:rsidRPr="006B2421" w:rsidRDefault="006B2421" w:rsidP="006B2421">
            <w:pPr>
              <w:spacing w:after="0" w:line="240" w:lineRule="auto"/>
              <w:ind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Know that starting school is a special part of life story and one to remember by having school photo taken.</w:t>
            </w:r>
          </w:p>
          <w:p w14:paraId="7725EC2D" w14:textId="68D629E9" w:rsidR="006B2421" w:rsidRPr="006B2421" w:rsidRDefault="006B2421" w:rsidP="006B2421">
            <w:pPr>
              <w:spacing w:after="0" w:line="240" w:lineRule="auto"/>
              <w:ind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parts of the </w:t>
            </w:r>
            <w:r w:rsidRPr="006B2421">
              <w:rPr>
                <w:rFonts w:ascii="Sassoon Infant Std" w:eastAsia="Calibri" w:hAnsi="Sassoon Infant Std" w:cs="Calibri"/>
                <w:b/>
                <w:bCs/>
                <w:kern w:val="2"/>
                <w:sz w:val="20"/>
                <w:szCs w:val="18"/>
                <w14:ligatures w14:val="standardContextual"/>
              </w:rPr>
              <w:t>school day</w:t>
            </w:r>
            <w:r w:rsidRPr="006B2421">
              <w:rPr>
                <w:rFonts w:ascii="Sassoon Infant Std" w:eastAsia="Calibri" w:hAnsi="Sassoon Infant Std" w:cs="Calibri"/>
                <w:kern w:val="2"/>
                <w:sz w:val="20"/>
                <w:szCs w:val="18"/>
                <w14:ligatures w14:val="standardContextual"/>
              </w:rPr>
              <w:t xml:space="preserve"> and </w:t>
            </w:r>
            <w:proofErr w:type="spellStart"/>
            <w:r w:rsidRPr="006B2421">
              <w:rPr>
                <w:rFonts w:ascii="Sassoon Infant Std" w:eastAsia="Calibri" w:hAnsi="Sassoon Infant Std" w:cs="Calibri"/>
                <w:kern w:val="2"/>
                <w:sz w:val="20"/>
                <w:szCs w:val="18"/>
                <w14:ligatures w14:val="standardContextual"/>
              </w:rPr>
              <w:t>and</w:t>
            </w:r>
            <w:proofErr w:type="spellEnd"/>
            <w:r w:rsidRPr="006B2421">
              <w:rPr>
                <w:rFonts w:ascii="Sassoon Infant Std" w:eastAsia="Calibri" w:hAnsi="Sassoon Infant Std" w:cs="Calibri"/>
                <w:kern w:val="2"/>
                <w:sz w:val="20"/>
                <w:szCs w:val="18"/>
                <w14:ligatures w14:val="standardContextual"/>
              </w:rPr>
              <w:t xml:space="preserve"> </w:t>
            </w:r>
            <w:r w:rsidRPr="006B2421">
              <w:rPr>
                <w:rFonts w:ascii="Sassoon Infant Std" w:eastAsia="Calibri" w:hAnsi="Sassoon Infant Std" w:cs="Calibri"/>
                <w:b/>
                <w:bCs/>
                <w:kern w:val="2"/>
                <w:sz w:val="20"/>
                <w:szCs w:val="18"/>
                <w14:ligatures w14:val="standardContextual"/>
              </w:rPr>
              <w:t>what will happen and when</w:t>
            </w:r>
            <w:r w:rsidRPr="006B2421">
              <w:rPr>
                <w:rFonts w:ascii="Sassoon Infant Std" w:eastAsia="Calibri" w:hAnsi="Sassoon Infant Std" w:cs="Calibri"/>
                <w:kern w:val="2"/>
                <w:sz w:val="20"/>
                <w:szCs w:val="18"/>
                <w14:ligatures w14:val="standardContextual"/>
              </w:rPr>
              <w:t xml:space="preserve">. </w:t>
            </w:r>
          </w:p>
          <w:p w14:paraId="04E27828" w14:textId="7B12BA0A"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that </w:t>
            </w:r>
            <w:r w:rsidRPr="006B2421">
              <w:rPr>
                <w:rFonts w:ascii="Sassoon Infant Std" w:eastAsia="Calibri" w:hAnsi="Sassoon Infant Std" w:cs="Calibri"/>
                <w:b/>
                <w:bCs/>
                <w:kern w:val="2"/>
                <w:sz w:val="20"/>
                <w:szCs w:val="18"/>
                <w14:ligatures w14:val="standardContextual"/>
              </w:rPr>
              <w:t>school days are Monday – Friday</w:t>
            </w:r>
            <w:r w:rsidRPr="006B2421">
              <w:rPr>
                <w:rFonts w:ascii="Sassoon Infant Std" w:eastAsia="Calibri" w:hAnsi="Sassoon Infant Std" w:cs="Calibri"/>
                <w:kern w:val="2"/>
                <w:sz w:val="20"/>
                <w:szCs w:val="18"/>
                <w14:ligatures w14:val="standardContextual"/>
              </w:rPr>
              <w:t xml:space="preserve"> and that </w:t>
            </w:r>
            <w:r w:rsidRPr="006B2421">
              <w:rPr>
                <w:rFonts w:ascii="Sassoon Infant Std" w:eastAsia="Calibri" w:hAnsi="Sassoon Infant Std" w:cs="Calibri"/>
                <w:b/>
                <w:bCs/>
                <w:kern w:val="2"/>
                <w:sz w:val="20"/>
                <w:szCs w:val="18"/>
                <w14:ligatures w14:val="standardContextual"/>
              </w:rPr>
              <w:t>Saturday and Sunday</w:t>
            </w:r>
            <w:r w:rsidRPr="006B2421">
              <w:rPr>
                <w:rFonts w:ascii="Sassoon Infant Std" w:eastAsia="Calibri" w:hAnsi="Sassoon Infant Std" w:cs="Calibri"/>
                <w:kern w:val="2"/>
                <w:sz w:val="20"/>
                <w:szCs w:val="18"/>
                <w14:ligatures w14:val="standardContextual"/>
              </w:rPr>
              <w:t xml:space="preserve"> is called the </w:t>
            </w:r>
            <w:r w:rsidRPr="006B2421">
              <w:rPr>
                <w:rFonts w:ascii="Sassoon Infant Std" w:eastAsia="Calibri" w:hAnsi="Sassoon Infant Std" w:cs="Calibri"/>
                <w:b/>
                <w:bCs/>
                <w:kern w:val="2"/>
                <w:sz w:val="20"/>
                <w:szCs w:val="18"/>
                <w14:ligatures w14:val="standardContextual"/>
              </w:rPr>
              <w:t>weekend.</w:t>
            </w:r>
          </w:p>
          <w:p w14:paraId="7F28491B" w14:textId="77777777"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sidRPr="006B2421">
              <w:rPr>
                <w:rFonts w:ascii="Sassoon Infant Std" w:eastAsia="Calibri" w:hAnsi="Sassoon Infant Std" w:cs="Calibri"/>
                <w:kern w:val="2"/>
                <w:sz w:val="20"/>
                <w:szCs w:val="18"/>
                <w14:ligatures w14:val="standardContextual"/>
              </w:rPr>
              <w:t xml:space="preserve"> Know about the </w:t>
            </w:r>
            <w:r w:rsidRPr="006B2421">
              <w:rPr>
                <w:rFonts w:ascii="Sassoon Infant Std" w:eastAsia="Calibri" w:hAnsi="Sassoon Infant Std" w:cs="Calibri"/>
                <w:b/>
                <w:bCs/>
                <w:kern w:val="2"/>
                <w:sz w:val="20"/>
                <w:szCs w:val="18"/>
                <w14:ligatures w14:val="standardContextual"/>
              </w:rPr>
              <w:t>similarities</w:t>
            </w:r>
            <w:r w:rsidRPr="006B2421">
              <w:rPr>
                <w:rFonts w:ascii="Sassoon Infant Std" w:eastAsia="Calibri" w:hAnsi="Sassoon Infant Std" w:cs="Calibri"/>
                <w:kern w:val="2"/>
                <w:sz w:val="20"/>
                <w:szCs w:val="18"/>
                <w14:ligatures w14:val="standardContextual"/>
              </w:rPr>
              <w:t xml:space="preserve"> and </w:t>
            </w:r>
            <w:r w:rsidRPr="006B2421">
              <w:rPr>
                <w:rFonts w:ascii="Sassoon Infant Std" w:eastAsia="Calibri" w:hAnsi="Sassoon Infant Std" w:cs="Calibri"/>
                <w:b/>
                <w:bCs/>
                <w:kern w:val="2"/>
                <w:sz w:val="20"/>
                <w:szCs w:val="18"/>
                <w14:ligatures w14:val="standardContextual"/>
              </w:rPr>
              <w:t>difference</w:t>
            </w:r>
            <w:r w:rsidRPr="006B2421">
              <w:rPr>
                <w:rFonts w:ascii="Sassoon Infant Std" w:eastAsia="Calibri" w:hAnsi="Sassoon Infant Std" w:cs="Calibri"/>
                <w:kern w:val="2"/>
                <w:sz w:val="20"/>
                <w:szCs w:val="18"/>
                <w14:ligatures w14:val="standardContextual"/>
              </w:rPr>
              <w:t xml:space="preserve">s they have between them and their friends in relation to religion, family, appearance, communities, </w:t>
            </w:r>
          </w:p>
          <w:p w14:paraId="1C05A7F5" w14:textId="77777777" w:rsid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sidRPr="006B2421">
              <w:rPr>
                <w:rFonts w:ascii="Sassoon Infant Std" w:eastAsia="Calibri" w:hAnsi="Sassoon Infant Std" w:cs="Calibri"/>
                <w:kern w:val="2"/>
                <w:sz w:val="20"/>
                <w:szCs w:val="18"/>
                <w14:ligatures w14:val="standardContextual"/>
              </w:rPr>
              <w:t xml:space="preserve">traditions and interests and are able to talk about them </w:t>
            </w:r>
            <w:proofErr w:type="gramStart"/>
            <w:r w:rsidRPr="006B2421">
              <w:rPr>
                <w:rFonts w:ascii="Sassoon Infant Std" w:eastAsia="Calibri" w:hAnsi="Sassoon Infant Std" w:cs="Calibri"/>
                <w:kern w:val="2"/>
                <w:sz w:val="20"/>
                <w:szCs w:val="18"/>
                <w14:ligatures w14:val="standardContextual"/>
              </w:rPr>
              <w:t>confidently</w:t>
            </w:r>
            <w:proofErr w:type="gramEnd"/>
          </w:p>
          <w:p w14:paraId="244243B0" w14:textId="200912A2"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their </w:t>
            </w:r>
            <w:proofErr w:type="gramStart"/>
            <w:r w:rsidRPr="006B2421">
              <w:rPr>
                <w:rFonts w:ascii="Sassoon Infant Std" w:eastAsia="Calibri" w:hAnsi="Sassoon Infant Std" w:cs="Calibri"/>
                <w:b/>
                <w:bCs/>
                <w:kern w:val="2"/>
                <w:sz w:val="20"/>
                <w:szCs w:val="18"/>
                <w14:ligatures w14:val="standardContextual"/>
              </w:rPr>
              <w:t>bed time</w:t>
            </w:r>
            <w:proofErr w:type="gramEnd"/>
            <w:r w:rsidRPr="006B2421">
              <w:rPr>
                <w:rFonts w:ascii="Sassoon Infant Std" w:eastAsia="Calibri" w:hAnsi="Sassoon Infant Std" w:cs="Calibri"/>
                <w:b/>
                <w:bCs/>
                <w:kern w:val="2"/>
                <w:sz w:val="20"/>
                <w:szCs w:val="18"/>
                <w14:ligatures w14:val="standardContextual"/>
              </w:rPr>
              <w:t xml:space="preserve"> routine</w:t>
            </w:r>
            <w:r w:rsidRPr="006B2421">
              <w:rPr>
                <w:rFonts w:ascii="Sassoon Infant Std" w:eastAsia="Calibri" w:hAnsi="Sassoon Infant Std" w:cs="Calibri"/>
                <w:kern w:val="2"/>
                <w:sz w:val="20"/>
                <w:szCs w:val="18"/>
                <w14:ligatures w14:val="standardContextual"/>
              </w:rPr>
              <w:t>, sequencing what happens and when.</w:t>
            </w:r>
          </w:p>
          <w:p w14:paraId="1D2B79DA" w14:textId="171CA646"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w:t>
            </w:r>
            <w:r w:rsidRPr="006B2421">
              <w:rPr>
                <w:rFonts w:ascii="Sassoon Infant Std" w:eastAsia="Calibri" w:hAnsi="Sassoon Infant Std" w:cs="Calibri"/>
                <w:b/>
                <w:bCs/>
                <w:kern w:val="2"/>
                <w:sz w:val="20"/>
                <w:szCs w:val="18"/>
                <w14:ligatures w14:val="standardContextual"/>
              </w:rPr>
              <w:t>stages of development</w:t>
            </w:r>
            <w:r w:rsidRPr="006B2421">
              <w:rPr>
                <w:rFonts w:ascii="Sassoon Infant Std" w:eastAsia="Calibri" w:hAnsi="Sassoon Infant Std" w:cs="Calibri"/>
                <w:kern w:val="2"/>
                <w:sz w:val="20"/>
                <w:szCs w:val="18"/>
                <w14:ligatures w14:val="standardContextual"/>
              </w:rPr>
              <w:t xml:space="preserve"> and be able to sequence pictures of them growing up and imagine themselves as a grown up.</w:t>
            </w:r>
          </w:p>
          <w:p w14:paraId="27EE5B8A" w14:textId="4123819A"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that they can do more for themselves now than when they were </w:t>
            </w:r>
            <w:r w:rsidRPr="006B2421">
              <w:rPr>
                <w:rFonts w:ascii="Sassoon Infant Std" w:eastAsia="Calibri" w:hAnsi="Sassoon Infant Std" w:cs="Calibri"/>
                <w:b/>
                <w:bCs/>
                <w:kern w:val="2"/>
                <w:sz w:val="20"/>
                <w:szCs w:val="18"/>
                <w14:ligatures w14:val="standardContextual"/>
              </w:rPr>
              <w:t>babies</w:t>
            </w:r>
            <w:r w:rsidRPr="006B2421">
              <w:rPr>
                <w:rFonts w:ascii="Sassoon Infant Std" w:eastAsia="Calibri" w:hAnsi="Sassoon Infant Std" w:cs="Calibri"/>
                <w:kern w:val="2"/>
                <w:sz w:val="20"/>
                <w:szCs w:val="18"/>
                <w14:ligatures w14:val="standardContextual"/>
              </w:rPr>
              <w:t xml:space="preserve"> or when they were at Nursery.</w:t>
            </w:r>
          </w:p>
          <w:p w14:paraId="7E3A9193" w14:textId="0A2FD74D"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Know that they can compare what they did at Nursery and what they do at school and think about similarities and differences.</w:t>
            </w:r>
          </w:p>
          <w:p w14:paraId="27EFA971" w14:textId="68635D18"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about </w:t>
            </w:r>
            <w:r w:rsidRPr="006B2421">
              <w:rPr>
                <w:rFonts w:ascii="Sassoon Infant Std" w:eastAsia="Calibri" w:hAnsi="Sassoon Infant Std" w:cs="Calibri"/>
                <w:b/>
                <w:bCs/>
                <w:kern w:val="2"/>
                <w:sz w:val="20"/>
                <w:szCs w:val="18"/>
                <w14:ligatures w14:val="standardContextual"/>
              </w:rPr>
              <w:t xml:space="preserve">people who help us </w:t>
            </w:r>
            <w:r w:rsidRPr="006B2421">
              <w:rPr>
                <w:rFonts w:ascii="Sassoon Infant Std" w:eastAsia="Calibri" w:hAnsi="Sassoon Infant Std" w:cs="Calibri"/>
                <w:kern w:val="2"/>
                <w:sz w:val="20"/>
                <w:szCs w:val="18"/>
                <w14:ligatures w14:val="standardContextual"/>
              </w:rPr>
              <w:t xml:space="preserve">who work at night and their </w:t>
            </w:r>
            <w:r w:rsidRPr="006B2421">
              <w:rPr>
                <w:rFonts w:ascii="Sassoon Infant Std" w:eastAsia="Calibri" w:hAnsi="Sassoon Infant Std" w:cs="Calibri"/>
                <w:b/>
                <w:bCs/>
                <w:kern w:val="2"/>
                <w:sz w:val="20"/>
                <w:szCs w:val="18"/>
                <w14:ligatures w14:val="standardContextual"/>
              </w:rPr>
              <w:t xml:space="preserve">role in society </w:t>
            </w:r>
            <w:proofErr w:type="spellStart"/>
            <w:proofErr w:type="gramStart"/>
            <w:r w:rsidRPr="006B2421">
              <w:rPr>
                <w:rFonts w:ascii="Sassoon Infant Std" w:eastAsia="Calibri" w:hAnsi="Sassoon Infant Std" w:cs="Calibri"/>
                <w:b/>
                <w:bCs/>
                <w:kern w:val="2"/>
                <w:sz w:val="20"/>
                <w:szCs w:val="18"/>
                <w14:ligatures w14:val="standardContextual"/>
              </w:rPr>
              <w:t>eg</w:t>
            </w:r>
            <w:proofErr w:type="spellEnd"/>
            <w:proofErr w:type="gramEnd"/>
            <w:r w:rsidRPr="006B2421">
              <w:rPr>
                <w:rFonts w:ascii="Sassoon Infant Std" w:eastAsia="Calibri" w:hAnsi="Sassoon Infant Std" w:cs="Calibri"/>
                <w:b/>
                <w:bCs/>
                <w:kern w:val="2"/>
                <w:sz w:val="20"/>
                <w:szCs w:val="18"/>
                <w14:ligatures w14:val="standardContextual"/>
              </w:rPr>
              <w:t xml:space="preserve"> firefighters, police, doctors</w:t>
            </w:r>
            <w:r w:rsidRPr="006B2421">
              <w:rPr>
                <w:rFonts w:ascii="Sassoon Infant Std" w:eastAsia="Calibri" w:hAnsi="Sassoon Infant Std" w:cs="Calibri"/>
                <w:kern w:val="2"/>
                <w:sz w:val="20"/>
                <w:szCs w:val="18"/>
                <w14:ligatures w14:val="standardContextual"/>
              </w:rPr>
              <w:t xml:space="preserve"> etc</w:t>
            </w:r>
          </w:p>
          <w:p w14:paraId="30442367" w14:textId="46F73D6E"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and describe </w:t>
            </w:r>
            <w:r w:rsidRPr="006B2421">
              <w:rPr>
                <w:rFonts w:ascii="Sassoon Infant Std" w:eastAsia="Calibri" w:hAnsi="Sassoon Infant Std" w:cs="Calibri"/>
                <w:b/>
                <w:bCs/>
                <w:kern w:val="2"/>
                <w:sz w:val="20"/>
                <w:szCs w:val="18"/>
                <w14:ligatures w14:val="standardContextual"/>
              </w:rPr>
              <w:t>special events</w:t>
            </w:r>
            <w:r w:rsidRPr="006B2421">
              <w:rPr>
                <w:rFonts w:ascii="Sassoon Infant Std" w:eastAsia="Calibri" w:hAnsi="Sassoon Infant Std" w:cs="Calibri"/>
                <w:kern w:val="2"/>
                <w:sz w:val="20"/>
                <w:szCs w:val="18"/>
                <w14:ligatures w14:val="standardContextual"/>
              </w:rPr>
              <w:t xml:space="preserve"> or times for family and friends</w:t>
            </w:r>
            <w:r w:rsidRPr="006B2421">
              <w:rPr>
                <w:rFonts w:ascii="Sassoon Infant Std" w:eastAsia="Calibri" w:hAnsi="Sassoon Infant Std" w:cs="Calibri"/>
                <w:b/>
                <w:bCs/>
                <w:kern w:val="2"/>
                <w:sz w:val="20"/>
                <w:szCs w:val="18"/>
                <w14:ligatures w14:val="standardContextual"/>
              </w:rPr>
              <w:t>- moments in family history</w:t>
            </w:r>
            <w:r w:rsidRPr="006B2421">
              <w:rPr>
                <w:rFonts w:ascii="Sassoon Infant Std" w:eastAsia="Calibri" w:hAnsi="Sassoon Infant Std" w:cs="Calibri"/>
                <w:kern w:val="2"/>
                <w:sz w:val="20"/>
                <w:szCs w:val="18"/>
                <w14:ligatures w14:val="standardContextual"/>
              </w:rPr>
              <w:t>.</w:t>
            </w:r>
          </w:p>
          <w:p w14:paraId="410EE79B" w14:textId="15FC8B64"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Know that people celebrated events like Christmas before they were born.</w:t>
            </w:r>
          </w:p>
          <w:p w14:paraId="73D80032" w14:textId="147C3A6C" w:rsidR="006B2421" w:rsidRPr="006B2421" w:rsidRDefault="006B2421" w:rsidP="006B2421">
            <w:pPr>
              <w:spacing w:after="0" w:line="240" w:lineRule="auto"/>
              <w:ind w:left="5" w:hanging="11"/>
              <w:rPr>
                <w:rFonts w:ascii="Sassoon Infant Std" w:eastAsia="Calibri" w:hAnsi="Sassoon Infant Std" w:cs="Calibri"/>
                <w:b/>
                <w:bCs/>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 xml:space="preserve">Know that </w:t>
            </w:r>
            <w:r w:rsidRPr="006B2421">
              <w:rPr>
                <w:rFonts w:ascii="Sassoon Infant Std" w:eastAsia="Calibri" w:hAnsi="Sassoon Infant Std" w:cs="Calibri"/>
                <w:b/>
                <w:bCs/>
                <w:kern w:val="2"/>
                <w:sz w:val="20"/>
                <w:szCs w:val="18"/>
                <w14:ligatures w14:val="standardContextual"/>
              </w:rPr>
              <w:t>toys</w:t>
            </w:r>
            <w:r w:rsidRPr="006B2421">
              <w:rPr>
                <w:rFonts w:ascii="Sassoon Infant Std" w:eastAsia="Calibri" w:hAnsi="Sassoon Infant Std" w:cs="Calibri"/>
                <w:kern w:val="2"/>
                <w:sz w:val="20"/>
                <w:szCs w:val="18"/>
                <w14:ligatures w14:val="standardContextual"/>
              </w:rPr>
              <w:t xml:space="preserve"> have changed and explore toys </w:t>
            </w:r>
            <w:r w:rsidRPr="006B2421">
              <w:rPr>
                <w:rFonts w:ascii="Sassoon Infant Std" w:eastAsia="Calibri" w:hAnsi="Sassoon Infant Std" w:cs="Calibri"/>
                <w:b/>
                <w:bCs/>
                <w:kern w:val="2"/>
                <w:sz w:val="20"/>
                <w:szCs w:val="18"/>
                <w14:ligatures w14:val="standardContextual"/>
              </w:rPr>
              <w:t>now and then.</w:t>
            </w:r>
          </w:p>
          <w:p w14:paraId="408C64AB" w14:textId="7CD9F275"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lastRenderedPageBreak/>
              <w:t>-</w:t>
            </w:r>
            <w:r w:rsidRPr="006B2421">
              <w:rPr>
                <w:rFonts w:ascii="Sassoon Infant Std" w:eastAsia="Calibri" w:hAnsi="Sassoon Infant Std" w:cs="Calibri"/>
                <w:kern w:val="2"/>
                <w:sz w:val="20"/>
                <w:szCs w:val="18"/>
                <w14:ligatures w14:val="standardContextual"/>
              </w:rPr>
              <w:t xml:space="preserve">Know and compare </w:t>
            </w:r>
            <w:r w:rsidRPr="006B2421">
              <w:rPr>
                <w:rFonts w:ascii="Sassoon Infant Std" w:eastAsia="Calibri" w:hAnsi="Sassoon Infant Std" w:cs="Calibri"/>
                <w:b/>
                <w:bCs/>
                <w:kern w:val="2"/>
                <w:sz w:val="20"/>
                <w:szCs w:val="18"/>
                <w14:ligatures w14:val="standardContextual"/>
              </w:rPr>
              <w:t>old and new</w:t>
            </w:r>
            <w:r w:rsidRPr="006B2421">
              <w:rPr>
                <w:rFonts w:ascii="Sassoon Infant Std" w:eastAsia="Calibri" w:hAnsi="Sassoon Infant Std" w:cs="Calibri"/>
                <w:kern w:val="2"/>
                <w:sz w:val="20"/>
                <w:szCs w:val="18"/>
                <w14:ligatures w14:val="standardContextual"/>
              </w:rPr>
              <w:t xml:space="preserve"> toys and how they know.</w:t>
            </w:r>
          </w:p>
          <w:p w14:paraId="64FEBA2D" w14:textId="50377FAB" w:rsidR="006B2421" w:rsidRPr="006B2421" w:rsidRDefault="006B2421" w:rsidP="006B2421">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6B2421">
              <w:rPr>
                <w:rFonts w:ascii="Sassoon Infant Std" w:eastAsia="Calibri" w:hAnsi="Sassoon Infant Std" w:cs="Calibri"/>
                <w:kern w:val="2"/>
                <w:sz w:val="20"/>
                <w:szCs w:val="18"/>
                <w14:ligatures w14:val="standardContextual"/>
              </w:rPr>
              <w:t>Know which toy/gift is best suited to which family member and why.</w:t>
            </w:r>
          </w:p>
          <w:p w14:paraId="36CEF842" w14:textId="2A27A41A" w:rsidR="00B04536" w:rsidRPr="006B2421" w:rsidRDefault="00B04536" w:rsidP="00091FF1">
            <w:pPr>
              <w:spacing w:after="0" w:line="240" w:lineRule="auto"/>
              <w:rPr>
                <w:rFonts w:ascii="Sassoon Infant Std" w:hAnsi="Sassoon Infant Std"/>
                <w:sz w:val="20"/>
                <w:szCs w:val="18"/>
              </w:rPr>
            </w:pPr>
          </w:p>
        </w:tc>
        <w:tc>
          <w:tcPr>
            <w:tcW w:w="9724" w:type="dxa"/>
          </w:tcPr>
          <w:p w14:paraId="21CC8A74" w14:textId="77777777" w:rsidR="00F81190" w:rsidRDefault="002149FD" w:rsidP="00896A14">
            <w:pPr>
              <w:pStyle w:val="NoSpacing"/>
              <w:numPr>
                <w:ilvl w:val="0"/>
                <w:numId w:val="15"/>
              </w:numPr>
              <w:rPr>
                <w:rFonts w:ascii="Sassoon Primary" w:hAnsi="Sassoon Primary"/>
                <w:color w:val="9966FF"/>
                <w:sz w:val="20"/>
                <w:szCs w:val="20"/>
              </w:rPr>
            </w:pPr>
            <w:r w:rsidRPr="00BC1E0B">
              <w:rPr>
                <w:rFonts w:ascii="Sassoon Primary" w:hAnsi="Sassoon Primary"/>
                <w:color w:val="9966FF"/>
                <w:sz w:val="20"/>
                <w:szCs w:val="20"/>
              </w:rPr>
              <w:lastRenderedPageBreak/>
              <w:t>Explore birthdays and celebrations now and in the past using photographs of themselves and family members.</w:t>
            </w:r>
            <w:r w:rsidR="00F81190">
              <w:rPr>
                <w:rFonts w:ascii="Sassoon Primary" w:hAnsi="Sassoon Primary"/>
                <w:color w:val="9966FF"/>
                <w:sz w:val="20"/>
                <w:szCs w:val="20"/>
              </w:rPr>
              <w:t xml:space="preserve"> </w:t>
            </w:r>
          </w:p>
          <w:p w14:paraId="58AA56BE" w14:textId="77777777" w:rsidR="00F81190" w:rsidRDefault="00F81190" w:rsidP="00896A14">
            <w:pPr>
              <w:pStyle w:val="NoSpacing"/>
              <w:numPr>
                <w:ilvl w:val="0"/>
                <w:numId w:val="15"/>
              </w:numPr>
              <w:rPr>
                <w:rFonts w:ascii="Sassoon Primary" w:hAnsi="Sassoon Primary" w:cs="Tahoma"/>
                <w:color w:val="9966FF"/>
                <w:sz w:val="20"/>
                <w:szCs w:val="20"/>
              </w:rPr>
            </w:pPr>
            <w:r w:rsidRPr="00F81190">
              <w:rPr>
                <w:rFonts w:ascii="Sassoon Primary" w:hAnsi="Sassoon Primary" w:cs="Tahoma"/>
                <w:color w:val="9966FF"/>
                <w:sz w:val="20"/>
                <w:szCs w:val="20"/>
              </w:rPr>
              <w:t>Ask the children to talk about the birthdays and birthday parties that they can remember. What do we need to make a nice birthday party? Model writing a list on the board.</w:t>
            </w:r>
          </w:p>
          <w:p w14:paraId="2F499B00" w14:textId="77777777" w:rsidR="00F81190" w:rsidRDefault="00F81190" w:rsidP="00896A14">
            <w:pPr>
              <w:pStyle w:val="NoSpacing"/>
              <w:numPr>
                <w:ilvl w:val="0"/>
                <w:numId w:val="15"/>
              </w:numPr>
              <w:rPr>
                <w:rFonts w:ascii="Sassoon Primary" w:hAnsi="Sassoon Primary" w:cs="Tahoma"/>
                <w:color w:val="9966FF"/>
                <w:sz w:val="20"/>
                <w:szCs w:val="20"/>
              </w:rPr>
            </w:pPr>
            <w:r w:rsidRPr="00F81190">
              <w:rPr>
                <w:rFonts w:ascii="Sassoon Primary" w:hAnsi="Sassoon Primary" w:cs="Tahoma"/>
                <w:color w:val="9966FF"/>
                <w:sz w:val="20"/>
                <w:szCs w:val="20"/>
              </w:rPr>
              <w:t>Bring out a model of a birthday cake/a laminated picture of a birthday cake with candles/images of individual candles. Ask the children to help you count the candles out for the bear’s birthday. How old is (s)he? The children could do some maths activities associated with that number. Now talk to the children about how old they are. Do they know when their birthday is? How old will they be on their next birthday?</w:t>
            </w:r>
          </w:p>
          <w:p w14:paraId="51958E25" w14:textId="77777777" w:rsidR="00F81190" w:rsidRDefault="00F81190" w:rsidP="00896A14">
            <w:pPr>
              <w:pStyle w:val="NoSpacing"/>
              <w:numPr>
                <w:ilvl w:val="0"/>
                <w:numId w:val="15"/>
              </w:numPr>
              <w:rPr>
                <w:rFonts w:ascii="Sassoon Primary" w:hAnsi="Sassoon Primary" w:cs="Tahoma"/>
                <w:color w:val="9966FF"/>
                <w:sz w:val="20"/>
                <w:szCs w:val="20"/>
              </w:rPr>
            </w:pPr>
            <w:r w:rsidRPr="00F81190">
              <w:rPr>
                <w:rFonts w:ascii="Sassoon Primary" w:hAnsi="Sassoon Primary" w:cs="Tahoma"/>
                <w:color w:val="9966FF"/>
                <w:sz w:val="20"/>
                <w:szCs w:val="20"/>
              </w:rPr>
              <w:t>Give them pictures of laminated cakes and individual laminated candles. They can count out the correct number of candles for their age. When they have completed this, the cakes can be sorted according to number of candles: groups of three, four or five candles. Now group the children according to their age. Can we see any differences between the oldest and the youngest? Listen to the children’s responses.</w:t>
            </w:r>
          </w:p>
          <w:p w14:paraId="43E39C18" w14:textId="77777777" w:rsidR="00F81190" w:rsidRDefault="00F81190" w:rsidP="00896A14">
            <w:pPr>
              <w:pStyle w:val="NoSpacing"/>
              <w:numPr>
                <w:ilvl w:val="0"/>
                <w:numId w:val="15"/>
              </w:numPr>
              <w:rPr>
                <w:rFonts w:ascii="Sassoon Primary" w:hAnsi="Sassoon Primary" w:cs="Tahoma"/>
                <w:color w:val="9966FF"/>
                <w:sz w:val="20"/>
                <w:szCs w:val="20"/>
              </w:rPr>
            </w:pPr>
            <w:r w:rsidRPr="00F81190">
              <w:rPr>
                <w:rFonts w:ascii="Sassoon Primary" w:hAnsi="Sassoon Primary" w:cs="Tahoma"/>
                <w:color w:val="9966FF"/>
                <w:sz w:val="20"/>
                <w:szCs w:val="20"/>
              </w:rPr>
              <w:t>Now ask children to count out the candles/see the number of candles for their teacher/key worker. Who has the most candles now? Why do they think that might be?</w:t>
            </w:r>
          </w:p>
          <w:p w14:paraId="407B9296" w14:textId="0DE814F8" w:rsidR="00F81190" w:rsidRPr="00F81190" w:rsidRDefault="00F81190" w:rsidP="00896A14">
            <w:pPr>
              <w:pStyle w:val="NoSpacing"/>
              <w:numPr>
                <w:ilvl w:val="0"/>
                <w:numId w:val="15"/>
              </w:numPr>
              <w:rPr>
                <w:rFonts w:ascii="Sassoon Primary" w:hAnsi="Sassoon Primary" w:cs="Tahoma"/>
                <w:color w:val="9966FF"/>
                <w:sz w:val="20"/>
                <w:szCs w:val="20"/>
              </w:rPr>
            </w:pPr>
            <w:r w:rsidRPr="00F81190">
              <w:rPr>
                <w:rFonts w:ascii="Sassoon Primary" w:hAnsi="Sassoon Primary"/>
                <w:color w:val="9966FF"/>
                <w:sz w:val="20"/>
                <w:szCs w:val="20"/>
              </w:rPr>
              <w:t>A follow-up activity could include helping the children to draw/paint/bake/mould a ‘birthday cake’ and have the correct number of candles for their age.</w:t>
            </w:r>
          </w:p>
          <w:p w14:paraId="1B79362D" w14:textId="77777777" w:rsidR="00F81190" w:rsidRPr="00F81190" w:rsidRDefault="00F81190" w:rsidP="00F81190">
            <w:pPr>
              <w:pStyle w:val="NoSpacing"/>
              <w:ind w:left="720"/>
              <w:rPr>
                <w:rFonts w:ascii="Sassoon Primary" w:hAnsi="Sassoon Primary" w:cs="Tahoma"/>
                <w:color w:val="9966FF"/>
                <w:sz w:val="20"/>
                <w:szCs w:val="20"/>
              </w:rPr>
            </w:pPr>
          </w:p>
          <w:p w14:paraId="50F30956" w14:textId="2FA0A235" w:rsidR="00BC1E0B" w:rsidRPr="00BC1E0B" w:rsidRDefault="00BC1E0B" w:rsidP="00896A14">
            <w:pPr>
              <w:pStyle w:val="ListParagraph"/>
              <w:numPr>
                <w:ilvl w:val="0"/>
                <w:numId w:val="13"/>
              </w:numPr>
              <w:rPr>
                <w:rFonts w:ascii="Sassoon Primary" w:hAnsi="Sassoon Primary"/>
                <w:color w:val="9966FF"/>
                <w:sz w:val="20"/>
                <w:szCs w:val="20"/>
              </w:rPr>
            </w:pPr>
            <w:r w:rsidRPr="00BC1E0B">
              <w:rPr>
                <w:rFonts w:ascii="Sassoon Primary" w:hAnsi="Sassoon Primary"/>
                <w:color w:val="9966FF"/>
                <w:sz w:val="20"/>
                <w:szCs w:val="20"/>
              </w:rPr>
              <w:t xml:space="preserve"> Read </w:t>
            </w:r>
            <w:r w:rsidRPr="00BC1E0B">
              <w:rPr>
                <w:rFonts w:ascii="Sassoon Primary" w:hAnsi="Sassoon Primary"/>
                <w:i/>
                <w:iCs/>
                <w:color w:val="9966FF"/>
                <w:sz w:val="20"/>
                <w:szCs w:val="20"/>
              </w:rPr>
              <w:t>A Chair for Baby Bear</w:t>
            </w:r>
            <w:r w:rsidRPr="00BC1E0B">
              <w:rPr>
                <w:rFonts w:ascii="Sassoon Primary" w:hAnsi="Sassoon Primary"/>
                <w:color w:val="9966FF"/>
                <w:sz w:val="20"/>
                <w:szCs w:val="20"/>
              </w:rPr>
              <w:t xml:space="preserve"> by Kaye Umansky and Chris Fisher</w:t>
            </w:r>
            <w:r w:rsidRPr="00BC1E0B">
              <w:rPr>
                <w:rFonts w:ascii="Sassoon Primary" w:hAnsi="Sassoon Primary"/>
                <w:b/>
                <w:color w:val="9966FF"/>
              </w:rPr>
              <w:t xml:space="preserve">. </w:t>
            </w:r>
            <w:r w:rsidRPr="00BC1E0B">
              <w:rPr>
                <w:rFonts w:ascii="Sassoon Primary" w:hAnsi="Sassoon Primary"/>
                <w:color w:val="9966FF"/>
                <w:sz w:val="20"/>
                <w:szCs w:val="20"/>
              </w:rPr>
              <w:t>You may want to read it to the children a few times so that they can become familiar with the sequence of events and the different types of chairs that Baby Bear encounters.</w:t>
            </w:r>
            <w:r w:rsidRPr="00BC1E0B">
              <w:rPr>
                <w:rFonts w:ascii="Sassoon Primary" w:hAnsi="Sassoon Primary"/>
                <w:color w:val="9966FF"/>
              </w:rPr>
              <w:t xml:space="preserve"> </w:t>
            </w:r>
            <w:r w:rsidRPr="00BC1E0B">
              <w:rPr>
                <w:rFonts w:ascii="Sassoon Primary" w:hAnsi="Sassoon Primary"/>
                <w:color w:val="9966FF"/>
                <w:sz w:val="20"/>
                <w:szCs w:val="20"/>
              </w:rPr>
              <w:t xml:space="preserve">Have a selection of different chairs for the children to </w:t>
            </w:r>
            <w:proofErr w:type="gramStart"/>
            <w:r w:rsidRPr="00BC1E0B">
              <w:rPr>
                <w:rFonts w:ascii="Sassoon Primary" w:hAnsi="Sassoon Primary"/>
                <w:color w:val="9966FF"/>
                <w:sz w:val="20"/>
                <w:szCs w:val="20"/>
              </w:rPr>
              <w:t>explore:</w:t>
            </w:r>
            <w:proofErr w:type="gramEnd"/>
            <w:r w:rsidRPr="00BC1E0B">
              <w:rPr>
                <w:rFonts w:ascii="Sassoon Primary" w:hAnsi="Sassoon Primary"/>
                <w:color w:val="9966FF"/>
                <w:sz w:val="20"/>
                <w:szCs w:val="20"/>
              </w:rPr>
              <w:t xml:space="preserve"> different sizes, shapes, types and materials used to make the chairs. Can the children recreate their story using their own imaginative play? </w:t>
            </w:r>
          </w:p>
          <w:p w14:paraId="7AB7BCBC" w14:textId="455A0F66" w:rsidR="00BC1E0B" w:rsidRPr="00BC1E0B" w:rsidRDefault="00BC1E0B" w:rsidP="00896A14">
            <w:pPr>
              <w:pStyle w:val="ListParagraph"/>
              <w:numPr>
                <w:ilvl w:val="0"/>
                <w:numId w:val="13"/>
              </w:numPr>
              <w:rPr>
                <w:rFonts w:ascii="Sassoon Primary" w:hAnsi="Sassoon Primary"/>
                <w:color w:val="9966FF"/>
                <w:sz w:val="20"/>
                <w:szCs w:val="20"/>
              </w:rPr>
            </w:pPr>
            <w:r w:rsidRPr="00BC1E0B">
              <w:rPr>
                <w:rFonts w:ascii="Sassoon Primary" w:hAnsi="Sassoon Primary"/>
                <w:color w:val="9966FF"/>
                <w:sz w:val="20"/>
                <w:szCs w:val="20"/>
              </w:rPr>
              <w:t>Draw the children’s attention to the ‘baby chair’. Is it something that the children would use now? Why not? Get the children to think/talk about how they have grown and can’t use the chair anymore. Use this as a starting point to explore other ways in which the children have changed since they were babies. This could be linked to maths and PE lessons.</w:t>
            </w:r>
          </w:p>
          <w:p w14:paraId="14E16C8B" w14:textId="77777777" w:rsidR="00BC1E0B" w:rsidRDefault="00BC1E0B" w:rsidP="00896A14">
            <w:pPr>
              <w:pStyle w:val="ListParagraph"/>
              <w:numPr>
                <w:ilvl w:val="0"/>
                <w:numId w:val="13"/>
              </w:numPr>
              <w:rPr>
                <w:rFonts w:ascii="Sassoon Primary" w:hAnsi="Sassoon Primary"/>
                <w:color w:val="9966FF"/>
                <w:sz w:val="20"/>
                <w:szCs w:val="20"/>
              </w:rPr>
            </w:pPr>
            <w:r w:rsidRPr="00BC1E0B">
              <w:rPr>
                <w:rFonts w:ascii="Sassoon Primary" w:hAnsi="Sassoon Primary"/>
                <w:color w:val="9966FF"/>
                <w:sz w:val="20"/>
                <w:szCs w:val="20"/>
              </w:rPr>
              <w:t>Have a look at a selection of toys for babies. Would the children play with them/need them now? Why not? What do they like to play with now? Give the children two hoops and ask them to sort the toys into two groups: ‘toys I played with when I was a baby’ and ‘toys I like to play with now’.</w:t>
            </w:r>
          </w:p>
          <w:p w14:paraId="6E29B221" w14:textId="77777777" w:rsidR="007E69E7" w:rsidRDefault="00BC1E0B" w:rsidP="00896A14">
            <w:pPr>
              <w:pStyle w:val="ListParagraph"/>
              <w:numPr>
                <w:ilvl w:val="0"/>
                <w:numId w:val="13"/>
              </w:numPr>
              <w:rPr>
                <w:rFonts w:ascii="Sassoon Primary" w:hAnsi="Sassoon Primary"/>
                <w:color w:val="9966FF"/>
                <w:sz w:val="20"/>
                <w:szCs w:val="20"/>
              </w:rPr>
            </w:pPr>
            <w:r w:rsidRPr="00BC1E0B">
              <w:rPr>
                <w:rFonts w:ascii="Sassoon Primary" w:hAnsi="Sassoon Primary"/>
                <w:color w:val="9966FF"/>
                <w:sz w:val="20"/>
                <w:szCs w:val="20"/>
              </w:rPr>
              <w:lastRenderedPageBreak/>
              <w:t xml:space="preserve">Now look at some non-fiction books that show the different stages of growing up. Heinemann’s </w:t>
            </w:r>
            <w:r w:rsidRPr="00BC1E0B">
              <w:rPr>
                <w:rFonts w:ascii="Sassoon Primary" w:hAnsi="Sassoon Primary"/>
                <w:i/>
                <w:iCs/>
                <w:color w:val="9966FF"/>
                <w:sz w:val="20"/>
                <w:szCs w:val="20"/>
              </w:rPr>
              <w:t>Human Life Cycles</w:t>
            </w:r>
            <w:r w:rsidRPr="00BC1E0B">
              <w:rPr>
                <w:rFonts w:ascii="Sassoon Primary" w:hAnsi="Sassoon Primary"/>
                <w:color w:val="9966FF"/>
                <w:sz w:val="20"/>
                <w:szCs w:val="20"/>
              </w:rPr>
              <w:t xml:space="preserve"> by Anita Ganeri has good images for this task.</w:t>
            </w:r>
          </w:p>
          <w:p w14:paraId="11A3A1D6" w14:textId="77777777" w:rsidR="00461EAE" w:rsidRDefault="00BC1E0B" w:rsidP="00896A14">
            <w:pPr>
              <w:pStyle w:val="ListParagraph"/>
              <w:numPr>
                <w:ilvl w:val="0"/>
                <w:numId w:val="13"/>
              </w:numPr>
              <w:rPr>
                <w:rFonts w:ascii="Sassoon Primary" w:hAnsi="Sassoon Primary"/>
                <w:color w:val="9966FF"/>
                <w:sz w:val="20"/>
                <w:szCs w:val="20"/>
              </w:rPr>
            </w:pPr>
            <w:r w:rsidRPr="00BC1E0B">
              <w:rPr>
                <w:rFonts w:ascii="Sassoon Primary" w:hAnsi="Sassoon Primary"/>
                <w:color w:val="9966FF"/>
                <w:sz w:val="20"/>
                <w:szCs w:val="20"/>
              </w:rPr>
              <w:t>Ask the children to order pictures from a baby to an old person. More able children (Reception) might be able to read/write labels for the photographs.</w:t>
            </w:r>
          </w:p>
          <w:p w14:paraId="2C90A803" w14:textId="77777777" w:rsidR="00461EAE" w:rsidRDefault="00461EAE" w:rsidP="00896A14">
            <w:pPr>
              <w:pStyle w:val="ListParagraph"/>
              <w:numPr>
                <w:ilvl w:val="0"/>
                <w:numId w:val="13"/>
              </w:numPr>
              <w:rPr>
                <w:rFonts w:ascii="Sassoon Primary" w:hAnsi="Sassoon Primary"/>
                <w:color w:val="9966FF"/>
                <w:sz w:val="20"/>
                <w:szCs w:val="20"/>
              </w:rPr>
            </w:pPr>
            <w:r w:rsidRPr="00461EAE">
              <w:rPr>
                <w:rFonts w:ascii="Sassoon Primary" w:hAnsi="Sassoon Primary"/>
                <w:color w:val="9966FF"/>
                <w:sz w:val="20"/>
                <w:szCs w:val="20"/>
              </w:rPr>
              <w:t>Now look at the photographs that the children have brought in from home. Ask the children to talk about what they can see. Compare their baby photos with their toddler photos and their photos of them as they are now. Ask the children to try to identify what is similar and different about themselves.</w:t>
            </w:r>
          </w:p>
          <w:p w14:paraId="2CBCD35C" w14:textId="10093E5D" w:rsidR="00461EAE" w:rsidRDefault="00461EAE" w:rsidP="00896A14">
            <w:pPr>
              <w:pStyle w:val="ListParagraph"/>
              <w:numPr>
                <w:ilvl w:val="0"/>
                <w:numId w:val="13"/>
              </w:numPr>
              <w:rPr>
                <w:rFonts w:ascii="Sassoon Primary" w:hAnsi="Sassoon Primary"/>
                <w:color w:val="9966FF"/>
                <w:sz w:val="20"/>
                <w:szCs w:val="20"/>
              </w:rPr>
            </w:pPr>
            <w:r w:rsidRPr="00461EAE">
              <w:rPr>
                <w:rFonts w:ascii="Sassoon Primary" w:hAnsi="Sassoon Primary"/>
                <w:color w:val="9966FF"/>
                <w:sz w:val="20"/>
                <w:szCs w:val="20"/>
              </w:rPr>
              <w:t xml:space="preserve">Give the children the props to be able to retell the story using their own language. </w:t>
            </w:r>
          </w:p>
          <w:p w14:paraId="4DAA31E1" w14:textId="77777777" w:rsidR="001C14EA" w:rsidRPr="00461EAE" w:rsidRDefault="001C14EA" w:rsidP="001C14EA">
            <w:pPr>
              <w:pStyle w:val="ListParagraph"/>
              <w:ind w:firstLine="0"/>
              <w:rPr>
                <w:rFonts w:ascii="Sassoon Primary" w:hAnsi="Sassoon Primary"/>
                <w:color w:val="9966FF"/>
                <w:sz w:val="20"/>
                <w:szCs w:val="20"/>
              </w:rPr>
            </w:pPr>
          </w:p>
          <w:p w14:paraId="191C2F2D" w14:textId="77777777" w:rsidR="00816BDD" w:rsidRDefault="00B91442" w:rsidP="00896A14">
            <w:pPr>
              <w:pStyle w:val="ListParagraph"/>
              <w:numPr>
                <w:ilvl w:val="0"/>
                <w:numId w:val="11"/>
              </w:numPr>
              <w:rPr>
                <w:rFonts w:ascii="Sassoon Primary" w:hAnsi="Sassoon Primary"/>
                <w:color w:val="9966FF"/>
                <w:sz w:val="20"/>
                <w:szCs w:val="20"/>
              </w:rPr>
            </w:pPr>
            <w:r w:rsidRPr="003E5DCA">
              <w:rPr>
                <w:rFonts w:ascii="Sassoon Primary" w:hAnsi="Sassoon Primary"/>
                <w:color w:val="9966FF"/>
                <w:sz w:val="20"/>
                <w:szCs w:val="20"/>
              </w:rPr>
              <w:t xml:space="preserve">Celebrating starting school through looking at photos of adults in EYFS </w:t>
            </w:r>
            <w:r w:rsidR="00685C7E" w:rsidRPr="003E5DCA">
              <w:rPr>
                <w:rFonts w:ascii="Sassoon Primary" w:hAnsi="Sassoon Primary"/>
                <w:color w:val="9966FF"/>
                <w:sz w:val="20"/>
                <w:szCs w:val="20"/>
              </w:rPr>
              <w:t xml:space="preserve">at school and comparing them starting school. Identifying </w:t>
            </w:r>
            <w:r w:rsidR="00245F82" w:rsidRPr="003E5DCA">
              <w:rPr>
                <w:rFonts w:ascii="Sassoon Primary" w:hAnsi="Sassoon Primary"/>
                <w:color w:val="9966FF"/>
                <w:sz w:val="20"/>
                <w:szCs w:val="20"/>
              </w:rPr>
              <w:t>similarities and differences between photos of past and the present</w:t>
            </w:r>
            <w:r w:rsidR="003A6427" w:rsidRPr="003E5DCA">
              <w:rPr>
                <w:rFonts w:ascii="Sassoon Primary" w:hAnsi="Sassoon Primary"/>
                <w:color w:val="9966FF"/>
                <w:sz w:val="20"/>
                <w:szCs w:val="20"/>
              </w:rPr>
              <w:t xml:space="preserve">. </w:t>
            </w:r>
          </w:p>
          <w:p w14:paraId="622B9F52" w14:textId="77777777" w:rsidR="00816BDD" w:rsidRPr="00816BDD" w:rsidRDefault="00816BDD" w:rsidP="00896A14">
            <w:pPr>
              <w:pStyle w:val="ListParagraph"/>
              <w:numPr>
                <w:ilvl w:val="0"/>
                <w:numId w:val="11"/>
              </w:numPr>
              <w:rPr>
                <w:rFonts w:ascii="Sassoon Primary" w:hAnsi="Sassoon Primary"/>
                <w:color w:val="9966FF"/>
                <w:sz w:val="20"/>
                <w:szCs w:val="20"/>
              </w:rPr>
            </w:pPr>
            <w:r w:rsidRPr="00816BDD">
              <w:rPr>
                <w:rFonts w:ascii="Sassoon Primary" w:eastAsiaTheme="minorEastAsia" w:hAnsi="Sassoon Primary"/>
                <w:color w:val="9966FF"/>
                <w:sz w:val="20"/>
                <w:szCs w:val="20"/>
              </w:rPr>
              <w:t xml:space="preserve">Read </w:t>
            </w:r>
            <w:r w:rsidRPr="00816BDD">
              <w:rPr>
                <w:rFonts w:ascii="Sassoon Primary" w:eastAsiaTheme="minorEastAsia" w:hAnsi="Sassoon Primary"/>
                <w:i/>
                <w:iCs/>
                <w:color w:val="9966FF"/>
                <w:sz w:val="20"/>
                <w:szCs w:val="20"/>
              </w:rPr>
              <w:t>Starting School</w:t>
            </w:r>
            <w:r w:rsidRPr="00816BDD">
              <w:rPr>
                <w:rFonts w:ascii="Sassoon Primary" w:eastAsiaTheme="minorEastAsia" w:hAnsi="Sassoon Primary"/>
                <w:color w:val="9966FF"/>
                <w:sz w:val="20"/>
                <w:szCs w:val="20"/>
              </w:rPr>
              <w:t xml:space="preserve"> by Janet and Allan </w:t>
            </w:r>
            <w:proofErr w:type="spellStart"/>
            <w:r w:rsidRPr="00816BDD">
              <w:rPr>
                <w:rFonts w:ascii="Sassoon Primary" w:eastAsiaTheme="minorEastAsia" w:hAnsi="Sassoon Primary"/>
                <w:color w:val="9966FF"/>
                <w:sz w:val="20"/>
                <w:szCs w:val="20"/>
              </w:rPr>
              <w:t>Alhberg</w:t>
            </w:r>
            <w:proofErr w:type="spellEnd"/>
            <w:r w:rsidRPr="00816BDD">
              <w:rPr>
                <w:rFonts w:ascii="Sassoon Primary" w:eastAsiaTheme="minorEastAsia" w:hAnsi="Sassoon Primary"/>
                <w:color w:val="9966FF"/>
                <w:sz w:val="20"/>
                <w:szCs w:val="20"/>
              </w:rPr>
              <w:t xml:space="preserve"> to the children. Ask the children to think about what the children in the story did on their first day at school. Do the children in the story do similar activities to them? </w:t>
            </w:r>
          </w:p>
          <w:p w14:paraId="4B45057C" w14:textId="77777777" w:rsidR="00816BDD" w:rsidRPr="00816BDD" w:rsidRDefault="00816BDD" w:rsidP="00896A14">
            <w:pPr>
              <w:pStyle w:val="ListParagraph"/>
              <w:numPr>
                <w:ilvl w:val="0"/>
                <w:numId w:val="11"/>
              </w:numPr>
              <w:rPr>
                <w:rFonts w:ascii="Sassoon Primary" w:hAnsi="Sassoon Primary"/>
                <w:color w:val="9966FF"/>
                <w:sz w:val="20"/>
                <w:szCs w:val="20"/>
              </w:rPr>
            </w:pPr>
            <w:r w:rsidRPr="00816BDD">
              <w:rPr>
                <w:rFonts w:ascii="Sassoon Primary" w:eastAsiaTheme="minorEastAsia" w:hAnsi="Sassoon Primary"/>
                <w:color w:val="9966FF"/>
                <w:sz w:val="20"/>
                <w:szCs w:val="20"/>
              </w:rPr>
              <w:t xml:space="preserve">Introduce the children to the days of the week. Teach them songs about days of the week. </w:t>
            </w:r>
            <w:proofErr w:type="gramStart"/>
            <w:r w:rsidRPr="00816BDD">
              <w:rPr>
                <w:rFonts w:ascii="Sassoon Primary" w:eastAsiaTheme="minorEastAsia" w:hAnsi="Sassoon Primary"/>
                <w:color w:val="9966FF"/>
                <w:sz w:val="20"/>
                <w:szCs w:val="20"/>
              </w:rPr>
              <w:t>Refer back</w:t>
            </w:r>
            <w:proofErr w:type="gramEnd"/>
            <w:r w:rsidRPr="00816BDD">
              <w:rPr>
                <w:rFonts w:ascii="Sassoon Primary" w:eastAsiaTheme="minorEastAsia" w:hAnsi="Sassoon Primary"/>
                <w:color w:val="9966FF"/>
                <w:sz w:val="20"/>
                <w:szCs w:val="20"/>
              </w:rPr>
              <w:t xml:space="preserve"> to the story. What do the children do on each day of the week? Ask the children to think about what happened during the ‘next week’ and the ‘week after that’ in the story.</w:t>
            </w:r>
          </w:p>
          <w:p w14:paraId="6F114DD6" w14:textId="54CA8A61" w:rsidR="00816BDD" w:rsidRPr="000568C9" w:rsidRDefault="00816BDD" w:rsidP="00896A14">
            <w:pPr>
              <w:pStyle w:val="ListParagraph"/>
              <w:numPr>
                <w:ilvl w:val="0"/>
                <w:numId w:val="11"/>
              </w:numPr>
              <w:rPr>
                <w:rFonts w:ascii="Sassoon Primary" w:hAnsi="Sassoon Primary"/>
                <w:color w:val="9966FF"/>
                <w:sz w:val="20"/>
                <w:szCs w:val="20"/>
              </w:rPr>
            </w:pPr>
            <w:r w:rsidRPr="00816BDD">
              <w:rPr>
                <w:rFonts w:ascii="Sassoon Primary" w:eastAsiaTheme="minorEastAsia" w:hAnsi="Sassoon Primary"/>
                <w:color w:val="9966FF"/>
                <w:sz w:val="20"/>
                <w:szCs w:val="20"/>
              </w:rPr>
              <w:t>What did we do on Monday? Tuesday? How do we know? Show the children something that they played with/worked on during the week. When did we do this? How can we tell? Draw the children’s attention to the pictorial weekly activity menu. What day did we do this? Was it before or after lunch? Can the children point to other things they did during the week? Which day did we do this? Ask them to find the activity on the weekly activity menu.</w:t>
            </w:r>
          </w:p>
          <w:p w14:paraId="792B94A9" w14:textId="77777777" w:rsidR="000568C9" w:rsidRPr="000568C9" w:rsidRDefault="000568C9" w:rsidP="000568C9">
            <w:pPr>
              <w:pStyle w:val="ListParagraph"/>
              <w:ind w:firstLine="0"/>
              <w:rPr>
                <w:rFonts w:ascii="Sassoon Primary" w:hAnsi="Sassoon Primary"/>
                <w:color w:val="9966FF"/>
                <w:sz w:val="20"/>
                <w:szCs w:val="20"/>
              </w:rPr>
            </w:pPr>
          </w:p>
          <w:p w14:paraId="514127A8" w14:textId="18505F39" w:rsidR="00441157" w:rsidRPr="00816BDD" w:rsidRDefault="00E764BC" w:rsidP="00896A14">
            <w:pPr>
              <w:pStyle w:val="ListParagraph"/>
              <w:numPr>
                <w:ilvl w:val="0"/>
                <w:numId w:val="11"/>
              </w:numPr>
              <w:spacing w:after="0" w:line="240" w:lineRule="auto"/>
              <w:rPr>
                <w:rFonts w:ascii="SassoonPrimaryInfant" w:hAnsi="SassoonPrimaryInfant"/>
                <w:color w:val="9966FF"/>
                <w:sz w:val="22"/>
              </w:rPr>
            </w:pPr>
            <w:r w:rsidRPr="003A6427">
              <w:rPr>
                <w:rFonts w:ascii="Sassoon Primary" w:hAnsi="Sassoon Primary"/>
                <w:color w:val="9966FF"/>
                <w:sz w:val="20"/>
                <w:szCs w:val="20"/>
              </w:rPr>
              <w:t>Identifying family</w:t>
            </w:r>
            <w:r w:rsidR="006F4847" w:rsidRPr="003A6427">
              <w:rPr>
                <w:rFonts w:ascii="Sassoon Primary" w:hAnsi="Sassoon Primary"/>
                <w:color w:val="9966FF"/>
                <w:sz w:val="20"/>
                <w:szCs w:val="20"/>
              </w:rPr>
              <w:t xml:space="preserve"> members </w:t>
            </w:r>
            <w:r w:rsidR="008614DB" w:rsidRPr="003A6427">
              <w:rPr>
                <w:rFonts w:ascii="Sassoon Primary" w:hAnsi="Sassoon Primary"/>
                <w:color w:val="9966FF"/>
                <w:sz w:val="20"/>
                <w:szCs w:val="20"/>
              </w:rPr>
              <w:t xml:space="preserve">past and present. Comment on photos of family members? What can we tell from a photo? Clothes? </w:t>
            </w:r>
            <w:r w:rsidR="009E612E" w:rsidRPr="003A6427">
              <w:rPr>
                <w:rFonts w:ascii="Sassoon Primary" w:hAnsi="Sassoon Primary"/>
                <w:color w:val="9966FF"/>
                <w:sz w:val="20"/>
                <w:szCs w:val="20"/>
              </w:rPr>
              <w:t>Artefacts? Furniture? Places? Name who they can see and who they are to them</w:t>
            </w:r>
            <w:r w:rsidR="001052B4" w:rsidRPr="003A6427">
              <w:rPr>
                <w:rFonts w:ascii="Sassoon Primary" w:hAnsi="Sassoon Primary"/>
                <w:color w:val="9966FF"/>
                <w:sz w:val="20"/>
                <w:szCs w:val="20"/>
              </w:rPr>
              <w:t xml:space="preserve"> (relationships)</w:t>
            </w:r>
          </w:p>
          <w:p w14:paraId="5E61BC50" w14:textId="22F1B649" w:rsidR="00816BDD" w:rsidRPr="00816BDD" w:rsidRDefault="00816BDD" w:rsidP="00896A14">
            <w:pPr>
              <w:pStyle w:val="ListParagraph"/>
              <w:numPr>
                <w:ilvl w:val="0"/>
                <w:numId w:val="11"/>
              </w:numPr>
              <w:rPr>
                <w:rFonts w:ascii="Sassoon Primary" w:hAnsi="Sassoon Primary"/>
                <w:color w:val="9966FF"/>
                <w:sz w:val="20"/>
                <w:szCs w:val="20"/>
              </w:rPr>
            </w:pPr>
            <w:r w:rsidRPr="003E5DCA">
              <w:rPr>
                <w:rFonts w:ascii="Sassoon Primary" w:hAnsi="Sassoon Primary"/>
                <w:color w:val="9966FF"/>
                <w:sz w:val="20"/>
                <w:szCs w:val="20"/>
              </w:rPr>
              <w:t xml:space="preserve">Ask the children to talk about the similarities and differences between themselves as babies/toddlers/young children compared with the adults in their life. This could be extended to explore a significant person in the past, </w:t>
            </w:r>
            <w:proofErr w:type="gramStart"/>
            <w:r w:rsidRPr="003E5DCA">
              <w:rPr>
                <w:rFonts w:ascii="Sassoon Primary" w:hAnsi="Sassoon Primary"/>
                <w:color w:val="9966FF"/>
                <w:sz w:val="20"/>
                <w:szCs w:val="20"/>
              </w:rPr>
              <w:t>e.g.</w:t>
            </w:r>
            <w:proofErr w:type="gramEnd"/>
            <w:r w:rsidRPr="003E5DCA">
              <w:rPr>
                <w:rFonts w:ascii="Sassoon Primary" w:hAnsi="Sassoon Primary"/>
                <w:color w:val="9966FF"/>
                <w:sz w:val="20"/>
                <w:szCs w:val="20"/>
              </w:rPr>
              <w:t xml:space="preserve"> the Queen. Read </w:t>
            </w:r>
            <w:r w:rsidRPr="003E5DCA">
              <w:rPr>
                <w:rFonts w:ascii="Sassoon Primary" w:hAnsi="Sassoon Primary"/>
                <w:i/>
                <w:iCs/>
                <w:color w:val="9966FF"/>
                <w:sz w:val="20"/>
                <w:szCs w:val="20"/>
              </w:rPr>
              <w:t>The Queen’s Knickers</w:t>
            </w:r>
            <w:r w:rsidRPr="003E5DCA">
              <w:rPr>
                <w:rFonts w:ascii="Sassoon Primary" w:hAnsi="Sassoon Primary"/>
                <w:color w:val="9966FF"/>
                <w:sz w:val="20"/>
                <w:szCs w:val="20"/>
              </w:rPr>
              <w:t xml:space="preserve"> by Nicholas Allan and help to construct a letter to Buckingham Palace to ask the Queen about her life as a young girl</w:t>
            </w:r>
            <w:r>
              <w:rPr>
                <w:rFonts w:ascii="Sassoon Primary" w:hAnsi="Sassoon Primary"/>
                <w:color w:val="9966FF"/>
                <w:sz w:val="20"/>
                <w:szCs w:val="20"/>
              </w:rPr>
              <w:t xml:space="preserve"> someone who is unique.</w:t>
            </w:r>
          </w:p>
          <w:p w14:paraId="4CE2F9DE" w14:textId="30AE6F50" w:rsidR="00D9730A" w:rsidRPr="00F53F68" w:rsidRDefault="00F53F68" w:rsidP="00896A14">
            <w:pPr>
              <w:pStyle w:val="ListParagraph"/>
              <w:numPr>
                <w:ilvl w:val="0"/>
                <w:numId w:val="11"/>
              </w:numPr>
              <w:rPr>
                <w:rFonts w:ascii="Sassoon Primary" w:hAnsi="Sassoon Primary"/>
                <w:color w:val="9966FF"/>
                <w:sz w:val="20"/>
                <w:szCs w:val="20"/>
              </w:rPr>
            </w:pPr>
            <w:r w:rsidRPr="00F53F68">
              <w:rPr>
                <w:rFonts w:ascii="Sassoon Primary" w:hAnsi="Sassoon Primary"/>
                <w:color w:val="9966FF"/>
                <w:sz w:val="20"/>
                <w:szCs w:val="20"/>
              </w:rPr>
              <w:t xml:space="preserve">Create an area for investigation that includes sequencing activities. The activities need to be able to develop children’s vocabulary as well as physical development and critical thinking skills. Ideas should show the children how much they have changed and developed. They are now </w:t>
            </w:r>
            <w:proofErr w:type="gramStart"/>
            <w:r w:rsidRPr="00F53F68">
              <w:rPr>
                <w:rFonts w:ascii="Sassoon Primary" w:hAnsi="Sassoon Primary"/>
                <w:color w:val="9966FF"/>
                <w:sz w:val="20"/>
                <w:szCs w:val="20"/>
              </w:rPr>
              <w:t>in a position</w:t>
            </w:r>
            <w:proofErr w:type="gramEnd"/>
            <w:r w:rsidRPr="00F53F68">
              <w:rPr>
                <w:rFonts w:ascii="Sassoon Primary" w:hAnsi="Sassoon Primary"/>
                <w:color w:val="9966FF"/>
                <w:sz w:val="20"/>
                <w:szCs w:val="20"/>
              </w:rPr>
              <w:t xml:space="preserve"> to help others. This could include having a set of dolls that need different </w:t>
            </w:r>
            <w:r w:rsidRPr="00F53F68">
              <w:rPr>
                <w:rFonts w:ascii="Sassoon Primary" w:hAnsi="Sassoon Primary"/>
                <w:color w:val="9966FF"/>
                <w:sz w:val="20"/>
                <w:szCs w:val="20"/>
              </w:rPr>
              <w:lastRenderedPageBreak/>
              <w:t>functions performed for them that the children could do to help the dolls – dressing, washing, cooking, etc.</w:t>
            </w:r>
          </w:p>
        </w:tc>
      </w:tr>
      <w:tr w:rsidR="00007985" w:rsidRPr="00DD52B8" w14:paraId="4E55FE00" w14:textId="77777777" w:rsidTr="00BD6334">
        <w:trPr>
          <w:trHeight w:val="557"/>
        </w:trPr>
        <w:tc>
          <w:tcPr>
            <w:tcW w:w="1834" w:type="dxa"/>
            <w:shd w:val="clear" w:color="auto" w:fill="CCCCFF"/>
            <w:vAlign w:val="center"/>
          </w:tcPr>
          <w:p w14:paraId="24CA8467" w14:textId="2EB67017" w:rsidR="00007985" w:rsidRPr="00522197" w:rsidRDefault="00522197" w:rsidP="00D36543">
            <w:pPr>
              <w:spacing w:after="0" w:line="240" w:lineRule="auto"/>
              <w:jc w:val="center"/>
              <w:rPr>
                <w:rFonts w:ascii="Sassoon Primary" w:hAnsi="Sassoon Primary"/>
                <w:b/>
                <w:sz w:val="22"/>
              </w:rPr>
            </w:pPr>
            <w:r w:rsidRPr="00522197">
              <w:rPr>
                <w:rFonts w:ascii="Sassoon Primary" w:hAnsi="Sassoon Primary"/>
                <w:b/>
                <w:color w:val="000000" w:themeColor="text1"/>
                <w:sz w:val="22"/>
              </w:rPr>
              <w:lastRenderedPageBreak/>
              <w:t>How will this enquiry help the children to make progress in history?</w:t>
            </w:r>
          </w:p>
        </w:tc>
        <w:tc>
          <w:tcPr>
            <w:tcW w:w="13135" w:type="dxa"/>
            <w:gridSpan w:val="3"/>
          </w:tcPr>
          <w:p w14:paraId="7A0F68EC" w14:textId="30E9EDDB" w:rsidR="00E740F0" w:rsidRPr="00E740F0" w:rsidRDefault="00E740F0" w:rsidP="005559FE">
            <w:pPr>
              <w:rPr>
                <w:rFonts w:ascii="Sassoon Primary" w:hAnsi="Sassoon Primary"/>
                <w:sz w:val="20"/>
                <w:szCs w:val="18"/>
              </w:rPr>
            </w:pPr>
            <w:r w:rsidRPr="00E740F0">
              <w:rPr>
                <w:rFonts w:ascii="Sassoon Primary" w:hAnsi="Sassoon Primary"/>
                <w:sz w:val="20"/>
                <w:szCs w:val="18"/>
              </w:rPr>
              <w:t xml:space="preserve">These activities address </w:t>
            </w:r>
            <w:proofErr w:type="gramStart"/>
            <w:r w:rsidRPr="00E740F0">
              <w:rPr>
                <w:rFonts w:ascii="Sassoon Primary" w:hAnsi="Sassoon Primary"/>
                <w:sz w:val="20"/>
                <w:szCs w:val="18"/>
              </w:rPr>
              <w:t>a number of</w:t>
            </w:r>
            <w:proofErr w:type="gramEnd"/>
            <w:r w:rsidRPr="00E740F0">
              <w:rPr>
                <w:rFonts w:ascii="Sassoon Primary" w:hAnsi="Sassoon Primary"/>
                <w:sz w:val="20"/>
                <w:szCs w:val="18"/>
              </w:rPr>
              <w:t xml:space="preserve"> key historical concepts of chronological awareness. The activities are presented through a cross-curricular approach that aims to develop children’s learning across a range of the key learning areas. The children are introduced early on in their learning to methods that will help them to develop an understanding of chronology, which is essential for communication and language and numerical literacy. These historical concepts</w:t>
            </w:r>
            <w:r w:rsidR="009B04D2">
              <w:rPr>
                <w:rFonts w:ascii="Sassoon Primary" w:hAnsi="Sassoon Primary"/>
                <w:sz w:val="20"/>
                <w:szCs w:val="18"/>
              </w:rPr>
              <w:t xml:space="preserve"> from the ELG’s</w:t>
            </w:r>
            <w:r w:rsidRPr="00E740F0">
              <w:rPr>
                <w:rFonts w:ascii="Sassoon Primary" w:hAnsi="Sassoon Primary"/>
                <w:sz w:val="20"/>
                <w:szCs w:val="18"/>
              </w:rPr>
              <w:t xml:space="preserve"> include:</w:t>
            </w:r>
          </w:p>
          <w:p w14:paraId="3C392BC8" w14:textId="77777777" w:rsidR="00E740F0" w:rsidRPr="00E740F0" w:rsidRDefault="00E740F0" w:rsidP="00896A14">
            <w:pPr>
              <w:pStyle w:val="ListParagraph"/>
              <w:numPr>
                <w:ilvl w:val="0"/>
                <w:numId w:val="14"/>
              </w:numPr>
              <w:spacing w:after="0" w:line="240" w:lineRule="auto"/>
              <w:rPr>
                <w:rFonts w:ascii="Sassoon Primary" w:hAnsi="Sassoon Primary"/>
                <w:b/>
                <w:sz w:val="20"/>
                <w:szCs w:val="20"/>
              </w:rPr>
            </w:pPr>
            <w:r w:rsidRPr="00E740F0">
              <w:rPr>
                <w:rFonts w:ascii="Sassoon Primary" w:hAnsi="Sassoon Primary"/>
                <w:sz w:val="20"/>
                <w:szCs w:val="18"/>
              </w:rPr>
              <w:t>Talking about the lives of the people around them and their roles in society.</w:t>
            </w:r>
          </w:p>
          <w:p w14:paraId="063F4CF9" w14:textId="77777777" w:rsidR="005559FE" w:rsidRPr="005559FE" w:rsidRDefault="00E740F0" w:rsidP="00896A14">
            <w:pPr>
              <w:pStyle w:val="ListParagraph"/>
              <w:numPr>
                <w:ilvl w:val="0"/>
                <w:numId w:val="14"/>
              </w:numPr>
              <w:spacing w:after="0" w:line="240" w:lineRule="auto"/>
              <w:rPr>
                <w:rFonts w:ascii="Sassoon Primary" w:hAnsi="Sassoon Primary"/>
                <w:b/>
                <w:sz w:val="20"/>
                <w:szCs w:val="18"/>
              </w:rPr>
            </w:pPr>
            <w:r w:rsidRPr="00E740F0">
              <w:rPr>
                <w:rFonts w:ascii="Sassoon Primary" w:hAnsi="Sassoon Primary"/>
                <w:bCs/>
                <w:sz w:val="20"/>
                <w:szCs w:val="18"/>
              </w:rPr>
              <w:t>Knowing some similarities and differences between things in the past and now, drawing on their experiences and what has been read in class.</w:t>
            </w:r>
          </w:p>
          <w:p w14:paraId="075E7909" w14:textId="649A15B2" w:rsidR="00007985" w:rsidRPr="005559FE" w:rsidRDefault="00E740F0" w:rsidP="00896A14">
            <w:pPr>
              <w:pStyle w:val="ListParagraph"/>
              <w:numPr>
                <w:ilvl w:val="0"/>
                <w:numId w:val="14"/>
              </w:numPr>
              <w:spacing w:after="0" w:line="240" w:lineRule="auto"/>
              <w:rPr>
                <w:rFonts w:ascii="Sassoon Primary" w:hAnsi="Sassoon Primary"/>
                <w:b/>
                <w:sz w:val="20"/>
                <w:szCs w:val="18"/>
              </w:rPr>
            </w:pPr>
            <w:r w:rsidRPr="005559FE">
              <w:rPr>
                <w:rFonts w:ascii="Sassoon Primary" w:hAnsi="Sassoon Primary"/>
                <w:bCs/>
                <w:sz w:val="20"/>
                <w:szCs w:val="18"/>
              </w:rPr>
              <w:t>Understanding the past through settings, characters and events encountered in books read in class and storytelling.</w:t>
            </w:r>
          </w:p>
        </w:tc>
      </w:tr>
      <w:bookmarkEnd w:id="4"/>
      <w:tr w:rsidR="00885F38" w:rsidRPr="00DD52B8" w14:paraId="7A41DBBA" w14:textId="77777777" w:rsidTr="00885F38">
        <w:trPr>
          <w:trHeight w:val="234"/>
        </w:trPr>
        <w:tc>
          <w:tcPr>
            <w:tcW w:w="1844" w:type="dxa"/>
            <w:gridSpan w:val="2"/>
            <w:shd w:val="clear" w:color="auto" w:fill="CC99FF"/>
            <w:vAlign w:val="center"/>
          </w:tcPr>
          <w:p w14:paraId="04E1AABC" w14:textId="77777777" w:rsidR="00885F38" w:rsidRPr="009B04D2" w:rsidRDefault="00885F38" w:rsidP="00144C0D">
            <w:pPr>
              <w:spacing w:after="0" w:line="240" w:lineRule="auto"/>
              <w:jc w:val="center"/>
              <w:rPr>
                <w:rFonts w:ascii="Sassoon Infant Std" w:hAnsi="Sassoon Infant Std"/>
                <w:sz w:val="22"/>
              </w:rPr>
            </w:pPr>
            <w:r w:rsidRPr="009B04D2">
              <w:rPr>
                <w:rFonts w:ascii="Sassoon Infant Std" w:hAnsi="Sassoon Infant Std"/>
                <w:sz w:val="22"/>
              </w:rPr>
              <w:t>Spring</w:t>
            </w:r>
          </w:p>
        </w:tc>
        <w:tc>
          <w:tcPr>
            <w:tcW w:w="3401" w:type="dxa"/>
            <w:shd w:val="clear" w:color="auto" w:fill="CC99FF"/>
            <w:vAlign w:val="center"/>
          </w:tcPr>
          <w:p w14:paraId="605F98A1" w14:textId="28759495" w:rsidR="00885F38" w:rsidRPr="009B04D2" w:rsidRDefault="009B04D2" w:rsidP="00144C0D">
            <w:pPr>
              <w:spacing w:after="0" w:line="240" w:lineRule="auto"/>
              <w:jc w:val="center"/>
              <w:rPr>
                <w:rFonts w:ascii="Sassoon Infant Std" w:hAnsi="Sassoon Infant Std"/>
                <w:sz w:val="22"/>
              </w:rPr>
            </w:pPr>
            <w:r w:rsidRPr="009B04D2">
              <w:rPr>
                <w:rFonts w:ascii="Sassoon Infant Std" w:hAnsi="Sassoon Infant Std"/>
                <w:sz w:val="22"/>
              </w:rPr>
              <w:t>EYFS Objectives</w:t>
            </w:r>
          </w:p>
        </w:tc>
        <w:tc>
          <w:tcPr>
            <w:tcW w:w="9724" w:type="dxa"/>
            <w:shd w:val="clear" w:color="auto" w:fill="CC99FF"/>
            <w:vAlign w:val="center"/>
          </w:tcPr>
          <w:p w14:paraId="4E6F4A61" w14:textId="40D320D2" w:rsidR="00885F38" w:rsidRPr="009B04D2" w:rsidRDefault="00885F38" w:rsidP="00144C0D">
            <w:pPr>
              <w:spacing w:after="0" w:line="240" w:lineRule="auto"/>
              <w:jc w:val="center"/>
              <w:rPr>
                <w:rFonts w:ascii="Sassoon Infant Std" w:hAnsi="Sassoon Infant Std"/>
                <w:sz w:val="22"/>
              </w:rPr>
            </w:pPr>
            <w:r w:rsidRPr="009B04D2">
              <w:rPr>
                <w:rFonts w:ascii="Sassoon Infant Std" w:hAnsi="Sassoon Infant Std"/>
                <w:sz w:val="22"/>
              </w:rPr>
              <w:t xml:space="preserve">Key knowledge </w:t>
            </w:r>
          </w:p>
        </w:tc>
      </w:tr>
      <w:tr w:rsidR="00885F38" w:rsidRPr="00DD52B8" w14:paraId="0C443697" w14:textId="77777777" w:rsidTr="00EC6584">
        <w:trPr>
          <w:trHeight w:val="2073"/>
        </w:trPr>
        <w:tc>
          <w:tcPr>
            <w:tcW w:w="1844" w:type="dxa"/>
            <w:gridSpan w:val="2"/>
            <w:shd w:val="clear" w:color="auto" w:fill="CCCCFF"/>
            <w:vAlign w:val="center"/>
          </w:tcPr>
          <w:p w14:paraId="4B976854" w14:textId="77777777" w:rsidR="00885F38" w:rsidRPr="00B04536" w:rsidRDefault="00885F38" w:rsidP="00144C0D">
            <w:pPr>
              <w:spacing w:after="0" w:line="240" w:lineRule="auto"/>
              <w:jc w:val="center"/>
              <w:rPr>
                <w:rFonts w:ascii="Sassoon Primary" w:hAnsi="Sassoon Primary"/>
                <w:sz w:val="22"/>
              </w:rPr>
            </w:pPr>
            <w:r w:rsidRPr="00B04536">
              <w:rPr>
                <w:rFonts w:ascii="Sassoon Primary" w:hAnsi="Sassoon Primary"/>
                <w:b/>
                <w:sz w:val="22"/>
              </w:rPr>
              <w:t>Winter Wonderland</w:t>
            </w:r>
            <w:r w:rsidRPr="00B04536">
              <w:rPr>
                <w:rFonts w:ascii="Sassoon Primary" w:hAnsi="Sassoon Primary"/>
                <w:sz w:val="22"/>
              </w:rPr>
              <w:t xml:space="preserve"> (</w:t>
            </w:r>
            <w:proofErr w:type="spellStart"/>
            <w:r w:rsidRPr="00B04536">
              <w:rPr>
                <w:rFonts w:ascii="Sassoon Primary" w:hAnsi="Sassoon Primary"/>
                <w:sz w:val="22"/>
              </w:rPr>
              <w:t>Sp</w:t>
            </w:r>
            <w:proofErr w:type="spellEnd"/>
            <w:r w:rsidRPr="00B04536">
              <w:rPr>
                <w:rFonts w:ascii="Sassoon Primary" w:hAnsi="Sassoon Primary"/>
                <w:sz w:val="22"/>
              </w:rPr>
              <w:t xml:space="preserve"> 1)</w:t>
            </w:r>
          </w:p>
          <w:p w14:paraId="69FBB91E" w14:textId="77777777" w:rsidR="00885F38" w:rsidRPr="00B04536" w:rsidRDefault="00885F38" w:rsidP="00D36543">
            <w:pPr>
              <w:spacing w:after="0" w:line="240" w:lineRule="auto"/>
              <w:jc w:val="center"/>
              <w:rPr>
                <w:rFonts w:ascii="Sassoon Primary" w:hAnsi="Sassoon Primary"/>
                <w:sz w:val="22"/>
              </w:rPr>
            </w:pPr>
            <w:r w:rsidRPr="00B04536">
              <w:rPr>
                <w:rFonts w:ascii="Sassoon Primary" w:hAnsi="Sassoon Primary"/>
                <w:b/>
                <w:sz w:val="22"/>
              </w:rPr>
              <w:t>Amazing Animals</w:t>
            </w:r>
            <w:r w:rsidRPr="00B04536">
              <w:rPr>
                <w:rFonts w:ascii="Sassoon Primary" w:hAnsi="Sassoon Primary"/>
                <w:sz w:val="22"/>
              </w:rPr>
              <w:t xml:space="preserve"> </w:t>
            </w:r>
          </w:p>
          <w:p w14:paraId="0A8A3ECD" w14:textId="4875CB0E" w:rsidR="00885F38" w:rsidRPr="00DD52B8" w:rsidRDefault="00885F38" w:rsidP="00D36543">
            <w:pPr>
              <w:spacing w:after="0" w:line="240" w:lineRule="auto"/>
              <w:jc w:val="center"/>
              <w:rPr>
                <w:rFonts w:ascii="SassoonPrimaryInfant" w:hAnsi="SassoonPrimaryInfant"/>
                <w:i/>
                <w:sz w:val="22"/>
              </w:rPr>
            </w:pPr>
            <w:r w:rsidRPr="00B04536">
              <w:rPr>
                <w:rFonts w:ascii="Sassoon Primary" w:hAnsi="Sassoon Primary"/>
                <w:sz w:val="22"/>
              </w:rPr>
              <w:t>(</w:t>
            </w:r>
            <w:proofErr w:type="spellStart"/>
            <w:r w:rsidRPr="00B04536">
              <w:rPr>
                <w:rFonts w:ascii="Sassoon Primary" w:hAnsi="Sassoon Primary"/>
                <w:sz w:val="22"/>
              </w:rPr>
              <w:t>Sp</w:t>
            </w:r>
            <w:proofErr w:type="spellEnd"/>
            <w:r w:rsidRPr="00B04536">
              <w:rPr>
                <w:rFonts w:ascii="Sassoon Primary" w:hAnsi="Sassoon Primary"/>
                <w:sz w:val="22"/>
              </w:rPr>
              <w:t xml:space="preserve"> 2)</w:t>
            </w:r>
          </w:p>
        </w:tc>
        <w:tc>
          <w:tcPr>
            <w:tcW w:w="3401" w:type="dxa"/>
            <w:shd w:val="clear" w:color="auto" w:fill="FFFFFF" w:themeFill="background1"/>
          </w:tcPr>
          <w:p w14:paraId="532C89C3" w14:textId="77777777" w:rsidR="00097C38" w:rsidRDefault="00097C38" w:rsidP="00097C38">
            <w:pPr>
              <w:spacing w:after="0" w:line="240" w:lineRule="auto"/>
              <w:ind w:hanging="11"/>
              <w:rPr>
                <w:rFonts w:ascii="Sassoon Infant Std" w:hAnsi="Sassoon Infant Std"/>
                <w:b/>
                <w:bCs/>
                <w:sz w:val="20"/>
                <w:szCs w:val="18"/>
              </w:rPr>
            </w:pPr>
            <w:r w:rsidRPr="00097C38">
              <w:rPr>
                <w:rFonts w:ascii="Sassoon Infant Std" w:hAnsi="Sassoon Infant Std"/>
                <w:b/>
                <w:bCs/>
                <w:sz w:val="20"/>
                <w:szCs w:val="18"/>
              </w:rPr>
              <w:t>EYFS</w:t>
            </w:r>
            <w:r w:rsidRPr="00097C38">
              <w:rPr>
                <w:rFonts w:ascii="Sassoon Infant Std" w:hAnsi="Sassoon Infant Std"/>
                <w:sz w:val="20"/>
                <w:szCs w:val="18"/>
              </w:rPr>
              <w:t xml:space="preserve"> </w:t>
            </w:r>
            <w:r w:rsidRPr="00097C38">
              <w:rPr>
                <w:rFonts w:ascii="Sassoon Infant Std" w:hAnsi="Sassoon Infant Std"/>
                <w:b/>
                <w:bCs/>
                <w:sz w:val="20"/>
                <w:szCs w:val="18"/>
              </w:rPr>
              <w:t xml:space="preserve">T2 Focus of Study: </w:t>
            </w:r>
          </w:p>
          <w:p w14:paraId="56CCADA3" w14:textId="5F01627F" w:rsidR="00097C38" w:rsidRDefault="00097C38" w:rsidP="00097C38">
            <w:pPr>
              <w:spacing w:after="0" w:line="240" w:lineRule="auto"/>
              <w:ind w:hanging="11"/>
              <w:rPr>
                <w:rFonts w:ascii="Sassoon Infant Std" w:hAnsi="Sassoon Infant Std"/>
                <w:b/>
                <w:bCs/>
                <w:sz w:val="20"/>
                <w:szCs w:val="18"/>
              </w:rPr>
            </w:pPr>
            <w:r w:rsidRPr="00097C38">
              <w:rPr>
                <w:rFonts w:ascii="Sassoon Infant Std" w:hAnsi="Sassoon Infant Std"/>
                <w:b/>
                <w:bCs/>
                <w:sz w:val="20"/>
                <w:szCs w:val="18"/>
              </w:rPr>
              <w:t>Winter Wonderland, Amazing Animals</w:t>
            </w:r>
          </w:p>
          <w:p w14:paraId="1F6B920C" w14:textId="77777777" w:rsidR="00097C38" w:rsidRPr="00097C38" w:rsidRDefault="00097C38" w:rsidP="00097C38">
            <w:pPr>
              <w:spacing w:after="0" w:line="240" w:lineRule="auto"/>
              <w:ind w:hanging="11"/>
              <w:rPr>
                <w:rFonts w:ascii="Sassoon Infant Std" w:hAnsi="Sassoon Infant Std"/>
                <w:b/>
                <w:bCs/>
                <w:sz w:val="20"/>
                <w:szCs w:val="18"/>
              </w:rPr>
            </w:pPr>
          </w:p>
          <w:p w14:paraId="052E2EAB" w14:textId="7CCE9CDD" w:rsidR="00097C38" w:rsidRPr="00097C38" w:rsidRDefault="00097C38" w:rsidP="00097C38">
            <w:pPr>
              <w:spacing w:after="0" w:line="240" w:lineRule="auto"/>
              <w:ind w:hanging="11"/>
              <w:rPr>
                <w:rFonts w:ascii="Sassoon Infant Std" w:hAnsi="Sassoon Infant Std" w:cs="Calibri"/>
                <w:kern w:val="2"/>
                <w:sz w:val="20"/>
                <w:szCs w:val="18"/>
                <w14:ligatures w14:val="standardContextual"/>
              </w:rPr>
            </w:pPr>
            <w:r>
              <w:rPr>
                <w:rFonts w:ascii="Sassoon Infant Std" w:hAnsi="Sassoon Infant Std" w:cs="Calibri"/>
                <w:kern w:val="2"/>
                <w:sz w:val="20"/>
                <w:szCs w:val="18"/>
                <w14:ligatures w14:val="standardContextual"/>
              </w:rPr>
              <w:t>-</w:t>
            </w:r>
            <w:r w:rsidRPr="00097C38">
              <w:rPr>
                <w:rFonts w:ascii="Sassoon Infant Std" w:hAnsi="Sassoon Infant Std" w:cs="Calibri"/>
                <w:kern w:val="2"/>
                <w:sz w:val="20"/>
                <w:szCs w:val="18"/>
                <w14:ligatures w14:val="standardContextual"/>
              </w:rPr>
              <w:t xml:space="preserve">Know what the difference is between </w:t>
            </w:r>
            <w:r w:rsidRPr="00097C38">
              <w:rPr>
                <w:rFonts w:ascii="Sassoon Infant Std" w:hAnsi="Sassoon Infant Std" w:cs="Calibri"/>
                <w:b/>
                <w:bCs/>
                <w:kern w:val="2"/>
                <w:sz w:val="20"/>
                <w:szCs w:val="18"/>
                <w14:ligatures w14:val="standardContextual"/>
              </w:rPr>
              <w:t>fact</w:t>
            </w:r>
            <w:r w:rsidRPr="00097C38">
              <w:rPr>
                <w:rFonts w:ascii="Sassoon Infant Std" w:hAnsi="Sassoon Infant Std" w:cs="Calibri"/>
                <w:kern w:val="2"/>
                <w:sz w:val="20"/>
                <w:szCs w:val="18"/>
                <w14:ligatures w14:val="standardContextual"/>
              </w:rPr>
              <w:t xml:space="preserve"> and </w:t>
            </w:r>
            <w:r w:rsidRPr="00097C38">
              <w:rPr>
                <w:rFonts w:ascii="Sassoon Infant Std" w:hAnsi="Sassoon Infant Std" w:cs="Calibri"/>
                <w:b/>
                <w:bCs/>
                <w:kern w:val="2"/>
                <w:sz w:val="20"/>
                <w:szCs w:val="18"/>
                <w14:ligatures w14:val="standardContextual"/>
              </w:rPr>
              <w:t>fiction</w:t>
            </w:r>
            <w:r w:rsidRPr="00097C38">
              <w:rPr>
                <w:rFonts w:ascii="Sassoon Infant Std" w:hAnsi="Sassoon Infant Std" w:cs="Calibri"/>
                <w:kern w:val="2"/>
                <w:sz w:val="20"/>
                <w:szCs w:val="18"/>
                <w14:ligatures w14:val="standardContextual"/>
              </w:rPr>
              <w:t xml:space="preserve"> when exploring animal facts and animal stories.</w:t>
            </w:r>
          </w:p>
          <w:p w14:paraId="57C1118A" w14:textId="1D64C791" w:rsidR="00097C38" w:rsidRPr="00097C38" w:rsidRDefault="00097C38" w:rsidP="00097C38">
            <w:pPr>
              <w:spacing w:after="0" w:line="240" w:lineRule="auto"/>
              <w:ind w:hanging="11"/>
              <w:rPr>
                <w:rFonts w:ascii="Sassoon Infant Std" w:hAnsi="Sassoon Infant Std" w:cs="Calibri"/>
                <w:kern w:val="2"/>
                <w:sz w:val="20"/>
                <w:szCs w:val="18"/>
                <w14:ligatures w14:val="standardContextual"/>
              </w:rPr>
            </w:pPr>
            <w:r>
              <w:rPr>
                <w:rFonts w:ascii="Sassoon Infant Std" w:hAnsi="Sassoon Infant Std" w:cs="Calibri"/>
                <w:kern w:val="2"/>
                <w:sz w:val="20"/>
                <w:szCs w:val="18"/>
                <w14:ligatures w14:val="standardContextual"/>
              </w:rPr>
              <w:t>-</w:t>
            </w:r>
            <w:r w:rsidRPr="00097C38">
              <w:rPr>
                <w:rFonts w:ascii="Sassoon Infant Std" w:hAnsi="Sassoon Infant Std" w:cs="Calibri"/>
                <w:kern w:val="2"/>
                <w:sz w:val="20"/>
                <w:szCs w:val="18"/>
                <w14:ligatures w14:val="standardContextual"/>
              </w:rPr>
              <w:t xml:space="preserve">Know </w:t>
            </w:r>
            <w:proofErr w:type="gramStart"/>
            <w:r w:rsidRPr="00097C38">
              <w:rPr>
                <w:rFonts w:ascii="Sassoon Infant Std" w:hAnsi="Sassoon Infant Std" w:cs="Calibri"/>
                <w:kern w:val="2"/>
                <w:sz w:val="20"/>
                <w:szCs w:val="18"/>
                <w14:ligatures w14:val="standardContextual"/>
              </w:rPr>
              <w:t>what  it</w:t>
            </w:r>
            <w:proofErr w:type="gramEnd"/>
            <w:r w:rsidRPr="00097C38">
              <w:rPr>
                <w:rFonts w:ascii="Sassoon Infant Std" w:hAnsi="Sassoon Infant Std" w:cs="Calibri"/>
                <w:kern w:val="2"/>
                <w:sz w:val="20"/>
                <w:szCs w:val="18"/>
                <w14:ligatures w14:val="standardContextual"/>
              </w:rPr>
              <w:t xml:space="preserve"> means to do a job </w:t>
            </w:r>
            <w:proofErr w:type="spellStart"/>
            <w:r w:rsidRPr="00097C38">
              <w:rPr>
                <w:rFonts w:ascii="Sassoon Infant Std" w:hAnsi="Sassoon Infant Std" w:cs="Calibri"/>
                <w:kern w:val="2"/>
                <w:sz w:val="20"/>
                <w:szCs w:val="18"/>
                <w14:ligatures w14:val="standardContextual"/>
              </w:rPr>
              <w:t>eg</w:t>
            </w:r>
            <w:proofErr w:type="spellEnd"/>
            <w:r w:rsidRPr="00097C38">
              <w:rPr>
                <w:rFonts w:ascii="Sassoon Infant Std" w:hAnsi="Sassoon Infant Std" w:cs="Calibri"/>
                <w:kern w:val="2"/>
                <w:sz w:val="20"/>
                <w:szCs w:val="18"/>
                <w14:ligatures w14:val="standardContextual"/>
              </w:rPr>
              <w:t xml:space="preserve"> Animal Park Ranger.</w:t>
            </w:r>
          </w:p>
          <w:p w14:paraId="24CAB68C" w14:textId="3E48D420" w:rsidR="00097C38" w:rsidRPr="00097C38" w:rsidRDefault="00097C38" w:rsidP="00097C38">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hAnsi="Sassoon Infant Std" w:cs="Calibri"/>
                <w:kern w:val="2"/>
                <w:sz w:val="20"/>
                <w:szCs w:val="18"/>
                <w14:ligatures w14:val="standardContextual"/>
              </w:rPr>
              <w:t>-</w:t>
            </w:r>
            <w:r w:rsidRPr="00097C38">
              <w:rPr>
                <w:rFonts w:ascii="Sassoon Infant Std" w:hAnsi="Sassoon Infant Std" w:cs="Calibri"/>
                <w:kern w:val="2"/>
                <w:sz w:val="20"/>
                <w:szCs w:val="18"/>
                <w14:ligatures w14:val="standardContextual"/>
              </w:rPr>
              <w:t xml:space="preserve">Know about different </w:t>
            </w:r>
            <w:r w:rsidRPr="00097C38">
              <w:rPr>
                <w:rFonts w:ascii="Sassoon Infant Std" w:hAnsi="Sassoon Infant Std" w:cs="Calibri"/>
                <w:b/>
                <w:bCs/>
                <w:kern w:val="2"/>
                <w:sz w:val="20"/>
                <w:szCs w:val="18"/>
                <w14:ligatures w14:val="standardContextual"/>
              </w:rPr>
              <w:t>occupations in society</w:t>
            </w:r>
            <w:r w:rsidRPr="00097C38">
              <w:rPr>
                <w:rFonts w:ascii="Sassoon Infant Std" w:hAnsi="Sassoon Infant Std" w:cs="Calibri"/>
                <w:kern w:val="2"/>
                <w:sz w:val="20"/>
                <w:szCs w:val="18"/>
                <w14:ligatures w14:val="standardContextual"/>
              </w:rPr>
              <w:t xml:space="preserve"> and what job they would like to do when they are older (Dreams and Goals Jigsaw Piece)</w:t>
            </w:r>
            <w:r w:rsidRPr="00097C38">
              <w:rPr>
                <w:rFonts w:ascii="Sassoon Infant Std" w:eastAsia="Calibri" w:hAnsi="Sassoon Infant Std" w:cs="Calibri"/>
                <w:kern w:val="2"/>
                <w:sz w:val="20"/>
                <w:szCs w:val="18"/>
                <w14:ligatures w14:val="standardContextual"/>
              </w:rPr>
              <w:t xml:space="preserve"> </w:t>
            </w:r>
          </w:p>
          <w:p w14:paraId="0FC9E36B" w14:textId="0AFEB049" w:rsidR="00097C38" w:rsidRPr="00097C38" w:rsidRDefault="00097C38" w:rsidP="00097C38">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097C38">
              <w:rPr>
                <w:rFonts w:ascii="Sassoon Infant Std" w:eastAsia="Calibri" w:hAnsi="Sassoon Infant Std" w:cs="Calibri"/>
                <w:kern w:val="2"/>
                <w:sz w:val="20"/>
                <w:szCs w:val="18"/>
                <w14:ligatures w14:val="standardContextual"/>
              </w:rPr>
              <w:t xml:space="preserve">Know that the </w:t>
            </w:r>
            <w:r w:rsidRPr="00097C38">
              <w:rPr>
                <w:rFonts w:ascii="Sassoon Infant Std" w:eastAsia="Calibri" w:hAnsi="Sassoon Infant Std" w:cs="Calibri"/>
                <w:b/>
                <w:bCs/>
                <w:kern w:val="2"/>
                <w:sz w:val="20"/>
                <w:szCs w:val="18"/>
                <w14:ligatures w14:val="standardContextual"/>
              </w:rPr>
              <w:t>future is time to come</w:t>
            </w:r>
            <w:r w:rsidRPr="00097C38">
              <w:rPr>
                <w:rFonts w:ascii="Sassoon Infant Std" w:eastAsia="Calibri" w:hAnsi="Sassoon Infant Std" w:cs="Calibri"/>
                <w:kern w:val="2"/>
                <w:sz w:val="20"/>
                <w:szCs w:val="18"/>
                <w14:ligatures w14:val="standardContextual"/>
              </w:rPr>
              <w:t xml:space="preserve">. </w:t>
            </w:r>
          </w:p>
          <w:p w14:paraId="70B51A5B" w14:textId="77777777" w:rsidR="00097C38" w:rsidRDefault="00097C38" w:rsidP="00097C38">
            <w:pPr>
              <w:spacing w:after="0" w:line="240" w:lineRule="auto"/>
              <w:ind w:hanging="11"/>
              <w:rPr>
                <w:rFonts w:ascii="Sassoon Infant Std" w:eastAsia="Calibri" w:hAnsi="Sassoon Infant Std" w:cs="Calibri"/>
                <w:kern w:val="2"/>
                <w:sz w:val="20"/>
                <w:szCs w:val="18"/>
                <w14:ligatures w14:val="standardContextual"/>
              </w:rPr>
            </w:pPr>
          </w:p>
          <w:p w14:paraId="4F262915" w14:textId="7DF81880" w:rsidR="00097C38" w:rsidRPr="00097C38" w:rsidRDefault="00097C38" w:rsidP="00097C38">
            <w:pPr>
              <w:spacing w:after="0" w:line="240" w:lineRule="auto"/>
              <w:ind w:hanging="11"/>
              <w:rPr>
                <w:rFonts w:ascii="Sassoon Infant Std" w:eastAsia="Calibri" w:hAnsi="Sassoon Infant Std" w:cs="Calibri"/>
                <w:kern w:val="2"/>
                <w:sz w:val="20"/>
                <w:szCs w:val="18"/>
                <w14:ligatures w14:val="standardContextual"/>
              </w:rPr>
            </w:pPr>
            <w:r w:rsidRPr="00097C38">
              <w:rPr>
                <w:rFonts w:ascii="Sassoon Infant Std" w:eastAsia="Calibri" w:hAnsi="Sassoon Infant Std" w:cs="Calibri"/>
                <w:kern w:val="2"/>
                <w:sz w:val="20"/>
                <w:szCs w:val="18"/>
                <w14:ligatures w14:val="standardContextual"/>
              </w:rPr>
              <w:t>For this year -</w:t>
            </w:r>
          </w:p>
          <w:p w14:paraId="0602E0BA" w14:textId="31D0E49B" w:rsidR="00097C38" w:rsidRPr="00097C38" w:rsidRDefault="00097C38" w:rsidP="00097C38">
            <w:pPr>
              <w:spacing w:after="0" w:line="240" w:lineRule="auto"/>
              <w:ind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097C38">
              <w:rPr>
                <w:rFonts w:ascii="Sassoon Infant Std" w:eastAsia="Calibri" w:hAnsi="Sassoon Infant Std" w:cs="Calibri"/>
                <w:kern w:val="2"/>
                <w:sz w:val="20"/>
                <w:szCs w:val="18"/>
                <w14:ligatures w14:val="standardContextual"/>
              </w:rPr>
              <w:t xml:space="preserve">Know that </w:t>
            </w:r>
            <w:r w:rsidRPr="00097C38">
              <w:rPr>
                <w:rFonts w:ascii="Sassoon Infant Std" w:eastAsia="Calibri" w:hAnsi="Sassoon Infant Std" w:cs="Calibri"/>
                <w:b/>
                <w:bCs/>
                <w:kern w:val="2"/>
                <w:sz w:val="20"/>
                <w:szCs w:val="18"/>
                <w14:ligatures w14:val="standardContextual"/>
              </w:rPr>
              <w:t>King Charles III</w:t>
            </w:r>
            <w:r w:rsidRPr="00097C38">
              <w:rPr>
                <w:rFonts w:ascii="Sassoon Infant Std" w:eastAsia="Calibri" w:hAnsi="Sassoon Infant Std" w:cs="Calibri"/>
                <w:kern w:val="2"/>
                <w:sz w:val="20"/>
                <w:szCs w:val="18"/>
                <w14:ligatures w14:val="standardContextual"/>
              </w:rPr>
              <w:t xml:space="preserve"> is our current King and that his wife </w:t>
            </w:r>
            <w:r w:rsidRPr="00097C38">
              <w:rPr>
                <w:rFonts w:ascii="Sassoon Infant Std" w:eastAsia="Calibri" w:hAnsi="Sassoon Infant Std" w:cs="Calibri"/>
                <w:b/>
                <w:bCs/>
                <w:kern w:val="2"/>
                <w:sz w:val="20"/>
                <w:szCs w:val="18"/>
                <w14:ligatures w14:val="standardContextual"/>
              </w:rPr>
              <w:t>Camilla is the queen</w:t>
            </w:r>
          </w:p>
          <w:p w14:paraId="3773E7BC" w14:textId="35DEDCC2" w:rsidR="00097C38" w:rsidRPr="00097C38" w:rsidRDefault="00097C38" w:rsidP="00097C38">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097C38">
              <w:rPr>
                <w:rFonts w:ascii="Sassoon Infant Std" w:eastAsia="Calibri" w:hAnsi="Sassoon Infant Std" w:cs="Calibri"/>
                <w:kern w:val="2"/>
                <w:sz w:val="20"/>
                <w:szCs w:val="18"/>
                <w14:ligatures w14:val="standardContextual"/>
              </w:rPr>
              <w:t xml:space="preserve">Know that </w:t>
            </w:r>
            <w:r w:rsidRPr="00097C38">
              <w:rPr>
                <w:rFonts w:ascii="Sassoon Infant Std" w:eastAsia="Calibri" w:hAnsi="Sassoon Infant Std" w:cs="Calibri"/>
                <w:b/>
                <w:bCs/>
                <w:kern w:val="2"/>
                <w:sz w:val="20"/>
                <w:szCs w:val="18"/>
                <w14:ligatures w14:val="standardContextual"/>
              </w:rPr>
              <w:t>Queen Elizabeth II</w:t>
            </w:r>
            <w:r w:rsidRPr="00097C38">
              <w:rPr>
                <w:rFonts w:ascii="Sassoon Infant Std" w:eastAsia="Calibri" w:hAnsi="Sassoon Infant Std" w:cs="Calibri"/>
                <w:kern w:val="2"/>
                <w:sz w:val="20"/>
                <w:szCs w:val="18"/>
                <w14:ligatures w14:val="standardContextual"/>
              </w:rPr>
              <w:t xml:space="preserve"> was </w:t>
            </w:r>
            <w:r w:rsidRPr="00097C38">
              <w:rPr>
                <w:rFonts w:ascii="Sassoon Infant Std" w:eastAsia="Calibri" w:hAnsi="Sassoon Infant Std" w:cs="Calibri"/>
                <w:b/>
                <w:bCs/>
                <w:kern w:val="2"/>
                <w:sz w:val="20"/>
                <w:szCs w:val="18"/>
                <w14:ligatures w14:val="standardContextual"/>
              </w:rPr>
              <w:t xml:space="preserve">Prince </w:t>
            </w:r>
            <w:proofErr w:type="gramStart"/>
            <w:r w:rsidRPr="00097C38">
              <w:rPr>
                <w:rFonts w:ascii="Sassoon Infant Std" w:eastAsia="Calibri" w:hAnsi="Sassoon Infant Std" w:cs="Calibri"/>
                <w:b/>
                <w:bCs/>
                <w:kern w:val="2"/>
                <w:sz w:val="20"/>
                <w:szCs w:val="18"/>
                <w14:ligatures w14:val="standardContextual"/>
              </w:rPr>
              <w:t>Charles</w:t>
            </w:r>
            <w:proofErr w:type="gramEnd"/>
            <w:r w:rsidRPr="00097C38">
              <w:rPr>
                <w:rFonts w:ascii="Sassoon Infant Std" w:eastAsia="Calibri" w:hAnsi="Sassoon Infant Std" w:cs="Calibri"/>
                <w:b/>
                <w:bCs/>
                <w:kern w:val="2"/>
                <w:sz w:val="20"/>
                <w:szCs w:val="18"/>
                <w14:ligatures w14:val="standardContextual"/>
              </w:rPr>
              <w:t xml:space="preserve"> mother</w:t>
            </w:r>
            <w:r w:rsidRPr="00097C38">
              <w:rPr>
                <w:rFonts w:ascii="Sassoon Infant Std" w:eastAsia="Calibri" w:hAnsi="Sassoon Infant Std" w:cs="Calibri"/>
                <w:kern w:val="2"/>
                <w:sz w:val="20"/>
                <w:szCs w:val="18"/>
                <w14:ligatures w14:val="standardContextual"/>
              </w:rPr>
              <w:t xml:space="preserve"> before becoming king.</w:t>
            </w:r>
          </w:p>
          <w:p w14:paraId="748DD88E" w14:textId="41C7DF22" w:rsidR="00097C38" w:rsidRPr="00097C38" w:rsidRDefault="00097C38" w:rsidP="00097C38">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097C38">
              <w:rPr>
                <w:rFonts w:ascii="Sassoon Infant Std" w:eastAsia="Calibri" w:hAnsi="Sassoon Infant Std" w:cs="Calibri"/>
                <w:kern w:val="2"/>
                <w:sz w:val="20"/>
                <w:szCs w:val="18"/>
                <w14:ligatures w14:val="standardContextual"/>
              </w:rPr>
              <w:t xml:space="preserve">Know that the King is an important person who helps to </w:t>
            </w:r>
            <w:r w:rsidRPr="00097C38">
              <w:rPr>
                <w:rFonts w:ascii="Sassoon Infant Std" w:eastAsia="Calibri" w:hAnsi="Sassoon Infant Std" w:cs="Calibri"/>
                <w:b/>
                <w:bCs/>
                <w:kern w:val="2"/>
                <w:sz w:val="20"/>
                <w:szCs w:val="18"/>
                <w14:ligatures w14:val="standardContextual"/>
              </w:rPr>
              <w:t>run the country.</w:t>
            </w:r>
          </w:p>
          <w:p w14:paraId="00B9C7CF" w14:textId="2BC80155" w:rsidR="00097C38" w:rsidRPr="00097C38" w:rsidRDefault="00097C38" w:rsidP="00097C38">
            <w:pPr>
              <w:spacing w:after="0" w:line="240" w:lineRule="auto"/>
              <w:ind w:left="5" w:hanging="11"/>
              <w:rPr>
                <w:rFonts w:ascii="Sassoon Infant Std" w:eastAsia="Calibri" w:hAnsi="Sassoon Infant Std" w:cs="Calibri"/>
                <w:b/>
                <w:bCs/>
                <w:kern w:val="2"/>
                <w:sz w:val="20"/>
                <w:szCs w:val="18"/>
                <w14:ligatures w14:val="standardContextual"/>
              </w:rPr>
            </w:pPr>
            <w:r>
              <w:rPr>
                <w:rFonts w:ascii="Sassoon Infant Std" w:eastAsia="Calibri" w:hAnsi="Sassoon Infant Std" w:cs="Calibri"/>
                <w:kern w:val="2"/>
                <w:sz w:val="20"/>
                <w:szCs w:val="18"/>
                <w14:ligatures w14:val="standardContextual"/>
              </w:rPr>
              <w:lastRenderedPageBreak/>
              <w:t>-</w:t>
            </w:r>
            <w:r w:rsidRPr="00097C38">
              <w:rPr>
                <w:rFonts w:ascii="Sassoon Infant Std" w:eastAsia="Calibri" w:hAnsi="Sassoon Infant Std" w:cs="Calibri"/>
                <w:kern w:val="2"/>
                <w:sz w:val="20"/>
                <w:szCs w:val="18"/>
                <w14:ligatures w14:val="standardContextual"/>
              </w:rPr>
              <w:t xml:space="preserve">Know that the King lives in </w:t>
            </w:r>
            <w:r w:rsidRPr="00097C38">
              <w:rPr>
                <w:rFonts w:ascii="Sassoon Infant Std" w:eastAsia="Calibri" w:hAnsi="Sassoon Infant Std" w:cs="Calibri"/>
                <w:b/>
                <w:bCs/>
                <w:kern w:val="2"/>
                <w:sz w:val="20"/>
                <w:szCs w:val="18"/>
                <w14:ligatures w14:val="standardContextual"/>
              </w:rPr>
              <w:t>Buckingham Palace</w:t>
            </w:r>
            <w:r w:rsidRPr="00097C38">
              <w:rPr>
                <w:rFonts w:ascii="Sassoon Infant Std" w:eastAsia="Calibri" w:hAnsi="Sassoon Infant Std" w:cs="Calibri"/>
                <w:kern w:val="2"/>
                <w:sz w:val="20"/>
                <w:szCs w:val="18"/>
                <w14:ligatures w14:val="standardContextual"/>
              </w:rPr>
              <w:t xml:space="preserve"> in </w:t>
            </w:r>
            <w:r w:rsidRPr="00097C38">
              <w:rPr>
                <w:rFonts w:ascii="Sassoon Infant Std" w:eastAsia="Calibri" w:hAnsi="Sassoon Infant Std" w:cs="Calibri"/>
                <w:b/>
                <w:bCs/>
                <w:kern w:val="2"/>
                <w:sz w:val="20"/>
                <w:szCs w:val="18"/>
                <w14:ligatures w14:val="standardContextual"/>
              </w:rPr>
              <w:t>London</w:t>
            </w:r>
          </w:p>
          <w:p w14:paraId="2B6E4685" w14:textId="2BCCD17B" w:rsidR="00097C38" w:rsidRPr="00097C38" w:rsidRDefault="00097C38" w:rsidP="00097C38">
            <w:pPr>
              <w:spacing w:after="0" w:line="240" w:lineRule="auto"/>
              <w:ind w:left="5" w:hanging="11"/>
              <w:rPr>
                <w:rFonts w:ascii="Sassoon Infant Std" w:eastAsia="Calibri" w:hAnsi="Sassoon Infant Std" w:cs="Calibri"/>
                <w:b/>
                <w:bCs/>
                <w:kern w:val="2"/>
                <w:sz w:val="20"/>
                <w:szCs w:val="18"/>
                <w14:ligatures w14:val="standardContextual"/>
              </w:rPr>
            </w:pPr>
            <w:r>
              <w:rPr>
                <w:rFonts w:ascii="Sassoon Infant Std" w:eastAsia="Calibri" w:hAnsi="Sassoon Infant Std" w:cs="Calibri"/>
                <w:kern w:val="2"/>
                <w:sz w:val="20"/>
                <w:szCs w:val="18"/>
                <w14:ligatures w14:val="standardContextual"/>
              </w:rPr>
              <w:t>-</w:t>
            </w:r>
            <w:r w:rsidRPr="00097C38">
              <w:rPr>
                <w:rFonts w:ascii="Sassoon Infant Std" w:eastAsia="Calibri" w:hAnsi="Sassoon Infant Std" w:cs="Calibri"/>
                <w:kern w:val="2"/>
                <w:sz w:val="20"/>
                <w:szCs w:val="18"/>
                <w14:ligatures w14:val="standardContextual"/>
              </w:rPr>
              <w:t xml:space="preserve">Know that there have been lots of different kings and queens in </w:t>
            </w:r>
            <w:r w:rsidRPr="00097C38">
              <w:rPr>
                <w:rFonts w:ascii="Sassoon Infant Std" w:eastAsia="Calibri" w:hAnsi="Sassoon Infant Std" w:cs="Calibri"/>
                <w:b/>
                <w:bCs/>
                <w:kern w:val="2"/>
                <w:sz w:val="20"/>
                <w:szCs w:val="18"/>
                <w14:ligatures w14:val="standardContextual"/>
              </w:rPr>
              <w:t>England</w:t>
            </w:r>
            <w:r w:rsidRPr="00097C38">
              <w:rPr>
                <w:rFonts w:ascii="Sassoon Infant Std" w:eastAsia="Calibri" w:hAnsi="Sassoon Infant Std" w:cs="Calibri"/>
                <w:kern w:val="2"/>
                <w:sz w:val="20"/>
                <w:szCs w:val="18"/>
                <w14:ligatures w14:val="standardContextual"/>
              </w:rPr>
              <w:t xml:space="preserve">. </w:t>
            </w:r>
            <w:r>
              <w:rPr>
                <w:rFonts w:ascii="Sassoon Infant Std" w:eastAsia="Calibri" w:hAnsi="Sassoon Infant Std" w:cs="Calibri"/>
                <w:kern w:val="2"/>
                <w:sz w:val="20"/>
                <w:szCs w:val="18"/>
                <w14:ligatures w14:val="standardContextual"/>
              </w:rPr>
              <w:t>-</w:t>
            </w:r>
            <w:r w:rsidRPr="00097C38">
              <w:rPr>
                <w:rFonts w:ascii="Sassoon Infant Std" w:eastAsia="Calibri" w:hAnsi="Sassoon Infant Std" w:cs="Calibri"/>
                <w:kern w:val="2"/>
                <w:sz w:val="20"/>
                <w:szCs w:val="18"/>
                <w14:ligatures w14:val="standardContextual"/>
              </w:rPr>
              <w:t xml:space="preserve">Know that the </w:t>
            </w:r>
            <w:r w:rsidRPr="00097C38">
              <w:rPr>
                <w:rFonts w:ascii="Sassoon Infant Std" w:eastAsia="Calibri" w:hAnsi="Sassoon Infant Std" w:cs="Calibri"/>
                <w:b/>
                <w:bCs/>
                <w:kern w:val="2"/>
                <w:sz w:val="20"/>
                <w:szCs w:val="18"/>
                <w14:ligatures w14:val="standardContextual"/>
              </w:rPr>
              <w:t>next King will be the William, Prince of Wales.</w:t>
            </w:r>
          </w:p>
          <w:p w14:paraId="0FF17996" w14:textId="432AD0E6" w:rsidR="00097C38" w:rsidRPr="00097C38" w:rsidRDefault="00097C38" w:rsidP="00097C38">
            <w:pPr>
              <w:spacing w:after="0" w:line="240" w:lineRule="auto"/>
              <w:ind w:left="5" w:hanging="11"/>
              <w:rPr>
                <w:rFonts w:ascii="Sassoon Infant Std" w:eastAsia="Calibri" w:hAnsi="Sassoon Infant Std" w:cs="Calibri"/>
                <w:kern w:val="2"/>
                <w:sz w:val="20"/>
                <w:szCs w:val="18"/>
                <w14:ligatures w14:val="standardContextual"/>
              </w:rPr>
            </w:pPr>
            <w:r>
              <w:rPr>
                <w:rFonts w:ascii="Sassoon Infant Std" w:eastAsia="Calibri" w:hAnsi="Sassoon Infant Std" w:cs="Calibri"/>
                <w:kern w:val="2"/>
                <w:sz w:val="20"/>
                <w:szCs w:val="18"/>
                <w14:ligatures w14:val="standardContextual"/>
              </w:rPr>
              <w:t>-</w:t>
            </w:r>
            <w:r w:rsidRPr="00097C38">
              <w:rPr>
                <w:rFonts w:ascii="Sassoon Infant Std" w:eastAsia="Calibri" w:hAnsi="Sassoon Infant Std" w:cs="Calibri"/>
                <w:kern w:val="2"/>
                <w:sz w:val="20"/>
                <w:szCs w:val="18"/>
                <w14:ligatures w14:val="standardContextual"/>
              </w:rPr>
              <w:t>Know that when a King or Queen dies then the next person in the family becomes the king or queen. When this happens</w:t>
            </w:r>
            <w:r>
              <w:rPr>
                <w:rFonts w:ascii="Sassoon Infant Std" w:eastAsia="Calibri" w:hAnsi="Sassoon Infant Std" w:cs="Calibri"/>
                <w:kern w:val="2"/>
                <w:sz w:val="20"/>
                <w:szCs w:val="18"/>
                <w14:ligatures w14:val="standardContextual"/>
              </w:rPr>
              <w:t xml:space="preserve">, </w:t>
            </w:r>
            <w:r w:rsidRPr="00097C38">
              <w:rPr>
                <w:rFonts w:ascii="Sassoon Infant Std" w:eastAsia="Calibri" w:hAnsi="Sassoon Infant Std" w:cs="Calibri"/>
                <w:kern w:val="2"/>
                <w:sz w:val="20"/>
                <w:szCs w:val="18"/>
                <w14:ligatures w14:val="standardContextual"/>
              </w:rPr>
              <w:t xml:space="preserve">there is a </w:t>
            </w:r>
            <w:r w:rsidRPr="00097C38">
              <w:rPr>
                <w:rFonts w:ascii="Sassoon Infant Std" w:eastAsia="Calibri" w:hAnsi="Sassoon Infant Std" w:cs="Calibri"/>
                <w:b/>
                <w:bCs/>
                <w:kern w:val="2"/>
                <w:sz w:val="20"/>
                <w:szCs w:val="18"/>
                <w14:ligatures w14:val="standardContextual"/>
              </w:rPr>
              <w:t>coronation.</w:t>
            </w:r>
            <w:r w:rsidRPr="00097C38">
              <w:rPr>
                <w:rFonts w:ascii="Sassoon Infant Std" w:eastAsia="Calibri" w:hAnsi="Sassoon Infant Std" w:cs="Calibri"/>
                <w:kern w:val="2"/>
                <w:sz w:val="20"/>
                <w:szCs w:val="18"/>
                <w14:ligatures w14:val="standardContextual"/>
              </w:rPr>
              <w:t xml:space="preserve"> This is a special ceremony where the next person is named as the new King or Queen. </w:t>
            </w:r>
          </w:p>
          <w:p w14:paraId="380A5465" w14:textId="6A9BE2C5" w:rsidR="001D444C" w:rsidRPr="00097C38" w:rsidRDefault="001D444C" w:rsidP="00097C38">
            <w:pPr>
              <w:rPr>
                <w:rFonts w:ascii="Sassoon Primary" w:hAnsi="Sassoon Primary"/>
                <w:sz w:val="20"/>
                <w:szCs w:val="20"/>
              </w:rPr>
            </w:pPr>
          </w:p>
        </w:tc>
        <w:tc>
          <w:tcPr>
            <w:tcW w:w="9724" w:type="dxa"/>
            <w:shd w:val="clear" w:color="auto" w:fill="FFFFFF" w:themeFill="background1"/>
          </w:tcPr>
          <w:p w14:paraId="6CF74B88" w14:textId="77777777" w:rsidR="002F254F" w:rsidRPr="001911C7" w:rsidRDefault="002F254F" w:rsidP="002F254F">
            <w:pPr>
              <w:pStyle w:val="NoSpacing"/>
              <w:rPr>
                <w:rFonts w:ascii="Sassoon Primary" w:hAnsi="Sassoon Primary"/>
                <w:b/>
                <w:color w:val="9966FF"/>
                <w:sz w:val="20"/>
                <w:szCs w:val="20"/>
              </w:rPr>
            </w:pPr>
            <w:r w:rsidRPr="001911C7">
              <w:rPr>
                <w:rFonts w:ascii="Sassoon Primary" w:hAnsi="Sassoon Primary"/>
                <w:b/>
                <w:color w:val="9966FF"/>
                <w:sz w:val="20"/>
                <w:szCs w:val="20"/>
              </w:rPr>
              <w:lastRenderedPageBreak/>
              <w:t>Which celebrations do we enjoy in our setting?</w:t>
            </w:r>
          </w:p>
          <w:p w14:paraId="0472B5FD" w14:textId="77777777" w:rsidR="00217EDF" w:rsidRPr="001911C7" w:rsidRDefault="00217EDF" w:rsidP="002F254F">
            <w:pPr>
              <w:pStyle w:val="NoSpacing"/>
              <w:rPr>
                <w:rFonts w:ascii="Sassoon Primary" w:hAnsi="Sassoon Primary"/>
                <w:b/>
                <w:color w:val="9966FF"/>
                <w:sz w:val="18"/>
                <w:szCs w:val="18"/>
              </w:rPr>
            </w:pPr>
          </w:p>
          <w:p w14:paraId="68C19060" w14:textId="77777777" w:rsidR="001911C7" w:rsidRDefault="002F254F" w:rsidP="00896A14">
            <w:pPr>
              <w:pStyle w:val="NoSpacing"/>
              <w:numPr>
                <w:ilvl w:val="0"/>
                <w:numId w:val="16"/>
              </w:numPr>
              <w:rPr>
                <w:rFonts w:ascii="Sassoon Primary" w:hAnsi="Sassoon Primary"/>
                <w:color w:val="9966FF"/>
                <w:sz w:val="20"/>
                <w:szCs w:val="20"/>
              </w:rPr>
            </w:pPr>
            <w:r w:rsidRPr="002F254F">
              <w:rPr>
                <w:rFonts w:ascii="Sassoon Primary" w:hAnsi="Sassoon Primary"/>
                <w:color w:val="9966FF"/>
                <w:sz w:val="20"/>
                <w:szCs w:val="20"/>
              </w:rPr>
              <w:t>Ask the children to help decorate the setting with decorations that they have made in class</w:t>
            </w:r>
            <w:r w:rsidR="00217EDF">
              <w:rPr>
                <w:rFonts w:ascii="Sassoon Primary" w:hAnsi="Sassoon Primary"/>
                <w:color w:val="9966FF"/>
                <w:sz w:val="20"/>
                <w:szCs w:val="20"/>
              </w:rPr>
              <w:t xml:space="preserve"> </w:t>
            </w:r>
            <w:proofErr w:type="gramStart"/>
            <w:r w:rsidR="00217EDF">
              <w:rPr>
                <w:rFonts w:ascii="Sassoon Primary" w:hAnsi="Sassoon Primary"/>
                <w:color w:val="9966FF"/>
                <w:sz w:val="20"/>
                <w:szCs w:val="20"/>
              </w:rPr>
              <w:t xml:space="preserve">for </w:t>
            </w:r>
            <w:r w:rsidRPr="002F254F">
              <w:rPr>
                <w:rFonts w:ascii="Sassoon Primary" w:hAnsi="Sassoon Primary"/>
                <w:color w:val="9966FF"/>
                <w:sz w:val="20"/>
                <w:szCs w:val="20"/>
              </w:rPr>
              <w:t xml:space="preserve"> Chinese</w:t>
            </w:r>
            <w:proofErr w:type="gramEnd"/>
            <w:r w:rsidRPr="002F254F">
              <w:rPr>
                <w:rFonts w:ascii="Sassoon Primary" w:hAnsi="Sassoon Primary"/>
                <w:color w:val="9966FF"/>
                <w:sz w:val="20"/>
                <w:szCs w:val="20"/>
              </w:rPr>
              <w:t xml:space="preserve"> New Year</w:t>
            </w:r>
            <w:r w:rsidR="001911C7">
              <w:rPr>
                <w:rFonts w:ascii="Sassoon Primary" w:hAnsi="Sassoon Primary"/>
                <w:color w:val="9966FF"/>
                <w:sz w:val="20"/>
                <w:szCs w:val="20"/>
              </w:rPr>
              <w:t xml:space="preserve"> and/or Easter.</w:t>
            </w:r>
          </w:p>
          <w:p w14:paraId="396A9784" w14:textId="77777777" w:rsidR="001911C7" w:rsidRDefault="002F254F" w:rsidP="00896A14">
            <w:pPr>
              <w:pStyle w:val="NoSpacing"/>
              <w:numPr>
                <w:ilvl w:val="0"/>
                <w:numId w:val="16"/>
              </w:numPr>
              <w:rPr>
                <w:rFonts w:ascii="Sassoon Primary" w:hAnsi="Sassoon Primary"/>
                <w:color w:val="9966FF"/>
                <w:sz w:val="20"/>
                <w:szCs w:val="20"/>
              </w:rPr>
            </w:pPr>
            <w:r w:rsidRPr="001911C7">
              <w:rPr>
                <w:rFonts w:ascii="Sassoon Primary" w:hAnsi="Sassoon Primary"/>
                <w:color w:val="9966FF"/>
                <w:sz w:val="20"/>
                <w:szCs w:val="20"/>
              </w:rPr>
              <w:t>If possible, invite family members to help the children to learn about the celebration. Activities could include cooking special food or learning dances</w:t>
            </w:r>
            <w:r w:rsidR="001911C7">
              <w:rPr>
                <w:rFonts w:ascii="Sassoon Primary" w:hAnsi="Sassoon Primary"/>
                <w:color w:val="9966FF"/>
                <w:sz w:val="20"/>
                <w:szCs w:val="20"/>
              </w:rPr>
              <w:t xml:space="preserve"> etc</w:t>
            </w:r>
            <w:r w:rsidRPr="001911C7">
              <w:rPr>
                <w:rFonts w:ascii="Sassoon Primary" w:hAnsi="Sassoon Primary"/>
                <w:color w:val="9966FF"/>
                <w:sz w:val="20"/>
                <w:szCs w:val="20"/>
              </w:rPr>
              <w:t xml:space="preserve">. </w:t>
            </w:r>
          </w:p>
          <w:p w14:paraId="0C2C0E5A" w14:textId="5B05D9ED" w:rsidR="002F254F" w:rsidRDefault="002F254F" w:rsidP="00896A14">
            <w:pPr>
              <w:pStyle w:val="NoSpacing"/>
              <w:numPr>
                <w:ilvl w:val="0"/>
                <w:numId w:val="16"/>
              </w:numPr>
              <w:rPr>
                <w:rFonts w:ascii="Sassoon Primary" w:hAnsi="Sassoon Primary"/>
                <w:color w:val="9966FF"/>
                <w:sz w:val="20"/>
                <w:szCs w:val="20"/>
              </w:rPr>
            </w:pPr>
            <w:r w:rsidRPr="001911C7">
              <w:rPr>
                <w:rFonts w:ascii="Sassoon Primary" w:hAnsi="Sassoon Primary"/>
                <w:color w:val="9966FF"/>
                <w:sz w:val="20"/>
                <w:szCs w:val="20"/>
              </w:rPr>
              <w:t xml:space="preserve">The children could help to develop a working </w:t>
            </w:r>
            <w:r w:rsidRPr="001911C7">
              <w:rPr>
                <w:rFonts w:ascii="Sassoon Primary" w:hAnsi="Sassoon Primary"/>
                <w:b/>
                <w:color w:val="9966FF"/>
                <w:sz w:val="20"/>
                <w:szCs w:val="20"/>
              </w:rPr>
              <w:t>timeline</w:t>
            </w:r>
            <w:r w:rsidRPr="001911C7">
              <w:rPr>
                <w:rFonts w:ascii="Sassoon Primary" w:hAnsi="Sassoon Primary"/>
                <w:color w:val="9966FF"/>
                <w:sz w:val="20"/>
                <w:szCs w:val="20"/>
              </w:rPr>
              <w:t xml:space="preserve"> display, which will grow as the year progresses. It can include artwork or photographs of the children celebrating the events, as well as evidence of seasonal changes. Labels depicting the seasons and/or months will help the children to learn more about the vocabulary associated with the passage of time.</w:t>
            </w:r>
          </w:p>
          <w:p w14:paraId="450809A4" w14:textId="7C964BB9" w:rsidR="00A353CB" w:rsidRDefault="0017227A" w:rsidP="00896A14">
            <w:pPr>
              <w:pStyle w:val="NoSpacing"/>
              <w:numPr>
                <w:ilvl w:val="0"/>
                <w:numId w:val="16"/>
              </w:numPr>
              <w:rPr>
                <w:rFonts w:ascii="Sassoon Primary" w:hAnsi="Sassoon Primary"/>
                <w:color w:val="9966FF"/>
                <w:sz w:val="20"/>
                <w:szCs w:val="20"/>
              </w:rPr>
            </w:pPr>
            <w:r w:rsidRPr="0017227A">
              <w:rPr>
                <w:rFonts w:ascii="Sassoon Primary" w:hAnsi="Sassoon Primary"/>
                <w:color w:val="9966FF"/>
                <w:sz w:val="20"/>
                <w:szCs w:val="20"/>
              </w:rPr>
              <w:t xml:space="preserve">It is important that the children have opportunities to share their home life with the other children within the setting. This is best achieved by sharing the festivals/celebrations that the children enjoy at home – some of which </w:t>
            </w:r>
            <w:r w:rsidR="00012D9C">
              <w:rPr>
                <w:rFonts w:ascii="Sassoon Primary" w:hAnsi="Sassoon Primary"/>
                <w:color w:val="9966FF"/>
                <w:sz w:val="20"/>
                <w:szCs w:val="20"/>
              </w:rPr>
              <w:t xml:space="preserve">may </w:t>
            </w:r>
            <w:r w:rsidRPr="0017227A">
              <w:rPr>
                <w:rFonts w:ascii="Sassoon Primary" w:hAnsi="Sassoon Primary"/>
                <w:color w:val="9966FF"/>
                <w:sz w:val="20"/>
                <w:szCs w:val="20"/>
              </w:rPr>
              <w:t xml:space="preserve">not form part of the setting’s calendar. </w:t>
            </w:r>
          </w:p>
          <w:p w14:paraId="49BC6BFC" w14:textId="77777777" w:rsidR="00A353CB" w:rsidRDefault="005C7F67" w:rsidP="00896A14">
            <w:pPr>
              <w:pStyle w:val="NoSpacing"/>
              <w:numPr>
                <w:ilvl w:val="0"/>
                <w:numId w:val="16"/>
              </w:numPr>
              <w:rPr>
                <w:rFonts w:ascii="Sassoon Primary" w:hAnsi="Sassoon Primary"/>
                <w:color w:val="9966FF"/>
                <w:sz w:val="20"/>
                <w:szCs w:val="20"/>
              </w:rPr>
            </w:pPr>
            <w:r w:rsidRPr="00A353CB">
              <w:rPr>
                <w:rFonts w:ascii="Sassoon Primary" w:hAnsi="Sassoon Primary"/>
                <w:color w:val="9966FF"/>
                <w:sz w:val="20"/>
                <w:szCs w:val="20"/>
              </w:rPr>
              <w:t xml:space="preserve">Activities should help to show the children that there are </w:t>
            </w:r>
            <w:proofErr w:type="gramStart"/>
            <w:r w:rsidRPr="00A353CB">
              <w:rPr>
                <w:rFonts w:ascii="Sassoon Primary" w:hAnsi="Sassoon Primary"/>
                <w:color w:val="9966FF"/>
                <w:sz w:val="20"/>
                <w:szCs w:val="20"/>
              </w:rPr>
              <w:t>a number of</w:t>
            </w:r>
            <w:proofErr w:type="gramEnd"/>
            <w:r w:rsidRPr="00A353CB">
              <w:rPr>
                <w:rFonts w:ascii="Sassoon Primary" w:hAnsi="Sassoon Primary"/>
                <w:color w:val="9966FF"/>
                <w:sz w:val="20"/>
                <w:szCs w:val="20"/>
              </w:rPr>
              <w:t xml:space="preserve"> </w:t>
            </w:r>
            <w:r w:rsidRPr="00A353CB">
              <w:rPr>
                <w:rFonts w:ascii="Sassoon Primary" w:hAnsi="Sassoon Primary"/>
                <w:b/>
                <w:color w:val="9966FF"/>
                <w:sz w:val="20"/>
                <w:szCs w:val="20"/>
              </w:rPr>
              <w:t>similarities and differences</w:t>
            </w:r>
            <w:r w:rsidRPr="00A353CB">
              <w:rPr>
                <w:rFonts w:ascii="Sassoon Primary" w:hAnsi="Sassoon Primary"/>
                <w:color w:val="9966FF"/>
                <w:sz w:val="20"/>
                <w:szCs w:val="20"/>
              </w:rPr>
              <w:t xml:space="preserve"> in the way in which different occasions are celebrated. The children could be</w:t>
            </w:r>
            <w:r w:rsidR="00A353CB" w:rsidRPr="00A353CB">
              <w:rPr>
                <w:rFonts w:ascii="Sassoon Primary" w:hAnsi="Sassoon Primary"/>
                <w:color w:val="9966FF"/>
                <w:sz w:val="20"/>
                <w:szCs w:val="20"/>
              </w:rPr>
              <w:t xml:space="preserve"> involved in helping to prepare examples of special food, clothes and the giving and receiving of cards and gifts, etc.</w:t>
            </w:r>
          </w:p>
          <w:p w14:paraId="4C769408" w14:textId="77777777" w:rsidR="00477544" w:rsidRDefault="00A353CB" w:rsidP="00896A14">
            <w:pPr>
              <w:pStyle w:val="NoSpacing"/>
              <w:numPr>
                <w:ilvl w:val="0"/>
                <w:numId w:val="16"/>
              </w:numPr>
              <w:rPr>
                <w:rFonts w:ascii="Sassoon Primary" w:hAnsi="Sassoon Primary"/>
                <w:color w:val="9966FF"/>
                <w:sz w:val="20"/>
                <w:szCs w:val="20"/>
              </w:rPr>
            </w:pPr>
            <w:r w:rsidRPr="00A353CB">
              <w:rPr>
                <w:rFonts w:ascii="Sassoon Primary" w:hAnsi="Sassoon Primary"/>
                <w:color w:val="9966FF"/>
                <w:sz w:val="20"/>
                <w:szCs w:val="20"/>
              </w:rPr>
              <w:t>Explore artefacts associated with different celebrations. Older children may be able to sort images/artefacts associated with different festivals: Christmas paper/Easter eggs/Chinese lion/diva lamps, etc.</w:t>
            </w:r>
          </w:p>
          <w:p w14:paraId="7BE7B362" w14:textId="77777777" w:rsidR="00477544" w:rsidRDefault="00A353CB" w:rsidP="00896A14">
            <w:pPr>
              <w:pStyle w:val="NoSpacing"/>
              <w:numPr>
                <w:ilvl w:val="0"/>
                <w:numId w:val="16"/>
              </w:numPr>
              <w:rPr>
                <w:rFonts w:ascii="Sassoon Primary" w:hAnsi="Sassoon Primary"/>
                <w:color w:val="9966FF"/>
                <w:sz w:val="20"/>
                <w:szCs w:val="20"/>
              </w:rPr>
            </w:pPr>
            <w:r w:rsidRPr="00477544">
              <w:rPr>
                <w:rFonts w:ascii="Sassoon Primary" w:hAnsi="Sassoon Primary"/>
                <w:color w:val="9966FF"/>
                <w:sz w:val="20"/>
                <w:szCs w:val="20"/>
              </w:rPr>
              <w:t xml:space="preserve">The children could be asked to bring photographs of themselves and their families celebrating into the setting. The children will need time to talk to the other children to share their news and feelings. </w:t>
            </w:r>
          </w:p>
          <w:p w14:paraId="2ADD8912" w14:textId="0A9B7DBA" w:rsidR="00885F38" w:rsidRPr="00477544" w:rsidRDefault="00A353CB" w:rsidP="00896A14">
            <w:pPr>
              <w:pStyle w:val="NoSpacing"/>
              <w:numPr>
                <w:ilvl w:val="0"/>
                <w:numId w:val="16"/>
              </w:numPr>
              <w:rPr>
                <w:rFonts w:ascii="Sassoon Primary" w:hAnsi="Sassoon Primary"/>
                <w:color w:val="9966FF"/>
                <w:sz w:val="20"/>
                <w:szCs w:val="20"/>
              </w:rPr>
            </w:pPr>
            <w:r w:rsidRPr="00477544">
              <w:rPr>
                <w:rFonts w:ascii="Sassoon Primary" w:hAnsi="Sassoon Primary"/>
                <w:color w:val="9966FF"/>
                <w:sz w:val="20"/>
                <w:szCs w:val="20"/>
              </w:rPr>
              <w:t>These home-based photographs/artefacts could be incorporated into the timeline, which will help to show the children the links between the home and their setting.</w:t>
            </w:r>
          </w:p>
        </w:tc>
      </w:tr>
      <w:tr w:rsidR="00012D9C" w:rsidRPr="00DD52B8" w14:paraId="72882EC9" w14:textId="77777777" w:rsidTr="00AC4C40">
        <w:trPr>
          <w:trHeight w:val="2073"/>
        </w:trPr>
        <w:tc>
          <w:tcPr>
            <w:tcW w:w="1844" w:type="dxa"/>
            <w:gridSpan w:val="2"/>
            <w:shd w:val="clear" w:color="auto" w:fill="CCCCFF"/>
            <w:vAlign w:val="center"/>
          </w:tcPr>
          <w:p w14:paraId="55E17444" w14:textId="5EEDF328" w:rsidR="00012D9C" w:rsidRPr="00B04536" w:rsidRDefault="00012D9C" w:rsidP="00144C0D">
            <w:pPr>
              <w:spacing w:after="0" w:line="240" w:lineRule="auto"/>
              <w:jc w:val="center"/>
              <w:rPr>
                <w:rFonts w:ascii="Sassoon Primary" w:hAnsi="Sassoon Primary"/>
                <w:b/>
                <w:sz w:val="22"/>
              </w:rPr>
            </w:pPr>
            <w:r w:rsidRPr="00522197">
              <w:rPr>
                <w:rFonts w:ascii="Sassoon Primary" w:hAnsi="Sassoon Primary"/>
                <w:b/>
                <w:color w:val="000000" w:themeColor="text1"/>
                <w:sz w:val="22"/>
              </w:rPr>
              <w:t>How will this enquiry help the children to make progress in history?</w:t>
            </w:r>
          </w:p>
        </w:tc>
        <w:tc>
          <w:tcPr>
            <w:tcW w:w="13125" w:type="dxa"/>
            <w:gridSpan w:val="2"/>
            <w:shd w:val="clear" w:color="auto" w:fill="FFFFFF" w:themeFill="background1"/>
          </w:tcPr>
          <w:p w14:paraId="54FEE8B7" w14:textId="541F3B58" w:rsidR="006B4579" w:rsidRPr="006B4579" w:rsidRDefault="006B4579" w:rsidP="00425F60">
            <w:pPr>
              <w:rPr>
                <w:rFonts w:ascii="Sassoon Primary" w:hAnsi="Sassoon Primary"/>
                <w:sz w:val="20"/>
                <w:szCs w:val="18"/>
              </w:rPr>
            </w:pPr>
            <w:r w:rsidRPr="006B4579">
              <w:rPr>
                <w:rFonts w:ascii="Sassoon Primary" w:hAnsi="Sassoon Primary"/>
                <w:sz w:val="20"/>
                <w:szCs w:val="18"/>
              </w:rPr>
              <w:t xml:space="preserve">These activities address </w:t>
            </w:r>
            <w:proofErr w:type="gramStart"/>
            <w:r w:rsidRPr="006B4579">
              <w:rPr>
                <w:rFonts w:ascii="Sassoon Primary" w:hAnsi="Sassoon Primary"/>
                <w:sz w:val="20"/>
                <w:szCs w:val="18"/>
              </w:rPr>
              <w:t>a number of</w:t>
            </w:r>
            <w:proofErr w:type="gramEnd"/>
            <w:r w:rsidRPr="006B4579">
              <w:rPr>
                <w:rFonts w:ascii="Sassoon Primary" w:hAnsi="Sassoon Primary"/>
                <w:sz w:val="20"/>
                <w:szCs w:val="18"/>
              </w:rPr>
              <w:t xml:space="preserve"> key historical concepts of chronological awareness. The activities are presented through a cross-curricular approach that aims to develop children’s learning across a range of the key learning areas. The children are introduced early on in their learning to methods that will help them to develop an understanding of chronology, which is essential for communication and language and numerical literacy. These historical concepts </w:t>
            </w:r>
            <w:r w:rsidR="00097C38">
              <w:rPr>
                <w:rFonts w:ascii="Sassoon Primary" w:hAnsi="Sassoon Primary"/>
                <w:sz w:val="20"/>
                <w:szCs w:val="18"/>
              </w:rPr>
              <w:t xml:space="preserve">from the ELG’s </w:t>
            </w:r>
            <w:r w:rsidRPr="006B4579">
              <w:rPr>
                <w:rFonts w:ascii="Sassoon Primary" w:hAnsi="Sassoon Primary"/>
                <w:sz w:val="20"/>
                <w:szCs w:val="18"/>
              </w:rPr>
              <w:t>include:</w:t>
            </w:r>
          </w:p>
          <w:p w14:paraId="52329DFB" w14:textId="77777777" w:rsidR="006B4579" w:rsidRPr="006B4579" w:rsidRDefault="006B4579" w:rsidP="00896A14">
            <w:pPr>
              <w:pStyle w:val="ListParagraph"/>
              <w:numPr>
                <w:ilvl w:val="0"/>
                <w:numId w:val="17"/>
              </w:numPr>
              <w:spacing w:after="0" w:line="240" w:lineRule="auto"/>
              <w:rPr>
                <w:rFonts w:ascii="Sassoon Primary" w:hAnsi="Sassoon Primary"/>
                <w:b/>
                <w:sz w:val="20"/>
                <w:szCs w:val="18"/>
              </w:rPr>
            </w:pPr>
            <w:r w:rsidRPr="006B4579">
              <w:rPr>
                <w:rFonts w:ascii="Sassoon Primary" w:hAnsi="Sassoon Primary"/>
                <w:sz w:val="20"/>
                <w:szCs w:val="18"/>
              </w:rPr>
              <w:t>Talking about the lives of the people around them and their roles in society.</w:t>
            </w:r>
          </w:p>
          <w:p w14:paraId="7AE3766E" w14:textId="77777777" w:rsidR="006B4579" w:rsidRPr="006B4579" w:rsidRDefault="006B4579" w:rsidP="00896A14">
            <w:pPr>
              <w:pStyle w:val="ListParagraph"/>
              <w:numPr>
                <w:ilvl w:val="0"/>
                <w:numId w:val="17"/>
              </w:numPr>
              <w:spacing w:after="0" w:line="240" w:lineRule="auto"/>
              <w:rPr>
                <w:rFonts w:ascii="Sassoon Primary" w:hAnsi="Sassoon Primary"/>
                <w:b/>
                <w:sz w:val="20"/>
                <w:szCs w:val="18"/>
              </w:rPr>
            </w:pPr>
            <w:r w:rsidRPr="006B4579">
              <w:rPr>
                <w:rFonts w:ascii="Sassoon Primary" w:hAnsi="Sassoon Primary"/>
                <w:bCs/>
                <w:sz w:val="20"/>
                <w:szCs w:val="18"/>
              </w:rPr>
              <w:t>Knowing some similarities and differences between things in the past and now, drawing on their experiences and what has been read in class.</w:t>
            </w:r>
          </w:p>
          <w:p w14:paraId="03434869" w14:textId="77777777" w:rsidR="006B4579" w:rsidRPr="006B4579" w:rsidRDefault="006B4579" w:rsidP="00896A14">
            <w:pPr>
              <w:pStyle w:val="ListParagraph"/>
              <w:numPr>
                <w:ilvl w:val="0"/>
                <w:numId w:val="18"/>
              </w:numPr>
              <w:spacing w:after="0" w:line="240" w:lineRule="auto"/>
              <w:rPr>
                <w:rFonts w:ascii="Sassoon Primary" w:hAnsi="Sassoon Primary"/>
                <w:bCs/>
                <w:sz w:val="20"/>
                <w:szCs w:val="18"/>
              </w:rPr>
            </w:pPr>
            <w:r w:rsidRPr="006B4579">
              <w:rPr>
                <w:rFonts w:ascii="Sassoon Primary" w:hAnsi="Sassoon Primary"/>
                <w:bCs/>
                <w:sz w:val="20"/>
                <w:szCs w:val="18"/>
              </w:rPr>
              <w:t>Understanding the past through settings, characters and events encountered in books read in class and storytelling.</w:t>
            </w:r>
          </w:p>
          <w:p w14:paraId="4E2813B0" w14:textId="77777777" w:rsidR="00012D9C" w:rsidRPr="001911C7" w:rsidRDefault="00012D9C" w:rsidP="002F254F">
            <w:pPr>
              <w:pStyle w:val="NoSpacing"/>
              <w:rPr>
                <w:rFonts w:ascii="Sassoon Primary" w:hAnsi="Sassoon Primary"/>
                <w:b/>
                <w:color w:val="9966FF"/>
                <w:sz w:val="20"/>
                <w:szCs w:val="20"/>
              </w:rPr>
            </w:pPr>
          </w:p>
        </w:tc>
      </w:tr>
      <w:tr w:rsidR="00885F38" w:rsidRPr="00DD52B8" w14:paraId="6C56DE38" w14:textId="77777777" w:rsidTr="00885F38">
        <w:trPr>
          <w:trHeight w:val="234"/>
        </w:trPr>
        <w:tc>
          <w:tcPr>
            <w:tcW w:w="1834" w:type="dxa"/>
            <w:shd w:val="clear" w:color="auto" w:fill="CC99FF"/>
            <w:vAlign w:val="center"/>
          </w:tcPr>
          <w:p w14:paraId="6A2F101D" w14:textId="77777777" w:rsidR="00885F38" w:rsidRPr="00B14852" w:rsidRDefault="00885F38" w:rsidP="00144C0D">
            <w:pPr>
              <w:spacing w:after="0" w:line="240" w:lineRule="auto"/>
              <w:ind w:left="11" w:hanging="11"/>
              <w:jc w:val="center"/>
              <w:rPr>
                <w:rFonts w:ascii="Sassoon Infant Std" w:hAnsi="Sassoon Infant Std"/>
                <w:sz w:val="22"/>
              </w:rPr>
            </w:pPr>
            <w:r w:rsidRPr="00B14852">
              <w:rPr>
                <w:rFonts w:ascii="Sassoon Infant Std" w:hAnsi="Sassoon Infant Std"/>
                <w:sz w:val="22"/>
              </w:rPr>
              <w:t>Summer</w:t>
            </w:r>
          </w:p>
        </w:tc>
        <w:tc>
          <w:tcPr>
            <w:tcW w:w="3411" w:type="dxa"/>
            <w:gridSpan w:val="2"/>
            <w:shd w:val="clear" w:color="auto" w:fill="CC99FF"/>
            <w:vAlign w:val="center"/>
          </w:tcPr>
          <w:p w14:paraId="2A8A169B" w14:textId="21C33F12" w:rsidR="00885F38" w:rsidRPr="00B14852" w:rsidRDefault="00B14852" w:rsidP="00144C0D">
            <w:pPr>
              <w:spacing w:after="0" w:line="240" w:lineRule="auto"/>
              <w:ind w:left="11" w:hanging="11"/>
              <w:jc w:val="center"/>
              <w:rPr>
                <w:rFonts w:ascii="Sassoon Infant Std" w:hAnsi="Sassoon Infant Std"/>
                <w:sz w:val="22"/>
              </w:rPr>
            </w:pPr>
            <w:r>
              <w:rPr>
                <w:rFonts w:ascii="Sassoon Infant Std" w:hAnsi="Sassoon Infant Std"/>
                <w:sz w:val="22"/>
              </w:rPr>
              <w:t>EYFS Learning Objectives</w:t>
            </w:r>
          </w:p>
        </w:tc>
        <w:tc>
          <w:tcPr>
            <w:tcW w:w="9724" w:type="dxa"/>
            <w:shd w:val="clear" w:color="auto" w:fill="CC99FF"/>
            <w:vAlign w:val="center"/>
          </w:tcPr>
          <w:p w14:paraId="0E920BA2" w14:textId="01D76F3D" w:rsidR="00885F38" w:rsidRPr="00B14852" w:rsidRDefault="00885F38" w:rsidP="00144C0D">
            <w:pPr>
              <w:spacing w:after="0" w:line="240" w:lineRule="auto"/>
              <w:ind w:left="11" w:hanging="11"/>
              <w:jc w:val="center"/>
              <w:rPr>
                <w:rFonts w:ascii="Sassoon Infant Std" w:hAnsi="Sassoon Infant Std"/>
                <w:sz w:val="22"/>
              </w:rPr>
            </w:pPr>
            <w:r w:rsidRPr="00B14852">
              <w:rPr>
                <w:rFonts w:ascii="Sassoon Infant Std" w:hAnsi="Sassoon Infant Std"/>
                <w:sz w:val="22"/>
              </w:rPr>
              <w:t xml:space="preserve">Key knowledge </w:t>
            </w:r>
          </w:p>
        </w:tc>
      </w:tr>
      <w:tr w:rsidR="00885F38" w:rsidRPr="00DD52B8" w14:paraId="684A6712" w14:textId="77777777" w:rsidTr="00885F38">
        <w:trPr>
          <w:trHeight w:val="1045"/>
        </w:trPr>
        <w:tc>
          <w:tcPr>
            <w:tcW w:w="1834" w:type="dxa"/>
            <w:shd w:val="clear" w:color="auto" w:fill="CCCCFF"/>
            <w:vAlign w:val="center"/>
          </w:tcPr>
          <w:p w14:paraId="71F938B1" w14:textId="77777777" w:rsidR="00885F38" w:rsidRPr="009C414C" w:rsidRDefault="00885F38" w:rsidP="00D36543">
            <w:pPr>
              <w:spacing w:after="0" w:line="240" w:lineRule="auto"/>
              <w:ind w:left="0" w:firstLine="0"/>
              <w:jc w:val="center"/>
              <w:rPr>
                <w:rFonts w:ascii="Sassoon Primary" w:hAnsi="Sassoon Primary"/>
                <w:sz w:val="22"/>
              </w:rPr>
            </w:pPr>
            <w:r w:rsidRPr="009C414C">
              <w:rPr>
                <w:rFonts w:ascii="Sassoon Primary" w:hAnsi="Sassoon Primary"/>
                <w:b/>
                <w:sz w:val="22"/>
              </w:rPr>
              <w:t>Wish You Were Here</w:t>
            </w:r>
            <w:r w:rsidRPr="009C414C">
              <w:rPr>
                <w:rFonts w:ascii="Sassoon Primary" w:hAnsi="Sassoon Primary"/>
                <w:sz w:val="22"/>
              </w:rPr>
              <w:t xml:space="preserve"> (Sum 2)</w:t>
            </w:r>
          </w:p>
        </w:tc>
        <w:tc>
          <w:tcPr>
            <w:tcW w:w="3411" w:type="dxa"/>
            <w:gridSpan w:val="2"/>
          </w:tcPr>
          <w:p w14:paraId="6D8BE82F" w14:textId="77777777" w:rsidR="00776DF0" w:rsidRDefault="00776DF0" w:rsidP="00776DF0">
            <w:pPr>
              <w:spacing w:after="0" w:line="240" w:lineRule="auto"/>
              <w:ind w:left="11" w:hanging="11"/>
              <w:rPr>
                <w:rFonts w:ascii="Sassoon Infant Std" w:hAnsi="Sassoon Infant Std"/>
                <w:b/>
                <w:bCs/>
                <w:sz w:val="20"/>
                <w:szCs w:val="18"/>
              </w:rPr>
            </w:pPr>
            <w:r w:rsidRPr="00776DF0">
              <w:rPr>
                <w:rFonts w:ascii="Sassoon Infant Std" w:hAnsi="Sassoon Infant Std"/>
                <w:b/>
                <w:bCs/>
                <w:sz w:val="20"/>
                <w:szCs w:val="18"/>
              </w:rPr>
              <w:t>EYFS</w:t>
            </w:r>
            <w:r w:rsidRPr="00776DF0">
              <w:rPr>
                <w:rFonts w:ascii="Sassoon Infant Std" w:hAnsi="Sassoon Infant Std"/>
                <w:sz w:val="20"/>
                <w:szCs w:val="18"/>
              </w:rPr>
              <w:t xml:space="preserve"> </w:t>
            </w:r>
            <w:r w:rsidRPr="00776DF0">
              <w:rPr>
                <w:rFonts w:ascii="Sassoon Infant Std" w:hAnsi="Sassoon Infant Std"/>
                <w:b/>
                <w:bCs/>
                <w:sz w:val="20"/>
                <w:szCs w:val="18"/>
              </w:rPr>
              <w:t>T3 Focus of Study:</w:t>
            </w:r>
          </w:p>
          <w:p w14:paraId="3F049D2D" w14:textId="34DF1741" w:rsidR="00776DF0" w:rsidRDefault="00776DF0" w:rsidP="00776DF0">
            <w:pPr>
              <w:spacing w:after="0" w:line="240" w:lineRule="auto"/>
              <w:ind w:left="11" w:hanging="11"/>
              <w:rPr>
                <w:rFonts w:ascii="Sassoon Infant Std" w:hAnsi="Sassoon Infant Std"/>
                <w:b/>
                <w:bCs/>
                <w:sz w:val="20"/>
                <w:szCs w:val="18"/>
              </w:rPr>
            </w:pPr>
            <w:r w:rsidRPr="00776DF0">
              <w:rPr>
                <w:rFonts w:ascii="Sassoon Infant Std" w:hAnsi="Sassoon Infant Std"/>
                <w:b/>
                <w:bCs/>
                <w:sz w:val="20"/>
                <w:szCs w:val="18"/>
              </w:rPr>
              <w:t xml:space="preserve"> Fairy Tale Experts, Wish You Were Here</w:t>
            </w:r>
          </w:p>
          <w:p w14:paraId="34CCEE4F" w14:textId="77777777" w:rsidR="00776DF0" w:rsidRPr="00776DF0" w:rsidRDefault="00776DF0" w:rsidP="00776DF0">
            <w:pPr>
              <w:spacing w:after="0" w:line="240" w:lineRule="auto"/>
              <w:ind w:left="11" w:hanging="11"/>
              <w:rPr>
                <w:rFonts w:ascii="Sassoon Infant Std" w:hAnsi="Sassoon Infant Std"/>
                <w:b/>
                <w:bCs/>
                <w:sz w:val="20"/>
                <w:szCs w:val="18"/>
              </w:rPr>
            </w:pPr>
          </w:p>
          <w:p w14:paraId="2F0E986C" w14:textId="2B574F88" w:rsidR="00776DF0" w:rsidRPr="00776DF0" w:rsidRDefault="00776DF0" w:rsidP="00776DF0">
            <w:pPr>
              <w:spacing w:after="0" w:line="240" w:lineRule="auto"/>
              <w:ind w:left="11" w:hanging="11"/>
              <w:rPr>
                <w:rFonts w:ascii="Sassoon Infant Std" w:hAnsi="Sassoon Infant Std"/>
                <w:sz w:val="20"/>
                <w:szCs w:val="18"/>
              </w:rPr>
            </w:pPr>
            <w:r>
              <w:rPr>
                <w:rFonts w:ascii="Sassoon Infant Std" w:hAnsi="Sassoon Infant Std"/>
                <w:sz w:val="20"/>
                <w:szCs w:val="18"/>
              </w:rPr>
              <w:t>-</w:t>
            </w:r>
            <w:r w:rsidRPr="00776DF0">
              <w:rPr>
                <w:rFonts w:ascii="Sassoon Infant Std" w:hAnsi="Sassoon Infant Std"/>
                <w:sz w:val="20"/>
                <w:szCs w:val="18"/>
              </w:rPr>
              <w:t xml:space="preserve">Know that some familiar stories were set in a </w:t>
            </w:r>
            <w:r w:rsidRPr="00776DF0">
              <w:rPr>
                <w:rFonts w:ascii="Sassoon Infant Std" w:hAnsi="Sassoon Infant Std"/>
                <w:b/>
                <w:bCs/>
                <w:sz w:val="20"/>
                <w:szCs w:val="18"/>
              </w:rPr>
              <w:t>time before they were born</w:t>
            </w:r>
            <w:r w:rsidRPr="00776DF0">
              <w:rPr>
                <w:rFonts w:ascii="Sassoon Infant Std" w:hAnsi="Sassoon Infant Std"/>
                <w:sz w:val="20"/>
                <w:szCs w:val="18"/>
              </w:rPr>
              <w:t>.</w:t>
            </w:r>
          </w:p>
          <w:p w14:paraId="5DFA2F3D" w14:textId="4F92E301" w:rsidR="00776DF0" w:rsidRPr="00776DF0" w:rsidRDefault="00776DF0" w:rsidP="00776DF0">
            <w:pPr>
              <w:spacing w:after="0" w:line="240" w:lineRule="auto"/>
              <w:ind w:left="11" w:hanging="11"/>
              <w:rPr>
                <w:rFonts w:ascii="Sassoon Infant Std" w:hAnsi="Sassoon Infant Std"/>
                <w:sz w:val="20"/>
                <w:szCs w:val="18"/>
              </w:rPr>
            </w:pPr>
            <w:r>
              <w:rPr>
                <w:rFonts w:ascii="Sassoon Infant Std" w:hAnsi="Sassoon Infant Std"/>
                <w:sz w:val="20"/>
                <w:szCs w:val="18"/>
              </w:rPr>
              <w:t>-</w:t>
            </w:r>
            <w:r w:rsidRPr="00776DF0">
              <w:rPr>
                <w:rFonts w:ascii="Sassoon Infant Std" w:hAnsi="Sassoon Infant Std"/>
                <w:sz w:val="20"/>
                <w:szCs w:val="18"/>
              </w:rPr>
              <w:t xml:space="preserve">Know words and phrases about the past </w:t>
            </w:r>
            <w:proofErr w:type="spellStart"/>
            <w:proofErr w:type="gramStart"/>
            <w:r w:rsidRPr="00776DF0">
              <w:rPr>
                <w:rFonts w:ascii="Sassoon Infant Std" w:hAnsi="Sassoon Infant Std"/>
                <w:sz w:val="20"/>
                <w:szCs w:val="18"/>
              </w:rPr>
              <w:t>eg</w:t>
            </w:r>
            <w:proofErr w:type="spellEnd"/>
            <w:r w:rsidRPr="00776DF0">
              <w:rPr>
                <w:rFonts w:ascii="Sassoon Infant Std" w:hAnsi="Sassoon Infant Std"/>
                <w:sz w:val="20"/>
                <w:szCs w:val="18"/>
              </w:rPr>
              <w:t xml:space="preserve">  </w:t>
            </w:r>
            <w:r w:rsidRPr="00776DF0">
              <w:rPr>
                <w:rFonts w:ascii="Sassoon Infant Std" w:hAnsi="Sassoon Infant Std"/>
                <w:b/>
                <w:bCs/>
                <w:sz w:val="20"/>
                <w:szCs w:val="18"/>
              </w:rPr>
              <w:t>a</w:t>
            </w:r>
            <w:proofErr w:type="gramEnd"/>
            <w:r w:rsidRPr="00776DF0">
              <w:rPr>
                <w:rFonts w:ascii="Sassoon Infant Std" w:hAnsi="Sassoon Infant Std"/>
                <w:b/>
                <w:bCs/>
                <w:sz w:val="20"/>
                <w:szCs w:val="18"/>
              </w:rPr>
              <w:t xml:space="preserve"> long time ago</w:t>
            </w:r>
            <w:r w:rsidRPr="00776DF0">
              <w:rPr>
                <w:rFonts w:ascii="Sassoon Infant Std" w:hAnsi="Sassoon Infant Std"/>
                <w:sz w:val="20"/>
                <w:szCs w:val="18"/>
              </w:rPr>
              <w:t xml:space="preserve"> and use </w:t>
            </w:r>
            <w:r w:rsidRPr="00776DF0">
              <w:rPr>
                <w:rFonts w:ascii="Sassoon Infant Std" w:hAnsi="Sassoon Infant Std"/>
                <w:b/>
                <w:bCs/>
                <w:sz w:val="20"/>
                <w:szCs w:val="18"/>
              </w:rPr>
              <w:t>time language</w:t>
            </w:r>
            <w:r w:rsidRPr="00776DF0">
              <w:rPr>
                <w:rFonts w:ascii="Sassoon Infant Std" w:hAnsi="Sassoon Infant Std"/>
                <w:sz w:val="20"/>
                <w:szCs w:val="18"/>
              </w:rPr>
              <w:t xml:space="preserve"> to sequence events in stories.</w:t>
            </w:r>
          </w:p>
          <w:p w14:paraId="61F3265A" w14:textId="511B8BF5" w:rsidR="00776DF0" w:rsidRPr="00776DF0" w:rsidRDefault="00776DF0" w:rsidP="00776DF0">
            <w:pPr>
              <w:spacing w:after="0" w:line="240" w:lineRule="auto"/>
              <w:ind w:left="11" w:hanging="11"/>
              <w:rPr>
                <w:rFonts w:ascii="Sassoon Infant Std" w:hAnsi="Sassoon Infant Std"/>
                <w:sz w:val="20"/>
                <w:szCs w:val="18"/>
              </w:rPr>
            </w:pPr>
            <w:r>
              <w:rPr>
                <w:rFonts w:ascii="Sassoon Infant Std" w:hAnsi="Sassoon Infant Std"/>
                <w:sz w:val="20"/>
                <w:szCs w:val="18"/>
              </w:rPr>
              <w:t>-</w:t>
            </w:r>
            <w:r w:rsidRPr="00776DF0">
              <w:rPr>
                <w:rFonts w:ascii="Sassoon Infant Std" w:hAnsi="Sassoon Infant Std"/>
                <w:sz w:val="20"/>
                <w:szCs w:val="18"/>
              </w:rPr>
              <w:t xml:space="preserve">Know about a range of </w:t>
            </w:r>
            <w:r w:rsidRPr="00776DF0">
              <w:rPr>
                <w:rFonts w:ascii="Sassoon Infant Std" w:hAnsi="Sassoon Infant Std"/>
                <w:b/>
                <w:bCs/>
                <w:sz w:val="20"/>
                <w:szCs w:val="18"/>
              </w:rPr>
              <w:t xml:space="preserve">fictional </w:t>
            </w:r>
            <w:proofErr w:type="gramStart"/>
            <w:r w:rsidRPr="00776DF0">
              <w:rPr>
                <w:rFonts w:ascii="Sassoon Infant Std" w:hAnsi="Sassoon Infant Std"/>
                <w:b/>
                <w:bCs/>
                <w:sz w:val="20"/>
                <w:szCs w:val="18"/>
              </w:rPr>
              <w:t>characters</w:t>
            </w:r>
            <w:r w:rsidRPr="00776DF0">
              <w:rPr>
                <w:rFonts w:ascii="Sassoon Infant Std" w:hAnsi="Sassoon Infant Std"/>
                <w:sz w:val="20"/>
                <w:szCs w:val="18"/>
              </w:rPr>
              <w:t xml:space="preserve"> ,</w:t>
            </w:r>
            <w:proofErr w:type="gramEnd"/>
            <w:r w:rsidRPr="00776DF0">
              <w:rPr>
                <w:rFonts w:ascii="Sassoon Infant Std" w:hAnsi="Sassoon Infant Std"/>
                <w:sz w:val="20"/>
                <w:szCs w:val="18"/>
              </w:rPr>
              <w:t xml:space="preserve"> events and creatures from stories.</w:t>
            </w:r>
          </w:p>
          <w:p w14:paraId="481339D0" w14:textId="28D513BE" w:rsidR="00776DF0" w:rsidRPr="00776DF0" w:rsidRDefault="00776DF0" w:rsidP="00776DF0">
            <w:pPr>
              <w:spacing w:after="0" w:line="240" w:lineRule="auto"/>
              <w:ind w:left="11" w:hanging="11"/>
              <w:rPr>
                <w:rFonts w:ascii="Sassoon Infant Std" w:hAnsi="Sassoon Infant Std"/>
                <w:sz w:val="20"/>
                <w:szCs w:val="18"/>
              </w:rPr>
            </w:pPr>
            <w:r>
              <w:rPr>
                <w:rFonts w:ascii="Sassoon Infant Std" w:hAnsi="Sassoon Infant Std"/>
                <w:sz w:val="20"/>
                <w:szCs w:val="18"/>
              </w:rPr>
              <w:lastRenderedPageBreak/>
              <w:t>-</w:t>
            </w:r>
            <w:r w:rsidRPr="00776DF0">
              <w:rPr>
                <w:rFonts w:ascii="Sassoon Infant Std" w:hAnsi="Sassoon Infant Std"/>
                <w:sz w:val="20"/>
                <w:szCs w:val="18"/>
              </w:rPr>
              <w:t xml:space="preserve">Know difference between </w:t>
            </w:r>
            <w:r w:rsidRPr="00776DF0">
              <w:rPr>
                <w:rFonts w:ascii="Sassoon Infant Std" w:hAnsi="Sassoon Infant Std"/>
                <w:b/>
                <w:bCs/>
                <w:sz w:val="20"/>
                <w:szCs w:val="18"/>
              </w:rPr>
              <w:t>characters in a story</w:t>
            </w:r>
            <w:r w:rsidRPr="00776DF0">
              <w:rPr>
                <w:rFonts w:ascii="Sassoon Infant Std" w:hAnsi="Sassoon Infant Std"/>
                <w:sz w:val="20"/>
                <w:szCs w:val="18"/>
              </w:rPr>
              <w:t xml:space="preserve"> from </w:t>
            </w:r>
            <w:r w:rsidRPr="00776DF0">
              <w:rPr>
                <w:rFonts w:ascii="Sassoon Infant Std" w:hAnsi="Sassoon Infant Std"/>
                <w:b/>
                <w:bCs/>
                <w:sz w:val="20"/>
                <w:szCs w:val="18"/>
              </w:rPr>
              <w:t>real people</w:t>
            </w:r>
            <w:r w:rsidRPr="00776DF0">
              <w:rPr>
                <w:rFonts w:ascii="Sassoon Infant Std" w:hAnsi="Sassoon Infant Std"/>
                <w:sz w:val="20"/>
                <w:szCs w:val="18"/>
              </w:rPr>
              <w:t xml:space="preserve"> in their lives.</w:t>
            </w:r>
          </w:p>
          <w:p w14:paraId="249DC8B7" w14:textId="11631C6B" w:rsidR="00776DF0" w:rsidRPr="00776DF0" w:rsidRDefault="00776DF0" w:rsidP="00776DF0">
            <w:pPr>
              <w:spacing w:after="0" w:line="240" w:lineRule="auto"/>
              <w:ind w:left="11" w:hanging="11"/>
              <w:rPr>
                <w:rFonts w:ascii="Sassoon Infant Std" w:hAnsi="Sassoon Infant Std"/>
                <w:sz w:val="20"/>
                <w:szCs w:val="18"/>
              </w:rPr>
            </w:pPr>
            <w:r>
              <w:rPr>
                <w:rFonts w:ascii="Sassoon Infant Std" w:hAnsi="Sassoon Infant Std"/>
                <w:sz w:val="20"/>
                <w:szCs w:val="18"/>
              </w:rPr>
              <w:t>-</w:t>
            </w:r>
            <w:r w:rsidRPr="00776DF0">
              <w:rPr>
                <w:rFonts w:ascii="Sassoon Infant Std" w:hAnsi="Sassoon Infant Std"/>
                <w:sz w:val="20"/>
                <w:szCs w:val="18"/>
              </w:rPr>
              <w:t xml:space="preserve">Know that you can </w:t>
            </w:r>
            <w:r w:rsidRPr="00776DF0">
              <w:rPr>
                <w:rFonts w:ascii="Sassoon Infant Std" w:hAnsi="Sassoon Infant Std"/>
                <w:b/>
                <w:bCs/>
                <w:sz w:val="20"/>
                <w:szCs w:val="18"/>
              </w:rPr>
              <w:t>see things from different points of view</w:t>
            </w:r>
            <w:r w:rsidRPr="00776DF0">
              <w:rPr>
                <w:rFonts w:ascii="Sassoon Infant Std" w:hAnsi="Sassoon Infant Std"/>
                <w:sz w:val="20"/>
                <w:szCs w:val="18"/>
              </w:rPr>
              <w:t>.</w:t>
            </w:r>
          </w:p>
          <w:p w14:paraId="5429DA63" w14:textId="2245F7C9" w:rsidR="00776DF0" w:rsidRPr="00776DF0" w:rsidRDefault="00776DF0" w:rsidP="00776DF0">
            <w:pPr>
              <w:spacing w:after="0" w:line="240" w:lineRule="auto"/>
              <w:ind w:left="11" w:hanging="11"/>
              <w:rPr>
                <w:rFonts w:ascii="Sassoon Infant Std" w:hAnsi="Sassoon Infant Std"/>
                <w:sz w:val="20"/>
                <w:szCs w:val="18"/>
              </w:rPr>
            </w:pPr>
            <w:r>
              <w:rPr>
                <w:rFonts w:ascii="Sassoon Infant Std" w:hAnsi="Sassoon Infant Std"/>
                <w:sz w:val="20"/>
                <w:szCs w:val="18"/>
              </w:rPr>
              <w:t>-</w:t>
            </w:r>
            <w:r w:rsidRPr="00776DF0">
              <w:rPr>
                <w:rFonts w:ascii="Sassoon Infant Std" w:hAnsi="Sassoon Infant Std"/>
                <w:sz w:val="20"/>
                <w:szCs w:val="18"/>
              </w:rPr>
              <w:t xml:space="preserve">Know what it means to do a job </w:t>
            </w:r>
            <w:proofErr w:type="spellStart"/>
            <w:proofErr w:type="gramStart"/>
            <w:r w:rsidRPr="00776DF0">
              <w:rPr>
                <w:rFonts w:ascii="Sassoon Infant Std" w:hAnsi="Sassoon Infant Std"/>
                <w:sz w:val="20"/>
                <w:szCs w:val="18"/>
              </w:rPr>
              <w:t>eg</w:t>
            </w:r>
            <w:proofErr w:type="spellEnd"/>
            <w:proofErr w:type="gramEnd"/>
            <w:r w:rsidRPr="00776DF0">
              <w:rPr>
                <w:rFonts w:ascii="Sassoon Infant Std" w:hAnsi="Sassoon Infant Std"/>
                <w:sz w:val="20"/>
                <w:szCs w:val="18"/>
              </w:rPr>
              <w:t xml:space="preserve"> Fairy Tale Expert.</w:t>
            </w:r>
          </w:p>
          <w:p w14:paraId="64ABF3DC" w14:textId="713F955C" w:rsidR="00776DF0" w:rsidRPr="00776DF0" w:rsidRDefault="00776DF0" w:rsidP="00776DF0">
            <w:pPr>
              <w:spacing w:after="0" w:line="240" w:lineRule="auto"/>
              <w:ind w:left="11" w:hanging="11"/>
              <w:rPr>
                <w:rFonts w:ascii="Sassoon Infant Std" w:hAnsi="Sassoon Infant Std"/>
                <w:sz w:val="20"/>
                <w:szCs w:val="18"/>
              </w:rPr>
            </w:pPr>
            <w:r>
              <w:rPr>
                <w:rFonts w:ascii="Sassoon Infant Std" w:hAnsi="Sassoon Infant Std"/>
                <w:sz w:val="20"/>
                <w:szCs w:val="18"/>
              </w:rPr>
              <w:t>-</w:t>
            </w:r>
            <w:r w:rsidRPr="00776DF0">
              <w:rPr>
                <w:rFonts w:ascii="Sassoon Infant Std" w:hAnsi="Sassoon Infant Std"/>
                <w:sz w:val="20"/>
                <w:szCs w:val="18"/>
              </w:rPr>
              <w:t xml:space="preserve">Know about their own </w:t>
            </w:r>
            <w:r w:rsidRPr="00776DF0">
              <w:rPr>
                <w:rFonts w:ascii="Sassoon Infant Std" w:hAnsi="Sassoon Infant Std"/>
                <w:b/>
                <w:bCs/>
                <w:sz w:val="20"/>
                <w:szCs w:val="18"/>
              </w:rPr>
              <w:t>favourite place and why.</w:t>
            </w:r>
          </w:p>
          <w:p w14:paraId="33B72E57" w14:textId="2F51E53B" w:rsidR="00776DF0" w:rsidRPr="00776DF0" w:rsidRDefault="00776DF0" w:rsidP="00776DF0">
            <w:pPr>
              <w:spacing w:after="0" w:line="240" w:lineRule="auto"/>
              <w:ind w:left="11" w:hanging="11"/>
              <w:rPr>
                <w:rFonts w:ascii="Sassoon Infant Std" w:hAnsi="Sassoon Infant Std"/>
                <w:b/>
                <w:bCs/>
                <w:sz w:val="20"/>
                <w:szCs w:val="18"/>
              </w:rPr>
            </w:pPr>
            <w:r>
              <w:rPr>
                <w:rFonts w:ascii="Sassoon Infant Std" w:hAnsi="Sassoon Infant Std"/>
                <w:sz w:val="20"/>
                <w:szCs w:val="18"/>
              </w:rPr>
              <w:t>-</w:t>
            </w:r>
            <w:r w:rsidRPr="00776DF0">
              <w:rPr>
                <w:rFonts w:ascii="Sassoon Infant Std" w:hAnsi="Sassoon Infant Std"/>
                <w:sz w:val="20"/>
                <w:szCs w:val="18"/>
              </w:rPr>
              <w:t xml:space="preserve">Know about their </w:t>
            </w:r>
            <w:r w:rsidRPr="00776DF0">
              <w:rPr>
                <w:rFonts w:ascii="Sassoon Infant Std" w:hAnsi="Sassoon Infant Std"/>
                <w:b/>
                <w:bCs/>
                <w:sz w:val="20"/>
                <w:szCs w:val="18"/>
              </w:rPr>
              <w:t>past experiences</w:t>
            </w:r>
            <w:r w:rsidRPr="00776DF0">
              <w:rPr>
                <w:rFonts w:ascii="Sassoon Infant Std" w:hAnsi="Sassoon Infant Std"/>
                <w:sz w:val="20"/>
                <w:szCs w:val="18"/>
              </w:rPr>
              <w:t xml:space="preserve"> of going on </w:t>
            </w:r>
            <w:r w:rsidRPr="00776DF0">
              <w:rPr>
                <w:rFonts w:ascii="Sassoon Infant Std" w:hAnsi="Sassoon Infant Std"/>
                <w:b/>
                <w:bCs/>
                <w:sz w:val="20"/>
                <w:szCs w:val="18"/>
              </w:rPr>
              <w:t>holiday.</w:t>
            </w:r>
          </w:p>
          <w:p w14:paraId="15799D45" w14:textId="73D3D72E" w:rsidR="00776DF0" w:rsidRPr="00776DF0" w:rsidRDefault="00776DF0" w:rsidP="00776DF0">
            <w:pPr>
              <w:spacing w:after="0" w:line="240" w:lineRule="auto"/>
              <w:ind w:left="11" w:hanging="11"/>
              <w:rPr>
                <w:rFonts w:ascii="Sassoon Infant Std" w:hAnsi="Sassoon Infant Std"/>
                <w:sz w:val="20"/>
                <w:szCs w:val="18"/>
              </w:rPr>
            </w:pPr>
            <w:r>
              <w:rPr>
                <w:rFonts w:ascii="Sassoon Infant Std" w:hAnsi="Sassoon Infant Std"/>
                <w:sz w:val="20"/>
                <w:szCs w:val="18"/>
              </w:rPr>
              <w:t>-</w:t>
            </w:r>
            <w:r w:rsidRPr="00776DF0">
              <w:rPr>
                <w:rFonts w:ascii="Sassoon Infant Std" w:hAnsi="Sassoon Infant Std"/>
                <w:sz w:val="20"/>
                <w:szCs w:val="18"/>
              </w:rPr>
              <w:t xml:space="preserve">Know about </w:t>
            </w:r>
            <w:r w:rsidRPr="00776DF0">
              <w:rPr>
                <w:rFonts w:ascii="Sassoon Infant Std" w:hAnsi="Sassoon Infant Std"/>
                <w:b/>
                <w:bCs/>
                <w:sz w:val="20"/>
                <w:szCs w:val="18"/>
              </w:rPr>
              <w:t xml:space="preserve">family </w:t>
            </w:r>
            <w:proofErr w:type="gramStart"/>
            <w:r w:rsidRPr="00776DF0">
              <w:rPr>
                <w:rFonts w:ascii="Sassoon Infant Std" w:hAnsi="Sassoon Infant Std"/>
                <w:b/>
                <w:bCs/>
                <w:sz w:val="20"/>
                <w:szCs w:val="18"/>
              </w:rPr>
              <w:t>traditions</w:t>
            </w:r>
            <w:r w:rsidRPr="00776DF0">
              <w:rPr>
                <w:rFonts w:ascii="Sassoon Infant Std" w:hAnsi="Sassoon Infant Std"/>
                <w:sz w:val="20"/>
                <w:szCs w:val="18"/>
              </w:rPr>
              <w:t xml:space="preserve">  going</w:t>
            </w:r>
            <w:proofErr w:type="gramEnd"/>
            <w:r w:rsidRPr="00776DF0">
              <w:rPr>
                <w:rFonts w:ascii="Sassoon Infant Std" w:hAnsi="Sassoon Infant Std"/>
                <w:sz w:val="20"/>
                <w:szCs w:val="18"/>
              </w:rPr>
              <w:t xml:space="preserve"> on holiday and look at and comment on photos.</w:t>
            </w:r>
          </w:p>
          <w:p w14:paraId="7593157D" w14:textId="20F2FC3E" w:rsidR="00776DF0" w:rsidRPr="00776DF0" w:rsidRDefault="00776DF0" w:rsidP="00776DF0">
            <w:pPr>
              <w:spacing w:after="0" w:line="240" w:lineRule="auto"/>
              <w:ind w:left="11" w:hanging="11"/>
              <w:rPr>
                <w:rFonts w:ascii="Sassoon Infant Std" w:hAnsi="Sassoon Infant Std"/>
                <w:sz w:val="20"/>
                <w:szCs w:val="18"/>
              </w:rPr>
            </w:pPr>
            <w:r>
              <w:rPr>
                <w:rFonts w:ascii="Sassoon Infant Std" w:hAnsi="Sassoon Infant Std"/>
                <w:sz w:val="20"/>
                <w:szCs w:val="18"/>
              </w:rPr>
              <w:t>-</w:t>
            </w:r>
            <w:r w:rsidRPr="00776DF0">
              <w:rPr>
                <w:rFonts w:ascii="Sassoon Infant Std" w:hAnsi="Sassoon Infant Std"/>
                <w:sz w:val="20"/>
                <w:szCs w:val="18"/>
              </w:rPr>
              <w:t xml:space="preserve">Know about </w:t>
            </w:r>
            <w:r w:rsidRPr="00776DF0">
              <w:rPr>
                <w:rFonts w:ascii="Sassoon Infant Std" w:hAnsi="Sassoon Infant Std"/>
                <w:b/>
                <w:bCs/>
                <w:sz w:val="20"/>
                <w:szCs w:val="18"/>
              </w:rPr>
              <w:t>seaside traditions</w:t>
            </w:r>
            <w:r w:rsidRPr="00776DF0">
              <w:rPr>
                <w:rFonts w:ascii="Sassoon Infant Std" w:hAnsi="Sassoon Infant Std"/>
                <w:sz w:val="20"/>
                <w:szCs w:val="18"/>
              </w:rPr>
              <w:t>.</w:t>
            </w:r>
          </w:p>
          <w:p w14:paraId="26AC49CF" w14:textId="24C3AC2B" w:rsidR="00776DF0" w:rsidRPr="00776DF0" w:rsidRDefault="00776DF0" w:rsidP="00776DF0">
            <w:pPr>
              <w:spacing w:after="0" w:line="240" w:lineRule="auto"/>
              <w:ind w:left="11" w:hanging="11"/>
              <w:rPr>
                <w:rFonts w:ascii="Sassoon Infant Std" w:hAnsi="Sassoon Infant Std"/>
                <w:sz w:val="20"/>
                <w:szCs w:val="18"/>
              </w:rPr>
            </w:pPr>
            <w:r>
              <w:rPr>
                <w:rFonts w:ascii="Sassoon Infant Std" w:hAnsi="Sassoon Infant Std"/>
                <w:sz w:val="20"/>
                <w:szCs w:val="18"/>
              </w:rPr>
              <w:t>-</w:t>
            </w:r>
            <w:r w:rsidRPr="00776DF0">
              <w:rPr>
                <w:rFonts w:ascii="Sassoon Infant Std" w:hAnsi="Sassoon Infant Std"/>
                <w:sz w:val="20"/>
                <w:szCs w:val="18"/>
              </w:rPr>
              <w:t xml:space="preserve">Know about going to the </w:t>
            </w:r>
            <w:r w:rsidRPr="00776DF0">
              <w:rPr>
                <w:rFonts w:ascii="Sassoon Infant Std" w:hAnsi="Sassoon Infant Std"/>
                <w:b/>
                <w:bCs/>
                <w:sz w:val="20"/>
                <w:szCs w:val="18"/>
              </w:rPr>
              <w:t>seaside then and now</w:t>
            </w:r>
            <w:r w:rsidRPr="00776DF0">
              <w:rPr>
                <w:rFonts w:ascii="Sassoon Infant Std" w:hAnsi="Sassoon Infant Std"/>
                <w:sz w:val="20"/>
                <w:szCs w:val="18"/>
              </w:rPr>
              <w:t xml:space="preserve"> with Magic Grandad and identify how things have changed over time.</w:t>
            </w:r>
          </w:p>
          <w:p w14:paraId="3A98452B" w14:textId="01B0B8B4" w:rsidR="00776DF0" w:rsidRPr="00776DF0" w:rsidRDefault="00776DF0" w:rsidP="00776DF0">
            <w:pPr>
              <w:spacing w:after="0" w:line="240" w:lineRule="auto"/>
              <w:ind w:left="11" w:hanging="11"/>
              <w:rPr>
                <w:rFonts w:ascii="Sassoon Infant Std" w:hAnsi="Sassoon Infant Std"/>
                <w:sz w:val="20"/>
                <w:szCs w:val="18"/>
              </w:rPr>
            </w:pPr>
            <w:r>
              <w:rPr>
                <w:rFonts w:ascii="Sassoon Infant Std" w:hAnsi="Sassoon Infant Std"/>
                <w:sz w:val="20"/>
                <w:szCs w:val="18"/>
              </w:rPr>
              <w:t>-</w:t>
            </w:r>
            <w:r w:rsidRPr="00776DF0">
              <w:rPr>
                <w:rFonts w:ascii="Sassoon Infant Std" w:hAnsi="Sassoon Infant Std"/>
                <w:sz w:val="20"/>
                <w:szCs w:val="18"/>
              </w:rPr>
              <w:t xml:space="preserve">Know about similarities and differences in </w:t>
            </w:r>
            <w:r w:rsidRPr="00776DF0">
              <w:rPr>
                <w:rFonts w:ascii="Sassoon Infant Std" w:hAnsi="Sassoon Infant Std"/>
                <w:b/>
                <w:bCs/>
                <w:sz w:val="20"/>
                <w:szCs w:val="18"/>
              </w:rPr>
              <w:t>clothes</w:t>
            </w:r>
          </w:p>
          <w:p w14:paraId="7EA25A95" w14:textId="73AA8503" w:rsidR="00776DF0" w:rsidRPr="00776DF0" w:rsidRDefault="00776DF0" w:rsidP="00776DF0">
            <w:pPr>
              <w:spacing w:after="0" w:line="240" w:lineRule="auto"/>
              <w:ind w:left="11" w:hanging="11"/>
              <w:rPr>
                <w:rFonts w:ascii="Sassoon Infant Std" w:hAnsi="Sassoon Infant Std"/>
                <w:b/>
                <w:bCs/>
                <w:sz w:val="20"/>
                <w:szCs w:val="18"/>
              </w:rPr>
            </w:pPr>
            <w:r>
              <w:rPr>
                <w:rFonts w:ascii="Sassoon Infant Std" w:hAnsi="Sassoon Infant Std"/>
                <w:sz w:val="20"/>
                <w:szCs w:val="18"/>
              </w:rPr>
              <w:t>-</w:t>
            </w:r>
            <w:r w:rsidRPr="00776DF0">
              <w:rPr>
                <w:rFonts w:ascii="Sassoon Infant Std" w:hAnsi="Sassoon Infant Std"/>
                <w:sz w:val="20"/>
                <w:szCs w:val="18"/>
              </w:rPr>
              <w:t xml:space="preserve">Know about similarities and differences in </w:t>
            </w:r>
            <w:r w:rsidRPr="00776DF0">
              <w:rPr>
                <w:rFonts w:ascii="Sassoon Infant Std" w:hAnsi="Sassoon Infant Std"/>
                <w:b/>
                <w:bCs/>
                <w:sz w:val="20"/>
                <w:szCs w:val="18"/>
              </w:rPr>
              <w:t>transport</w:t>
            </w:r>
          </w:p>
          <w:p w14:paraId="357A0FC6" w14:textId="6FBDCA10" w:rsidR="00776DF0" w:rsidRPr="00776DF0" w:rsidRDefault="00776DF0" w:rsidP="00776DF0">
            <w:pPr>
              <w:spacing w:after="0" w:line="240" w:lineRule="auto"/>
              <w:ind w:left="11" w:hanging="11"/>
              <w:rPr>
                <w:rFonts w:ascii="Sassoon Infant Std" w:hAnsi="Sassoon Infant Std"/>
                <w:sz w:val="20"/>
                <w:szCs w:val="18"/>
              </w:rPr>
            </w:pPr>
            <w:r>
              <w:rPr>
                <w:rFonts w:ascii="Sassoon Infant Std" w:hAnsi="Sassoon Infant Std"/>
                <w:sz w:val="20"/>
                <w:szCs w:val="18"/>
              </w:rPr>
              <w:t>-</w:t>
            </w:r>
            <w:r w:rsidRPr="00776DF0">
              <w:rPr>
                <w:rFonts w:ascii="Sassoon Infant Std" w:hAnsi="Sassoon Infant Std"/>
                <w:sz w:val="20"/>
                <w:szCs w:val="18"/>
              </w:rPr>
              <w:t xml:space="preserve">Know about similarities and differences in </w:t>
            </w:r>
            <w:r w:rsidRPr="00776DF0">
              <w:rPr>
                <w:rFonts w:ascii="Sassoon Infant Std" w:hAnsi="Sassoon Infant Std"/>
                <w:b/>
                <w:bCs/>
                <w:sz w:val="20"/>
                <w:szCs w:val="18"/>
              </w:rPr>
              <w:t>activities.</w:t>
            </w:r>
          </w:p>
          <w:p w14:paraId="1D215EDE" w14:textId="5EFDB009" w:rsidR="00885F38" w:rsidRPr="00B14852" w:rsidRDefault="00776DF0" w:rsidP="00776DF0">
            <w:pPr>
              <w:spacing w:after="0" w:line="240" w:lineRule="auto"/>
              <w:ind w:left="11" w:hanging="11"/>
              <w:rPr>
                <w:rFonts w:ascii="SassoonPrimaryInfant" w:hAnsi="SassoonPrimaryInfant"/>
                <w:color w:val="0070C0"/>
                <w:sz w:val="22"/>
              </w:rPr>
            </w:pPr>
            <w:r>
              <w:rPr>
                <w:rFonts w:ascii="Sassoon Infant Std" w:hAnsi="Sassoon Infant Std"/>
                <w:sz w:val="20"/>
                <w:szCs w:val="18"/>
              </w:rPr>
              <w:t>-</w:t>
            </w:r>
            <w:r w:rsidRPr="00776DF0">
              <w:rPr>
                <w:rFonts w:ascii="Sassoon Infant Std" w:hAnsi="Sassoon Infant Std"/>
                <w:sz w:val="20"/>
                <w:szCs w:val="18"/>
              </w:rPr>
              <w:t xml:space="preserve">Know and use terms like </w:t>
            </w:r>
            <w:r w:rsidRPr="00776DF0">
              <w:rPr>
                <w:rFonts w:ascii="Sassoon Infant Std" w:hAnsi="Sassoon Infant Std"/>
                <w:b/>
                <w:bCs/>
                <w:sz w:val="20"/>
                <w:szCs w:val="18"/>
              </w:rPr>
              <w:t>now and then.</w:t>
            </w:r>
          </w:p>
        </w:tc>
        <w:tc>
          <w:tcPr>
            <w:tcW w:w="9724" w:type="dxa"/>
          </w:tcPr>
          <w:p w14:paraId="25A0EA59" w14:textId="7422E173" w:rsidR="00885F38" w:rsidRPr="004C0F70" w:rsidRDefault="009B7AFB" w:rsidP="00896A14">
            <w:pPr>
              <w:pStyle w:val="ListParagraph"/>
              <w:numPr>
                <w:ilvl w:val="0"/>
                <w:numId w:val="12"/>
              </w:numPr>
              <w:spacing w:after="0" w:line="240" w:lineRule="auto"/>
              <w:rPr>
                <w:rFonts w:ascii="Sassoon Primary" w:hAnsi="Sassoon Primary"/>
                <w:color w:val="9966FF"/>
                <w:sz w:val="22"/>
              </w:rPr>
            </w:pPr>
            <w:r w:rsidRPr="005A5E77">
              <w:rPr>
                <w:rFonts w:ascii="Sassoon Primary" w:hAnsi="Sassoon Primary"/>
                <w:color w:val="9966FF"/>
                <w:sz w:val="20"/>
                <w:szCs w:val="20"/>
              </w:rPr>
              <w:lastRenderedPageBreak/>
              <w:t>Explore the seaside</w:t>
            </w:r>
            <w:r w:rsidR="00D82543" w:rsidRPr="005A5E77">
              <w:rPr>
                <w:rFonts w:ascii="Sassoon Primary" w:hAnsi="Sassoon Primary"/>
                <w:color w:val="9966FF"/>
                <w:sz w:val="20"/>
                <w:szCs w:val="20"/>
              </w:rPr>
              <w:t xml:space="preserve">- what has changed overtime? </w:t>
            </w:r>
            <w:r w:rsidR="00EC53A0">
              <w:rPr>
                <w:rFonts w:ascii="Sassoon Primary" w:hAnsi="Sassoon Primary"/>
                <w:color w:val="9966FF"/>
                <w:sz w:val="20"/>
                <w:szCs w:val="20"/>
              </w:rPr>
              <w:t>Compare s</w:t>
            </w:r>
            <w:r w:rsidR="00D82543" w:rsidRPr="005A5E77">
              <w:rPr>
                <w:rFonts w:ascii="Sassoon Primary" w:hAnsi="Sassoon Primary"/>
                <w:color w:val="9966FF"/>
                <w:sz w:val="20"/>
                <w:szCs w:val="20"/>
              </w:rPr>
              <w:t>easide</w:t>
            </w:r>
            <w:r w:rsidR="00EC53A0">
              <w:rPr>
                <w:rFonts w:ascii="Sassoon Primary" w:hAnsi="Sassoon Primary"/>
                <w:color w:val="9966FF"/>
                <w:sz w:val="20"/>
                <w:szCs w:val="20"/>
              </w:rPr>
              <w:t xml:space="preserve"> </w:t>
            </w:r>
            <w:r w:rsidR="00351618">
              <w:rPr>
                <w:rFonts w:ascii="Sassoon Primary" w:hAnsi="Sassoon Primary"/>
                <w:color w:val="9966FF"/>
                <w:sz w:val="20"/>
                <w:szCs w:val="20"/>
              </w:rPr>
              <w:t>holidays</w:t>
            </w:r>
            <w:r w:rsidR="00D82543" w:rsidRPr="005A5E77">
              <w:rPr>
                <w:rFonts w:ascii="Sassoon Primary" w:hAnsi="Sassoon Primary"/>
                <w:color w:val="9966FF"/>
                <w:sz w:val="20"/>
                <w:szCs w:val="20"/>
              </w:rPr>
              <w:t xml:space="preserve"> from the past </w:t>
            </w:r>
            <w:r w:rsidR="00C33B43" w:rsidRPr="005A5E77">
              <w:rPr>
                <w:rFonts w:ascii="Sassoon Primary" w:hAnsi="Sassoon Primary"/>
                <w:color w:val="9966FF"/>
                <w:sz w:val="20"/>
                <w:szCs w:val="20"/>
              </w:rPr>
              <w:t>and present.</w:t>
            </w:r>
          </w:p>
          <w:p w14:paraId="13220ED8" w14:textId="7232471D" w:rsidR="004C0F70" w:rsidRDefault="004C0F70" w:rsidP="00896A14">
            <w:pPr>
              <w:pStyle w:val="ListParagraph"/>
              <w:numPr>
                <w:ilvl w:val="0"/>
                <w:numId w:val="12"/>
              </w:numPr>
              <w:spacing w:after="0" w:line="240" w:lineRule="auto"/>
              <w:rPr>
                <w:rFonts w:ascii="Sassoon Primary" w:hAnsi="Sassoon Primary"/>
                <w:color w:val="9966FF"/>
                <w:sz w:val="22"/>
              </w:rPr>
            </w:pPr>
            <w:r>
              <w:rPr>
                <w:rFonts w:ascii="Sassoon Primary" w:hAnsi="Sassoon Primary"/>
                <w:color w:val="9966FF"/>
                <w:sz w:val="22"/>
              </w:rPr>
              <w:t xml:space="preserve">Explore what they do at the seaside now. List these activities. </w:t>
            </w:r>
            <w:r w:rsidR="009A556A">
              <w:rPr>
                <w:rFonts w:ascii="Sassoon Primary" w:hAnsi="Sassoon Primary"/>
                <w:color w:val="9966FF"/>
                <w:sz w:val="22"/>
              </w:rPr>
              <w:t>Show photos of the seaside what can you see?</w:t>
            </w:r>
          </w:p>
          <w:p w14:paraId="47F2D91C" w14:textId="77777777" w:rsidR="004C0F70" w:rsidRDefault="004247AC" w:rsidP="00896A14">
            <w:pPr>
              <w:pStyle w:val="ListParagraph"/>
              <w:numPr>
                <w:ilvl w:val="0"/>
                <w:numId w:val="12"/>
              </w:numPr>
              <w:spacing w:after="0" w:line="240" w:lineRule="auto"/>
              <w:rPr>
                <w:rFonts w:ascii="Sassoon Primary" w:hAnsi="Sassoon Primary"/>
                <w:color w:val="9966FF"/>
                <w:sz w:val="22"/>
              </w:rPr>
            </w:pPr>
            <w:r>
              <w:rPr>
                <w:rFonts w:ascii="Sassoon Primary" w:hAnsi="Sassoon Primary"/>
                <w:color w:val="9966FF"/>
                <w:sz w:val="22"/>
              </w:rPr>
              <w:t xml:space="preserve">Make sure children know what a seaside is. </w:t>
            </w:r>
          </w:p>
          <w:p w14:paraId="6817A70C" w14:textId="5BB3E3C0" w:rsidR="006A74F7" w:rsidRDefault="006A74F7" w:rsidP="00896A14">
            <w:pPr>
              <w:pStyle w:val="ListParagraph"/>
              <w:numPr>
                <w:ilvl w:val="0"/>
                <w:numId w:val="12"/>
              </w:numPr>
              <w:spacing w:after="0" w:line="240" w:lineRule="auto"/>
              <w:rPr>
                <w:rFonts w:ascii="Sassoon Primary" w:hAnsi="Sassoon Primary"/>
                <w:color w:val="9966FF"/>
                <w:sz w:val="22"/>
              </w:rPr>
            </w:pPr>
            <w:r>
              <w:rPr>
                <w:rFonts w:ascii="Sassoon Primary" w:hAnsi="Sassoon Primary"/>
                <w:color w:val="9966FF"/>
                <w:sz w:val="22"/>
              </w:rPr>
              <w:t xml:space="preserve">What would you wear to the beach? Compare this to photographs from the Victorian Era- how are the clothes different? </w:t>
            </w:r>
          </w:p>
          <w:p w14:paraId="1F351B03" w14:textId="083F8C01" w:rsidR="00351618" w:rsidRDefault="00351618" w:rsidP="00896A14">
            <w:pPr>
              <w:pStyle w:val="ListParagraph"/>
              <w:numPr>
                <w:ilvl w:val="0"/>
                <w:numId w:val="12"/>
              </w:numPr>
              <w:spacing w:after="0" w:line="240" w:lineRule="auto"/>
              <w:rPr>
                <w:rFonts w:ascii="Sassoon Primary" w:hAnsi="Sassoon Primary"/>
                <w:color w:val="9966FF"/>
                <w:sz w:val="22"/>
              </w:rPr>
            </w:pPr>
            <w:r>
              <w:rPr>
                <w:rFonts w:ascii="Sassoon Primary" w:hAnsi="Sassoon Primary"/>
                <w:color w:val="9966FF"/>
                <w:sz w:val="22"/>
              </w:rPr>
              <w:t>Use ‘Magic Grandad</w:t>
            </w:r>
            <w:r w:rsidR="00DF77B6">
              <w:rPr>
                <w:rFonts w:ascii="Sassoon Primary" w:hAnsi="Sassoon Primary"/>
                <w:color w:val="9966FF"/>
                <w:sz w:val="22"/>
              </w:rPr>
              <w:t xml:space="preserve">’ video </w:t>
            </w:r>
            <w:r w:rsidR="00417626">
              <w:rPr>
                <w:rFonts w:ascii="Sassoon Primary" w:hAnsi="Sassoon Primary"/>
                <w:color w:val="9966FF"/>
                <w:sz w:val="22"/>
              </w:rPr>
              <w:t xml:space="preserve">to look at how seaside holidays were in the past. What can they notice? Are the activities the same as we do at the beach? </w:t>
            </w:r>
          </w:p>
          <w:p w14:paraId="08EABB9D" w14:textId="253BD56C" w:rsidR="003B32D3" w:rsidRDefault="003B32D3" w:rsidP="00896A14">
            <w:pPr>
              <w:pStyle w:val="ListParagraph"/>
              <w:numPr>
                <w:ilvl w:val="0"/>
                <w:numId w:val="12"/>
              </w:numPr>
              <w:spacing w:after="0" w:line="240" w:lineRule="auto"/>
              <w:rPr>
                <w:rFonts w:ascii="Sassoon Primary" w:hAnsi="Sassoon Primary"/>
                <w:color w:val="9966FF"/>
                <w:sz w:val="22"/>
              </w:rPr>
            </w:pPr>
            <w:r>
              <w:rPr>
                <w:rFonts w:ascii="Sassoon Primary" w:hAnsi="Sassoon Primary"/>
                <w:color w:val="9966FF"/>
                <w:sz w:val="22"/>
              </w:rPr>
              <w:t xml:space="preserve">Explore seaside traditions like Punch and Judy shows. Ensure children have access to puppets </w:t>
            </w:r>
            <w:r w:rsidR="00A72D76">
              <w:rPr>
                <w:rFonts w:ascii="Sassoon Primary" w:hAnsi="Sassoon Primary"/>
                <w:color w:val="9966FF"/>
                <w:sz w:val="22"/>
              </w:rPr>
              <w:t xml:space="preserve">to create own puppet shows. </w:t>
            </w:r>
          </w:p>
          <w:p w14:paraId="03774D4E" w14:textId="2AE96D5C" w:rsidR="00A72D76" w:rsidRDefault="00A72D76" w:rsidP="00896A14">
            <w:pPr>
              <w:pStyle w:val="ListParagraph"/>
              <w:numPr>
                <w:ilvl w:val="0"/>
                <w:numId w:val="12"/>
              </w:numPr>
              <w:spacing w:after="0" w:line="240" w:lineRule="auto"/>
              <w:rPr>
                <w:rFonts w:ascii="Sassoon Primary" w:hAnsi="Sassoon Primary"/>
                <w:color w:val="9966FF"/>
                <w:sz w:val="22"/>
              </w:rPr>
            </w:pPr>
            <w:r>
              <w:rPr>
                <w:rFonts w:ascii="Sassoon Primary" w:hAnsi="Sassoon Primary"/>
                <w:color w:val="9966FF"/>
                <w:sz w:val="22"/>
              </w:rPr>
              <w:t>Explore features of a seaside environment to Lutterworth Town- what is the same and different?</w:t>
            </w:r>
          </w:p>
          <w:p w14:paraId="5815258E" w14:textId="3C57C270" w:rsidR="00A72D76" w:rsidRDefault="00DD46FC" w:rsidP="00896A14">
            <w:pPr>
              <w:pStyle w:val="ListParagraph"/>
              <w:numPr>
                <w:ilvl w:val="0"/>
                <w:numId w:val="12"/>
              </w:numPr>
              <w:spacing w:after="0" w:line="240" w:lineRule="auto"/>
              <w:rPr>
                <w:rFonts w:ascii="Sassoon Primary" w:hAnsi="Sassoon Primary"/>
                <w:color w:val="9966FF"/>
                <w:sz w:val="22"/>
              </w:rPr>
            </w:pPr>
            <w:r>
              <w:rPr>
                <w:rFonts w:ascii="Sassoon Primary" w:hAnsi="Sassoon Primary"/>
                <w:color w:val="9966FF"/>
                <w:sz w:val="22"/>
              </w:rPr>
              <w:lastRenderedPageBreak/>
              <w:t xml:space="preserve">Write a postcard from a special place. What is a postcard and why do we send them? </w:t>
            </w:r>
          </w:p>
          <w:p w14:paraId="48E7D59F" w14:textId="792FF528" w:rsidR="006A74F7" w:rsidRPr="00351618" w:rsidRDefault="006A74F7" w:rsidP="00351618">
            <w:pPr>
              <w:spacing w:after="0" w:line="240" w:lineRule="auto"/>
              <w:ind w:left="360" w:firstLine="0"/>
              <w:rPr>
                <w:rFonts w:ascii="Sassoon Primary" w:hAnsi="Sassoon Primary"/>
                <w:color w:val="9966FF"/>
                <w:sz w:val="22"/>
              </w:rPr>
            </w:pPr>
          </w:p>
        </w:tc>
      </w:tr>
    </w:tbl>
    <w:p w14:paraId="096107F1" w14:textId="77777777" w:rsidR="000B58B6" w:rsidRPr="00DD52B8" w:rsidRDefault="000B58B6" w:rsidP="00144C0D">
      <w:pPr>
        <w:spacing w:after="0" w:line="240" w:lineRule="auto"/>
        <w:ind w:left="11" w:hanging="11"/>
        <w:rPr>
          <w:rFonts w:ascii="SassoonPrimaryInfant" w:hAnsi="SassoonPrimaryInfant"/>
          <w:sz w:val="22"/>
        </w:rPr>
      </w:pPr>
    </w:p>
    <w:p w14:paraId="6A7A5954" w14:textId="77777777" w:rsidR="000B58B6" w:rsidRPr="00DD52B8" w:rsidRDefault="000B58B6" w:rsidP="000B58B6">
      <w:pPr>
        <w:rPr>
          <w:rFonts w:ascii="SassoonPrimaryInfant" w:hAnsi="SassoonPrimaryInfant"/>
          <w:sz w:val="22"/>
        </w:rPr>
      </w:pPr>
      <w:r w:rsidRPr="00DD52B8">
        <w:rPr>
          <w:rFonts w:ascii="SassoonPrimaryInfant" w:hAnsi="SassoonPrimaryInfant"/>
          <w:sz w:val="22"/>
        </w:rPr>
        <w:br w:type="page"/>
      </w:r>
    </w:p>
    <w:tbl>
      <w:tblPr>
        <w:tblStyle w:val="TableGrid"/>
        <w:tblW w:w="0" w:type="auto"/>
        <w:tblInd w:w="-147" w:type="dxa"/>
        <w:tblLook w:val="04A0" w:firstRow="1" w:lastRow="0" w:firstColumn="1" w:lastColumn="0" w:noHBand="0" w:noVBand="1"/>
      </w:tblPr>
      <w:tblGrid>
        <w:gridCol w:w="1708"/>
        <w:gridCol w:w="2120"/>
        <w:gridCol w:w="11623"/>
      </w:tblGrid>
      <w:tr w:rsidR="00885F38" w:rsidRPr="00DD52B8" w14:paraId="39803883" w14:textId="77777777" w:rsidTr="582A87F1">
        <w:trPr>
          <w:gridAfter w:val="2"/>
          <w:wAfter w:w="13743" w:type="dxa"/>
          <w:trHeight w:val="467"/>
        </w:trPr>
        <w:tc>
          <w:tcPr>
            <w:tcW w:w="1708" w:type="dxa"/>
            <w:shd w:val="clear" w:color="auto" w:fill="CC66FF"/>
            <w:vAlign w:val="center"/>
          </w:tcPr>
          <w:p w14:paraId="72C1CEDE" w14:textId="223C55A4" w:rsidR="00885F38" w:rsidRPr="00FD4B1B" w:rsidRDefault="00FD4B1B" w:rsidP="00144C0D">
            <w:pPr>
              <w:spacing w:line="240" w:lineRule="auto"/>
              <w:jc w:val="center"/>
              <w:rPr>
                <w:rFonts w:ascii="SassoonPrimaryInfant" w:hAnsi="SassoonPrimaryInfant"/>
                <w:b/>
                <w:sz w:val="22"/>
              </w:rPr>
            </w:pPr>
            <w:r w:rsidRPr="00FD4B1B">
              <w:rPr>
                <w:rFonts w:ascii="SassoonPrimaryInfant" w:hAnsi="SassoonPrimaryInfant"/>
                <w:b/>
                <w:sz w:val="22"/>
              </w:rPr>
              <w:lastRenderedPageBreak/>
              <w:t>YEAR ONE</w:t>
            </w:r>
          </w:p>
        </w:tc>
      </w:tr>
      <w:tr w:rsidR="00885F38" w:rsidRPr="00DD52B8" w14:paraId="55697F03" w14:textId="77777777" w:rsidTr="582A87F1">
        <w:trPr>
          <w:trHeight w:val="179"/>
        </w:trPr>
        <w:tc>
          <w:tcPr>
            <w:tcW w:w="1708" w:type="dxa"/>
            <w:shd w:val="clear" w:color="auto" w:fill="CC99FF"/>
            <w:vAlign w:val="center"/>
          </w:tcPr>
          <w:p w14:paraId="0704D801" w14:textId="77777777" w:rsidR="00885F38" w:rsidRPr="00DD52B8" w:rsidRDefault="00885F38" w:rsidP="00144C0D">
            <w:pPr>
              <w:spacing w:line="240" w:lineRule="auto"/>
              <w:jc w:val="center"/>
              <w:rPr>
                <w:rFonts w:ascii="SassoonPrimaryInfant" w:hAnsi="SassoonPrimaryInfant"/>
                <w:sz w:val="22"/>
              </w:rPr>
            </w:pPr>
            <w:r w:rsidRPr="00DD52B8">
              <w:rPr>
                <w:rFonts w:ascii="SassoonPrimaryInfant" w:hAnsi="SassoonPrimaryInfant"/>
                <w:sz w:val="22"/>
              </w:rPr>
              <w:t>Autumn</w:t>
            </w:r>
          </w:p>
        </w:tc>
        <w:tc>
          <w:tcPr>
            <w:tcW w:w="2120" w:type="dxa"/>
            <w:shd w:val="clear" w:color="auto" w:fill="CC99FF"/>
            <w:vAlign w:val="center"/>
          </w:tcPr>
          <w:p w14:paraId="5FDF4CBE" w14:textId="77777777" w:rsidR="00885F38" w:rsidRPr="00DD52B8" w:rsidRDefault="00885F38" w:rsidP="00144C0D">
            <w:pPr>
              <w:spacing w:line="240" w:lineRule="auto"/>
              <w:jc w:val="center"/>
              <w:rPr>
                <w:rFonts w:ascii="SassoonPrimaryInfant" w:hAnsi="SassoonPrimaryInfant"/>
                <w:sz w:val="22"/>
              </w:rPr>
            </w:pPr>
            <w:r w:rsidRPr="00DD52B8">
              <w:rPr>
                <w:rFonts w:ascii="SassoonPrimaryInfant" w:hAnsi="SassoonPrimaryInfant"/>
                <w:sz w:val="22"/>
              </w:rPr>
              <w:t>National Curriculum</w:t>
            </w:r>
          </w:p>
        </w:tc>
        <w:tc>
          <w:tcPr>
            <w:tcW w:w="11623" w:type="dxa"/>
            <w:shd w:val="clear" w:color="auto" w:fill="CC99FF"/>
            <w:vAlign w:val="center"/>
          </w:tcPr>
          <w:p w14:paraId="148FFF93" w14:textId="06DEB4A8" w:rsidR="00885F38" w:rsidRPr="00DD52B8" w:rsidRDefault="00885F38" w:rsidP="00144C0D">
            <w:pPr>
              <w:spacing w:line="240" w:lineRule="auto"/>
              <w:jc w:val="center"/>
              <w:rPr>
                <w:rFonts w:ascii="SassoonPrimaryInfant" w:hAnsi="SassoonPrimaryInfant"/>
                <w:sz w:val="22"/>
              </w:rPr>
            </w:pPr>
            <w:r w:rsidRPr="00DD52B8">
              <w:rPr>
                <w:rFonts w:ascii="SassoonPrimaryInfant" w:hAnsi="SassoonPrimaryInfant"/>
                <w:sz w:val="22"/>
              </w:rPr>
              <w:t>Key knowledge</w:t>
            </w:r>
            <w:r>
              <w:rPr>
                <w:rFonts w:ascii="SassoonPrimaryInfant" w:hAnsi="SassoonPrimaryInfant"/>
                <w:sz w:val="22"/>
              </w:rPr>
              <w:t>,</w:t>
            </w:r>
            <w:r w:rsidRPr="00DD52B8">
              <w:rPr>
                <w:rFonts w:ascii="SassoonPrimaryInfant" w:hAnsi="SassoonPrimaryInfant"/>
                <w:sz w:val="22"/>
              </w:rPr>
              <w:t xml:space="preserve"> vocabulary</w:t>
            </w:r>
            <w:r>
              <w:rPr>
                <w:rFonts w:ascii="SassoonPrimaryInfant" w:hAnsi="SassoonPrimaryInfant"/>
                <w:sz w:val="22"/>
              </w:rPr>
              <w:t xml:space="preserve"> and significant people</w:t>
            </w:r>
          </w:p>
        </w:tc>
      </w:tr>
      <w:tr w:rsidR="00885F38" w:rsidRPr="00DD52B8" w14:paraId="5F37D1EB" w14:textId="77777777" w:rsidTr="582A87F1">
        <w:trPr>
          <w:trHeight w:val="2518"/>
        </w:trPr>
        <w:tc>
          <w:tcPr>
            <w:tcW w:w="1708" w:type="dxa"/>
            <w:shd w:val="clear" w:color="auto" w:fill="CCCCFF"/>
            <w:vAlign w:val="center"/>
          </w:tcPr>
          <w:p w14:paraId="0C92228B" w14:textId="784A3A42" w:rsidR="00DA17A0" w:rsidRPr="00A20EAE" w:rsidRDefault="00DA17A0" w:rsidP="00FD4B1B">
            <w:pPr>
              <w:spacing w:line="240" w:lineRule="auto"/>
              <w:jc w:val="center"/>
              <w:rPr>
                <w:rFonts w:ascii="Sassoon Infant Std" w:hAnsi="Sassoon Infant Std"/>
                <w:b/>
                <w:iCs/>
                <w:sz w:val="22"/>
              </w:rPr>
            </w:pPr>
            <w:r w:rsidRPr="00A20EAE">
              <w:rPr>
                <w:rFonts w:ascii="Sassoon Infant Std" w:hAnsi="Sassoon Infant Std"/>
                <w:b/>
                <w:iCs/>
                <w:sz w:val="22"/>
              </w:rPr>
              <w:t xml:space="preserve">Guy Fawkes </w:t>
            </w:r>
          </w:p>
          <w:p w14:paraId="4B3A6B22" w14:textId="77121A91" w:rsidR="00885F38" w:rsidRPr="00A20EAE" w:rsidRDefault="00885F38" w:rsidP="00FD4B1B">
            <w:pPr>
              <w:spacing w:line="240" w:lineRule="auto"/>
              <w:jc w:val="center"/>
              <w:rPr>
                <w:rFonts w:ascii="Sassoon Infant Std" w:hAnsi="Sassoon Infant Std"/>
                <w:b/>
                <w:i/>
                <w:sz w:val="22"/>
              </w:rPr>
            </w:pPr>
            <w:r w:rsidRPr="00A20EAE">
              <w:rPr>
                <w:rFonts w:ascii="Sassoon Infant Std" w:hAnsi="Sassoon Infant Std"/>
                <w:b/>
                <w:i/>
                <w:sz w:val="22"/>
              </w:rPr>
              <w:t>What does evidence from the past tell us about the history of our planet?</w:t>
            </w:r>
          </w:p>
          <w:p w14:paraId="1B2CD76A" w14:textId="77777777" w:rsidR="00885F38" w:rsidRPr="00DD52B8" w:rsidRDefault="00885F38" w:rsidP="00FD4B1B">
            <w:pPr>
              <w:spacing w:line="240" w:lineRule="auto"/>
              <w:jc w:val="center"/>
              <w:rPr>
                <w:rFonts w:ascii="SassoonPrimaryInfant" w:hAnsi="SassoonPrimaryInfant"/>
                <w:sz w:val="22"/>
              </w:rPr>
            </w:pPr>
          </w:p>
        </w:tc>
        <w:tc>
          <w:tcPr>
            <w:tcW w:w="2120" w:type="dxa"/>
          </w:tcPr>
          <w:p w14:paraId="697375C0" w14:textId="77777777" w:rsidR="00885F38" w:rsidRPr="00776DF0" w:rsidRDefault="00416670" w:rsidP="00144C0D">
            <w:pPr>
              <w:spacing w:line="240" w:lineRule="auto"/>
              <w:rPr>
                <w:rFonts w:ascii="Sassoon Infant Std" w:hAnsi="Sassoon Infant Std"/>
                <w:b/>
                <w:bCs/>
                <w:color w:val="000000" w:themeColor="text1"/>
                <w:sz w:val="22"/>
              </w:rPr>
            </w:pPr>
            <w:r w:rsidRPr="00776DF0">
              <w:rPr>
                <w:rFonts w:ascii="Sassoon Infant Std" w:hAnsi="Sassoon Infant Std"/>
                <w:b/>
                <w:bCs/>
                <w:color w:val="000000" w:themeColor="text1"/>
                <w:sz w:val="22"/>
              </w:rPr>
              <w:t>Pupils should be taught about:</w:t>
            </w:r>
          </w:p>
          <w:p w14:paraId="3C0D6C68" w14:textId="77777777" w:rsidR="001964B1" w:rsidRPr="00A20EAE" w:rsidRDefault="00416670" w:rsidP="001964B1">
            <w:pPr>
              <w:spacing w:line="240" w:lineRule="auto"/>
              <w:rPr>
                <w:rFonts w:ascii="Sassoon Infant Std" w:hAnsi="Sassoon Infant Std"/>
                <w:color w:val="000000" w:themeColor="text1"/>
                <w:sz w:val="22"/>
              </w:rPr>
            </w:pPr>
            <w:r w:rsidRPr="00A20EAE">
              <w:rPr>
                <w:rFonts w:ascii="Sassoon Infant Std" w:hAnsi="Sassoon Infant Std"/>
                <w:color w:val="000000" w:themeColor="text1"/>
                <w:sz w:val="22"/>
              </w:rPr>
              <w:t xml:space="preserve">-the lives of significant individuals in the past who have contributed to national and </w:t>
            </w:r>
            <w:r w:rsidR="001964B1" w:rsidRPr="00A20EAE">
              <w:rPr>
                <w:rFonts w:ascii="Sassoon Infant Std" w:hAnsi="Sassoon Infant Std"/>
                <w:color w:val="000000" w:themeColor="text1"/>
                <w:sz w:val="22"/>
              </w:rPr>
              <w:t xml:space="preserve">international achievements. Some should be used to compare aspects of life in different periods. </w:t>
            </w:r>
          </w:p>
          <w:p w14:paraId="54DBA254" w14:textId="03B5151D" w:rsidR="001964B1" w:rsidRPr="00A20EAE" w:rsidRDefault="001964B1" w:rsidP="001964B1">
            <w:pPr>
              <w:spacing w:line="240" w:lineRule="auto"/>
              <w:rPr>
                <w:rFonts w:ascii="Sassoon Infant Std" w:hAnsi="Sassoon Infant Std"/>
                <w:color w:val="000000" w:themeColor="text1"/>
                <w:sz w:val="22"/>
              </w:rPr>
            </w:pPr>
            <w:r w:rsidRPr="00A20EAE">
              <w:rPr>
                <w:rFonts w:ascii="Sassoon Infant Std" w:hAnsi="Sassoon Infant Std"/>
                <w:color w:val="000000" w:themeColor="text1"/>
                <w:sz w:val="22"/>
              </w:rPr>
              <w:t>-events beyond living memory that are signif</w:t>
            </w:r>
            <w:r w:rsidR="00DA17A0" w:rsidRPr="00A20EAE">
              <w:rPr>
                <w:rFonts w:ascii="Sassoon Infant Std" w:hAnsi="Sassoon Infant Std"/>
                <w:color w:val="000000" w:themeColor="text1"/>
                <w:sz w:val="22"/>
              </w:rPr>
              <w:t xml:space="preserve">icant nationally or globally </w:t>
            </w:r>
          </w:p>
        </w:tc>
        <w:tc>
          <w:tcPr>
            <w:tcW w:w="11623" w:type="dxa"/>
          </w:tcPr>
          <w:p w14:paraId="3F1D160E" w14:textId="0212CD8B" w:rsidR="00E9435D" w:rsidRPr="00A20EAE" w:rsidRDefault="00E9435D" w:rsidP="0092642B">
            <w:pPr>
              <w:spacing w:line="240" w:lineRule="auto"/>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This unit introduces children to the Houses of Parliament and the UK Government. During this unit children will learn the language of Houses of Parliament, The House of Commons and the House of Lords. The children will learn th</w:t>
            </w:r>
            <w:r w:rsidR="00F56FC2" w:rsidRPr="00A20EAE">
              <w:rPr>
                <w:rFonts w:ascii="Sassoon Infant Std" w:hAnsi="Sassoon Infant Std"/>
                <w:b/>
                <w:bCs/>
                <w:color w:val="000000" w:themeColor="text1"/>
                <w:sz w:val="20"/>
                <w:szCs w:val="20"/>
              </w:rPr>
              <w:t xml:space="preserve">e UK has a Prime Minister </w:t>
            </w:r>
            <w:proofErr w:type="gramStart"/>
            <w:r w:rsidR="00F56FC2" w:rsidRPr="00A20EAE">
              <w:rPr>
                <w:rFonts w:ascii="Sassoon Infant Std" w:hAnsi="Sassoon Infant Std"/>
                <w:b/>
                <w:bCs/>
                <w:color w:val="000000" w:themeColor="text1"/>
                <w:sz w:val="20"/>
                <w:szCs w:val="20"/>
              </w:rPr>
              <w:t>and also</w:t>
            </w:r>
            <w:proofErr w:type="gramEnd"/>
            <w:r w:rsidR="00F56FC2" w:rsidRPr="00A20EAE">
              <w:rPr>
                <w:rFonts w:ascii="Sassoon Infant Std" w:hAnsi="Sassoon Infant Std"/>
                <w:b/>
                <w:bCs/>
                <w:color w:val="000000" w:themeColor="text1"/>
                <w:sz w:val="20"/>
                <w:szCs w:val="20"/>
              </w:rPr>
              <w:t xml:space="preserve"> the process that people vote for different parties within the Houses of Parliament. This is the basis for </w:t>
            </w:r>
            <w:r w:rsidR="0038141A" w:rsidRPr="00A20EAE">
              <w:rPr>
                <w:rFonts w:ascii="Sassoon Infant Std" w:hAnsi="Sassoon Infant Std"/>
                <w:b/>
                <w:bCs/>
                <w:color w:val="000000" w:themeColor="text1"/>
                <w:sz w:val="20"/>
                <w:szCs w:val="20"/>
              </w:rPr>
              <w:t xml:space="preserve">the children to build on as the year progresses. The following topics The Great Fire of London and the Royal family (London) </w:t>
            </w:r>
            <w:r w:rsidR="00A8698A" w:rsidRPr="00A20EAE">
              <w:rPr>
                <w:rFonts w:ascii="Sassoon Infant Std" w:hAnsi="Sassoon Infant Std"/>
                <w:b/>
                <w:bCs/>
                <w:color w:val="000000" w:themeColor="text1"/>
                <w:sz w:val="20"/>
                <w:szCs w:val="20"/>
              </w:rPr>
              <w:t xml:space="preserve">the children will learn about significant events and people who shaped them. </w:t>
            </w:r>
            <w:r w:rsidR="0092642B" w:rsidRPr="00A20EAE">
              <w:rPr>
                <w:rFonts w:ascii="Sassoon Infant Std" w:hAnsi="Sassoon Infant Std"/>
                <w:b/>
                <w:bCs/>
                <w:color w:val="000000" w:themeColor="text1"/>
                <w:sz w:val="20"/>
                <w:szCs w:val="20"/>
              </w:rPr>
              <w:t xml:space="preserve">(Samuel Pepys, Queen Elizabeth II) </w:t>
            </w:r>
          </w:p>
          <w:p w14:paraId="4222FB1A" w14:textId="4FD1CFC8" w:rsidR="00885F38" w:rsidRPr="00A20EAE" w:rsidRDefault="00DA17A0" w:rsidP="00144C0D">
            <w:pPr>
              <w:spacing w:line="240" w:lineRule="auto"/>
              <w:rPr>
                <w:rFonts w:ascii="Sassoon Infant Std" w:hAnsi="Sassoon Infant Std"/>
                <w:b/>
                <w:bCs/>
                <w:color w:val="7030A0"/>
                <w:sz w:val="20"/>
                <w:szCs w:val="20"/>
                <w:u w:val="single"/>
              </w:rPr>
            </w:pPr>
            <w:r w:rsidRPr="00A20EAE">
              <w:rPr>
                <w:rFonts w:ascii="Sassoon Infant Std" w:hAnsi="Sassoon Infant Std"/>
                <w:b/>
                <w:bCs/>
                <w:color w:val="7030A0"/>
                <w:sz w:val="20"/>
                <w:szCs w:val="20"/>
                <w:u w:val="single"/>
              </w:rPr>
              <w:t xml:space="preserve">KNOWLEDGE </w:t>
            </w:r>
          </w:p>
          <w:p w14:paraId="1ED6C634" w14:textId="77777777" w:rsidR="00DA17A0" w:rsidRPr="00A20EAE" w:rsidRDefault="00AD3CCF" w:rsidP="00144C0D">
            <w:pPr>
              <w:spacing w:line="240" w:lineRule="auto"/>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Guy Fawkes was born in 1570 in York, England. In England at the time there were two main religious groups-protestants and </w:t>
            </w:r>
            <w:r w:rsidR="00557082" w:rsidRPr="00A20EAE">
              <w:rPr>
                <w:rFonts w:ascii="Sassoon Infant Std" w:hAnsi="Sassoon Infant Std"/>
                <w:b/>
                <w:bCs/>
                <w:color w:val="000000" w:themeColor="text1"/>
                <w:sz w:val="20"/>
                <w:szCs w:val="20"/>
              </w:rPr>
              <w:t xml:space="preserve">Catholics. Protestants believed that faith in God alone is needed to get to heaven. Catholics believe that both good deeds and faith in God are needed to get to heaven. </w:t>
            </w:r>
          </w:p>
          <w:p w14:paraId="5EEB1145" w14:textId="77777777" w:rsidR="00557082" w:rsidRPr="00A20EAE" w:rsidRDefault="00557082" w:rsidP="00557082">
            <w:pPr>
              <w:spacing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His parents were protestant but during his childhood Guy converted to Catholicism.</w:t>
            </w:r>
          </w:p>
          <w:p w14:paraId="1488F8B8" w14:textId="77777777" w:rsidR="00557082" w:rsidRPr="00A20EAE" w:rsidRDefault="00BD5C95" w:rsidP="00557082">
            <w:pPr>
              <w:spacing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In 1594 he joined a group of fellow English Catholics, led by Robert Catesby, in a plot to blow up the Houses of Parliament in order to kill the monarch King James I and his Government. </w:t>
            </w:r>
          </w:p>
          <w:p w14:paraId="2A4FC3F6" w14:textId="77777777" w:rsidR="005901C6" w:rsidRPr="00A20EAE" w:rsidRDefault="00DC1294"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-know that the Houses of Parliament is what we call two buildings in London- The House of Commons and the House of Lords are next to each other.</w:t>
            </w:r>
          </w:p>
          <w:p w14:paraId="458244CE" w14:textId="77777777" w:rsidR="005901C6" w:rsidRPr="00A20EAE" w:rsidRDefault="005901C6"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-know that this is where people decide the laws of England.</w:t>
            </w:r>
          </w:p>
          <w:p w14:paraId="6AD47D6D" w14:textId="77777777" w:rsidR="005901C6" w:rsidRPr="00A20EAE" w:rsidRDefault="005901C6"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-know that the parliament of some countries, for example Britain, is the group of people who make or change the laws.</w:t>
            </w:r>
          </w:p>
          <w:p w14:paraId="5F2B4D2F" w14:textId="77777777" w:rsidR="005938D0" w:rsidRPr="00A20EAE" w:rsidRDefault="005901C6"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-know that we have a Prime Minister who runs the country</w:t>
            </w:r>
            <w:r w:rsidR="005938D0" w:rsidRPr="00A20EAE">
              <w:rPr>
                <w:rFonts w:ascii="Sassoon Infant Std" w:hAnsi="Sassoon Infant Std"/>
                <w:b/>
                <w:bCs/>
                <w:color w:val="7030A0"/>
                <w:sz w:val="20"/>
                <w:szCs w:val="20"/>
              </w:rPr>
              <w:t xml:space="preserve"> and who our current Prime Minister is.</w:t>
            </w:r>
          </w:p>
          <w:p w14:paraId="4F4E2310" w14:textId="77777777" w:rsidR="005938D0" w:rsidRPr="00A20EAE" w:rsidRDefault="005938D0"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-know that this is what The House of Parliament looks like in modern London (use modern day photo from Google Maps)</w:t>
            </w:r>
          </w:p>
          <w:p w14:paraId="5CC83671" w14:textId="77777777" w:rsidR="005938D0" w:rsidRPr="00A20EAE" w:rsidRDefault="005938D0"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w:t>
            </w:r>
            <w:r w:rsidR="00770F5E" w:rsidRPr="00A20EAE">
              <w:rPr>
                <w:rFonts w:ascii="Sassoon Infant Std" w:hAnsi="Sassoon Infant Std"/>
                <w:b/>
                <w:bCs/>
                <w:color w:val="7030A0"/>
                <w:sz w:val="20"/>
                <w:szCs w:val="20"/>
              </w:rPr>
              <w:t>-know that the clock tower is called Big Ben.</w:t>
            </w:r>
          </w:p>
          <w:p w14:paraId="067271DA" w14:textId="77777777" w:rsidR="00770F5E" w:rsidRPr="00A20EAE" w:rsidRDefault="00770F5E"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 xml:space="preserve">-know that people called Members of Parliament are called MPs meet there to discuss important decisions for the country. </w:t>
            </w:r>
          </w:p>
          <w:p w14:paraId="0CC71697" w14:textId="77777777" w:rsidR="00770F5E" w:rsidRPr="00A20EAE" w:rsidRDefault="00770F5E"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-know that this is a painting of King James I (use photo from Google search)</w:t>
            </w:r>
            <w:r w:rsidR="00110FEB" w:rsidRPr="00A20EAE">
              <w:rPr>
                <w:rFonts w:ascii="Sassoon Infant Std" w:hAnsi="Sassoon Infant Std"/>
                <w:b/>
                <w:bCs/>
                <w:color w:val="7030A0"/>
                <w:sz w:val="20"/>
                <w:szCs w:val="20"/>
              </w:rPr>
              <w:t xml:space="preserve"> </w:t>
            </w:r>
          </w:p>
          <w:p w14:paraId="1DEDD881" w14:textId="0A95D1C9" w:rsidR="00110FEB" w:rsidRPr="00A20EAE" w:rsidRDefault="00110FEB"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-know that we can identify him as a monarch because of his crown and clothes.</w:t>
            </w:r>
          </w:p>
          <w:p w14:paraId="309DB71B" w14:textId="361E4DA1" w:rsidR="00282073" w:rsidRPr="00A20EAE" w:rsidRDefault="00282073"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-know that Guy Fawkes and his men decided to blow up the Houses of Parliament on 5</w:t>
            </w:r>
            <w:r w:rsidRPr="00A20EAE">
              <w:rPr>
                <w:rFonts w:ascii="Sassoon Infant Std" w:hAnsi="Sassoon Infant Std"/>
                <w:b/>
                <w:bCs/>
                <w:color w:val="7030A0"/>
                <w:sz w:val="20"/>
                <w:szCs w:val="20"/>
                <w:vertAlign w:val="superscript"/>
              </w:rPr>
              <w:t>th</w:t>
            </w:r>
            <w:r w:rsidRPr="00A20EAE">
              <w:rPr>
                <w:rFonts w:ascii="Sassoon Infant Std" w:hAnsi="Sassoon Infant Std"/>
                <w:b/>
                <w:bCs/>
                <w:color w:val="7030A0"/>
                <w:sz w:val="20"/>
                <w:szCs w:val="20"/>
              </w:rPr>
              <w:t xml:space="preserve"> November 1605 at the opening of Parliament.</w:t>
            </w:r>
          </w:p>
          <w:p w14:paraId="4394E457" w14:textId="09000B22" w:rsidR="00282073" w:rsidRPr="00A20EAE" w:rsidRDefault="00981E8C"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-Guy Fawkes was responsible for lighting the fuse to the barrels of gunpowder, which they hid under the Houses of Parliament in a room</w:t>
            </w:r>
            <w:r w:rsidR="00C27BA3" w:rsidRPr="00A20EAE">
              <w:rPr>
                <w:rFonts w:ascii="Sassoon Infant Std" w:hAnsi="Sassoon Infant Std"/>
                <w:b/>
                <w:bCs/>
                <w:color w:val="7030A0"/>
                <w:sz w:val="20"/>
                <w:szCs w:val="20"/>
              </w:rPr>
              <w:t xml:space="preserve"> the gang had rented.</w:t>
            </w:r>
          </w:p>
          <w:p w14:paraId="61B7BC24" w14:textId="6786100C" w:rsidR="00C27BA3" w:rsidRPr="00A20EAE" w:rsidRDefault="00C27BA3"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-This is known as the Gunpowder Plot.</w:t>
            </w:r>
          </w:p>
          <w:p w14:paraId="6415DC4E" w14:textId="0DCCB869" w:rsidR="00F2048D" w:rsidRPr="00A20EAE" w:rsidRDefault="00C27BA3"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 xml:space="preserve">-The plot was </w:t>
            </w:r>
            <w:proofErr w:type="gramStart"/>
            <w:r w:rsidRPr="00A20EAE">
              <w:rPr>
                <w:rFonts w:ascii="Sassoon Infant Std" w:hAnsi="Sassoon Infant Std"/>
                <w:b/>
                <w:bCs/>
                <w:color w:val="7030A0"/>
                <w:sz w:val="20"/>
                <w:szCs w:val="20"/>
              </w:rPr>
              <w:t>unsuccessful</w:t>
            </w:r>
            <w:proofErr w:type="gramEnd"/>
            <w:r w:rsidRPr="00A20EAE">
              <w:rPr>
                <w:rFonts w:ascii="Sassoon Infant Std" w:hAnsi="Sassoon Infant Std"/>
                <w:b/>
                <w:bCs/>
                <w:color w:val="7030A0"/>
                <w:sz w:val="20"/>
                <w:szCs w:val="20"/>
              </w:rPr>
              <w:t xml:space="preserve"> and Guy was caught and punished</w:t>
            </w:r>
            <w:r w:rsidR="00F2048D" w:rsidRPr="00A20EAE">
              <w:rPr>
                <w:rFonts w:ascii="Sassoon Infant Std" w:hAnsi="Sassoon Infant Std"/>
                <w:b/>
                <w:bCs/>
                <w:color w:val="7030A0"/>
                <w:sz w:val="20"/>
                <w:szCs w:val="20"/>
              </w:rPr>
              <w:t>, along with the other conspirators.</w:t>
            </w:r>
          </w:p>
          <w:p w14:paraId="01CB5F87" w14:textId="2D28DA21" w:rsidR="00F2048D" w:rsidRPr="00A20EAE" w:rsidRDefault="00F2048D"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-Guy Fawkes is remembered today because of the failed plot.</w:t>
            </w:r>
          </w:p>
          <w:p w14:paraId="1344FD61" w14:textId="6EEC6E5E" w:rsidR="00F2048D" w:rsidRPr="00A20EAE" w:rsidRDefault="00F2048D"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 xml:space="preserve">-Over 400 hundred years </w:t>
            </w:r>
            <w:r w:rsidR="00687D37" w:rsidRPr="00A20EAE">
              <w:rPr>
                <w:rFonts w:ascii="Sassoon Infant Std" w:hAnsi="Sassoon Infant Std"/>
                <w:b/>
                <w:bCs/>
                <w:color w:val="7030A0"/>
                <w:sz w:val="20"/>
                <w:szCs w:val="20"/>
              </w:rPr>
              <w:t xml:space="preserve">after the gunpowder plot, we still remember Guy Fawkes and his fellow plotters who failed to blow up Parliament and kill King James I. </w:t>
            </w:r>
          </w:p>
          <w:p w14:paraId="7F530CDF" w14:textId="6F83BCF8" w:rsidR="00687D37" w:rsidRPr="00A20EAE" w:rsidRDefault="00687D37"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-Bonfire Night is celebrated every year on 5</w:t>
            </w:r>
            <w:r w:rsidRPr="00A20EAE">
              <w:rPr>
                <w:rFonts w:ascii="Sassoon Infant Std" w:hAnsi="Sassoon Infant Std"/>
                <w:b/>
                <w:bCs/>
                <w:color w:val="7030A0"/>
                <w:sz w:val="20"/>
                <w:szCs w:val="20"/>
                <w:vertAlign w:val="superscript"/>
              </w:rPr>
              <w:t>th</w:t>
            </w:r>
            <w:r w:rsidRPr="00A20EAE">
              <w:rPr>
                <w:rFonts w:ascii="Sassoon Infant Std" w:hAnsi="Sassoon Infant Std"/>
                <w:b/>
                <w:bCs/>
                <w:color w:val="7030A0"/>
                <w:sz w:val="20"/>
                <w:szCs w:val="20"/>
              </w:rPr>
              <w:t xml:space="preserve"> November.</w:t>
            </w:r>
          </w:p>
          <w:p w14:paraId="2BF5630B" w14:textId="2AA6F64C" w:rsidR="00687D37" w:rsidRPr="00A20EAE" w:rsidRDefault="00687D37"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-Bonfires</w:t>
            </w:r>
            <w:r w:rsidR="00771877" w:rsidRPr="00A20EAE">
              <w:rPr>
                <w:rFonts w:ascii="Sassoon Infant Std" w:hAnsi="Sassoon Infant Std"/>
                <w:b/>
                <w:bCs/>
                <w:color w:val="7030A0"/>
                <w:sz w:val="20"/>
                <w:szCs w:val="20"/>
              </w:rPr>
              <w:t>, fireworks and sparklers are lit in parks and gardens all over the country.</w:t>
            </w:r>
          </w:p>
          <w:p w14:paraId="62438651" w14:textId="5D42E1A5" w:rsidR="00771877" w:rsidRPr="00A20EAE" w:rsidRDefault="00771877"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lastRenderedPageBreak/>
              <w:t>-Sometimes we even burn a dummy called a ‘Guy’ on Bonfire Night-this is supposed to represent Guy</w:t>
            </w:r>
            <w:r w:rsidR="00BC372E" w:rsidRPr="00A20EAE">
              <w:rPr>
                <w:rFonts w:ascii="Sassoon Infant Std" w:hAnsi="Sassoon Infant Std"/>
                <w:b/>
                <w:bCs/>
                <w:color w:val="7030A0"/>
                <w:sz w:val="20"/>
                <w:szCs w:val="20"/>
              </w:rPr>
              <w:t xml:space="preserve"> Fawkes.</w:t>
            </w:r>
          </w:p>
          <w:p w14:paraId="69D76D67" w14:textId="335EFB89" w:rsidR="00BC372E" w:rsidRPr="00A20EAE" w:rsidRDefault="00BC372E"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-Since the Gunpowder plot, whenever the King or Queen visits parliament, there is a tradition that the royal bodyguards, called the Yeoman of the Guard, search beneath the Houses of Parliament for any potential plotters hiding explosives.</w:t>
            </w:r>
          </w:p>
          <w:p w14:paraId="5DE47DE0" w14:textId="1C4FE367" w:rsidR="00BC372E" w:rsidRPr="00A20EAE" w:rsidRDefault="00BC372E" w:rsidP="005901C6">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 know that this engraving</w:t>
            </w:r>
            <w:r w:rsidR="00EC0CA2" w:rsidRPr="00A20EAE">
              <w:rPr>
                <w:rFonts w:ascii="Sassoon Infant Std" w:hAnsi="Sassoon Infant Std"/>
                <w:b/>
                <w:bCs/>
                <w:color w:val="7030A0"/>
                <w:sz w:val="20"/>
                <w:szCs w:val="20"/>
              </w:rPr>
              <w:t xml:space="preserve"> shows the 7 plotters including Guy Fawkes.</w:t>
            </w:r>
          </w:p>
          <w:p w14:paraId="5A56FF78" w14:textId="77777777" w:rsidR="00EC0CA2" w:rsidRPr="00A20EAE" w:rsidRDefault="00EC0CA2" w:rsidP="005901C6">
            <w:pPr>
              <w:spacing w:after="0" w:line="240" w:lineRule="auto"/>
              <w:ind w:left="0" w:firstLine="0"/>
              <w:rPr>
                <w:rFonts w:ascii="Sassoon Infant Std" w:hAnsi="Sassoon Infant Std"/>
                <w:b/>
                <w:bCs/>
                <w:color w:val="7030A0"/>
                <w:sz w:val="20"/>
                <w:szCs w:val="20"/>
              </w:rPr>
            </w:pPr>
          </w:p>
          <w:p w14:paraId="3FD3ACDA" w14:textId="62DA429E" w:rsidR="00EC0CA2" w:rsidRPr="00A20EAE" w:rsidRDefault="00DB4FB8" w:rsidP="005901C6">
            <w:pPr>
              <w:spacing w:after="0" w:line="240" w:lineRule="auto"/>
              <w:ind w:left="0" w:firstLine="0"/>
              <w:rPr>
                <w:rFonts w:ascii="Sassoon Infant Std" w:hAnsi="Sassoon Infant Std"/>
                <w:b/>
                <w:bCs/>
                <w:color w:val="7030A0"/>
                <w:sz w:val="20"/>
                <w:szCs w:val="20"/>
              </w:rPr>
            </w:pPr>
            <w:hyperlink r:id="rId22" w:history="1">
              <w:r w:rsidR="00EC0CA2" w:rsidRPr="00A20EAE">
                <w:rPr>
                  <w:rStyle w:val="Hyperlink"/>
                  <w:rFonts w:ascii="Sassoon Infant Std" w:hAnsi="Sassoon Infant Std"/>
                  <w:b/>
                  <w:bCs/>
                  <w:sz w:val="20"/>
                  <w:szCs w:val="20"/>
                </w:rPr>
                <w:t>https://www.bbc.com/bitesize/articles/zdrrcj6</w:t>
              </w:r>
            </w:hyperlink>
          </w:p>
          <w:p w14:paraId="6A3A874E" w14:textId="6265A85B" w:rsidR="00504010" w:rsidRPr="00A20EAE" w:rsidRDefault="00504010" w:rsidP="005901C6">
            <w:pPr>
              <w:spacing w:after="0" w:line="240" w:lineRule="auto"/>
              <w:ind w:left="0" w:firstLine="0"/>
              <w:rPr>
                <w:rFonts w:ascii="Sassoon Infant Std" w:hAnsi="Sassoon Infant Std"/>
                <w:b/>
                <w:bCs/>
                <w:color w:val="7030A0"/>
                <w:sz w:val="20"/>
                <w:szCs w:val="20"/>
              </w:rPr>
            </w:pPr>
          </w:p>
          <w:p w14:paraId="7A4D0B69" w14:textId="7C258EFA" w:rsidR="00110FEB" w:rsidRPr="00A20EAE" w:rsidRDefault="00504010" w:rsidP="005901C6">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End of Unit outcome- Information Text- Why do we remember Guy Fawkes? </w:t>
            </w:r>
          </w:p>
        </w:tc>
      </w:tr>
      <w:tr w:rsidR="00885F38" w:rsidRPr="00DD52B8" w14:paraId="7D1736D5" w14:textId="77777777" w:rsidTr="582A87F1">
        <w:trPr>
          <w:trHeight w:val="179"/>
        </w:trPr>
        <w:tc>
          <w:tcPr>
            <w:tcW w:w="1708" w:type="dxa"/>
            <w:shd w:val="clear" w:color="auto" w:fill="CC99FF"/>
            <w:vAlign w:val="center"/>
          </w:tcPr>
          <w:p w14:paraId="3EC5599A"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lastRenderedPageBreak/>
              <w:t>Spring</w:t>
            </w:r>
          </w:p>
        </w:tc>
        <w:tc>
          <w:tcPr>
            <w:tcW w:w="2120" w:type="dxa"/>
            <w:shd w:val="clear" w:color="auto" w:fill="CC99FF"/>
            <w:vAlign w:val="center"/>
          </w:tcPr>
          <w:p w14:paraId="340B5092"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National Curriculum</w:t>
            </w:r>
          </w:p>
        </w:tc>
        <w:tc>
          <w:tcPr>
            <w:tcW w:w="11623" w:type="dxa"/>
            <w:shd w:val="clear" w:color="auto" w:fill="CC99FF"/>
            <w:vAlign w:val="center"/>
          </w:tcPr>
          <w:p w14:paraId="311ED2E6" w14:textId="4A03761F"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Key knowledge</w:t>
            </w:r>
          </w:p>
        </w:tc>
      </w:tr>
      <w:tr w:rsidR="00885F38" w:rsidRPr="00DD52B8" w14:paraId="267012A1" w14:textId="77777777" w:rsidTr="00D52083">
        <w:trPr>
          <w:trHeight w:val="841"/>
        </w:trPr>
        <w:tc>
          <w:tcPr>
            <w:tcW w:w="1708" w:type="dxa"/>
            <w:shd w:val="clear" w:color="auto" w:fill="CCCCFF"/>
            <w:vAlign w:val="center"/>
          </w:tcPr>
          <w:p w14:paraId="71BD7EA8" w14:textId="238316E5" w:rsidR="00DA17A0" w:rsidRPr="00A20EAE" w:rsidRDefault="00DA17A0" w:rsidP="00DA17A0">
            <w:pPr>
              <w:spacing w:line="240" w:lineRule="auto"/>
              <w:jc w:val="center"/>
              <w:rPr>
                <w:rFonts w:ascii="Sassoon Infant Std" w:hAnsi="Sassoon Infant Std"/>
                <w:b/>
                <w:iCs/>
                <w:sz w:val="22"/>
              </w:rPr>
            </w:pPr>
            <w:r w:rsidRPr="00A20EAE">
              <w:rPr>
                <w:rFonts w:ascii="Sassoon Infant Std" w:hAnsi="Sassoon Infant Std"/>
                <w:b/>
                <w:iCs/>
                <w:sz w:val="22"/>
              </w:rPr>
              <w:t>The Great Fire of London</w:t>
            </w:r>
          </w:p>
          <w:p w14:paraId="5F7664F2" w14:textId="5307EA89" w:rsidR="00885F38" w:rsidRPr="00A20EAE" w:rsidRDefault="00885F38" w:rsidP="00DA17A0">
            <w:pPr>
              <w:spacing w:line="240" w:lineRule="auto"/>
              <w:jc w:val="center"/>
              <w:rPr>
                <w:rFonts w:ascii="Sassoon Infant Std" w:hAnsi="Sassoon Infant Std"/>
                <w:b/>
                <w:i/>
                <w:sz w:val="22"/>
              </w:rPr>
            </w:pPr>
            <w:r w:rsidRPr="00A20EAE">
              <w:rPr>
                <w:rFonts w:ascii="Sassoon Infant Std" w:hAnsi="Sassoon Infant Std"/>
                <w:b/>
                <w:i/>
                <w:sz w:val="22"/>
              </w:rPr>
              <w:t>How do we remember those who came before us?</w:t>
            </w:r>
          </w:p>
          <w:p w14:paraId="03F1DA9E" w14:textId="77777777" w:rsidR="001B11E4" w:rsidRPr="00A20EAE" w:rsidRDefault="001B11E4" w:rsidP="00D36543">
            <w:pPr>
              <w:spacing w:line="240" w:lineRule="auto"/>
              <w:jc w:val="center"/>
              <w:rPr>
                <w:rFonts w:ascii="Sassoon Infant Std" w:hAnsi="Sassoon Infant Std"/>
                <w:b/>
                <w:i/>
                <w:sz w:val="22"/>
              </w:rPr>
            </w:pPr>
            <w:r w:rsidRPr="00A20EAE">
              <w:rPr>
                <w:rFonts w:ascii="Sassoon Infant Std" w:hAnsi="Sassoon Infant Std"/>
                <w:b/>
                <w:i/>
                <w:sz w:val="22"/>
              </w:rPr>
              <w:t xml:space="preserve">(Core reading: The Great Fire of London by </w:t>
            </w:r>
          </w:p>
          <w:p w14:paraId="2C783628" w14:textId="77777777" w:rsidR="007940D0" w:rsidRPr="00A20EAE" w:rsidRDefault="007940D0" w:rsidP="00D36543">
            <w:pPr>
              <w:spacing w:line="240" w:lineRule="auto"/>
              <w:jc w:val="center"/>
              <w:rPr>
                <w:rFonts w:ascii="Sassoon Infant Std" w:hAnsi="Sassoon Infant Std"/>
                <w:b/>
                <w:i/>
                <w:sz w:val="22"/>
              </w:rPr>
            </w:pPr>
          </w:p>
          <w:p w14:paraId="31216DBD" w14:textId="77777777" w:rsidR="007940D0" w:rsidRPr="00A20EAE" w:rsidRDefault="007940D0" w:rsidP="00D36543">
            <w:pPr>
              <w:spacing w:line="240" w:lineRule="auto"/>
              <w:jc w:val="center"/>
              <w:rPr>
                <w:rFonts w:ascii="Sassoon Infant Std" w:hAnsi="Sassoon Infant Std"/>
                <w:b/>
                <w:i/>
                <w:sz w:val="22"/>
              </w:rPr>
            </w:pPr>
          </w:p>
          <w:p w14:paraId="252D0106" w14:textId="77777777" w:rsidR="007940D0" w:rsidRPr="00A20EAE" w:rsidRDefault="007940D0" w:rsidP="00D36543">
            <w:pPr>
              <w:spacing w:line="240" w:lineRule="auto"/>
              <w:jc w:val="center"/>
              <w:rPr>
                <w:rFonts w:ascii="Sassoon Infant Std" w:hAnsi="Sassoon Infant Std"/>
                <w:b/>
                <w:i/>
                <w:sz w:val="22"/>
              </w:rPr>
            </w:pPr>
          </w:p>
          <w:p w14:paraId="21182C14" w14:textId="77777777" w:rsidR="007940D0" w:rsidRPr="00A20EAE" w:rsidRDefault="007940D0" w:rsidP="00D36543">
            <w:pPr>
              <w:spacing w:line="240" w:lineRule="auto"/>
              <w:jc w:val="center"/>
              <w:rPr>
                <w:rFonts w:ascii="Sassoon Infant Std" w:hAnsi="Sassoon Infant Std"/>
                <w:b/>
                <w:i/>
                <w:sz w:val="22"/>
              </w:rPr>
            </w:pPr>
          </w:p>
          <w:p w14:paraId="702F191E" w14:textId="77777777" w:rsidR="007940D0" w:rsidRPr="00A20EAE" w:rsidRDefault="007940D0" w:rsidP="00D36543">
            <w:pPr>
              <w:spacing w:line="240" w:lineRule="auto"/>
              <w:jc w:val="center"/>
              <w:rPr>
                <w:rFonts w:ascii="Sassoon Infant Std" w:hAnsi="Sassoon Infant Std"/>
                <w:b/>
                <w:i/>
                <w:sz w:val="22"/>
              </w:rPr>
            </w:pPr>
          </w:p>
          <w:p w14:paraId="0B61F370" w14:textId="77777777" w:rsidR="007940D0" w:rsidRPr="00A20EAE" w:rsidRDefault="007940D0" w:rsidP="00D36543">
            <w:pPr>
              <w:spacing w:line="240" w:lineRule="auto"/>
              <w:jc w:val="center"/>
              <w:rPr>
                <w:rFonts w:ascii="Sassoon Infant Std" w:hAnsi="Sassoon Infant Std"/>
                <w:b/>
                <w:i/>
                <w:sz w:val="22"/>
              </w:rPr>
            </w:pPr>
          </w:p>
          <w:p w14:paraId="60EAA62A" w14:textId="77777777" w:rsidR="007940D0" w:rsidRPr="00A20EAE" w:rsidRDefault="007940D0" w:rsidP="00D36543">
            <w:pPr>
              <w:spacing w:line="240" w:lineRule="auto"/>
              <w:jc w:val="center"/>
              <w:rPr>
                <w:rFonts w:ascii="Sassoon Infant Std" w:hAnsi="Sassoon Infant Std"/>
                <w:b/>
                <w:i/>
                <w:sz w:val="22"/>
              </w:rPr>
            </w:pPr>
          </w:p>
          <w:p w14:paraId="7813AED4" w14:textId="77777777" w:rsidR="007940D0" w:rsidRPr="00A20EAE" w:rsidRDefault="007940D0" w:rsidP="00D36543">
            <w:pPr>
              <w:spacing w:line="240" w:lineRule="auto"/>
              <w:jc w:val="center"/>
              <w:rPr>
                <w:rFonts w:ascii="Sassoon Infant Std" w:hAnsi="Sassoon Infant Std"/>
                <w:b/>
                <w:i/>
                <w:sz w:val="22"/>
              </w:rPr>
            </w:pPr>
          </w:p>
          <w:p w14:paraId="3E10A13B" w14:textId="77777777" w:rsidR="007940D0" w:rsidRPr="00A20EAE" w:rsidRDefault="007940D0" w:rsidP="00D36543">
            <w:pPr>
              <w:spacing w:line="240" w:lineRule="auto"/>
              <w:jc w:val="center"/>
              <w:rPr>
                <w:rFonts w:ascii="Sassoon Infant Std" w:hAnsi="Sassoon Infant Std"/>
                <w:b/>
                <w:i/>
                <w:sz w:val="22"/>
              </w:rPr>
            </w:pPr>
          </w:p>
          <w:p w14:paraId="4938BB7A" w14:textId="77777777" w:rsidR="007940D0" w:rsidRPr="00A20EAE" w:rsidRDefault="007940D0" w:rsidP="00D36543">
            <w:pPr>
              <w:spacing w:line="240" w:lineRule="auto"/>
              <w:jc w:val="center"/>
              <w:rPr>
                <w:rFonts w:ascii="Sassoon Infant Std" w:hAnsi="Sassoon Infant Std"/>
                <w:b/>
                <w:i/>
                <w:sz w:val="22"/>
              </w:rPr>
            </w:pPr>
          </w:p>
          <w:p w14:paraId="76929FE3" w14:textId="77777777" w:rsidR="007940D0" w:rsidRPr="00A20EAE" w:rsidRDefault="007940D0" w:rsidP="00D36543">
            <w:pPr>
              <w:spacing w:line="240" w:lineRule="auto"/>
              <w:jc w:val="center"/>
              <w:rPr>
                <w:rFonts w:ascii="Sassoon Infant Std" w:hAnsi="Sassoon Infant Std"/>
                <w:b/>
                <w:i/>
                <w:sz w:val="22"/>
              </w:rPr>
            </w:pPr>
          </w:p>
          <w:p w14:paraId="6C88FD24" w14:textId="77777777" w:rsidR="007940D0" w:rsidRPr="00A20EAE" w:rsidRDefault="007940D0" w:rsidP="00D36543">
            <w:pPr>
              <w:spacing w:line="240" w:lineRule="auto"/>
              <w:jc w:val="center"/>
              <w:rPr>
                <w:rFonts w:ascii="Sassoon Infant Std" w:hAnsi="Sassoon Infant Std"/>
                <w:b/>
                <w:i/>
                <w:sz w:val="22"/>
              </w:rPr>
            </w:pPr>
          </w:p>
          <w:p w14:paraId="49B16B2E" w14:textId="77777777" w:rsidR="007940D0" w:rsidRPr="00A20EAE" w:rsidRDefault="007940D0" w:rsidP="00D36543">
            <w:pPr>
              <w:spacing w:line="240" w:lineRule="auto"/>
              <w:jc w:val="center"/>
              <w:rPr>
                <w:rFonts w:ascii="Sassoon Infant Std" w:hAnsi="Sassoon Infant Std"/>
                <w:b/>
                <w:i/>
                <w:sz w:val="22"/>
              </w:rPr>
            </w:pPr>
          </w:p>
          <w:p w14:paraId="0A69B772" w14:textId="77777777" w:rsidR="007940D0" w:rsidRPr="00A20EAE" w:rsidRDefault="007940D0" w:rsidP="00D36543">
            <w:pPr>
              <w:spacing w:line="240" w:lineRule="auto"/>
              <w:jc w:val="center"/>
              <w:rPr>
                <w:rFonts w:ascii="Sassoon Infant Std" w:hAnsi="Sassoon Infant Std"/>
                <w:b/>
                <w:i/>
                <w:sz w:val="22"/>
              </w:rPr>
            </w:pPr>
          </w:p>
          <w:p w14:paraId="220BBC2B" w14:textId="77777777" w:rsidR="007940D0" w:rsidRPr="00A20EAE" w:rsidRDefault="007940D0" w:rsidP="00D36543">
            <w:pPr>
              <w:spacing w:line="240" w:lineRule="auto"/>
              <w:jc w:val="center"/>
              <w:rPr>
                <w:rFonts w:ascii="Sassoon Infant Std" w:hAnsi="Sassoon Infant Std"/>
                <w:b/>
                <w:i/>
                <w:sz w:val="22"/>
              </w:rPr>
            </w:pPr>
          </w:p>
          <w:p w14:paraId="7296B177" w14:textId="77777777" w:rsidR="007940D0" w:rsidRPr="00A20EAE" w:rsidRDefault="007940D0" w:rsidP="00D36543">
            <w:pPr>
              <w:spacing w:line="240" w:lineRule="auto"/>
              <w:jc w:val="center"/>
              <w:rPr>
                <w:rFonts w:ascii="Sassoon Infant Std" w:hAnsi="Sassoon Infant Std"/>
                <w:b/>
                <w:i/>
                <w:sz w:val="22"/>
              </w:rPr>
            </w:pPr>
          </w:p>
          <w:p w14:paraId="4FADBC5A" w14:textId="77777777" w:rsidR="007940D0" w:rsidRPr="00A20EAE" w:rsidRDefault="007940D0" w:rsidP="00D36543">
            <w:pPr>
              <w:spacing w:line="240" w:lineRule="auto"/>
              <w:jc w:val="center"/>
              <w:rPr>
                <w:rFonts w:ascii="Sassoon Infant Std" w:hAnsi="Sassoon Infant Std"/>
                <w:b/>
                <w:i/>
                <w:sz w:val="22"/>
              </w:rPr>
            </w:pPr>
          </w:p>
          <w:p w14:paraId="7329D942" w14:textId="77777777" w:rsidR="007940D0" w:rsidRPr="00A20EAE" w:rsidRDefault="007940D0" w:rsidP="00D36543">
            <w:pPr>
              <w:spacing w:line="240" w:lineRule="auto"/>
              <w:jc w:val="center"/>
              <w:rPr>
                <w:rFonts w:ascii="Sassoon Infant Std" w:hAnsi="Sassoon Infant Std"/>
                <w:b/>
                <w:i/>
                <w:sz w:val="22"/>
              </w:rPr>
            </w:pPr>
          </w:p>
          <w:p w14:paraId="0F475728" w14:textId="77777777" w:rsidR="007940D0" w:rsidRPr="00A20EAE" w:rsidRDefault="007940D0" w:rsidP="00D36543">
            <w:pPr>
              <w:spacing w:line="240" w:lineRule="auto"/>
              <w:jc w:val="center"/>
              <w:rPr>
                <w:rFonts w:ascii="Sassoon Infant Std" w:hAnsi="Sassoon Infant Std"/>
                <w:b/>
                <w:i/>
                <w:sz w:val="22"/>
              </w:rPr>
            </w:pPr>
          </w:p>
          <w:p w14:paraId="4926470C" w14:textId="77777777" w:rsidR="007940D0" w:rsidRPr="00A20EAE" w:rsidRDefault="007940D0" w:rsidP="00D36543">
            <w:pPr>
              <w:spacing w:line="240" w:lineRule="auto"/>
              <w:jc w:val="center"/>
              <w:rPr>
                <w:rFonts w:ascii="Sassoon Infant Std" w:hAnsi="Sassoon Infant Std"/>
                <w:b/>
                <w:i/>
                <w:sz w:val="22"/>
              </w:rPr>
            </w:pPr>
          </w:p>
          <w:p w14:paraId="466F641B" w14:textId="77777777" w:rsidR="007940D0" w:rsidRPr="00A20EAE" w:rsidRDefault="007940D0" w:rsidP="00D36543">
            <w:pPr>
              <w:spacing w:line="240" w:lineRule="auto"/>
              <w:jc w:val="center"/>
              <w:rPr>
                <w:rFonts w:ascii="Sassoon Infant Std" w:hAnsi="Sassoon Infant Std"/>
                <w:b/>
                <w:i/>
                <w:sz w:val="22"/>
              </w:rPr>
            </w:pPr>
          </w:p>
          <w:p w14:paraId="1712182E" w14:textId="77777777" w:rsidR="007940D0" w:rsidRPr="00A20EAE" w:rsidRDefault="007940D0" w:rsidP="00D36543">
            <w:pPr>
              <w:spacing w:line="240" w:lineRule="auto"/>
              <w:jc w:val="center"/>
              <w:rPr>
                <w:rFonts w:ascii="Sassoon Infant Std" w:hAnsi="Sassoon Infant Std"/>
                <w:b/>
                <w:i/>
                <w:sz w:val="22"/>
              </w:rPr>
            </w:pPr>
          </w:p>
          <w:p w14:paraId="3C4460E0" w14:textId="77777777" w:rsidR="007940D0" w:rsidRPr="00A20EAE" w:rsidRDefault="007940D0" w:rsidP="00D36543">
            <w:pPr>
              <w:spacing w:line="240" w:lineRule="auto"/>
              <w:jc w:val="center"/>
              <w:rPr>
                <w:rFonts w:ascii="Sassoon Infant Std" w:hAnsi="Sassoon Infant Std"/>
                <w:b/>
                <w:i/>
                <w:sz w:val="22"/>
              </w:rPr>
            </w:pPr>
          </w:p>
          <w:p w14:paraId="4A7A7921" w14:textId="77777777" w:rsidR="007940D0" w:rsidRPr="00A20EAE" w:rsidRDefault="007940D0" w:rsidP="00D36543">
            <w:pPr>
              <w:spacing w:line="240" w:lineRule="auto"/>
              <w:jc w:val="center"/>
              <w:rPr>
                <w:rFonts w:ascii="Sassoon Infant Std" w:hAnsi="Sassoon Infant Std"/>
                <w:b/>
                <w:i/>
                <w:sz w:val="22"/>
              </w:rPr>
            </w:pPr>
          </w:p>
          <w:p w14:paraId="758ECADB" w14:textId="77777777" w:rsidR="007940D0" w:rsidRPr="00A20EAE" w:rsidRDefault="00194BFE" w:rsidP="00D36543">
            <w:pPr>
              <w:spacing w:line="240" w:lineRule="auto"/>
              <w:jc w:val="center"/>
              <w:rPr>
                <w:rFonts w:ascii="Sassoon Infant Std" w:hAnsi="Sassoon Infant Std"/>
                <w:b/>
                <w:iCs/>
                <w:sz w:val="22"/>
              </w:rPr>
            </w:pPr>
            <w:r w:rsidRPr="00A20EAE">
              <w:rPr>
                <w:rFonts w:ascii="Sassoon Infant Std" w:hAnsi="Sassoon Infant Std"/>
                <w:b/>
                <w:iCs/>
                <w:sz w:val="22"/>
              </w:rPr>
              <w:t xml:space="preserve">Royal Family (London) </w:t>
            </w:r>
          </w:p>
          <w:p w14:paraId="7E9F7FB0" w14:textId="76B0BEA6" w:rsidR="00194BFE" w:rsidRPr="00A20EAE" w:rsidRDefault="00194BFE" w:rsidP="00D36543">
            <w:pPr>
              <w:spacing w:line="240" w:lineRule="auto"/>
              <w:jc w:val="center"/>
              <w:rPr>
                <w:rFonts w:ascii="Sassoon Infant Std" w:hAnsi="Sassoon Infant Std"/>
                <w:b/>
                <w:iCs/>
                <w:sz w:val="22"/>
              </w:rPr>
            </w:pPr>
          </w:p>
        </w:tc>
        <w:tc>
          <w:tcPr>
            <w:tcW w:w="2120" w:type="dxa"/>
          </w:tcPr>
          <w:p w14:paraId="55866A0D" w14:textId="77777777" w:rsidR="00885F38" w:rsidRPr="00776DF0" w:rsidRDefault="00885F38" w:rsidP="009A6001">
            <w:pPr>
              <w:spacing w:after="0" w:line="240" w:lineRule="auto"/>
              <w:ind w:left="11" w:hanging="11"/>
              <w:rPr>
                <w:rFonts w:ascii="Sassoon Infant Std" w:hAnsi="Sassoon Infant Std"/>
                <w:b/>
                <w:bCs/>
                <w:color w:val="000000" w:themeColor="text1"/>
                <w:sz w:val="20"/>
                <w:szCs w:val="20"/>
              </w:rPr>
            </w:pPr>
            <w:r w:rsidRPr="00776DF0">
              <w:rPr>
                <w:rFonts w:ascii="Sassoon Infant Std" w:hAnsi="Sassoon Infant Std"/>
                <w:b/>
                <w:bCs/>
                <w:color w:val="000000" w:themeColor="text1"/>
                <w:sz w:val="20"/>
                <w:szCs w:val="20"/>
              </w:rPr>
              <w:lastRenderedPageBreak/>
              <w:t>Pupils should be taught about:</w:t>
            </w:r>
          </w:p>
          <w:p w14:paraId="1E58B0AA" w14:textId="77777777" w:rsidR="00885F38" w:rsidRPr="00A20EAE" w:rsidRDefault="00885F38" w:rsidP="009A6001">
            <w:pPr>
              <w:spacing w:after="0" w:line="240" w:lineRule="auto"/>
              <w:ind w:left="11" w:hanging="11"/>
              <w:rPr>
                <w:rFonts w:ascii="Sassoon Infant Std" w:hAnsi="Sassoon Infant Std"/>
                <w:color w:val="000000" w:themeColor="text1"/>
                <w:sz w:val="20"/>
                <w:szCs w:val="20"/>
              </w:rPr>
            </w:pPr>
          </w:p>
          <w:p w14:paraId="76E799B8" w14:textId="77777777" w:rsidR="00AB491A" w:rsidRPr="00A20EAE" w:rsidRDefault="00885F38" w:rsidP="00D80766">
            <w:pPr>
              <w:spacing w:after="0" w:line="240" w:lineRule="auto"/>
              <w:ind w:left="11" w:hanging="11"/>
              <w:rPr>
                <w:rFonts w:ascii="Sassoon Infant Std" w:hAnsi="Sassoon Infant Std"/>
                <w:sz w:val="20"/>
                <w:szCs w:val="20"/>
              </w:rPr>
            </w:pPr>
            <w:r w:rsidRPr="00A20EAE">
              <w:rPr>
                <w:rFonts w:ascii="Sassoon Infant Std" w:hAnsi="Sassoon Infant Std"/>
                <w:color w:val="000000" w:themeColor="text1"/>
                <w:sz w:val="20"/>
                <w:szCs w:val="20"/>
              </w:rPr>
              <w:t>-</w:t>
            </w:r>
            <w:r w:rsidR="00357070" w:rsidRPr="00A20EAE">
              <w:rPr>
                <w:rFonts w:ascii="Sassoon Infant Std" w:hAnsi="Sassoon Infant Std"/>
                <w:sz w:val="20"/>
                <w:szCs w:val="20"/>
              </w:rPr>
              <w:t xml:space="preserve"> Events beyond living memory that are significant nationally or globally. </w:t>
            </w:r>
          </w:p>
          <w:p w14:paraId="68D4421C" w14:textId="77777777" w:rsidR="00AB491A" w:rsidRPr="00A20EAE" w:rsidRDefault="00AB491A" w:rsidP="00D80766">
            <w:pPr>
              <w:spacing w:after="0" w:line="240" w:lineRule="auto"/>
              <w:ind w:left="11" w:hanging="11"/>
              <w:rPr>
                <w:rFonts w:ascii="Sassoon Infant Std" w:hAnsi="Sassoon Infant Std"/>
                <w:sz w:val="20"/>
                <w:szCs w:val="20"/>
              </w:rPr>
            </w:pPr>
            <w:r w:rsidRPr="00A20EAE">
              <w:rPr>
                <w:rFonts w:ascii="Sassoon Infant Std" w:hAnsi="Sassoon Infant Std"/>
                <w:sz w:val="20"/>
                <w:szCs w:val="20"/>
              </w:rPr>
              <w:t>-</w:t>
            </w:r>
            <w:r w:rsidR="00357070" w:rsidRPr="00A20EAE">
              <w:rPr>
                <w:rFonts w:ascii="Sassoon Infant Std" w:hAnsi="Sassoon Infant Std"/>
                <w:sz w:val="20"/>
                <w:szCs w:val="20"/>
              </w:rPr>
              <w:t>The lives of significant individuals in the past who have contributed to national and international achievements.</w:t>
            </w:r>
          </w:p>
          <w:p w14:paraId="3C9A3DEE" w14:textId="77777777" w:rsidR="00AB491A" w:rsidRPr="00A20EAE" w:rsidRDefault="00357070" w:rsidP="00AB491A">
            <w:pPr>
              <w:spacing w:after="0" w:line="240" w:lineRule="auto"/>
              <w:ind w:left="11" w:hanging="11"/>
              <w:rPr>
                <w:rFonts w:ascii="Sassoon Infant Std" w:hAnsi="Sassoon Infant Std"/>
                <w:sz w:val="20"/>
                <w:szCs w:val="20"/>
              </w:rPr>
            </w:pPr>
            <w:r w:rsidRPr="00A20EAE">
              <w:rPr>
                <w:rFonts w:ascii="Sassoon Infant Std" w:hAnsi="Sassoon Infant Std"/>
                <w:sz w:val="20"/>
                <w:szCs w:val="20"/>
              </w:rPr>
              <w:t xml:space="preserve"> </w:t>
            </w:r>
            <w:r w:rsidR="00AB491A" w:rsidRPr="00A20EAE">
              <w:rPr>
                <w:rFonts w:ascii="Sassoon Infant Std" w:hAnsi="Sassoon Infant Std"/>
                <w:sz w:val="20"/>
                <w:szCs w:val="20"/>
              </w:rPr>
              <w:t>-</w:t>
            </w:r>
            <w:r w:rsidRPr="00A20EAE">
              <w:rPr>
                <w:rFonts w:ascii="Sassoon Infant Std" w:hAnsi="Sassoon Infant Std"/>
                <w:sz w:val="20"/>
                <w:szCs w:val="20"/>
              </w:rPr>
              <w:t xml:space="preserve">Significant historical events, people and places in their own locality. </w:t>
            </w:r>
          </w:p>
          <w:p w14:paraId="28619E67" w14:textId="77777777" w:rsidR="00AB491A" w:rsidRPr="00A20EAE" w:rsidRDefault="00AB491A" w:rsidP="00AB491A">
            <w:pPr>
              <w:spacing w:after="0" w:line="240" w:lineRule="auto"/>
              <w:ind w:left="11" w:hanging="11"/>
              <w:rPr>
                <w:rFonts w:ascii="Sassoon Infant Std" w:hAnsi="Sassoon Infant Std"/>
                <w:sz w:val="20"/>
                <w:szCs w:val="20"/>
              </w:rPr>
            </w:pPr>
          </w:p>
          <w:p w14:paraId="4CAFA8FB" w14:textId="77777777" w:rsidR="00AB491A" w:rsidRPr="00A20EAE" w:rsidRDefault="00357070" w:rsidP="00AB491A">
            <w:pPr>
              <w:spacing w:after="0" w:line="240" w:lineRule="auto"/>
              <w:ind w:left="11" w:hanging="11"/>
              <w:rPr>
                <w:rFonts w:ascii="Sassoon Infant Std" w:hAnsi="Sassoon Infant Std"/>
                <w:sz w:val="20"/>
                <w:szCs w:val="20"/>
              </w:rPr>
            </w:pPr>
            <w:r w:rsidRPr="00A20EAE">
              <w:rPr>
                <w:rFonts w:ascii="Sassoon Infant Std" w:hAnsi="Sassoon Infant Std"/>
                <w:b/>
                <w:bCs/>
                <w:sz w:val="20"/>
                <w:szCs w:val="20"/>
              </w:rPr>
              <w:t>Chronology</w:t>
            </w:r>
            <w:r w:rsidRPr="00A20EAE">
              <w:rPr>
                <w:rFonts w:ascii="Sassoon Infant Std" w:hAnsi="Sassoon Infant Std"/>
                <w:sz w:val="20"/>
                <w:szCs w:val="20"/>
              </w:rPr>
              <w:t xml:space="preserve"> </w:t>
            </w:r>
          </w:p>
          <w:p w14:paraId="1A7A9F56" w14:textId="77777777" w:rsidR="00AB491A" w:rsidRPr="00A20EAE" w:rsidRDefault="00AB491A" w:rsidP="00AB491A">
            <w:pPr>
              <w:spacing w:after="0" w:line="240" w:lineRule="auto"/>
              <w:ind w:left="11" w:hanging="11"/>
              <w:rPr>
                <w:rFonts w:ascii="Sassoon Infant Std" w:hAnsi="Sassoon Infant Std"/>
                <w:sz w:val="20"/>
                <w:szCs w:val="20"/>
              </w:rPr>
            </w:pPr>
            <w:r w:rsidRPr="00A20EAE">
              <w:rPr>
                <w:rFonts w:ascii="Sassoon Infant Std" w:hAnsi="Sassoon Infant Std"/>
                <w:sz w:val="20"/>
                <w:szCs w:val="20"/>
              </w:rPr>
              <w:t>-</w:t>
            </w:r>
            <w:r w:rsidR="00357070" w:rsidRPr="00A20EAE">
              <w:rPr>
                <w:rFonts w:ascii="Sassoon Infant Std" w:hAnsi="Sassoon Infant Std"/>
                <w:sz w:val="20"/>
                <w:szCs w:val="20"/>
              </w:rPr>
              <w:t xml:space="preserve">I can use words and phrases to describe when things happened </w:t>
            </w:r>
            <w:proofErr w:type="gramStart"/>
            <w:r w:rsidR="00357070" w:rsidRPr="00A20EAE">
              <w:rPr>
                <w:rFonts w:ascii="Sassoon Infant Std" w:hAnsi="Sassoon Infant Std"/>
                <w:sz w:val="20"/>
                <w:szCs w:val="20"/>
              </w:rPr>
              <w:t>e.g.</w:t>
            </w:r>
            <w:proofErr w:type="gramEnd"/>
            <w:r w:rsidR="00357070" w:rsidRPr="00A20EAE">
              <w:rPr>
                <w:rFonts w:ascii="Sassoon Infant Std" w:hAnsi="Sassoon Infant Std"/>
                <w:sz w:val="20"/>
                <w:szCs w:val="20"/>
              </w:rPr>
              <w:t xml:space="preserve"> decade, century.</w:t>
            </w:r>
          </w:p>
          <w:p w14:paraId="64430D1E" w14:textId="77777777" w:rsidR="00AB491A" w:rsidRPr="00A20EAE" w:rsidRDefault="00AB491A" w:rsidP="00AB491A">
            <w:pPr>
              <w:spacing w:after="0" w:line="240" w:lineRule="auto"/>
              <w:ind w:left="11" w:hanging="11"/>
              <w:rPr>
                <w:rFonts w:ascii="Sassoon Infant Std" w:hAnsi="Sassoon Infant Std"/>
                <w:sz w:val="20"/>
                <w:szCs w:val="20"/>
              </w:rPr>
            </w:pPr>
            <w:r w:rsidRPr="00A20EAE">
              <w:rPr>
                <w:rFonts w:ascii="Sassoon Infant Std" w:hAnsi="Sassoon Infant Std"/>
                <w:sz w:val="20"/>
                <w:szCs w:val="20"/>
              </w:rPr>
              <w:t>-</w:t>
            </w:r>
            <w:r w:rsidR="00357070" w:rsidRPr="00A20EAE">
              <w:rPr>
                <w:rFonts w:ascii="Sassoon Infant Std" w:hAnsi="Sassoon Infant Std"/>
                <w:sz w:val="20"/>
                <w:szCs w:val="20"/>
              </w:rPr>
              <w:t xml:space="preserve"> I can order events and people I have studied using a simple timeline.</w:t>
            </w:r>
          </w:p>
          <w:p w14:paraId="1862B729" w14:textId="77777777" w:rsidR="00003725" w:rsidRPr="00A20EAE" w:rsidRDefault="00AB491A" w:rsidP="00AB491A">
            <w:pPr>
              <w:spacing w:after="0" w:line="240" w:lineRule="auto"/>
              <w:ind w:left="11" w:hanging="11"/>
              <w:rPr>
                <w:rFonts w:ascii="Sassoon Infant Std" w:hAnsi="Sassoon Infant Std"/>
                <w:sz w:val="20"/>
                <w:szCs w:val="20"/>
              </w:rPr>
            </w:pPr>
            <w:r w:rsidRPr="00A20EAE">
              <w:rPr>
                <w:rFonts w:ascii="Sassoon Infant Std" w:hAnsi="Sassoon Infant Std"/>
                <w:sz w:val="20"/>
                <w:szCs w:val="20"/>
              </w:rPr>
              <w:t>-</w:t>
            </w:r>
            <w:r w:rsidR="00357070" w:rsidRPr="00A20EAE">
              <w:rPr>
                <w:rFonts w:ascii="Sassoon Infant Std" w:hAnsi="Sassoon Infant Std"/>
                <w:sz w:val="20"/>
                <w:szCs w:val="20"/>
              </w:rPr>
              <w:t xml:space="preserve"> I can compare when the events took </w:t>
            </w:r>
            <w:r w:rsidR="00DF3912" w:rsidRPr="00A20EAE">
              <w:rPr>
                <w:rFonts w:ascii="Sassoon Infant Std" w:hAnsi="Sassoon Infant Std"/>
                <w:sz w:val="20"/>
                <w:szCs w:val="20"/>
              </w:rPr>
              <w:t xml:space="preserve">place </w:t>
            </w:r>
            <w:r w:rsidR="00DF3912" w:rsidRPr="00A20EAE">
              <w:rPr>
                <w:rFonts w:ascii="Sassoon Infant Std" w:hAnsi="Sassoon Infant Std"/>
                <w:sz w:val="20"/>
                <w:szCs w:val="20"/>
              </w:rPr>
              <w:lastRenderedPageBreak/>
              <w:t xml:space="preserve">(those that I am studying in relation to </w:t>
            </w:r>
            <w:r w:rsidR="00015E12" w:rsidRPr="00A20EAE">
              <w:rPr>
                <w:rFonts w:ascii="Sassoon Infant Std" w:hAnsi="Sassoon Infant Std"/>
                <w:sz w:val="20"/>
                <w:szCs w:val="20"/>
              </w:rPr>
              <w:t>those studied before)</w:t>
            </w:r>
          </w:p>
          <w:p w14:paraId="5B8AD1BE" w14:textId="77777777" w:rsidR="00003725" w:rsidRPr="00A20EAE" w:rsidRDefault="00003725" w:rsidP="00AB491A">
            <w:pPr>
              <w:spacing w:after="0" w:line="240" w:lineRule="auto"/>
              <w:ind w:left="11" w:hanging="11"/>
              <w:rPr>
                <w:rFonts w:ascii="Sassoon Infant Std" w:hAnsi="Sassoon Infant Std"/>
                <w:sz w:val="20"/>
                <w:szCs w:val="20"/>
              </w:rPr>
            </w:pPr>
            <w:r w:rsidRPr="00A20EAE">
              <w:rPr>
                <w:rFonts w:ascii="Sassoon Infant Std" w:hAnsi="Sassoon Infant Std"/>
                <w:sz w:val="20"/>
                <w:szCs w:val="20"/>
              </w:rPr>
              <w:t xml:space="preserve">-I can give reasons for the order of events or people using vocabulary relating to the passing of time. </w:t>
            </w:r>
          </w:p>
          <w:p w14:paraId="6690D3FD" w14:textId="77777777" w:rsidR="00003725" w:rsidRPr="00A20EAE" w:rsidRDefault="00003725" w:rsidP="00AB491A">
            <w:pPr>
              <w:spacing w:after="0" w:line="240" w:lineRule="auto"/>
              <w:ind w:left="11" w:hanging="11"/>
              <w:rPr>
                <w:rFonts w:ascii="Sassoon Infant Std" w:hAnsi="Sassoon Infant Std"/>
                <w:sz w:val="20"/>
                <w:szCs w:val="20"/>
              </w:rPr>
            </w:pPr>
          </w:p>
          <w:p w14:paraId="6AEE6109" w14:textId="77777777" w:rsidR="00003725" w:rsidRPr="00A20EAE" w:rsidRDefault="00003725" w:rsidP="00AB491A">
            <w:pPr>
              <w:spacing w:after="0" w:line="240" w:lineRule="auto"/>
              <w:ind w:left="11" w:hanging="11"/>
              <w:rPr>
                <w:rFonts w:ascii="Sassoon Infant Std" w:hAnsi="Sassoon Infant Std"/>
                <w:sz w:val="20"/>
                <w:szCs w:val="20"/>
              </w:rPr>
            </w:pPr>
            <w:r w:rsidRPr="00A20EAE">
              <w:rPr>
                <w:rFonts w:ascii="Sassoon Infant Std" w:hAnsi="Sassoon Infant Std"/>
                <w:b/>
                <w:bCs/>
                <w:sz w:val="20"/>
                <w:szCs w:val="20"/>
              </w:rPr>
              <w:t>Interpretation of History</w:t>
            </w:r>
            <w:r w:rsidRPr="00A20EAE">
              <w:rPr>
                <w:rFonts w:ascii="Sassoon Infant Std" w:hAnsi="Sassoon Infant Std"/>
                <w:sz w:val="20"/>
                <w:szCs w:val="20"/>
              </w:rPr>
              <w:t xml:space="preserve"> </w:t>
            </w:r>
          </w:p>
          <w:p w14:paraId="1C816234" w14:textId="77777777" w:rsidR="00003725" w:rsidRPr="00A20EAE" w:rsidRDefault="00003725" w:rsidP="00AB491A">
            <w:pPr>
              <w:spacing w:after="0" w:line="240" w:lineRule="auto"/>
              <w:ind w:left="11" w:hanging="11"/>
              <w:rPr>
                <w:rFonts w:ascii="Sassoon Infant Std" w:hAnsi="Sassoon Infant Std"/>
                <w:sz w:val="20"/>
                <w:szCs w:val="20"/>
              </w:rPr>
            </w:pPr>
            <w:r w:rsidRPr="00A20EAE">
              <w:rPr>
                <w:rFonts w:ascii="Sassoon Infant Std" w:hAnsi="Sassoon Infant Std"/>
                <w:sz w:val="20"/>
                <w:szCs w:val="20"/>
              </w:rPr>
              <w:t>-I can recount the life of someone famous who lived in the past and what they did.</w:t>
            </w:r>
          </w:p>
          <w:p w14:paraId="0838D379" w14:textId="77777777" w:rsidR="00003725" w:rsidRPr="00A20EAE" w:rsidRDefault="00003725" w:rsidP="00AB491A">
            <w:pPr>
              <w:spacing w:after="0" w:line="240" w:lineRule="auto"/>
              <w:ind w:left="11" w:hanging="11"/>
              <w:rPr>
                <w:rFonts w:ascii="Sassoon Infant Std" w:hAnsi="Sassoon Infant Std"/>
                <w:sz w:val="20"/>
                <w:szCs w:val="20"/>
              </w:rPr>
            </w:pPr>
            <w:r w:rsidRPr="00A20EAE">
              <w:rPr>
                <w:rFonts w:ascii="Sassoon Infant Std" w:hAnsi="Sassoon Infant Std"/>
                <w:sz w:val="20"/>
                <w:szCs w:val="20"/>
              </w:rPr>
              <w:t>- I can make comparisons between some aspects of life in different time periods. -- I can recall facts about significant local people from the past and explain how they have influenced life today.</w:t>
            </w:r>
          </w:p>
          <w:p w14:paraId="2091AF7D" w14:textId="77777777" w:rsidR="00003725" w:rsidRPr="00A20EAE" w:rsidRDefault="00003725" w:rsidP="00AB491A">
            <w:pPr>
              <w:spacing w:after="0" w:line="240" w:lineRule="auto"/>
              <w:ind w:left="11" w:hanging="11"/>
              <w:rPr>
                <w:rFonts w:ascii="Sassoon Infant Std" w:hAnsi="Sassoon Infant Std"/>
                <w:sz w:val="20"/>
                <w:szCs w:val="20"/>
              </w:rPr>
            </w:pPr>
            <w:r w:rsidRPr="00A20EAE">
              <w:rPr>
                <w:rFonts w:ascii="Sassoon Infant Std" w:hAnsi="Sassoon Infant Std"/>
                <w:sz w:val="20"/>
                <w:szCs w:val="20"/>
              </w:rPr>
              <w:t xml:space="preserve">- I can suggest why people acted as they did. I can identify some of the ways we find out about the past and know that some are more reliable than others. </w:t>
            </w:r>
          </w:p>
          <w:p w14:paraId="55154A03" w14:textId="77777777" w:rsidR="00003725" w:rsidRPr="00A20EAE" w:rsidRDefault="00003725" w:rsidP="00AB491A">
            <w:pPr>
              <w:spacing w:after="0" w:line="240" w:lineRule="auto"/>
              <w:ind w:left="11" w:hanging="11"/>
              <w:rPr>
                <w:rFonts w:ascii="Sassoon Infant Std" w:hAnsi="Sassoon Infant Std"/>
                <w:sz w:val="20"/>
                <w:szCs w:val="20"/>
              </w:rPr>
            </w:pPr>
          </w:p>
          <w:p w14:paraId="22A93D84" w14:textId="77777777" w:rsidR="00003725" w:rsidRPr="00A20EAE" w:rsidRDefault="00003725" w:rsidP="00AB491A">
            <w:pPr>
              <w:spacing w:after="0" w:line="240" w:lineRule="auto"/>
              <w:ind w:left="11" w:hanging="11"/>
              <w:rPr>
                <w:rFonts w:ascii="Sassoon Infant Std" w:hAnsi="Sassoon Infant Std"/>
                <w:sz w:val="20"/>
                <w:szCs w:val="20"/>
              </w:rPr>
            </w:pPr>
            <w:r w:rsidRPr="00A20EAE">
              <w:rPr>
                <w:rFonts w:ascii="Sassoon Infant Std" w:hAnsi="Sassoon Infant Std"/>
                <w:b/>
                <w:bCs/>
                <w:sz w:val="20"/>
                <w:szCs w:val="20"/>
              </w:rPr>
              <w:t>Historical Enquiry</w:t>
            </w:r>
            <w:r w:rsidRPr="00A20EAE">
              <w:rPr>
                <w:rFonts w:ascii="Sassoon Infant Std" w:hAnsi="Sassoon Infant Std"/>
                <w:sz w:val="20"/>
                <w:szCs w:val="20"/>
              </w:rPr>
              <w:t xml:space="preserve"> </w:t>
            </w:r>
          </w:p>
          <w:p w14:paraId="0EFC2FA7" w14:textId="77777777" w:rsidR="00003725" w:rsidRPr="00A20EAE" w:rsidRDefault="00003725" w:rsidP="00AB491A">
            <w:pPr>
              <w:spacing w:after="0" w:line="240" w:lineRule="auto"/>
              <w:ind w:left="11" w:hanging="11"/>
              <w:rPr>
                <w:rFonts w:ascii="Sassoon Infant Std" w:hAnsi="Sassoon Infant Std"/>
                <w:sz w:val="20"/>
                <w:szCs w:val="20"/>
              </w:rPr>
            </w:pPr>
            <w:r w:rsidRPr="00A20EAE">
              <w:rPr>
                <w:rFonts w:ascii="Sassoon Infant Std" w:hAnsi="Sassoon Infant Std"/>
                <w:sz w:val="20"/>
                <w:szCs w:val="20"/>
              </w:rPr>
              <w:t>-I can use a range of sources to find out about the past - stories, eye-witness accounts, pictures, artefacts</w:t>
            </w:r>
          </w:p>
          <w:p w14:paraId="157B7197" w14:textId="77777777" w:rsidR="00003725" w:rsidRPr="00A20EAE" w:rsidRDefault="00003725" w:rsidP="00AB491A">
            <w:pPr>
              <w:spacing w:after="0" w:line="240" w:lineRule="auto"/>
              <w:ind w:left="11" w:hanging="11"/>
              <w:rPr>
                <w:rFonts w:ascii="Sassoon Infant Std" w:hAnsi="Sassoon Infant Std"/>
                <w:sz w:val="20"/>
                <w:szCs w:val="20"/>
              </w:rPr>
            </w:pPr>
            <w:r w:rsidRPr="00A20EAE">
              <w:rPr>
                <w:rFonts w:ascii="Sassoon Infant Std" w:hAnsi="Sassoon Infant Std"/>
                <w:sz w:val="20"/>
                <w:szCs w:val="20"/>
              </w:rPr>
              <w:lastRenderedPageBreak/>
              <w:t xml:space="preserve"> -I can use books to help me find out about the events I am studying.</w:t>
            </w:r>
          </w:p>
          <w:p w14:paraId="64EDE4F9" w14:textId="3BC16A2C" w:rsidR="00015E12" w:rsidRPr="00A20EAE" w:rsidRDefault="00003725" w:rsidP="00AB491A">
            <w:pPr>
              <w:spacing w:after="0" w:line="240" w:lineRule="auto"/>
              <w:ind w:left="11" w:hanging="11"/>
              <w:rPr>
                <w:rFonts w:ascii="Sassoon Infant Std" w:hAnsi="Sassoon Infant Std"/>
                <w:sz w:val="20"/>
                <w:szCs w:val="20"/>
              </w:rPr>
            </w:pPr>
            <w:r w:rsidRPr="00A20EAE">
              <w:rPr>
                <w:rFonts w:ascii="Sassoon Infant Std" w:hAnsi="Sassoon Infant Std"/>
                <w:sz w:val="20"/>
                <w:szCs w:val="20"/>
              </w:rPr>
              <w:t xml:space="preserve">- I can ask questions to find out about people/events in the past (who, what, when, why, where) (beyond living memory). </w:t>
            </w:r>
            <w:r w:rsidR="00015E12" w:rsidRPr="00A20EAE">
              <w:rPr>
                <w:rFonts w:ascii="Sassoon Infant Std" w:hAnsi="Sassoon Infant Std"/>
                <w:sz w:val="20"/>
                <w:szCs w:val="20"/>
              </w:rPr>
              <w:t xml:space="preserve"> </w:t>
            </w:r>
          </w:p>
          <w:p w14:paraId="6D839A6E" w14:textId="77777777" w:rsidR="00015E12" w:rsidRPr="00A20EAE" w:rsidRDefault="00015E12" w:rsidP="00AB491A">
            <w:pPr>
              <w:spacing w:after="0" w:line="240" w:lineRule="auto"/>
              <w:ind w:left="11" w:hanging="11"/>
              <w:rPr>
                <w:rFonts w:ascii="Sassoon Infant Std" w:hAnsi="Sassoon Infant Std"/>
                <w:sz w:val="20"/>
                <w:szCs w:val="20"/>
              </w:rPr>
            </w:pPr>
          </w:p>
          <w:p w14:paraId="2F614AD7" w14:textId="6EE01B92" w:rsidR="00885F38" w:rsidRPr="00A20EAE" w:rsidRDefault="00885F38" w:rsidP="00015E12">
            <w:pPr>
              <w:spacing w:after="0" w:line="240" w:lineRule="auto"/>
              <w:ind w:left="11" w:hanging="11"/>
              <w:rPr>
                <w:rFonts w:ascii="Sassoon Infant Std" w:hAnsi="Sassoon Infant Std"/>
                <w:color w:val="000000" w:themeColor="text1"/>
                <w:sz w:val="20"/>
                <w:szCs w:val="20"/>
              </w:rPr>
            </w:pPr>
          </w:p>
        </w:tc>
        <w:tc>
          <w:tcPr>
            <w:tcW w:w="11623" w:type="dxa"/>
          </w:tcPr>
          <w:p w14:paraId="138C5E93" w14:textId="6F14B78B" w:rsidR="00885F38" w:rsidRPr="00A20EAE" w:rsidRDefault="00114B68" w:rsidP="007D4644">
            <w:pPr>
              <w:spacing w:after="0" w:line="240" w:lineRule="auto"/>
              <w:ind w:left="0" w:firstLine="0"/>
              <w:rPr>
                <w:rFonts w:ascii="Sassoon Infant Std" w:hAnsi="Sassoon Infant Std"/>
                <w:b/>
                <w:color w:val="000000" w:themeColor="text1"/>
                <w:sz w:val="20"/>
              </w:rPr>
            </w:pPr>
            <w:r w:rsidRPr="00A20EAE">
              <w:rPr>
                <w:rFonts w:ascii="Sassoon Infant Std" w:hAnsi="Sassoon Infant Std"/>
                <w:b/>
                <w:color w:val="000000" w:themeColor="text1"/>
                <w:sz w:val="20"/>
              </w:rPr>
              <w:lastRenderedPageBreak/>
              <w:t>This unit follows on from the United Kingdom, Guy Fawkes and Parliament topic in Autumn</w:t>
            </w:r>
            <w:r>
              <w:rPr>
                <w:rFonts w:ascii="Sassoon Infant Std" w:hAnsi="Sassoon Infant Std"/>
                <w:b/>
                <w:color w:val="000000" w:themeColor="text1"/>
                <w:sz w:val="20"/>
              </w:rPr>
              <w:t xml:space="preserve"> </w:t>
            </w:r>
            <w:r w:rsidRPr="00A20EAE">
              <w:rPr>
                <w:rFonts w:ascii="Sassoon Infant Std" w:hAnsi="Sassoon Infant Std"/>
                <w:b/>
                <w:color w:val="000000" w:themeColor="text1"/>
                <w:sz w:val="20"/>
              </w:rPr>
              <w:t>in which children were introduced to concepts of Prime Minister, Houses of Parliament, The House of Lords and The House of Commons. The relationship between the Royal Family and Parliament are also introduced in the previous topic (Autumn Term)</w:t>
            </w:r>
            <w:r>
              <w:rPr>
                <w:rFonts w:ascii="Sassoon Infant Std" w:hAnsi="Sassoon Infant Std"/>
                <w:b/>
                <w:color w:val="000000" w:themeColor="text1"/>
                <w:sz w:val="20"/>
              </w:rPr>
              <w:t xml:space="preserve"> </w:t>
            </w:r>
            <w:r w:rsidRPr="00A20EAE">
              <w:rPr>
                <w:rFonts w:ascii="Sassoon Infant Std" w:hAnsi="Sassoon Infant Std"/>
                <w:b/>
                <w:bCs/>
                <w:sz w:val="20"/>
                <w:szCs w:val="18"/>
              </w:rPr>
              <w:t>In this topic the children will explore what makes London the capital city of England today. They will learn about key landmarks and the history behind them. The children will go on to investigate what London was like in the past and then study in detail the events of the Great Fire of London. They will look at the causes and effects of the Great Fire as well as the different accounts of the events, including that of Samuel Pepys.</w:t>
            </w:r>
            <w:r w:rsidR="00CD63EB">
              <w:rPr>
                <w:rFonts w:ascii="Sassoon Infant Std" w:hAnsi="Sassoon Infant Std"/>
                <w:b/>
                <w:bCs/>
                <w:sz w:val="20"/>
                <w:szCs w:val="18"/>
              </w:rPr>
              <w:t xml:space="preserve"> </w:t>
            </w:r>
            <w:r w:rsidR="00CD63EB" w:rsidRPr="00A20EAE">
              <w:rPr>
                <w:rFonts w:ascii="Sassoon Infant Std" w:hAnsi="Sassoon Infant Std"/>
                <w:b/>
                <w:color w:val="000000" w:themeColor="text1"/>
                <w:sz w:val="20"/>
              </w:rPr>
              <w:t>This unit introduces the children to the most infamous members of the Royal Family – King Charles, Queen Elizabeth II.</w:t>
            </w:r>
          </w:p>
          <w:p w14:paraId="1F1B25D6" w14:textId="6F873325" w:rsidR="005B46F2" w:rsidRPr="00A20EAE" w:rsidRDefault="005B46F2" w:rsidP="007D4644">
            <w:pPr>
              <w:spacing w:after="0" w:line="240" w:lineRule="auto"/>
              <w:ind w:left="0" w:firstLine="0"/>
              <w:rPr>
                <w:rFonts w:ascii="Sassoon Infant Std" w:hAnsi="Sassoon Infant Std"/>
                <w:b/>
                <w:color w:val="000000" w:themeColor="text1"/>
                <w:sz w:val="20"/>
              </w:rPr>
            </w:pPr>
          </w:p>
          <w:p w14:paraId="7D56B9C6" w14:textId="0321EB07" w:rsidR="00885F38" w:rsidRPr="00A20EAE" w:rsidRDefault="00885F38" w:rsidP="007D4644">
            <w:pPr>
              <w:spacing w:after="0" w:line="240" w:lineRule="auto"/>
              <w:ind w:left="0" w:firstLine="0"/>
              <w:rPr>
                <w:rFonts w:ascii="Sassoon Infant Std" w:hAnsi="Sassoon Infant Std"/>
                <w:b/>
                <w:color w:val="000000" w:themeColor="text1"/>
                <w:sz w:val="20"/>
              </w:rPr>
            </w:pPr>
          </w:p>
          <w:p w14:paraId="47421607" w14:textId="548592F2" w:rsidR="00885F38" w:rsidRPr="00A20EAE" w:rsidRDefault="00885F38" w:rsidP="007D4644">
            <w:pPr>
              <w:spacing w:after="0" w:line="240" w:lineRule="auto"/>
              <w:ind w:left="0" w:firstLine="0"/>
              <w:rPr>
                <w:rFonts w:ascii="Sassoon Infant Std" w:hAnsi="Sassoon Infant Std"/>
                <w:b/>
                <w:color w:val="7030A0"/>
                <w:sz w:val="20"/>
                <w:u w:val="single"/>
              </w:rPr>
            </w:pPr>
            <w:r w:rsidRPr="00A20EAE">
              <w:rPr>
                <w:rFonts w:ascii="Sassoon Infant Std" w:hAnsi="Sassoon Infant Std"/>
                <w:b/>
                <w:color w:val="7030A0"/>
                <w:sz w:val="20"/>
                <w:u w:val="single"/>
              </w:rPr>
              <w:t>KNOWLEDGE:</w:t>
            </w:r>
          </w:p>
          <w:p w14:paraId="23632356" w14:textId="51763464"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 Great Fire of London occurred in 1666</w:t>
            </w:r>
          </w:p>
          <w:p w14:paraId="3EC4BFDD" w14:textId="6CC6DF98"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-know the location of London on a map of the </w:t>
            </w:r>
            <w:proofErr w:type="spellStart"/>
            <w:r w:rsidRPr="00A20EAE">
              <w:rPr>
                <w:rFonts w:ascii="Sassoon Infant Std" w:hAnsi="Sassoon Infant Std"/>
                <w:b/>
                <w:color w:val="7030A0"/>
                <w:sz w:val="20"/>
              </w:rPr>
              <w:t>Uk</w:t>
            </w:r>
            <w:proofErr w:type="spellEnd"/>
          </w:p>
          <w:p w14:paraId="247CB272" w14:textId="2126388A"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buildings were mostly made from wood, straw and pitch</w:t>
            </w:r>
          </w:p>
          <w:p w14:paraId="5253D6FB" w14:textId="03152AB9"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pitch is a tar like substance that protects the wood from water damage</w:t>
            </w:r>
          </w:p>
          <w:p w14:paraId="5E149E92" w14:textId="267A1FE0"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pitch is flammable</w:t>
            </w:r>
          </w:p>
          <w:p w14:paraId="3625AD9E" w14:textId="2158EE64"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 buildings in London were build close together</w:t>
            </w:r>
          </w:p>
          <w:p w14:paraId="6BBE480B" w14:textId="13C525B3"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 previous summer had been very hot and there had been little rain. This meant that the buildings would catch fire easily.</w:t>
            </w:r>
          </w:p>
          <w:p w14:paraId="0D440990" w14:textId="5668BC4D"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people use fire to cook and for light</w:t>
            </w:r>
          </w:p>
          <w:p w14:paraId="0B0CBA88" w14:textId="5D5D8A34"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-know that Thomas </w:t>
            </w:r>
            <w:proofErr w:type="spellStart"/>
            <w:r w:rsidRPr="00A20EAE">
              <w:rPr>
                <w:rFonts w:ascii="Sassoon Infant Std" w:hAnsi="Sassoon Infant Std"/>
                <w:b/>
                <w:color w:val="7030A0"/>
                <w:sz w:val="20"/>
              </w:rPr>
              <w:t>Farriner’s</w:t>
            </w:r>
            <w:proofErr w:type="spellEnd"/>
            <w:r w:rsidRPr="00A20EAE">
              <w:rPr>
                <w:rFonts w:ascii="Sassoon Infant Std" w:hAnsi="Sassoon Infant Std"/>
                <w:b/>
                <w:color w:val="7030A0"/>
                <w:sz w:val="20"/>
              </w:rPr>
              <w:t xml:space="preserve"> bakery in Pudding Lane was the source of the fire as the over fire was still burning overnight</w:t>
            </w:r>
          </w:p>
          <w:p w14:paraId="688BCEF8" w14:textId="0AFD2D6D"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 Great Fire started on 2</w:t>
            </w:r>
            <w:r w:rsidRPr="00A20EAE">
              <w:rPr>
                <w:rFonts w:ascii="Sassoon Infant Std" w:hAnsi="Sassoon Infant Std"/>
                <w:b/>
                <w:color w:val="7030A0"/>
                <w:sz w:val="20"/>
                <w:vertAlign w:val="superscript"/>
              </w:rPr>
              <w:t>nd</w:t>
            </w:r>
            <w:r w:rsidRPr="00A20EAE">
              <w:rPr>
                <w:rFonts w:ascii="Sassoon Infant Std" w:hAnsi="Sassoon Infant Std"/>
                <w:b/>
                <w:color w:val="7030A0"/>
                <w:sz w:val="20"/>
              </w:rPr>
              <w:t xml:space="preserve"> September 1666</w:t>
            </w:r>
          </w:p>
          <w:p w14:paraId="2DC46F1D" w14:textId="66A4E5EA"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there was a strong wind, which helped the fire spread</w:t>
            </w:r>
          </w:p>
          <w:p w14:paraId="5F1538EB" w14:textId="43A72055"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Samuel Pepys was a man living in London at the time</w:t>
            </w:r>
          </w:p>
          <w:p w14:paraId="7D9044E0" w14:textId="37E2096D"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he wrote a diary describing the fire at the time</w:t>
            </w:r>
          </w:p>
          <w:p w14:paraId="75907350" w14:textId="2D7EAF0D"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this is one of the most important sources of information about the fire</w:t>
            </w:r>
          </w:p>
          <w:p w14:paraId="700E43C3" w14:textId="5B3DE298"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we often learn about the past from things people wrote at the time including diaries</w:t>
            </w:r>
          </w:p>
          <w:p w14:paraId="702ABD14" w14:textId="6EA0E886"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what Samuel Pepys looks like</w:t>
            </w:r>
          </w:p>
          <w:p w14:paraId="2E0558FD" w14:textId="79D6FC22"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they tried to stop the fire by pulling down houses</w:t>
            </w:r>
          </w:p>
          <w:p w14:paraId="47939F3C" w14:textId="44C2E846"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lastRenderedPageBreak/>
              <w:t xml:space="preserve">-know that people tried to put the fire out with simple </w:t>
            </w:r>
            <w:proofErr w:type="spellStart"/>
            <w:r w:rsidRPr="00A20EAE">
              <w:rPr>
                <w:rFonts w:ascii="Sassoon Infant Std" w:hAnsi="Sassoon Infant Std"/>
                <w:b/>
                <w:color w:val="7030A0"/>
                <w:sz w:val="20"/>
              </w:rPr>
              <w:t>fire fighting</w:t>
            </w:r>
            <w:proofErr w:type="spellEnd"/>
            <w:r w:rsidRPr="00A20EAE">
              <w:rPr>
                <w:rFonts w:ascii="Sassoon Infant Std" w:hAnsi="Sassoon Infant Std"/>
                <w:b/>
                <w:color w:val="7030A0"/>
                <w:sz w:val="20"/>
              </w:rPr>
              <w:t xml:space="preserve"> equipment including buckets of </w:t>
            </w:r>
            <w:proofErr w:type="gramStart"/>
            <w:r w:rsidRPr="00A20EAE">
              <w:rPr>
                <w:rFonts w:ascii="Sassoon Infant Std" w:hAnsi="Sassoon Infant Std"/>
                <w:b/>
                <w:color w:val="7030A0"/>
                <w:sz w:val="20"/>
              </w:rPr>
              <w:t>water</w:t>
            </w:r>
            <w:proofErr w:type="gramEnd"/>
            <w:r w:rsidRPr="00A20EAE">
              <w:rPr>
                <w:rFonts w:ascii="Sassoon Infant Std" w:hAnsi="Sassoon Infant Std"/>
                <w:b/>
                <w:color w:val="7030A0"/>
                <w:sz w:val="20"/>
              </w:rPr>
              <w:t xml:space="preserve"> but the fire was too strong</w:t>
            </w:r>
          </w:p>
          <w:p w14:paraId="078C73A7" w14:textId="63AE99C2"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-know that the </w:t>
            </w:r>
            <w:proofErr w:type="gramStart"/>
            <w:r w:rsidRPr="00A20EAE">
              <w:rPr>
                <w:rFonts w:ascii="Sassoon Infant Std" w:hAnsi="Sassoon Infant Std"/>
                <w:b/>
                <w:color w:val="7030A0"/>
                <w:sz w:val="20"/>
              </w:rPr>
              <w:t>River</w:t>
            </w:r>
            <w:proofErr w:type="gramEnd"/>
            <w:r w:rsidRPr="00A20EAE">
              <w:rPr>
                <w:rFonts w:ascii="Sassoon Infant Std" w:hAnsi="Sassoon Infant Std"/>
                <w:b/>
                <w:color w:val="7030A0"/>
                <w:sz w:val="20"/>
              </w:rPr>
              <w:t xml:space="preserve"> Thames stopped the fire spreading to the South</w:t>
            </w:r>
          </w:p>
          <w:p w14:paraId="3C4D8849" w14:textId="3280B509"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 fire went on for four days</w:t>
            </w:r>
          </w:p>
          <w:p w14:paraId="0EADF66F" w14:textId="16848A10" w:rsidR="00885F38" w:rsidRPr="00A20EAE" w:rsidRDefault="00885F38"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 fire destroyed many homes and</w:t>
            </w:r>
            <w:r w:rsidR="00073DA6" w:rsidRPr="00A20EAE">
              <w:rPr>
                <w:rFonts w:ascii="Sassoon Infant Std" w:hAnsi="Sassoon Infant Std"/>
                <w:b/>
                <w:color w:val="7030A0"/>
                <w:sz w:val="20"/>
              </w:rPr>
              <w:t xml:space="preserve"> buildings, including</w:t>
            </w:r>
            <w:r w:rsidRPr="00A20EAE">
              <w:rPr>
                <w:rFonts w:ascii="Sassoon Infant Std" w:hAnsi="Sassoon Infant Std"/>
                <w:b/>
                <w:color w:val="7030A0"/>
                <w:sz w:val="20"/>
              </w:rPr>
              <w:t xml:space="preserve"> </w:t>
            </w:r>
            <w:proofErr w:type="spellStart"/>
            <w:proofErr w:type="gramStart"/>
            <w:r w:rsidRPr="00A20EAE">
              <w:rPr>
                <w:rFonts w:ascii="Sassoon Infant Std" w:hAnsi="Sassoon Infant Std"/>
                <w:b/>
                <w:color w:val="7030A0"/>
                <w:sz w:val="20"/>
              </w:rPr>
              <w:t>St.Paul’s</w:t>
            </w:r>
            <w:proofErr w:type="spellEnd"/>
            <w:proofErr w:type="gramEnd"/>
            <w:r w:rsidRPr="00A20EAE">
              <w:rPr>
                <w:rFonts w:ascii="Sassoon Infant Std" w:hAnsi="Sassoon Infant Std"/>
                <w:b/>
                <w:color w:val="7030A0"/>
                <w:sz w:val="20"/>
              </w:rPr>
              <w:t xml:space="preserve"> Cathedr</w:t>
            </w:r>
            <w:r w:rsidR="00B2085C" w:rsidRPr="00A20EAE">
              <w:rPr>
                <w:rFonts w:ascii="Sassoon Infant Std" w:hAnsi="Sassoon Infant Std"/>
                <w:b/>
                <w:color w:val="7030A0"/>
                <w:sz w:val="20"/>
              </w:rPr>
              <w:t>a</w:t>
            </w:r>
            <w:r w:rsidRPr="00A20EAE">
              <w:rPr>
                <w:rFonts w:ascii="Sassoon Infant Std" w:hAnsi="Sassoon Infant Std"/>
                <w:b/>
                <w:color w:val="7030A0"/>
                <w:sz w:val="20"/>
              </w:rPr>
              <w:t>l</w:t>
            </w:r>
          </w:p>
          <w:p w14:paraId="75B14567" w14:textId="6C6D3584" w:rsidR="00B2085C" w:rsidRPr="00A20EAE" w:rsidRDefault="00B2085C" w:rsidP="007D4644">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-know that </w:t>
            </w:r>
            <w:r w:rsidR="005B46F2" w:rsidRPr="00A20EAE">
              <w:rPr>
                <w:rFonts w:ascii="Sassoon Infant Std" w:hAnsi="Sassoon Infant Std"/>
                <w:b/>
                <w:color w:val="7030A0"/>
                <w:sz w:val="20"/>
              </w:rPr>
              <w:t>records show only 6 people who died but understand why man y deaths may not have been recorded. Especially the poor</w:t>
            </w:r>
          </w:p>
          <w:p w14:paraId="6EC215A5" w14:textId="77777777" w:rsidR="00885F38" w:rsidRPr="00A20EAE" w:rsidRDefault="00885F38"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-know what a cathedral is and know what </w:t>
            </w:r>
            <w:proofErr w:type="spellStart"/>
            <w:proofErr w:type="gramStart"/>
            <w:r w:rsidRPr="00A20EAE">
              <w:rPr>
                <w:rFonts w:ascii="Sassoon Infant Std" w:hAnsi="Sassoon Infant Std"/>
                <w:b/>
                <w:color w:val="7030A0"/>
                <w:sz w:val="20"/>
              </w:rPr>
              <w:t>St.Paul’s</w:t>
            </w:r>
            <w:proofErr w:type="spellEnd"/>
            <w:proofErr w:type="gramEnd"/>
            <w:r w:rsidRPr="00A20EAE">
              <w:rPr>
                <w:rFonts w:ascii="Sassoon Infant Std" w:hAnsi="Sassoon Infant Std"/>
                <w:b/>
                <w:color w:val="7030A0"/>
                <w:sz w:val="20"/>
              </w:rPr>
              <w:t xml:space="preserve"> cathedral looks like now</w:t>
            </w:r>
          </w:p>
          <w:p w14:paraId="567B28EF" w14:textId="77777777" w:rsidR="00885F38" w:rsidRPr="00A20EAE" w:rsidRDefault="00885F38"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 monarch at the time was called King Charles II</w:t>
            </w:r>
          </w:p>
          <w:p w14:paraId="7BF5FAC5" w14:textId="6D4C23B0" w:rsidR="00885F38" w:rsidRPr="00A20EAE" w:rsidRDefault="00885F38"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after the fire he wanted to rebuild London and improve it with wide streets, beautiful parks and no overcrowding</w:t>
            </w:r>
          </w:p>
          <w:p w14:paraId="0DF3144F" w14:textId="748F0E33" w:rsidR="00885F38" w:rsidRPr="00A20EAE" w:rsidRDefault="00885F38"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in 1668 new rules were put in place that said that buildings had to be made of stone and brick</w:t>
            </w:r>
          </w:p>
          <w:p w14:paraId="2F20C0F3" w14:textId="4D787397" w:rsidR="00885F38" w:rsidRPr="00A20EAE" w:rsidRDefault="00885F38"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after the fire the fire brigade was set up</w:t>
            </w:r>
          </w:p>
          <w:p w14:paraId="20F74B4A" w14:textId="6D023730" w:rsidR="00885F38" w:rsidRPr="00A20EAE" w:rsidRDefault="00885F38"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a monument was built to remember what happened and the people who died</w:t>
            </w:r>
          </w:p>
          <w:p w14:paraId="1FA74D9F" w14:textId="77777777" w:rsidR="00885F38" w:rsidRPr="00A20EAE" w:rsidRDefault="00885F38"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 monument is something built to remember an important event</w:t>
            </w:r>
          </w:p>
          <w:p w14:paraId="365701CA" w14:textId="77777777" w:rsidR="00504010" w:rsidRPr="00A20EAE" w:rsidRDefault="00504010" w:rsidP="00F350CB">
            <w:pPr>
              <w:spacing w:after="0" w:line="240" w:lineRule="auto"/>
              <w:ind w:left="0" w:firstLine="0"/>
              <w:rPr>
                <w:rFonts w:ascii="Sassoon Infant Std" w:hAnsi="Sassoon Infant Std"/>
                <w:b/>
                <w:color w:val="7030A0"/>
                <w:sz w:val="20"/>
              </w:rPr>
            </w:pPr>
          </w:p>
          <w:p w14:paraId="76DBB7CF" w14:textId="5ED0D928" w:rsidR="00194BFE" w:rsidRPr="00CD63EB" w:rsidRDefault="00504010" w:rsidP="00F350CB">
            <w:pPr>
              <w:spacing w:after="0" w:line="240" w:lineRule="auto"/>
              <w:ind w:left="0" w:firstLine="0"/>
              <w:rPr>
                <w:rFonts w:ascii="Sassoon Infant Std" w:hAnsi="Sassoon Infant Std"/>
                <w:b/>
                <w:bCs/>
                <w:color w:val="000000" w:themeColor="text1"/>
                <w:sz w:val="16"/>
                <w:szCs w:val="18"/>
              </w:rPr>
            </w:pPr>
            <w:r w:rsidRPr="00A20EAE">
              <w:rPr>
                <w:rFonts w:ascii="Sassoon Infant Std" w:hAnsi="Sassoon Infant Std"/>
                <w:b/>
                <w:color w:val="000000" w:themeColor="text1"/>
                <w:sz w:val="20"/>
              </w:rPr>
              <w:t xml:space="preserve">End of Unit Outcome: </w:t>
            </w:r>
            <w:r w:rsidR="00CD63EB" w:rsidRPr="00CD63EB">
              <w:rPr>
                <w:rFonts w:ascii="Sassoon Infant Std" w:hAnsi="Sassoon Infant Std"/>
                <w:b/>
                <w:bCs/>
                <w:sz w:val="20"/>
                <w:szCs w:val="18"/>
              </w:rPr>
              <w:t>By the end of this unit most children will know that the capital city of England is London and identify what London is like today. They will be able to explain how London was different in the past, particularly the materials houses were built from. The children will know when the Great Fire of London happened be able to order key events. They will be able to explain how the Great Fire started and the effect it had on the city at the time. They will be able to talk about significant individuals including Samuel Pepys and understand how historical accounts help us understand events in the past. They will be able to say why some evidence of the past is more reliable than others</w:t>
            </w:r>
            <w:r w:rsidR="00CD63EB">
              <w:rPr>
                <w:rFonts w:ascii="Sassoon Infant Std" w:hAnsi="Sassoon Infant Std"/>
                <w:b/>
                <w:bCs/>
                <w:sz w:val="20"/>
                <w:szCs w:val="18"/>
              </w:rPr>
              <w:t>.</w:t>
            </w:r>
          </w:p>
          <w:p w14:paraId="3F69861D" w14:textId="77777777" w:rsidR="00D0726A" w:rsidRPr="00CD63EB" w:rsidRDefault="00D0726A" w:rsidP="00F350CB">
            <w:pPr>
              <w:spacing w:after="0" w:line="240" w:lineRule="auto"/>
              <w:ind w:left="0" w:firstLine="0"/>
              <w:rPr>
                <w:rFonts w:ascii="Sassoon Infant Std" w:hAnsi="Sassoon Infant Std"/>
                <w:b/>
                <w:bCs/>
                <w:color w:val="000000" w:themeColor="text1"/>
                <w:sz w:val="16"/>
                <w:szCs w:val="18"/>
              </w:rPr>
            </w:pPr>
          </w:p>
          <w:p w14:paraId="0C37F990" w14:textId="77777777" w:rsidR="0016358C" w:rsidRPr="00A20EAE" w:rsidRDefault="0016358C" w:rsidP="00F350CB">
            <w:pPr>
              <w:spacing w:after="0" w:line="240" w:lineRule="auto"/>
              <w:ind w:left="0" w:firstLine="0"/>
              <w:rPr>
                <w:rFonts w:ascii="Sassoon Infant Std" w:hAnsi="Sassoon Infant Std"/>
                <w:b/>
                <w:color w:val="000000" w:themeColor="text1"/>
                <w:sz w:val="20"/>
              </w:rPr>
            </w:pPr>
          </w:p>
          <w:p w14:paraId="06B4E051" w14:textId="77777777" w:rsidR="0016358C" w:rsidRPr="00A20EAE" w:rsidRDefault="0016358C"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KNOWLEDGE </w:t>
            </w:r>
          </w:p>
          <w:p w14:paraId="0F013D3E" w14:textId="77777777" w:rsidR="0016358C" w:rsidRPr="00A20EAE" w:rsidRDefault="0016358C" w:rsidP="00F350CB">
            <w:pPr>
              <w:spacing w:after="0" w:line="240" w:lineRule="auto"/>
              <w:ind w:left="0" w:firstLine="0"/>
              <w:rPr>
                <w:rFonts w:ascii="Sassoon Infant Std" w:hAnsi="Sassoon Infant Std"/>
                <w:b/>
                <w:color w:val="7030A0"/>
                <w:sz w:val="20"/>
              </w:rPr>
            </w:pPr>
          </w:p>
          <w:p w14:paraId="3C347A2A" w14:textId="77777777" w:rsidR="0016358C" w:rsidRPr="00A20EAE" w:rsidRDefault="0016358C"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we have a new King called King Charles</w:t>
            </w:r>
            <w:r w:rsidR="00A631EE" w:rsidRPr="00A20EAE">
              <w:rPr>
                <w:rFonts w:ascii="Sassoon Infant Std" w:hAnsi="Sassoon Infant Std"/>
                <w:b/>
                <w:color w:val="7030A0"/>
                <w:sz w:val="20"/>
              </w:rPr>
              <w:t xml:space="preserve"> III who is now our King following the death of Queen Elizabeth II in 2022. </w:t>
            </w:r>
          </w:p>
          <w:p w14:paraId="08725A71" w14:textId="77777777" w:rsidR="00A631EE" w:rsidRPr="00A20EAE" w:rsidRDefault="00A631EE"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-know that Queen Elizabeth was the longest reigning Queen who reigned for more than 60 years. </w:t>
            </w:r>
          </w:p>
          <w:p w14:paraId="25D966C0" w14:textId="77777777" w:rsidR="00A631EE" w:rsidRPr="00A20EAE" w:rsidRDefault="00192F0A"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she is the longest ever reigning monarch of the UK.</w:t>
            </w:r>
          </w:p>
          <w:p w14:paraId="39A87930" w14:textId="77777777" w:rsidR="00192F0A" w:rsidRPr="00A20EAE" w:rsidRDefault="00192F0A"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monarch means King or Queen.</w:t>
            </w:r>
          </w:p>
          <w:p w14:paraId="52BB9017" w14:textId="77777777" w:rsidR="00192F0A" w:rsidRPr="00A20EAE" w:rsidRDefault="00192F0A"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for over 1500 years kings and queens have reigned Great Britain</w:t>
            </w:r>
            <w:r w:rsidR="007D1146" w:rsidRPr="00A20EAE">
              <w:rPr>
                <w:rFonts w:ascii="Sassoon Infant Std" w:hAnsi="Sassoon Infant Std"/>
                <w:b/>
                <w:color w:val="7030A0"/>
                <w:sz w:val="20"/>
              </w:rPr>
              <w:t>.</w:t>
            </w:r>
          </w:p>
          <w:p w14:paraId="09E7A732" w14:textId="77777777" w:rsidR="007D1146" w:rsidRPr="00A20EAE" w:rsidRDefault="007D1146"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 word ‘reign’ means ‘the time during which a monarch is on the throne’.</w:t>
            </w:r>
          </w:p>
          <w:p w14:paraId="641DAF75" w14:textId="77777777" w:rsidR="007D1146" w:rsidRPr="00A20EAE" w:rsidRDefault="007D1146"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-know that the </w:t>
            </w:r>
            <w:r w:rsidR="005E6311" w:rsidRPr="00A20EAE">
              <w:rPr>
                <w:rFonts w:ascii="Sassoon Infant Std" w:hAnsi="Sassoon Infant Std"/>
                <w:b/>
                <w:color w:val="7030A0"/>
                <w:sz w:val="20"/>
              </w:rPr>
              <w:t>British throne is passed down through family lines so most of these kings and queens were ancestors of our current King</w:t>
            </w:r>
            <w:r w:rsidR="00986EF8" w:rsidRPr="00A20EAE">
              <w:rPr>
                <w:rFonts w:ascii="Sassoon Infant Std" w:hAnsi="Sassoon Infant Std"/>
                <w:b/>
                <w:color w:val="7030A0"/>
                <w:sz w:val="20"/>
              </w:rPr>
              <w:t>, Charles III.</w:t>
            </w:r>
          </w:p>
          <w:p w14:paraId="669BFFAE" w14:textId="77777777" w:rsidR="00986EF8" w:rsidRPr="00A20EAE" w:rsidRDefault="00986EF8"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-Charles III is known as the Head of State. The head of state is the highest representative</w:t>
            </w:r>
            <w:r w:rsidR="0068092D" w:rsidRPr="00A20EAE">
              <w:rPr>
                <w:rFonts w:ascii="Sassoon Infant Std" w:hAnsi="Sassoon Infant Std"/>
                <w:b/>
                <w:color w:val="7030A0"/>
                <w:sz w:val="20"/>
              </w:rPr>
              <w:t xml:space="preserve"> of a country.</w:t>
            </w:r>
          </w:p>
          <w:p w14:paraId="63194B64" w14:textId="77777777" w:rsidR="0068092D" w:rsidRPr="00A20EAE" w:rsidRDefault="0068092D"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-the laws of Great Britain are made by Parliament, which represents the people of the nation. </w:t>
            </w:r>
          </w:p>
          <w:p w14:paraId="0A87523F" w14:textId="77777777" w:rsidR="00453D4C" w:rsidRPr="00A20EAE" w:rsidRDefault="00453D4C" w:rsidP="00F350CB">
            <w:pPr>
              <w:spacing w:after="0" w:line="240" w:lineRule="auto"/>
              <w:ind w:left="0" w:firstLine="0"/>
              <w:rPr>
                <w:rFonts w:ascii="Sassoon Infant Std" w:hAnsi="Sassoon Infant Std"/>
                <w:b/>
                <w:color w:val="7030A0"/>
                <w:sz w:val="20"/>
              </w:rPr>
            </w:pPr>
          </w:p>
          <w:p w14:paraId="77A1605E" w14:textId="77777777" w:rsidR="00453D4C" w:rsidRPr="00A20EAE" w:rsidRDefault="00453D4C" w:rsidP="00F350CB">
            <w:pPr>
              <w:spacing w:after="0" w:line="240" w:lineRule="auto"/>
              <w:ind w:left="0" w:firstLine="0"/>
              <w:rPr>
                <w:rFonts w:ascii="Sassoon Infant Std" w:hAnsi="Sassoon Infant Std"/>
                <w:b/>
                <w:color w:val="000000" w:themeColor="text1"/>
                <w:sz w:val="20"/>
              </w:rPr>
            </w:pPr>
            <w:r w:rsidRPr="00A20EAE">
              <w:rPr>
                <w:rFonts w:ascii="Sassoon Infant Std" w:hAnsi="Sassoon Infant Std"/>
                <w:b/>
                <w:color w:val="000000" w:themeColor="text1"/>
                <w:sz w:val="20"/>
              </w:rPr>
              <w:t xml:space="preserve">In England we have a Prime Minister who is voted for by the people. The King allows them to make decisions and rules </w:t>
            </w:r>
            <w:r w:rsidR="0088606D" w:rsidRPr="00A20EAE">
              <w:rPr>
                <w:rFonts w:ascii="Sassoon Infant Std" w:hAnsi="Sassoon Infant Std"/>
                <w:b/>
                <w:color w:val="000000" w:themeColor="text1"/>
                <w:sz w:val="20"/>
              </w:rPr>
              <w:t xml:space="preserve">for the country. Our current Prime is _____ and they live at 10 Downing Street London. Every person who is 18 or over gets to vote in an election to choose the Prime Minister. </w:t>
            </w:r>
          </w:p>
          <w:p w14:paraId="2959BCFF" w14:textId="77777777" w:rsidR="00FC132E" w:rsidRPr="00A20EAE" w:rsidRDefault="00FC132E" w:rsidP="00F350CB">
            <w:pPr>
              <w:spacing w:after="0" w:line="240" w:lineRule="auto"/>
              <w:ind w:left="0" w:firstLine="0"/>
              <w:rPr>
                <w:rFonts w:ascii="Sassoon Infant Std" w:hAnsi="Sassoon Infant Std"/>
                <w:b/>
                <w:color w:val="000000" w:themeColor="text1"/>
                <w:sz w:val="20"/>
              </w:rPr>
            </w:pPr>
          </w:p>
          <w:p w14:paraId="08782CBE" w14:textId="77777777" w:rsidR="00FC132E" w:rsidRPr="00A20EAE" w:rsidRDefault="00FC132E" w:rsidP="00F350CB">
            <w:pPr>
              <w:spacing w:after="0" w:line="240" w:lineRule="auto"/>
              <w:ind w:left="0" w:firstLine="0"/>
              <w:rPr>
                <w:rFonts w:ascii="Sassoon Infant Std" w:hAnsi="Sassoon Infant Std"/>
                <w:b/>
                <w:color w:val="000000" w:themeColor="text1"/>
                <w:sz w:val="20"/>
              </w:rPr>
            </w:pPr>
            <w:r w:rsidRPr="00A20EAE">
              <w:rPr>
                <w:rFonts w:ascii="Sassoon Infant Std" w:hAnsi="Sassoon Infant Std"/>
                <w:b/>
                <w:color w:val="000000" w:themeColor="text1"/>
                <w:sz w:val="20"/>
              </w:rPr>
              <w:t xml:space="preserve">See photo of current Prime Minister outside 10 Downing Street (Google images) </w:t>
            </w:r>
          </w:p>
          <w:p w14:paraId="4998BAFB" w14:textId="77777777" w:rsidR="00FC132E" w:rsidRPr="00A20EAE" w:rsidRDefault="00FC132E" w:rsidP="00F350CB">
            <w:pPr>
              <w:spacing w:after="0" w:line="240" w:lineRule="auto"/>
              <w:ind w:left="0" w:firstLine="0"/>
              <w:rPr>
                <w:rFonts w:ascii="Sassoon Infant Std" w:hAnsi="Sassoon Infant Std"/>
                <w:b/>
                <w:color w:val="000000" w:themeColor="text1"/>
                <w:sz w:val="20"/>
              </w:rPr>
            </w:pPr>
          </w:p>
          <w:p w14:paraId="460D22D9" w14:textId="77777777" w:rsidR="00FC132E" w:rsidRPr="00A20EAE" w:rsidRDefault="00FC132E"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 Kings’ family is called the House of Windsor</w:t>
            </w:r>
            <w:r w:rsidR="004A5927" w:rsidRPr="00A20EAE">
              <w:rPr>
                <w:rFonts w:ascii="Sassoon Infant Std" w:hAnsi="Sassoon Infant Std"/>
                <w:b/>
                <w:color w:val="7030A0"/>
                <w:sz w:val="20"/>
              </w:rPr>
              <w:t>- they have ruled in the UK for over 100 years.</w:t>
            </w:r>
          </w:p>
          <w:p w14:paraId="4FC86301" w14:textId="77777777" w:rsidR="004A5927" w:rsidRPr="00A20EAE" w:rsidRDefault="004A5927"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-know that the word ‘royal’ is used to describe anything relating to a king or queen. </w:t>
            </w:r>
          </w:p>
          <w:p w14:paraId="5ED15BD1" w14:textId="77777777" w:rsidR="004A5927" w:rsidRPr="00A20EAE" w:rsidRDefault="003A2E81"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 crown jewels are a collection of royal ceremonial objects such as c</w:t>
            </w:r>
            <w:r w:rsidR="003821ED" w:rsidRPr="00A20EAE">
              <w:rPr>
                <w:rFonts w:ascii="Sassoon Infant Std" w:hAnsi="Sassoon Infant Std"/>
                <w:b/>
                <w:color w:val="7030A0"/>
                <w:sz w:val="20"/>
              </w:rPr>
              <w:t>ro</w:t>
            </w:r>
            <w:r w:rsidRPr="00A20EAE">
              <w:rPr>
                <w:rFonts w:ascii="Sassoon Infant Std" w:hAnsi="Sassoon Infant Std"/>
                <w:b/>
                <w:color w:val="7030A0"/>
                <w:sz w:val="20"/>
              </w:rPr>
              <w:t>wns, s</w:t>
            </w:r>
            <w:r w:rsidR="003821ED" w:rsidRPr="00A20EAE">
              <w:rPr>
                <w:rFonts w:ascii="Sassoon Infant Std" w:hAnsi="Sassoon Infant Std"/>
                <w:b/>
                <w:color w:val="7030A0"/>
                <w:sz w:val="20"/>
              </w:rPr>
              <w:t xml:space="preserve">ceptres, and orbs. </w:t>
            </w:r>
          </w:p>
          <w:p w14:paraId="04468D99" w14:textId="77777777" w:rsidR="003821ED" w:rsidRPr="00A20EAE" w:rsidRDefault="003821ED"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 crown jewels are symbols of the British monarchy and are used for traditional ceremonies including coronations and funerals (</w:t>
            </w:r>
            <w:proofErr w:type="gramStart"/>
            <w:r w:rsidRPr="00A20EAE">
              <w:rPr>
                <w:rFonts w:ascii="Sassoon Infant Std" w:hAnsi="Sassoon Infant Std"/>
                <w:b/>
                <w:color w:val="7030A0"/>
                <w:sz w:val="20"/>
              </w:rPr>
              <w:t>make reference</w:t>
            </w:r>
            <w:proofErr w:type="gramEnd"/>
            <w:r w:rsidRPr="00A20EAE">
              <w:rPr>
                <w:rFonts w:ascii="Sassoon Infant Std" w:hAnsi="Sassoon Infant Std"/>
                <w:b/>
                <w:color w:val="7030A0"/>
                <w:sz w:val="20"/>
              </w:rPr>
              <w:t xml:space="preserve"> to Queen II funeral and the coronation of our new King </w:t>
            </w:r>
            <w:proofErr w:type="spellStart"/>
            <w:r w:rsidRPr="00A20EAE">
              <w:rPr>
                <w:rFonts w:ascii="Sassoon Infant Std" w:hAnsi="Sassoon Infant Std"/>
                <w:b/>
                <w:color w:val="7030A0"/>
                <w:sz w:val="20"/>
              </w:rPr>
              <w:t>Charless</w:t>
            </w:r>
            <w:proofErr w:type="spellEnd"/>
            <w:r w:rsidRPr="00A20EAE">
              <w:rPr>
                <w:rFonts w:ascii="Sassoon Infant Std" w:hAnsi="Sassoon Infant Std"/>
                <w:b/>
                <w:color w:val="7030A0"/>
                <w:sz w:val="20"/>
              </w:rPr>
              <w:t xml:space="preserve"> III) </w:t>
            </w:r>
          </w:p>
          <w:p w14:paraId="03379FFB" w14:textId="77777777" w:rsidR="003821ED" w:rsidRPr="00A20EAE" w:rsidRDefault="003821ED"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since the 14</w:t>
            </w:r>
            <w:r w:rsidRPr="00A20EAE">
              <w:rPr>
                <w:rFonts w:ascii="Sassoon Infant Std" w:hAnsi="Sassoon Infant Std"/>
                <w:b/>
                <w:color w:val="7030A0"/>
                <w:sz w:val="20"/>
                <w:vertAlign w:val="superscript"/>
              </w:rPr>
              <w:t>th</w:t>
            </w:r>
            <w:r w:rsidRPr="00A20EAE">
              <w:rPr>
                <w:rFonts w:ascii="Sassoon Infant Std" w:hAnsi="Sassoon Infant Std"/>
                <w:b/>
                <w:color w:val="7030A0"/>
                <w:sz w:val="20"/>
              </w:rPr>
              <w:t xml:space="preserve"> century, the crown </w:t>
            </w:r>
            <w:r w:rsidR="00B37D9B" w:rsidRPr="00A20EAE">
              <w:rPr>
                <w:rFonts w:ascii="Sassoon Infant Std" w:hAnsi="Sassoon Infant Std"/>
                <w:b/>
                <w:color w:val="7030A0"/>
                <w:sz w:val="20"/>
              </w:rPr>
              <w:t xml:space="preserve">jewels have been kept in the Tower of London where they are guarded as Beefeaters. </w:t>
            </w:r>
          </w:p>
          <w:p w14:paraId="0365F9D0" w14:textId="77777777" w:rsidR="00B37D9B" w:rsidRPr="00A20EAE" w:rsidRDefault="00B37D9B"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-know that every year billions of visitors see the Crown jewels on public display. </w:t>
            </w:r>
          </w:p>
          <w:p w14:paraId="356B92EC" w14:textId="77777777" w:rsidR="006166A7" w:rsidRPr="00A20EAE" w:rsidRDefault="006166A7" w:rsidP="00F350CB">
            <w:pPr>
              <w:spacing w:after="0" w:line="240" w:lineRule="auto"/>
              <w:ind w:left="0" w:firstLine="0"/>
              <w:rPr>
                <w:rFonts w:ascii="Sassoon Infant Std" w:hAnsi="Sassoon Infant Std"/>
                <w:b/>
                <w:color w:val="7030A0"/>
                <w:sz w:val="20"/>
              </w:rPr>
            </w:pPr>
          </w:p>
          <w:p w14:paraId="70C3F21D" w14:textId="12924146" w:rsidR="006166A7" w:rsidRPr="00A20EAE" w:rsidRDefault="006166A7"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Show photos of the Crown Jewels (google images, Tower of London website </w:t>
            </w:r>
            <w:hyperlink r:id="rId23" w:history="1">
              <w:r w:rsidR="006A1C2E" w:rsidRPr="00A20EAE">
                <w:rPr>
                  <w:rStyle w:val="Hyperlink"/>
                  <w:rFonts w:ascii="Sassoon Infant Std" w:hAnsi="Sassoon Infant Std"/>
                  <w:b/>
                  <w:sz w:val="20"/>
                </w:rPr>
                <w:t>https://www.hrp.org.uk/tower-of-london</w:t>
              </w:r>
            </w:hyperlink>
          </w:p>
          <w:p w14:paraId="0D1132F1" w14:textId="77777777" w:rsidR="006A1C2E" w:rsidRPr="00A20EAE" w:rsidRDefault="006A1C2E" w:rsidP="00F350CB">
            <w:pPr>
              <w:spacing w:after="0" w:line="240" w:lineRule="auto"/>
              <w:ind w:left="0" w:firstLine="0"/>
              <w:rPr>
                <w:rFonts w:ascii="Sassoon Infant Std" w:hAnsi="Sassoon Infant Std"/>
                <w:b/>
                <w:color w:val="7030A0"/>
                <w:sz w:val="20"/>
              </w:rPr>
            </w:pPr>
          </w:p>
          <w:p w14:paraId="03B1A653" w14:textId="77777777" w:rsidR="006A1C2E" w:rsidRPr="00A20EAE" w:rsidRDefault="00682ACD"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the royal residences of the King</w:t>
            </w:r>
          </w:p>
          <w:p w14:paraId="3E882372" w14:textId="77777777" w:rsidR="00682ACD" w:rsidRPr="00A20EAE" w:rsidRDefault="00682ACD"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-know that the royal standard flag flies from the top of these buildings when the King is at home. </w:t>
            </w:r>
          </w:p>
          <w:p w14:paraId="22310D1D" w14:textId="77777777" w:rsidR="00B80C2F" w:rsidRPr="00A20EAE" w:rsidRDefault="00B80C2F"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the Royal Family Tree shows the family structure</w:t>
            </w:r>
            <w:r w:rsidR="007F0808" w:rsidRPr="00A20EAE">
              <w:rPr>
                <w:rFonts w:ascii="Sassoon Infant Std" w:hAnsi="Sassoon Infant Std"/>
                <w:b/>
                <w:color w:val="7030A0"/>
                <w:sz w:val="20"/>
              </w:rPr>
              <w:t>.</w:t>
            </w:r>
          </w:p>
          <w:p w14:paraId="439E6012" w14:textId="77777777" w:rsidR="007F0808" w:rsidRPr="00A20EAE" w:rsidRDefault="007F0808"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-know the phrase ‘next in line to the throne’ refers to the next person who will be King or Queen in the Royal Family. </w:t>
            </w:r>
          </w:p>
          <w:p w14:paraId="032C3A0F" w14:textId="77777777" w:rsidR="007F0808" w:rsidRPr="00A20EAE" w:rsidRDefault="001C77CF"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 xml:space="preserve">-know the next people in line for the throne- currently Prince William, Prince George. </w:t>
            </w:r>
          </w:p>
          <w:p w14:paraId="288C356C" w14:textId="77777777" w:rsidR="002C3A5E" w:rsidRPr="00A20EAE" w:rsidRDefault="002C3A5E" w:rsidP="00F350CB">
            <w:pPr>
              <w:spacing w:after="0" w:line="240" w:lineRule="auto"/>
              <w:ind w:left="0" w:firstLine="0"/>
              <w:rPr>
                <w:rFonts w:ascii="Sassoon Infant Std" w:hAnsi="Sassoon Infant Std"/>
                <w:b/>
                <w:color w:val="7030A0"/>
                <w:sz w:val="20"/>
              </w:rPr>
            </w:pPr>
            <w:r w:rsidRPr="00A20EAE">
              <w:rPr>
                <w:rFonts w:ascii="Sassoon Infant Std" w:hAnsi="Sassoon Infant Std"/>
                <w:b/>
                <w:color w:val="7030A0"/>
                <w:sz w:val="20"/>
              </w:rPr>
              <w:t>-know that in the past males came before females in the line of succession. However, the law changed in 2015</w:t>
            </w:r>
            <w:r w:rsidR="002B4FA8" w:rsidRPr="00A20EAE">
              <w:rPr>
                <w:rFonts w:ascii="Sassoon Infant Std" w:hAnsi="Sassoon Infant Std"/>
                <w:b/>
                <w:color w:val="7030A0"/>
                <w:sz w:val="20"/>
              </w:rPr>
              <w:t xml:space="preserve"> so now the succession is decided upon age; older children come before younger children. </w:t>
            </w:r>
          </w:p>
          <w:p w14:paraId="7A27A03E" w14:textId="77777777" w:rsidR="002B4FA8" w:rsidRPr="00A20EAE" w:rsidRDefault="002B4FA8" w:rsidP="00F350CB">
            <w:pPr>
              <w:spacing w:after="0" w:line="240" w:lineRule="auto"/>
              <w:ind w:left="0" w:firstLine="0"/>
              <w:rPr>
                <w:rFonts w:ascii="Sassoon Infant Std" w:hAnsi="Sassoon Infant Std"/>
                <w:b/>
                <w:color w:val="7030A0"/>
                <w:sz w:val="20"/>
              </w:rPr>
            </w:pPr>
          </w:p>
          <w:p w14:paraId="3717B0E4" w14:textId="2592FB86" w:rsidR="008334F0" w:rsidRPr="00A20EAE" w:rsidRDefault="008334F0" w:rsidP="00F350CB">
            <w:pPr>
              <w:spacing w:after="0" w:line="240" w:lineRule="auto"/>
              <w:ind w:left="0" w:firstLine="0"/>
              <w:rPr>
                <w:rFonts w:ascii="Sassoon Infant Std" w:hAnsi="Sassoon Infant Std"/>
                <w:b/>
                <w:color w:val="000000" w:themeColor="text1"/>
                <w:sz w:val="20"/>
              </w:rPr>
            </w:pPr>
            <w:r w:rsidRPr="00A20EAE">
              <w:rPr>
                <w:rFonts w:ascii="Sassoon Infant Std" w:hAnsi="Sassoon Infant Std"/>
                <w:b/>
                <w:color w:val="000000" w:themeColor="text1"/>
                <w:sz w:val="20"/>
              </w:rPr>
              <w:t xml:space="preserve">End of Unit Outcome: </w:t>
            </w:r>
            <w:r w:rsidR="00D52083">
              <w:rPr>
                <w:rFonts w:ascii="Sassoon Infant Std" w:hAnsi="Sassoon Infant Std"/>
                <w:b/>
                <w:color w:val="000000" w:themeColor="text1"/>
                <w:sz w:val="20"/>
              </w:rPr>
              <w:t xml:space="preserve">Produce a </w:t>
            </w:r>
            <w:r w:rsidR="00706673">
              <w:rPr>
                <w:rFonts w:ascii="Sassoon Infant Std" w:hAnsi="Sassoon Infant Std"/>
                <w:b/>
                <w:color w:val="000000" w:themeColor="text1"/>
                <w:sz w:val="20"/>
              </w:rPr>
              <w:t xml:space="preserve">Writing for Pleasure book about the Royal Family. </w:t>
            </w:r>
          </w:p>
        </w:tc>
      </w:tr>
      <w:tr w:rsidR="00885F38" w:rsidRPr="00DD52B8" w14:paraId="6244E241" w14:textId="77777777" w:rsidTr="582A87F1">
        <w:trPr>
          <w:trHeight w:val="179"/>
        </w:trPr>
        <w:tc>
          <w:tcPr>
            <w:tcW w:w="1708" w:type="dxa"/>
            <w:shd w:val="clear" w:color="auto" w:fill="CC99FF"/>
            <w:vAlign w:val="center"/>
          </w:tcPr>
          <w:p w14:paraId="00215F39"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lastRenderedPageBreak/>
              <w:t>Summer</w:t>
            </w:r>
          </w:p>
        </w:tc>
        <w:tc>
          <w:tcPr>
            <w:tcW w:w="2120" w:type="dxa"/>
            <w:shd w:val="clear" w:color="auto" w:fill="CC99FF"/>
            <w:vAlign w:val="center"/>
          </w:tcPr>
          <w:p w14:paraId="1B4EB007"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National Curriculum</w:t>
            </w:r>
          </w:p>
        </w:tc>
        <w:tc>
          <w:tcPr>
            <w:tcW w:w="11623" w:type="dxa"/>
            <w:shd w:val="clear" w:color="auto" w:fill="CC99FF"/>
            <w:vAlign w:val="center"/>
          </w:tcPr>
          <w:p w14:paraId="34C3B75D" w14:textId="080301D8"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Key knowledge</w:t>
            </w:r>
          </w:p>
        </w:tc>
      </w:tr>
      <w:tr w:rsidR="00885F38" w:rsidRPr="00DD52B8" w14:paraId="27705A5F" w14:textId="77777777" w:rsidTr="582A87F1">
        <w:trPr>
          <w:trHeight w:val="785"/>
        </w:trPr>
        <w:tc>
          <w:tcPr>
            <w:tcW w:w="1708" w:type="dxa"/>
            <w:shd w:val="clear" w:color="auto" w:fill="CCCCFF"/>
            <w:vAlign w:val="center"/>
          </w:tcPr>
          <w:p w14:paraId="15890590" w14:textId="350A29BC" w:rsidR="002951A3" w:rsidRPr="00A20EAE" w:rsidRDefault="002951A3" w:rsidP="00D36543">
            <w:pPr>
              <w:jc w:val="center"/>
              <w:rPr>
                <w:rFonts w:ascii="Sassoon Infant Std" w:hAnsi="Sassoon Infant Std"/>
                <w:b/>
                <w:i/>
                <w:sz w:val="22"/>
              </w:rPr>
            </w:pPr>
            <w:r w:rsidRPr="00A20EAE">
              <w:rPr>
                <w:rFonts w:ascii="Sassoon Infant Std" w:hAnsi="Sassoon Infant Std"/>
                <w:b/>
                <w:i/>
                <w:sz w:val="22"/>
              </w:rPr>
              <w:t>Local Nature Project</w:t>
            </w:r>
          </w:p>
          <w:p w14:paraId="5AB6804F" w14:textId="77777777" w:rsidR="002951A3" w:rsidRPr="00A20EAE" w:rsidRDefault="002951A3" w:rsidP="00D36543">
            <w:pPr>
              <w:jc w:val="center"/>
              <w:rPr>
                <w:rFonts w:ascii="Sassoon Infant Std" w:hAnsi="Sassoon Infant Std"/>
                <w:b/>
                <w:i/>
                <w:sz w:val="22"/>
              </w:rPr>
            </w:pPr>
          </w:p>
          <w:p w14:paraId="07A8B294" w14:textId="44A72155" w:rsidR="00885F38" w:rsidRPr="00A20EAE" w:rsidRDefault="00885F38" w:rsidP="00D36543">
            <w:pPr>
              <w:jc w:val="center"/>
              <w:rPr>
                <w:rFonts w:ascii="Sassoon Infant Std" w:hAnsi="Sassoon Infant Std"/>
                <w:bCs/>
                <w:sz w:val="22"/>
              </w:rPr>
            </w:pPr>
            <w:r w:rsidRPr="00A20EAE">
              <w:rPr>
                <w:rFonts w:ascii="Sassoon Infant Std" w:hAnsi="Sassoon Infant Std"/>
                <w:bCs/>
                <w:i/>
                <w:sz w:val="20"/>
                <w:szCs w:val="20"/>
              </w:rPr>
              <w:t>Is nature important?</w:t>
            </w:r>
          </w:p>
        </w:tc>
        <w:tc>
          <w:tcPr>
            <w:tcW w:w="2120" w:type="dxa"/>
          </w:tcPr>
          <w:p w14:paraId="6A9943BD" w14:textId="67A0A585" w:rsidR="0028152D" w:rsidRPr="00776DF0" w:rsidRDefault="0028152D" w:rsidP="00DD52B8">
            <w:pPr>
              <w:spacing w:line="240" w:lineRule="auto"/>
              <w:rPr>
                <w:rFonts w:ascii="Sassoon Infant Std" w:hAnsi="Sassoon Infant Std"/>
                <w:b/>
                <w:bCs/>
                <w:sz w:val="20"/>
                <w:szCs w:val="18"/>
              </w:rPr>
            </w:pPr>
            <w:r w:rsidRPr="00776DF0">
              <w:rPr>
                <w:rFonts w:ascii="Sassoon Infant Std" w:hAnsi="Sassoon Infant Std"/>
                <w:b/>
                <w:bCs/>
                <w:sz w:val="20"/>
                <w:szCs w:val="18"/>
              </w:rPr>
              <w:t xml:space="preserve">Pupils should be taught about: </w:t>
            </w:r>
          </w:p>
          <w:p w14:paraId="286D7804" w14:textId="77777777" w:rsidR="00885F38" w:rsidRPr="00A20EAE" w:rsidRDefault="0028152D" w:rsidP="00237782">
            <w:pPr>
              <w:spacing w:after="0" w:line="240" w:lineRule="auto"/>
              <w:ind w:left="0" w:firstLine="0"/>
              <w:rPr>
                <w:rFonts w:ascii="Sassoon Infant Std" w:hAnsi="Sassoon Infant Std"/>
                <w:sz w:val="20"/>
                <w:szCs w:val="18"/>
              </w:rPr>
            </w:pPr>
            <w:r w:rsidRPr="00A20EAE">
              <w:rPr>
                <w:rFonts w:ascii="Sassoon Infant Std" w:hAnsi="Sassoon Infant Std"/>
                <w:sz w:val="20"/>
                <w:szCs w:val="18"/>
              </w:rPr>
              <w:t>-The lives of significant individuals in the past who have contributed to national and international achievements. Some should be used to compare aspects of life in different periods.</w:t>
            </w:r>
          </w:p>
          <w:p w14:paraId="13CD9D1C" w14:textId="77777777" w:rsidR="00237782" w:rsidRPr="00A20EAE" w:rsidRDefault="00237782" w:rsidP="00237782">
            <w:pPr>
              <w:spacing w:after="0" w:line="240" w:lineRule="auto"/>
              <w:ind w:left="0" w:firstLine="0"/>
              <w:rPr>
                <w:rFonts w:ascii="Sassoon Infant Std" w:hAnsi="Sassoon Infant Std"/>
                <w:sz w:val="20"/>
                <w:szCs w:val="18"/>
              </w:rPr>
            </w:pPr>
          </w:p>
          <w:p w14:paraId="6FDEADEC" w14:textId="77777777" w:rsidR="00237782" w:rsidRPr="00A20EAE" w:rsidRDefault="00237782" w:rsidP="00237782">
            <w:pPr>
              <w:spacing w:after="0" w:line="240" w:lineRule="auto"/>
              <w:ind w:left="0" w:firstLine="0"/>
              <w:rPr>
                <w:rFonts w:ascii="Sassoon Infant Std" w:hAnsi="Sassoon Infant Std"/>
                <w:sz w:val="20"/>
                <w:szCs w:val="18"/>
              </w:rPr>
            </w:pPr>
            <w:r w:rsidRPr="00A20EAE">
              <w:rPr>
                <w:rFonts w:ascii="Sassoon Infant Std" w:hAnsi="Sassoon Infant Std"/>
                <w:b/>
                <w:bCs/>
                <w:sz w:val="20"/>
                <w:szCs w:val="18"/>
              </w:rPr>
              <w:t>Chronology</w:t>
            </w:r>
            <w:r w:rsidRPr="00A20EAE">
              <w:rPr>
                <w:rFonts w:ascii="Sassoon Infant Std" w:hAnsi="Sassoon Infant Std"/>
                <w:sz w:val="20"/>
                <w:szCs w:val="18"/>
              </w:rPr>
              <w:t xml:space="preserve"> </w:t>
            </w:r>
          </w:p>
          <w:p w14:paraId="16494241" w14:textId="45344412" w:rsidR="00237782" w:rsidRPr="00A20EAE" w:rsidRDefault="00237782" w:rsidP="00237782">
            <w:pPr>
              <w:spacing w:after="0" w:line="240" w:lineRule="auto"/>
              <w:ind w:left="0" w:firstLine="0"/>
              <w:rPr>
                <w:rFonts w:ascii="Sassoon Infant Std" w:hAnsi="Sassoon Infant Std"/>
                <w:sz w:val="20"/>
                <w:szCs w:val="18"/>
              </w:rPr>
            </w:pPr>
            <w:r w:rsidRPr="00A20EAE">
              <w:rPr>
                <w:rFonts w:ascii="Sassoon Infant Std" w:hAnsi="Sassoon Infant Std"/>
                <w:sz w:val="20"/>
                <w:szCs w:val="18"/>
              </w:rPr>
              <w:t xml:space="preserve">-I can investigate and interpret the past by </w:t>
            </w:r>
            <w:r w:rsidRPr="00A20EAE">
              <w:rPr>
                <w:rFonts w:ascii="Sassoon Infant Std" w:hAnsi="Sassoon Infant Std"/>
                <w:sz w:val="20"/>
                <w:szCs w:val="18"/>
              </w:rPr>
              <w:lastRenderedPageBreak/>
              <w:t xml:space="preserve">placing events and artefacts in order on a </w:t>
            </w:r>
            <w:proofErr w:type="gramStart"/>
            <w:r w:rsidRPr="00A20EAE">
              <w:rPr>
                <w:rFonts w:ascii="Sassoon Infant Std" w:hAnsi="Sassoon Infant Std"/>
                <w:sz w:val="20"/>
                <w:szCs w:val="18"/>
              </w:rPr>
              <w:t>time line</w:t>
            </w:r>
            <w:proofErr w:type="gramEnd"/>
            <w:r w:rsidRPr="00A20EAE">
              <w:rPr>
                <w:rFonts w:ascii="Sassoon Infant Std" w:hAnsi="Sassoon Infant Std"/>
                <w:sz w:val="20"/>
                <w:szCs w:val="18"/>
              </w:rPr>
              <w:t xml:space="preserve">. </w:t>
            </w:r>
          </w:p>
          <w:p w14:paraId="780F3D96" w14:textId="2C336AF2" w:rsidR="00AB792D" w:rsidRPr="00A20EAE" w:rsidRDefault="00AB792D" w:rsidP="00237782">
            <w:pPr>
              <w:spacing w:after="0" w:line="240" w:lineRule="auto"/>
              <w:ind w:left="0" w:firstLine="0"/>
              <w:rPr>
                <w:rFonts w:ascii="Sassoon Infant Std" w:hAnsi="Sassoon Infant Std"/>
                <w:sz w:val="20"/>
                <w:szCs w:val="18"/>
              </w:rPr>
            </w:pPr>
            <w:r w:rsidRPr="00A20EAE">
              <w:rPr>
                <w:rFonts w:ascii="Sassoon Infant Std" w:hAnsi="Sassoon Infant Std"/>
                <w:sz w:val="20"/>
                <w:szCs w:val="18"/>
              </w:rPr>
              <w:t>-I can order a set of events</w:t>
            </w:r>
            <w:r w:rsidR="00F10FB1" w:rsidRPr="00A20EAE">
              <w:rPr>
                <w:rFonts w:ascii="Sassoon Infant Std" w:hAnsi="Sassoon Infant Std"/>
                <w:sz w:val="20"/>
                <w:szCs w:val="18"/>
              </w:rPr>
              <w:t xml:space="preserve"> or objects.</w:t>
            </w:r>
          </w:p>
          <w:p w14:paraId="1E9490FB" w14:textId="32033D66" w:rsidR="00237782" w:rsidRPr="00A20EAE" w:rsidRDefault="00237782" w:rsidP="00237782">
            <w:pPr>
              <w:spacing w:after="0" w:line="240" w:lineRule="auto"/>
              <w:ind w:left="0" w:firstLine="0"/>
              <w:rPr>
                <w:rFonts w:ascii="Sassoon Infant Std" w:hAnsi="Sassoon Infant Std"/>
                <w:sz w:val="20"/>
                <w:szCs w:val="18"/>
              </w:rPr>
            </w:pPr>
            <w:r w:rsidRPr="00A20EAE">
              <w:rPr>
                <w:rFonts w:ascii="Sassoon Infant Std" w:hAnsi="Sassoon Infant Std"/>
                <w:sz w:val="20"/>
                <w:szCs w:val="18"/>
              </w:rPr>
              <w:t xml:space="preserve">-I can label timelines with words or phrases such as: past, present, older and newer. </w:t>
            </w:r>
          </w:p>
          <w:p w14:paraId="17A68986" w14:textId="736D151B" w:rsidR="00237782" w:rsidRPr="00A20EAE" w:rsidRDefault="00237782" w:rsidP="00237782">
            <w:pPr>
              <w:spacing w:after="0" w:line="240" w:lineRule="auto"/>
              <w:ind w:left="0" w:firstLine="0"/>
              <w:rPr>
                <w:rFonts w:ascii="Sassoon Infant Std" w:hAnsi="Sassoon Infant Std"/>
                <w:sz w:val="20"/>
                <w:szCs w:val="18"/>
              </w:rPr>
            </w:pPr>
            <w:r w:rsidRPr="00A20EAE">
              <w:rPr>
                <w:rFonts w:ascii="Sassoon Infant Std" w:hAnsi="Sassoon Infant Std"/>
                <w:sz w:val="20"/>
                <w:szCs w:val="18"/>
              </w:rPr>
              <w:t>-I can recount changes that have occurred in my own life.</w:t>
            </w:r>
          </w:p>
          <w:p w14:paraId="74ED596F" w14:textId="77777777" w:rsidR="0028152D" w:rsidRPr="00A20EAE" w:rsidRDefault="00237782" w:rsidP="00237782">
            <w:pPr>
              <w:spacing w:after="0" w:line="240" w:lineRule="auto"/>
              <w:ind w:left="0" w:firstLine="0"/>
              <w:rPr>
                <w:rFonts w:ascii="Sassoon Infant Std" w:hAnsi="Sassoon Infant Std"/>
                <w:sz w:val="20"/>
                <w:szCs w:val="18"/>
              </w:rPr>
            </w:pPr>
            <w:r w:rsidRPr="00A20EAE">
              <w:rPr>
                <w:rFonts w:ascii="Sassoon Infant Std" w:hAnsi="Sassoon Infant Std"/>
                <w:sz w:val="20"/>
                <w:szCs w:val="18"/>
              </w:rPr>
              <w:t>-I can use dates where appropriate.</w:t>
            </w:r>
          </w:p>
          <w:p w14:paraId="4B2EC5B8" w14:textId="77777777" w:rsidR="00C7106C" w:rsidRPr="00A20EAE" w:rsidRDefault="00C7106C" w:rsidP="00237782">
            <w:pPr>
              <w:spacing w:after="0" w:line="240" w:lineRule="auto"/>
              <w:ind w:left="0" w:firstLine="0"/>
              <w:rPr>
                <w:rFonts w:ascii="Sassoon Infant Std" w:hAnsi="Sassoon Infant Std"/>
                <w:sz w:val="22"/>
              </w:rPr>
            </w:pPr>
          </w:p>
          <w:p w14:paraId="5D6AFE43" w14:textId="77777777" w:rsidR="00C7106C" w:rsidRPr="00A20EAE" w:rsidRDefault="00C7106C" w:rsidP="00C7106C">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Interpretation of History</w:t>
            </w:r>
          </w:p>
          <w:p w14:paraId="09C0D55C" w14:textId="3D3E0F09" w:rsidR="00C7106C" w:rsidRPr="00A20EAE" w:rsidRDefault="00C7106C" w:rsidP="00C7106C">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color w:val="000000" w:themeColor="text1"/>
                <w:sz w:val="20"/>
                <w:szCs w:val="20"/>
              </w:rPr>
              <w:t xml:space="preserve">-I can observe or handle evidence to ask </w:t>
            </w:r>
          </w:p>
          <w:p w14:paraId="45C5E2C5" w14:textId="77777777" w:rsidR="00C7106C" w:rsidRPr="00A20EAE" w:rsidRDefault="00C7106C" w:rsidP="00C7106C">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questions and find answers to </w:t>
            </w:r>
            <w:proofErr w:type="gramStart"/>
            <w:r w:rsidRPr="00A20EAE">
              <w:rPr>
                <w:rFonts w:ascii="Sassoon Infant Std" w:hAnsi="Sassoon Infant Std"/>
                <w:color w:val="000000" w:themeColor="text1"/>
                <w:sz w:val="20"/>
                <w:szCs w:val="20"/>
              </w:rPr>
              <w:t>questions</w:t>
            </w:r>
            <w:proofErr w:type="gramEnd"/>
            <w:r w:rsidRPr="00A20EAE">
              <w:rPr>
                <w:rFonts w:ascii="Sassoon Infant Std" w:hAnsi="Sassoon Infant Std"/>
                <w:color w:val="000000" w:themeColor="text1"/>
                <w:sz w:val="20"/>
                <w:szCs w:val="20"/>
              </w:rPr>
              <w:t xml:space="preserve"> </w:t>
            </w:r>
          </w:p>
          <w:p w14:paraId="539969D2" w14:textId="77777777" w:rsidR="00C7106C" w:rsidRPr="00A20EAE" w:rsidRDefault="00C7106C" w:rsidP="00C7106C">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about the past.</w:t>
            </w:r>
          </w:p>
          <w:p w14:paraId="3F7D775A" w14:textId="71BE5337" w:rsidR="00C7106C" w:rsidRPr="00A20EAE" w:rsidRDefault="00C7106C" w:rsidP="00C7106C">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-I ask questions such as: What was it like </w:t>
            </w:r>
          </w:p>
          <w:p w14:paraId="4B589E46" w14:textId="77777777" w:rsidR="00C7106C" w:rsidRPr="00A20EAE" w:rsidRDefault="00C7106C" w:rsidP="00C7106C">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for people? What happened? How long </w:t>
            </w:r>
          </w:p>
          <w:p w14:paraId="21BCB075" w14:textId="77777777" w:rsidR="00C7106C" w:rsidRPr="00A20EAE" w:rsidRDefault="00C7106C" w:rsidP="00C7106C">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ago?</w:t>
            </w:r>
          </w:p>
          <w:p w14:paraId="5ECA47DA" w14:textId="5BDE487C" w:rsidR="00C7106C" w:rsidRPr="00A20EAE" w:rsidRDefault="00C7106C" w:rsidP="00C7106C">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-I can use artefacts, pictures, stories, online </w:t>
            </w:r>
          </w:p>
          <w:p w14:paraId="11335DC0" w14:textId="77777777" w:rsidR="00C7106C" w:rsidRPr="00A20EAE" w:rsidRDefault="00C7106C" w:rsidP="00C7106C">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sources and databases to find out about </w:t>
            </w:r>
          </w:p>
          <w:p w14:paraId="3D0325A7" w14:textId="798FA784" w:rsidR="00C7106C" w:rsidRPr="00A20EAE" w:rsidRDefault="00C7106C" w:rsidP="00C7106C">
            <w:pPr>
              <w:spacing w:after="0" w:line="240" w:lineRule="auto"/>
              <w:ind w:left="0" w:firstLine="0"/>
              <w:rPr>
                <w:rFonts w:ascii="Sassoon Infant Std" w:hAnsi="Sassoon Infant Std"/>
                <w:color w:val="7030A0"/>
                <w:sz w:val="22"/>
              </w:rPr>
            </w:pPr>
            <w:r w:rsidRPr="00A20EAE">
              <w:rPr>
                <w:rFonts w:ascii="Sassoon Infant Std" w:hAnsi="Sassoon Infant Std"/>
                <w:color w:val="000000" w:themeColor="text1"/>
                <w:sz w:val="20"/>
                <w:szCs w:val="20"/>
              </w:rPr>
              <w:t>the past.</w:t>
            </w:r>
          </w:p>
        </w:tc>
        <w:tc>
          <w:tcPr>
            <w:tcW w:w="11623" w:type="dxa"/>
          </w:tcPr>
          <w:p w14:paraId="1A1FD336" w14:textId="77777777" w:rsidR="00885F38" w:rsidRPr="00CD63EB" w:rsidRDefault="00421AE4" w:rsidP="00177486">
            <w:pPr>
              <w:spacing w:after="0" w:line="271" w:lineRule="auto"/>
              <w:ind w:left="11" w:hanging="11"/>
              <w:rPr>
                <w:rFonts w:ascii="Sassoon Infant Std" w:hAnsi="Sassoon Infant Std"/>
                <w:b/>
                <w:bCs/>
                <w:color w:val="000000" w:themeColor="text1"/>
                <w:sz w:val="20"/>
                <w:szCs w:val="20"/>
              </w:rPr>
            </w:pPr>
            <w:r w:rsidRPr="00CD63EB">
              <w:rPr>
                <w:rFonts w:ascii="Sassoon Infant Std" w:hAnsi="Sassoon Infant Std"/>
                <w:b/>
                <w:bCs/>
                <w:color w:val="000000" w:themeColor="text1"/>
                <w:sz w:val="20"/>
                <w:szCs w:val="20"/>
              </w:rPr>
              <w:lastRenderedPageBreak/>
              <w:t>This unit continues from investigating Ma</w:t>
            </w:r>
            <w:r w:rsidR="00751839" w:rsidRPr="00CD63EB">
              <w:rPr>
                <w:rFonts w:ascii="Sassoon Infant Std" w:hAnsi="Sassoon Infant Std"/>
                <w:b/>
                <w:bCs/>
                <w:color w:val="000000" w:themeColor="text1"/>
                <w:sz w:val="20"/>
                <w:szCs w:val="20"/>
              </w:rPr>
              <w:t xml:space="preserve">ry Anning </w:t>
            </w:r>
            <w:r w:rsidR="00177486" w:rsidRPr="00CD63EB">
              <w:rPr>
                <w:rFonts w:ascii="Sassoon Infant Std" w:hAnsi="Sassoon Infant Std"/>
                <w:b/>
                <w:bCs/>
                <w:color w:val="000000" w:themeColor="text1"/>
                <w:sz w:val="20"/>
                <w:szCs w:val="20"/>
              </w:rPr>
              <w:t xml:space="preserve">(Autumn Term Year 1) </w:t>
            </w:r>
            <w:r w:rsidR="00751839" w:rsidRPr="00CD63EB">
              <w:rPr>
                <w:rFonts w:ascii="Sassoon Infant Std" w:hAnsi="Sassoon Infant Std"/>
                <w:b/>
                <w:bCs/>
                <w:color w:val="000000" w:themeColor="text1"/>
                <w:sz w:val="20"/>
                <w:szCs w:val="20"/>
              </w:rPr>
              <w:t>by comparing her work to David Attenborough</w:t>
            </w:r>
            <w:r w:rsidR="00177486" w:rsidRPr="00CD63EB">
              <w:rPr>
                <w:rFonts w:ascii="Sassoon Infant Std" w:hAnsi="Sassoon Infant Std"/>
                <w:b/>
                <w:bCs/>
                <w:color w:val="000000" w:themeColor="text1"/>
                <w:sz w:val="20"/>
                <w:szCs w:val="20"/>
              </w:rPr>
              <w:t xml:space="preserve">’s work around the natural world. </w:t>
            </w:r>
            <w:r w:rsidR="00751839" w:rsidRPr="00CD63EB">
              <w:rPr>
                <w:rFonts w:ascii="Sassoon Infant Std" w:hAnsi="Sassoon Infant Std"/>
                <w:b/>
                <w:bCs/>
                <w:color w:val="000000" w:themeColor="text1"/>
                <w:sz w:val="20"/>
                <w:szCs w:val="20"/>
              </w:rPr>
              <w:t xml:space="preserve"> </w:t>
            </w:r>
          </w:p>
          <w:p w14:paraId="772A8CE3" w14:textId="77777777" w:rsidR="00832EE0" w:rsidRPr="00A20EAE" w:rsidRDefault="00832EE0" w:rsidP="00177486">
            <w:pPr>
              <w:spacing w:after="0" w:line="271" w:lineRule="auto"/>
              <w:ind w:left="11" w:hanging="11"/>
              <w:rPr>
                <w:rFonts w:ascii="Sassoon Infant Std" w:hAnsi="Sassoon Infant Std"/>
                <w:color w:val="000000" w:themeColor="text1"/>
                <w:sz w:val="20"/>
                <w:szCs w:val="20"/>
              </w:rPr>
            </w:pPr>
          </w:p>
          <w:p w14:paraId="48BF0DB3" w14:textId="1E98021D" w:rsidR="00832EE0" w:rsidRPr="00A20EAE" w:rsidRDefault="00832EE0" w:rsidP="00832EE0">
            <w:pPr>
              <w:spacing w:after="0" w:line="271" w:lineRule="auto"/>
              <w:ind w:left="11" w:hanging="11"/>
              <w:rPr>
                <w:rFonts w:ascii="Sassoon Infant Std" w:hAnsi="Sassoon Infant Std"/>
                <w:b/>
                <w:bCs/>
                <w:color w:val="000000" w:themeColor="text1"/>
                <w:sz w:val="20"/>
                <w:szCs w:val="20"/>
                <w:u w:val="single"/>
              </w:rPr>
            </w:pPr>
            <w:r w:rsidRPr="00A20EAE">
              <w:rPr>
                <w:rFonts w:ascii="Sassoon Infant Std" w:hAnsi="Sassoon Infant Std"/>
                <w:b/>
                <w:bCs/>
                <w:color w:val="000000" w:themeColor="text1"/>
                <w:sz w:val="20"/>
                <w:szCs w:val="20"/>
                <w:u w:val="single"/>
              </w:rPr>
              <w:t>Who is Mary Anning? (Autumn Ter</w:t>
            </w:r>
            <w:r w:rsidR="00703AA2" w:rsidRPr="00A20EAE">
              <w:rPr>
                <w:rFonts w:ascii="Sassoon Infant Std" w:hAnsi="Sassoon Infant Std"/>
                <w:b/>
                <w:bCs/>
                <w:color w:val="000000" w:themeColor="text1"/>
                <w:sz w:val="20"/>
                <w:szCs w:val="20"/>
                <w:u w:val="single"/>
              </w:rPr>
              <w:t>m- Dinosaur Planet)</w:t>
            </w:r>
          </w:p>
          <w:p w14:paraId="21A4E512" w14:textId="77777777" w:rsidR="00124A6E" w:rsidRPr="00A20EAE" w:rsidRDefault="00832EE0" w:rsidP="00832EE0">
            <w:pPr>
              <w:spacing w:after="0" w:line="271" w:lineRule="auto"/>
              <w:ind w:left="11" w:hanging="11"/>
              <w:rPr>
                <w:rFonts w:ascii="Sassoon Infant Std" w:hAnsi="Sassoon Infant Std"/>
                <w:b/>
                <w:bCs/>
                <w:sz w:val="20"/>
                <w:szCs w:val="18"/>
              </w:rPr>
            </w:pPr>
            <w:r w:rsidRPr="00A20EAE">
              <w:rPr>
                <w:rFonts w:ascii="Sassoon Infant Std" w:hAnsi="Sassoon Infant Std"/>
                <w:b/>
                <w:bCs/>
                <w:sz w:val="20"/>
                <w:szCs w:val="18"/>
              </w:rPr>
              <w:t xml:space="preserve">Mary Anning was a famous English fossil hunter. </w:t>
            </w:r>
          </w:p>
          <w:p w14:paraId="1EAC188C" w14:textId="4B36880D" w:rsidR="00124A6E" w:rsidRPr="00A20EAE" w:rsidRDefault="00832EE0" w:rsidP="00832EE0">
            <w:pPr>
              <w:spacing w:after="0" w:line="271" w:lineRule="auto"/>
              <w:ind w:left="11" w:hanging="11"/>
              <w:rPr>
                <w:rFonts w:ascii="Sassoon Infant Std" w:hAnsi="Sassoon Infant Std"/>
                <w:b/>
                <w:bCs/>
                <w:sz w:val="20"/>
                <w:szCs w:val="18"/>
              </w:rPr>
            </w:pPr>
            <w:r w:rsidRPr="00A20EAE">
              <w:rPr>
                <w:rFonts w:ascii="Sassoon Infant Std" w:hAnsi="Sassoon Infant Std"/>
                <w:b/>
                <w:bCs/>
                <w:sz w:val="20"/>
                <w:szCs w:val="18"/>
              </w:rPr>
              <w:t>She was born in 1799 and lived in Lyme Regis by the coast near the English Channel. T</w:t>
            </w:r>
            <w:r w:rsidR="00124A6E" w:rsidRPr="00A20EAE">
              <w:rPr>
                <w:rFonts w:ascii="Sassoon Infant Std" w:hAnsi="Sassoon Infant Std"/>
                <w:b/>
                <w:bCs/>
                <w:sz w:val="20"/>
                <w:szCs w:val="18"/>
              </w:rPr>
              <w:t>h</w:t>
            </w:r>
            <w:r w:rsidRPr="00A20EAE">
              <w:rPr>
                <w:rFonts w:ascii="Sassoon Infant Std" w:hAnsi="Sassoon Infant Std"/>
                <w:b/>
                <w:bCs/>
                <w:sz w:val="20"/>
                <w:szCs w:val="18"/>
              </w:rPr>
              <w:t xml:space="preserve">is coast is called the Jurassic coast. </w:t>
            </w:r>
          </w:p>
          <w:p w14:paraId="1765091C" w14:textId="77777777" w:rsidR="00124A6E" w:rsidRPr="00A20EAE" w:rsidRDefault="00832EE0" w:rsidP="00832EE0">
            <w:pPr>
              <w:spacing w:after="0" w:line="271" w:lineRule="auto"/>
              <w:ind w:left="11" w:hanging="11"/>
              <w:rPr>
                <w:rFonts w:ascii="Sassoon Infant Std" w:hAnsi="Sassoon Infant Std"/>
                <w:b/>
                <w:bCs/>
                <w:sz w:val="20"/>
                <w:szCs w:val="18"/>
              </w:rPr>
            </w:pPr>
            <w:r w:rsidRPr="00A20EAE">
              <w:rPr>
                <w:rFonts w:ascii="Sassoon Infant Std" w:hAnsi="Sassoon Infant Std"/>
                <w:b/>
                <w:bCs/>
                <w:sz w:val="20"/>
                <w:szCs w:val="18"/>
              </w:rPr>
              <w:t xml:space="preserve">She was one of ten children but she and her brother, Joseph were the only children to survive to adulthood. </w:t>
            </w:r>
          </w:p>
          <w:p w14:paraId="0359A07A" w14:textId="77777777" w:rsidR="00124A6E" w:rsidRPr="00A20EAE" w:rsidRDefault="00832EE0" w:rsidP="00832EE0">
            <w:pPr>
              <w:spacing w:after="0" w:line="271" w:lineRule="auto"/>
              <w:ind w:left="11" w:hanging="11"/>
              <w:rPr>
                <w:rFonts w:ascii="Sassoon Infant Std" w:hAnsi="Sassoon Infant Std"/>
                <w:b/>
                <w:bCs/>
                <w:sz w:val="20"/>
                <w:szCs w:val="18"/>
              </w:rPr>
            </w:pPr>
            <w:r w:rsidRPr="00A20EAE">
              <w:rPr>
                <w:rFonts w:ascii="Sassoon Infant Std" w:hAnsi="Sassoon Infant Std"/>
                <w:b/>
                <w:bCs/>
                <w:sz w:val="20"/>
                <w:szCs w:val="18"/>
              </w:rPr>
              <w:t xml:space="preserve">Dinosaurs existed millions of years ago – before humans lived on Earth. They are now extinct. When they became extinct their remains were left behind as fossils. </w:t>
            </w:r>
          </w:p>
          <w:p w14:paraId="06E14708" w14:textId="77777777" w:rsidR="00124A6E" w:rsidRPr="00A20EAE" w:rsidRDefault="00832EE0" w:rsidP="00832EE0">
            <w:pPr>
              <w:spacing w:after="0" w:line="271" w:lineRule="auto"/>
              <w:ind w:left="11" w:hanging="11"/>
              <w:rPr>
                <w:rFonts w:ascii="Sassoon Infant Std" w:hAnsi="Sassoon Infant Std"/>
                <w:b/>
                <w:bCs/>
                <w:sz w:val="20"/>
                <w:szCs w:val="18"/>
              </w:rPr>
            </w:pPr>
            <w:r w:rsidRPr="00A20EAE">
              <w:rPr>
                <w:rFonts w:ascii="Sassoon Infant Std" w:hAnsi="Sassoon Infant Std"/>
                <w:b/>
                <w:bCs/>
                <w:sz w:val="20"/>
                <w:szCs w:val="18"/>
              </w:rPr>
              <w:t xml:space="preserve">Mary’s father taught her how to get the fossils out of the rock by using a hammer and chisel. Mary would then sell the fossils to help support her family. </w:t>
            </w:r>
          </w:p>
          <w:p w14:paraId="79587CD5" w14:textId="77777777" w:rsidR="00124A6E" w:rsidRPr="00A20EAE" w:rsidRDefault="00832EE0" w:rsidP="00832EE0">
            <w:pPr>
              <w:spacing w:after="0" w:line="271" w:lineRule="auto"/>
              <w:ind w:left="11" w:hanging="11"/>
              <w:rPr>
                <w:rFonts w:ascii="Sassoon Infant Std" w:hAnsi="Sassoon Infant Std"/>
                <w:b/>
                <w:bCs/>
                <w:sz w:val="20"/>
                <w:szCs w:val="18"/>
              </w:rPr>
            </w:pPr>
            <w:r w:rsidRPr="00A20EAE">
              <w:rPr>
                <w:rFonts w:ascii="Sassoon Infant Std" w:hAnsi="Sassoon Infant Std"/>
                <w:b/>
                <w:bCs/>
                <w:sz w:val="20"/>
                <w:szCs w:val="18"/>
              </w:rPr>
              <w:t xml:space="preserve">Mary then met Elizbeth Philpot, who was a fossil expert. She saw Mary’s fossils and taught her about what fossils were by giving her books to read. </w:t>
            </w:r>
          </w:p>
          <w:p w14:paraId="0E51787E" w14:textId="77777777" w:rsidR="00124A6E" w:rsidRPr="00A20EAE" w:rsidRDefault="00832EE0" w:rsidP="00832EE0">
            <w:pPr>
              <w:spacing w:after="0" w:line="271" w:lineRule="auto"/>
              <w:ind w:left="11" w:hanging="11"/>
              <w:rPr>
                <w:rFonts w:ascii="Sassoon Infant Std" w:hAnsi="Sassoon Infant Std"/>
                <w:b/>
                <w:bCs/>
                <w:sz w:val="20"/>
                <w:szCs w:val="18"/>
              </w:rPr>
            </w:pPr>
            <w:r w:rsidRPr="00A20EAE">
              <w:rPr>
                <w:rFonts w:ascii="Sassoon Infant Std" w:hAnsi="Sassoon Infant Std"/>
                <w:b/>
                <w:bCs/>
                <w:sz w:val="20"/>
                <w:szCs w:val="18"/>
              </w:rPr>
              <w:lastRenderedPageBreak/>
              <w:t xml:space="preserve">Around 1810-1811, Mary made an amazing discovery. She had found a giant fossil that no one had ever seen before. It as the skull of a giant creature that looked like a crocodile. She had found the first complete fossil of an Ichthyosaurus. </w:t>
            </w:r>
          </w:p>
          <w:p w14:paraId="278B77CA" w14:textId="77777777" w:rsidR="00124A6E" w:rsidRPr="00A20EAE" w:rsidRDefault="00832EE0" w:rsidP="00832EE0">
            <w:pPr>
              <w:spacing w:after="0" w:line="271" w:lineRule="auto"/>
              <w:ind w:left="11" w:hanging="11"/>
              <w:rPr>
                <w:rFonts w:ascii="Sassoon Infant Std" w:hAnsi="Sassoon Infant Std"/>
                <w:b/>
                <w:bCs/>
                <w:sz w:val="20"/>
                <w:szCs w:val="18"/>
              </w:rPr>
            </w:pPr>
            <w:r w:rsidRPr="00A20EAE">
              <w:rPr>
                <w:rFonts w:ascii="Sassoon Infant Std" w:hAnsi="Sassoon Infant Std"/>
                <w:b/>
                <w:bCs/>
                <w:sz w:val="20"/>
                <w:szCs w:val="18"/>
              </w:rPr>
              <w:t xml:space="preserve">Mary Anning is often referred to as one of the first palaeontologists-scientists who study fossils – and her work started to change our understanding of how the world has changed over time. </w:t>
            </w:r>
          </w:p>
          <w:p w14:paraId="442BDCBF" w14:textId="2C7F391B" w:rsidR="00832EE0" w:rsidRPr="00A20EAE" w:rsidRDefault="00832EE0" w:rsidP="00832EE0">
            <w:pPr>
              <w:spacing w:after="0" w:line="271" w:lineRule="auto"/>
              <w:ind w:left="11" w:hanging="11"/>
              <w:rPr>
                <w:rFonts w:ascii="Sassoon Infant Std" w:hAnsi="Sassoon Infant Std"/>
                <w:b/>
                <w:bCs/>
                <w:sz w:val="20"/>
                <w:szCs w:val="18"/>
              </w:rPr>
            </w:pPr>
            <w:r w:rsidRPr="00A20EAE">
              <w:rPr>
                <w:rFonts w:ascii="Sassoon Infant Std" w:hAnsi="Sassoon Infant Std"/>
                <w:b/>
                <w:bCs/>
                <w:sz w:val="20"/>
                <w:szCs w:val="18"/>
              </w:rPr>
              <w:t>Her work and discoveries can now be seen in the Natural History Museum in London</w:t>
            </w:r>
            <w:r w:rsidR="00124A6E" w:rsidRPr="00A20EAE">
              <w:rPr>
                <w:rFonts w:ascii="Sassoon Infant Std" w:hAnsi="Sassoon Infant Std"/>
                <w:b/>
                <w:bCs/>
                <w:sz w:val="20"/>
                <w:szCs w:val="18"/>
              </w:rPr>
              <w:t>.</w:t>
            </w:r>
          </w:p>
          <w:p w14:paraId="5362A4F4" w14:textId="77777777" w:rsidR="00124A6E" w:rsidRPr="00A20EAE" w:rsidRDefault="00124A6E" w:rsidP="00832EE0">
            <w:pPr>
              <w:spacing w:after="0" w:line="271" w:lineRule="auto"/>
              <w:ind w:left="11" w:hanging="11"/>
              <w:rPr>
                <w:rFonts w:ascii="Sassoon Infant Std" w:hAnsi="Sassoon Infant Std"/>
                <w:b/>
                <w:bCs/>
                <w:sz w:val="20"/>
                <w:szCs w:val="18"/>
              </w:rPr>
            </w:pPr>
          </w:p>
          <w:p w14:paraId="7B860D22" w14:textId="51B03D3E" w:rsidR="00124A6E" w:rsidRPr="00A20EAE" w:rsidRDefault="00C5362B" w:rsidP="00832EE0">
            <w:pPr>
              <w:spacing w:after="0" w:line="271" w:lineRule="auto"/>
              <w:ind w:left="11" w:hanging="11"/>
              <w:rPr>
                <w:rFonts w:ascii="Sassoon Infant Std" w:hAnsi="Sassoon Infant Std"/>
                <w:b/>
                <w:bCs/>
                <w:sz w:val="20"/>
                <w:szCs w:val="18"/>
                <w:u w:val="single"/>
              </w:rPr>
            </w:pPr>
            <w:r w:rsidRPr="00A20EAE">
              <w:rPr>
                <w:rFonts w:ascii="Sassoon Infant Std" w:hAnsi="Sassoon Infant Std"/>
                <w:b/>
                <w:bCs/>
                <w:sz w:val="20"/>
                <w:szCs w:val="18"/>
                <w:u w:val="single"/>
              </w:rPr>
              <w:t xml:space="preserve">Who is Sir David Attenborough? </w:t>
            </w:r>
          </w:p>
          <w:p w14:paraId="66989D15" w14:textId="77777777" w:rsidR="00D6792C" w:rsidRPr="00A20EAE" w:rsidRDefault="00D6792C" w:rsidP="00832EE0">
            <w:pPr>
              <w:spacing w:after="0" w:line="271" w:lineRule="auto"/>
              <w:ind w:left="11" w:hanging="11"/>
              <w:rPr>
                <w:rFonts w:ascii="Sassoon Infant Std" w:hAnsi="Sassoon Infant Std"/>
                <w:b/>
                <w:bCs/>
                <w:sz w:val="20"/>
                <w:szCs w:val="18"/>
              </w:rPr>
            </w:pPr>
            <w:r w:rsidRPr="00A20EAE">
              <w:rPr>
                <w:rFonts w:ascii="Sassoon Infant Std" w:hAnsi="Sassoon Infant Std"/>
                <w:b/>
                <w:bCs/>
                <w:sz w:val="20"/>
                <w:szCs w:val="18"/>
              </w:rPr>
              <w:t>Sir David Attenborough is an English broadcaster and naturalist and is well known for his documentaries.</w:t>
            </w:r>
          </w:p>
          <w:p w14:paraId="7A6773D3" w14:textId="77777777" w:rsidR="00D6792C" w:rsidRPr="00A20EAE" w:rsidRDefault="00D6792C" w:rsidP="00D6792C">
            <w:pPr>
              <w:spacing w:after="0" w:line="271" w:lineRule="auto"/>
              <w:ind w:left="0" w:firstLine="0"/>
              <w:rPr>
                <w:rFonts w:ascii="Sassoon Infant Std" w:hAnsi="Sassoon Infant Std"/>
                <w:b/>
                <w:bCs/>
                <w:sz w:val="20"/>
                <w:szCs w:val="18"/>
              </w:rPr>
            </w:pPr>
            <w:r w:rsidRPr="00A20EAE">
              <w:rPr>
                <w:rFonts w:ascii="Sassoon Infant Std" w:hAnsi="Sassoon Infant Std"/>
                <w:b/>
                <w:bCs/>
                <w:sz w:val="20"/>
                <w:szCs w:val="18"/>
              </w:rPr>
              <w:t>He is often referred to as a ‘national treasure’ in Britain – this means that he is extremely popular with the British public. In 1985, he received a knighthood and became Sir David Attenborough.</w:t>
            </w:r>
          </w:p>
          <w:p w14:paraId="1454C9AB" w14:textId="77777777" w:rsidR="00D6792C" w:rsidRPr="00A20EAE" w:rsidRDefault="00D6792C" w:rsidP="00D6792C">
            <w:pPr>
              <w:spacing w:after="0" w:line="271" w:lineRule="auto"/>
              <w:ind w:left="0" w:firstLine="0"/>
              <w:rPr>
                <w:rFonts w:ascii="Sassoon Infant Std" w:hAnsi="Sassoon Infant Std"/>
                <w:b/>
                <w:bCs/>
                <w:sz w:val="20"/>
                <w:szCs w:val="18"/>
              </w:rPr>
            </w:pPr>
            <w:r w:rsidRPr="00A20EAE">
              <w:rPr>
                <w:rFonts w:ascii="Sassoon Infant Std" w:hAnsi="Sassoon Infant Std"/>
                <w:b/>
                <w:bCs/>
                <w:sz w:val="20"/>
                <w:szCs w:val="18"/>
              </w:rPr>
              <w:t>He has won many awards for his wildlife documentaries.</w:t>
            </w:r>
          </w:p>
          <w:p w14:paraId="796E1968" w14:textId="77777777" w:rsidR="00D6792C" w:rsidRPr="00A20EAE" w:rsidRDefault="00D6792C" w:rsidP="00D6792C">
            <w:pPr>
              <w:spacing w:after="0" w:line="271" w:lineRule="auto"/>
              <w:ind w:left="0" w:firstLine="0"/>
              <w:rPr>
                <w:rFonts w:ascii="Sassoon Infant Std" w:hAnsi="Sassoon Infant Std"/>
                <w:b/>
                <w:bCs/>
                <w:sz w:val="20"/>
                <w:szCs w:val="18"/>
              </w:rPr>
            </w:pPr>
            <w:r w:rsidRPr="00A20EAE">
              <w:rPr>
                <w:rFonts w:ascii="Sassoon Infant Std" w:hAnsi="Sassoon Infant Std"/>
                <w:b/>
                <w:bCs/>
                <w:sz w:val="20"/>
                <w:szCs w:val="18"/>
              </w:rPr>
              <w:t xml:space="preserve">From an early age, David had an interest in natural history. As a young boy, he had a large collection of fossils and stones. </w:t>
            </w:r>
          </w:p>
          <w:p w14:paraId="1AE3E9BC" w14:textId="77777777" w:rsidR="00D6792C" w:rsidRPr="00A20EAE" w:rsidRDefault="00D6792C" w:rsidP="00D6792C">
            <w:pPr>
              <w:spacing w:after="0" w:line="271" w:lineRule="auto"/>
              <w:ind w:left="0" w:firstLine="0"/>
              <w:rPr>
                <w:rFonts w:ascii="Sassoon Infant Std" w:hAnsi="Sassoon Infant Std"/>
                <w:b/>
                <w:bCs/>
                <w:sz w:val="20"/>
                <w:szCs w:val="18"/>
              </w:rPr>
            </w:pPr>
            <w:r w:rsidRPr="00A20EAE">
              <w:rPr>
                <w:rFonts w:ascii="Sassoon Infant Std" w:hAnsi="Sassoon Infant Std"/>
                <w:b/>
                <w:bCs/>
                <w:sz w:val="20"/>
                <w:szCs w:val="18"/>
              </w:rPr>
              <w:t xml:space="preserve">Sir David Attenborough supports many charities including the WWF, which is the world’s largest conservation organisation. </w:t>
            </w:r>
          </w:p>
          <w:p w14:paraId="1AF20997" w14:textId="77777777" w:rsidR="00D6792C" w:rsidRPr="00A20EAE" w:rsidRDefault="00D6792C" w:rsidP="00D6792C">
            <w:pPr>
              <w:spacing w:after="0" w:line="271" w:lineRule="auto"/>
              <w:ind w:left="0" w:firstLine="0"/>
              <w:rPr>
                <w:rFonts w:ascii="Sassoon Infant Std" w:hAnsi="Sassoon Infant Std"/>
                <w:b/>
                <w:bCs/>
                <w:sz w:val="20"/>
                <w:szCs w:val="18"/>
              </w:rPr>
            </w:pPr>
            <w:r w:rsidRPr="00A20EAE">
              <w:rPr>
                <w:rFonts w:ascii="Sassoon Infant Std" w:hAnsi="Sassoon Infant Std"/>
                <w:b/>
                <w:bCs/>
                <w:sz w:val="20"/>
                <w:szCs w:val="18"/>
              </w:rPr>
              <w:t>Sir David has also written many books about natural history.</w:t>
            </w:r>
          </w:p>
          <w:p w14:paraId="795D493A" w14:textId="77777777" w:rsidR="00D6792C" w:rsidRPr="00A20EAE" w:rsidRDefault="00D6792C" w:rsidP="00D6792C">
            <w:pPr>
              <w:spacing w:after="0" w:line="271" w:lineRule="auto"/>
              <w:ind w:left="0" w:firstLine="0"/>
              <w:rPr>
                <w:rFonts w:ascii="Sassoon Infant Std" w:hAnsi="Sassoon Infant Std"/>
                <w:b/>
                <w:bCs/>
                <w:sz w:val="20"/>
                <w:szCs w:val="18"/>
              </w:rPr>
            </w:pPr>
            <w:r w:rsidRPr="00A20EAE">
              <w:rPr>
                <w:rFonts w:ascii="Sassoon Infant Std" w:hAnsi="Sassoon Infant Std"/>
                <w:b/>
                <w:bCs/>
                <w:sz w:val="20"/>
                <w:szCs w:val="18"/>
              </w:rPr>
              <w:t xml:space="preserve">Some of his most famous documentaries include Planet Earth, Blue Planet and The Life of Birds. </w:t>
            </w:r>
          </w:p>
          <w:p w14:paraId="7E4B8170" w14:textId="1B467759" w:rsidR="00C5362B" w:rsidRPr="00A20EAE" w:rsidRDefault="00D6792C" w:rsidP="00D6792C">
            <w:pPr>
              <w:spacing w:after="0" w:line="271" w:lineRule="auto"/>
              <w:ind w:left="0" w:firstLine="0"/>
              <w:rPr>
                <w:rFonts w:ascii="Sassoon Infant Std" w:hAnsi="Sassoon Infant Std"/>
                <w:b/>
                <w:bCs/>
                <w:sz w:val="16"/>
                <w:szCs w:val="14"/>
              </w:rPr>
            </w:pPr>
            <w:r w:rsidRPr="00A20EAE">
              <w:rPr>
                <w:rFonts w:ascii="Sassoon Infant Std" w:hAnsi="Sassoon Infant Std"/>
                <w:b/>
                <w:bCs/>
                <w:sz w:val="20"/>
                <w:szCs w:val="18"/>
              </w:rPr>
              <w:t>He wrote a series of books called ‘Zoo Quest, which were about the animals he encountered on his expeditions around the world.</w:t>
            </w:r>
          </w:p>
          <w:p w14:paraId="4787CE06" w14:textId="77777777" w:rsidR="00124A6E" w:rsidRPr="00A20EAE" w:rsidRDefault="00124A6E" w:rsidP="00832EE0">
            <w:pPr>
              <w:spacing w:after="0" w:line="271" w:lineRule="auto"/>
              <w:ind w:left="11" w:hanging="11"/>
              <w:rPr>
                <w:rFonts w:ascii="Sassoon Infant Std" w:hAnsi="Sassoon Infant Std"/>
                <w:b/>
                <w:bCs/>
                <w:color w:val="000000" w:themeColor="text1"/>
                <w:sz w:val="20"/>
                <w:szCs w:val="20"/>
                <w:u w:val="single"/>
              </w:rPr>
            </w:pPr>
          </w:p>
          <w:p w14:paraId="7771222F" w14:textId="77777777" w:rsidR="005511EB" w:rsidRPr="00A20EAE" w:rsidRDefault="005511EB" w:rsidP="00832EE0">
            <w:pPr>
              <w:spacing w:after="0" w:line="271" w:lineRule="auto"/>
              <w:ind w:left="11" w:hanging="11"/>
              <w:rPr>
                <w:rFonts w:ascii="Sassoon Infant Std" w:hAnsi="Sassoon Infant Std"/>
                <w:b/>
                <w:bCs/>
                <w:color w:val="9966FF"/>
                <w:sz w:val="20"/>
                <w:szCs w:val="18"/>
              </w:rPr>
            </w:pPr>
            <w:r w:rsidRPr="00A20EAE">
              <w:rPr>
                <w:rFonts w:ascii="Sassoon Infant Std" w:hAnsi="Sassoon Infant Std"/>
                <w:b/>
                <w:bCs/>
                <w:color w:val="9966FF"/>
                <w:sz w:val="20"/>
                <w:szCs w:val="18"/>
              </w:rPr>
              <w:t xml:space="preserve">-know who </w:t>
            </w:r>
            <w:proofErr w:type="gramStart"/>
            <w:r w:rsidRPr="00A20EAE">
              <w:rPr>
                <w:rFonts w:ascii="Sassoon Infant Std" w:hAnsi="Sassoon Infant Std"/>
                <w:b/>
                <w:bCs/>
                <w:color w:val="9966FF"/>
                <w:sz w:val="20"/>
                <w:szCs w:val="18"/>
              </w:rPr>
              <w:t>is Mary Anning and David Attenborough</w:t>
            </w:r>
            <w:proofErr w:type="gramEnd"/>
          </w:p>
          <w:p w14:paraId="23980427" w14:textId="086B3FCD" w:rsidR="00D6792C" w:rsidRPr="00A20EAE" w:rsidRDefault="005511EB" w:rsidP="00832EE0">
            <w:pPr>
              <w:spacing w:after="0" w:line="271" w:lineRule="auto"/>
              <w:ind w:left="11" w:hanging="11"/>
              <w:rPr>
                <w:rFonts w:ascii="Sassoon Infant Std" w:hAnsi="Sassoon Infant Std"/>
                <w:b/>
                <w:bCs/>
                <w:color w:val="9966FF"/>
                <w:sz w:val="20"/>
                <w:szCs w:val="18"/>
              </w:rPr>
            </w:pPr>
            <w:r w:rsidRPr="00A20EAE">
              <w:rPr>
                <w:rFonts w:ascii="Sassoon Infant Std" w:hAnsi="Sassoon Infant Std"/>
                <w:b/>
                <w:bCs/>
                <w:color w:val="9966FF"/>
                <w:sz w:val="20"/>
                <w:szCs w:val="18"/>
              </w:rPr>
              <w:t>-know how to list questions about Mary Anning and David Attenborough.</w:t>
            </w:r>
          </w:p>
          <w:p w14:paraId="667936D1" w14:textId="77777777" w:rsidR="005511EB" w:rsidRPr="00A20EAE" w:rsidRDefault="005511EB" w:rsidP="00832EE0">
            <w:pPr>
              <w:spacing w:after="0" w:line="271" w:lineRule="auto"/>
              <w:ind w:left="11" w:hanging="11"/>
              <w:rPr>
                <w:rFonts w:ascii="Sassoon Infant Std" w:hAnsi="Sassoon Infant Std"/>
                <w:b/>
                <w:bCs/>
                <w:color w:val="9966FF"/>
                <w:sz w:val="20"/>
                <w:szCs w:val="18"/>
              </w:rPr>
            </w:pPr>
            <w:r w:rsidRPr="00A20EAE">
              <w:rPr>
                <w:rFonts w:ascii="Sassoon Infant Std" w:hAnsi="Sassoon Infant Std"/>
                <w:b/>
                <w:bCs/>
                <w:color w:val="9966FF"/>
                <w:sz w:val="20"/>
                <w:szCs w:val="18"/>
              </w:rPr>
              <w:t>-know how to compare Mary Anning’s childhood with my own. What is the same? What is different?</w:t>
            </w:r>
          </w:p>
          <w:p w14:paraId="6F125BF3" w14:textId="6E46AF29" w:rsidR="005511EB" w:rsidRPr="00A20EAE" w:rsidRDefault="005511EB" w:rsidP="00832EE0">
            <w:pPr>
              <w:spacing w:after="0" w:line="271" w:lineRule="auto"/>
              <w:ind w:left="11" w:hanging="11"/>
              <w:rPr>
                <w:rFonts w:ascii="Sassoon Infant Std" w:hAnsi="Sassoon Infant Std"/>
                <w:b/>
                <w:bCs/>
                <w:color w:val="9966FF"/>
                <w:sz w:val="20"/>
                <w:szCs w:val="18"/>
              </w:rPr>
            </w:pPr>
            <w:r w:rsidRPr="00A20EAE">
              <w:rPr>
                <w:rFonts w:ascii="Sassoon Infant Std" w:hAnsi="Sassoon Infant Std"/>
                <w:b/>
                <w:bCs/>
                <w:color w:val="9966FF"/>
                <w:sz w:val="20"/>
                <w:szCs w:val="18"/>
              </w:rPr>
              <w:t>-know about the lives of Mary Anning and David Attenborough</w:t>
            </w:r>
          </w:p>
          <w:p w14:paraId="2B83CE76" w14:textId="77777777" w:rsidR="005511EB" w:rsidRPr="00A20EAE" w:rsidRDefault="005511EB" w:rsidP="00832EE0">
            <w:pPr>
              <w:spacing w:after="0" w:line="271" w:lineRule="auto"/>
              <w:ind w:left="11" w:hanging="11"/>
              <w:rPr>
                <w:rFonts w:ascii="Sassoon Infant Std" w:hAnsi="Sassoon Infant Std"/>
                <w:b/>
                <w:bCs/>
                <w:color w:val="9966FF"/>
                <w:sz w:val="20"/>
                <w:szCs w:val="18"/>
              </w:rPr>
            </w:pPr>
            <w:r w:rsidRPr="00A20EAE">
              <w:rPr>
                <w:rFonts w:ascii="Sassoon Infant Std" w:hAnsi="Sassoon Infant Std"/>
                <w:b/>
                <w:bCs/>
                <w:color w:val="9966FF"/>
                <w:sz w:val="20"/>
                <w:szCs w:val="18"/>
              </w:rPr>
              <w:t xml:space="preserve">-compare the lives of Mary Anning and David Attenborough using a Venn diagram. </w:t>
            </w:r>
          </w:p>
          <w:p w14:paraId="1CBED803" w14:textId="1CFEF6CC" w:rsidR="00C32B76" w:rsidRPr="00A20EAE" w:rsidRDefault="005511EB" w:rsidP="00832EE0">
            <w:pPr>
              <w:spacing w:after="0" w:line="271" w:lineRule="auto"/>
              <w:ind w:left="11" w:hanging="11"/>
              <w:rPr>
                <w:rFonts w:ascii="Sassoon Infant Std" w:hAnsi="Sassoon Infant Std"/>
                <w:b/>
                <w:bCs/>
                <w:color w:val="9966FF"/>
                <w:sz w:val="20"/>
                <w:szCs w:val="18"/>
              </w:rPr>
            </w:pPr>
            <w:r w:rsidRPr="00A20EAE">
              <w:rPr>
                <w:rFonts w:ascii="Sassoon Infant Std" w:hAnsi="Sassoon Infant Std"/>
                <w:b/>
                <w:bCs/>
                <w:color w:val="9966FF"/>
                <w:sz w:val="20"/>
                <w:szCs w:val="18"/>
              </w:rPr>
              <w:t>-</w:t>
            </w:r>
            <w:r w:rsidR="00C32B76" w:rsidRPr="00A20EAE">
              <w:rPr>
                <w:rFonts w:ascii="Sassoon Infant Std" w:hAnsi="Sassoon Infant Std"/>
                <w:b/>
                <w:bCs/>
                <w:color w:val="9966FF"/>
                <w:sz w:val="20"/>
                <w:szCs w:val="18"/>
              </w:rPr>
              <w:t>know h</w:t>
            </w:r>
            <w:r w:rsidRPr="00A20EAE">
              <w:rPr>
                <w:rFonts w:ascii="Sassoon Infant Std" w:hAnsi="Sassoon Infant Std"/>
                <w:b/>
                <w:bCs/>
                <w:color w:val="9966FF"/>
                <w:sz w:val="20"/>
                <w:szCs w:val="18"/>
              </w:rPr>
              <w:t xml:space="preserve">ow </w:t>
            </w:r>
            <w:proofErr w:type="gramStart"/>
            <w:r w:rsidRPr="00A20EAE">
              <w:rPr>
                <w:rFonts w:ascii="Sassoon Infant Std" w:hAnsi="Sassoon Infant Std"/>
                <w:b/>
                <w:bCs/>
                <w:color w:val="9966FF"/>
                <w:sz w:val="20"/>
                <w:szCs w:val="18"/>
              </w:rPr>
              <w:t>have they</w:t>
            </w:r>
            <w:proofErr w:type="gramEnd"/>
            <w:r w:rsidRPr="00A20EAE">
              <w:rPr>
                <w:rFonts w:ascii="Sassoon Infant Std" w:hAnsi="Sassoon Infant Std"/>
                <w:b/>
                <w:bCs/>
                <w:color w:val="9966FF"/>
                <w:sz w:val="20"/>
                <w:szCs w:val="18"/>
              </w:rPr>
              <w:t xml:space="preserve"> changed what we know about the world</w:t>
            </w:r>
          </w:p>
          <w:p w14:paraId="28F5D839" w14:textId="77777777" w:rsidR="00C0439D" w:rsidRPr="00A20EAE" w:rsidRDefault="00C32B76" w:rsidP="00832EE0">
            <w:pPr>
              <w:spacing w:after="0" w:line="271" w:lineRule="auto"/>
              <w:ind w:left="11" w:hanging="11"/>
              <w:rPr>
                <w:rFonts w:ascii="Sassoon Infant Std" w:hAnsi="Sassoon Infant Std"/>
                <w:b/>
                <w:bCs/>
                <w:color w:val="9966FF"/>
                <w:sz w:val="20"/>
                <w:szCs w:val="18"/>
              </w:rPr>
            </w:pPr>
            <w:r w:rsidRPr="00A20EAE">
              <w:rPr>
                <w:rFonts w:ascii="Sassoon Infant Std" w:hAnsi="Sassoon Infant Std"/>
                <w:b/>
                <w:bCs/>
                <w:color w:val="9966FF"/>
                <w:sz w:val="20"/>
                <w:szCs w:val="18"/>
              </w:rPr>
              <w:t>-know h</w:t>
            </w:r>
            <w:r w:rsidR="005511EB" w:rsidRPr="00A20EAE">
              <w:rPr>
                <w:rFonts w:ascii="Sassoon Infant Std" w:hAnsi="Sassoon Infant Std"/>
                <w:b/>
                <w:bCs/>
                <w:color w:val="9966FF"/>
                <w:sz w:val="20"/>
                <w:szCs w:val="18"/>
              </w:rPr>
              <w:t xml:space="preserve">ow we </w:t>
            </w:r>
            <w:r w:rsidR="00C0439D" w:rsidRPr="00A20EAE">
              <w:rPr>
                <w:rFonts w:ascii="Sassoon Infant Std" w:hAnsi="Sassoon Infant Std"/>
                <w:b/>
                <w:bCs/>
                <w:color w:val="9966FF"/>
                <w:sz w:val="20"/>
                <w:szCs w:val="18"/>
              </w:rPr>
              <w:t xml:space="preserve">are </w:t>
            </w:r>
            <w:r w:rsidR="005511EB" w:rsidRPr="00A20EAE">
              <w:rPr>
                <w:rFonts w:ascii="Sassoon Infant Std" w:hAnsi="Sassoon Infant Std"/>
                <w:b/>
                <w:bCs/>
                <w:color w:val="9966FF"/>
                <w:sz w:val="20"/>
                <w:szCs w:val="18"/>
              </w:rPr>
              <w:t>changing about the way we live because of some of David Attenborough’s findings</w:t>
            </w:r>
          </w:p>
          <w:p w14:paraId="765CB47F" w14:textId="77777777" w:rsidR="005511EB" w:rsidRPr="00A20EAE" w:rsidRDefault="00C0439D" w:rsidP="00832EE0">
            <w:pPr>
              <w:spacing w:after="0" w:line="271" w:lineRule="auto"/>
              <w:ind w:left="11" w:hanging="11"/>
              <w:rPr>
                <w:rFonts w:ascii="Sassoon Infant Std" w:hAnsi="Sassoon Infant Std"/>
                <w:b/>
                <w:bCs/>
                <w:color w:val="9966FF"/>
                <w:sz w:val="20"/>
                <w:szCs w:val="18"/>
              </w:rPr>
            </w:pPr>
            <w:r w:rsidRPr="00A20EAE">
              <w:rPr>
                <w:rFonts w:ascii="Sassoon Infant Std" w:hAnsi="Sassoon Infant Std"/>
                <w:b/>
                <w:bCs/>
                <w:color w:val="9966FF"/>
                <w:sz w:val="20"/>
                <w:szCs w:val="18"/>
              </w:rPr>
              <w:t>-u</w:t>
            </w:r>
            <w:r w:rsidR="005511EB" w:rsidRPr="00A20EAE">
              <w:rPr>
                <w:rFonts w:ascii="Sassoon Infant Std" w:hAnsi="Sassoon Infant Std"/>
                <w:b/>
                <w:bCs/>
                <w:color w:val="9966FF"/>
                <w:sz w:val="20"/>
                <w:szCs w:val="18"/>
              </w:rPr>
              <w:t>se words and phrases such as: a long time ago, recently, years, decades and centuries to describe the passing of time in relation to Mary Anning and David Attenborough</w:t>
            </w:r>
            <w:r w:rsidR="007D2107" w:rsidRPr="00A20EAE">
              <w:rPr>
                <w:rFonts w:ascii="Sassoon Infant Std" w:hAnsi="Sassoon Infant Std"/>
                <w:b/>
                <w:bCs/>
                <w:color w:val="9966FF"/>
                <w:sz w:val="20"/>
                <w:szCs w:val="18"/>
              </w:rPr>
              <w:t xml:space="preserve"> </w:t>
            </w:r>
            <w:proofErr w:type="gramStart"/>
            <w:r w:rsidR="007D2107" w:rsidRPr="00A20EAE">
              <w:rPr>
                <w:rFonts w:ascii="Sassoon Infant Std" w:hAnsi="Sassoon Infant Std"/>
                <w:b/>
                <w:bCs/>
                <w:color w:val="9966FF"/>
                <w:sz w:val="20"/>
                <w:szCs w:val="18"/>
              </w:rPr>
              <w:t>( can</w:t>
            </w:r>
            <w:proofErr w:type="gramEnd"/>
            <w:r w:rsidR="007D2107" w:rsidRPr="00A20EAE">
              <w:rPr>
                <w:rFonts w:ascii="Sassoon Infant Std" w:hAnsi="Sassoon Infant Std"/>
                <w:b/>
                <w:bCs/>
                <w:color w:val="9966FF"/>
                <w:sz w:val="20"/>
                <w:szCs w:val="18"/>
              </w:rPr>
              <w:t xml:space="preserve"> be placed on a simple timeline of chronology) </w:t>
            </w:r>
          </w:p>
          <w:p w14:paraId="62F61336" w14:textId="77777777" w:rsidR="009D1BDA" w:rsidRPr="00A20EAE" w:rsidRDefault="009D1BDA" w:rsidP="00832EE0">
            <w:pPr>
              <w:spacing w:after="0" w:line="271" w:lineRule="auto"/>
              <w:ind w:left="11" w:hanging="11"/>
              <w:rPr>
                <w:rFonts w:ascii="Sassoon Infant Std" w:hAnsi="Sassoon Infant Std"/>
                <w:b/>
                <w:bCs/>
                <w:color w:val="9966FF"/>
                <w:sz w:val="20"/>
                <w:szCs w:val="18"/>
                <w:u w:val="single"/>
              </w:rPr>
            </w:pPr>
          </w:p>
          <w:p w14:paraId="62788717" w14:textId="04080C28" w:rsidR="009D1BDA" w:rsidRPr="00A20EAE" w:rsidRDefault="009D1BDA" w:rsidP="00832EE0">
            <w:pPr>
              <w:spacing w:after="0" w:line="271" w:lineRule="auto"/>
              <w:ind w:left="11" w:hanging="11"/>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18"/>
              </w:rPr>
              <w:t>End of Unit outcome: Compare the lives of Mary Anning and David Attenborough in Venn Diagram</w:t>
            </w:r>
            <w:r w:rsidR="002D4FC5" w:rsidRPr="00A20EAE">
              <w:rPr>
                <w:rFonts w:ascii="Sassoon Infant Std" w:hAnsi="Sassoon Infant Std"/>
                <w:b/>
                <w:bCs/>
                <w:color w:val="000000" w:themeColor="text1"/>
                <w:sz w:val="20"/>
                <w:szCs w:val="18"/>
              </w:rPr>
              <w:t xml:space="preserve">. </w:t>
            </w:r>
          </w:p>
        </w:tc>
      </w:tr>
    </w:tbl>
    <w:p w14:paraId="3D13E78A" w14:textId="7ADC2C85" w:rsidR="582A87F1" w:rsidRDefault="582A87F1"/>
    <w:p w14:paraId="7F2943CA" w14:textId="77777777" w:rsidR="000A6D92" w:rsidRDefault="000A6D92" w:rsidP="008334F0">
      <w:pPr>
        <w:spacing w:line="259" w:lineRule="auto"/>
        <w:ind w:left="0" w:firstLine="0"/>
        <w:rPr>
          <w:rFonts w:ascii="SassoonPrimaryInfant" w:hAnsi="SassoonPrimaryInfant"/>
          <w:sz w:val="22"/>
        </w:rPr>
      </w:pPr>
    </w:p>
    <w:p w14:paraId="50F79F06" w14:textId="3112525D" w:rsidR="007E1F3E" w:rsidRPr="00DD52B8" w:rsidRDefault="00BF27AB" w:rsidP="009853E5">
      <w:pPr>
        <w:spacing w:line="259" w:lineRule="auto"/>
        <w:ind w:left="0" w:firstLine="0"/>
        <w:rPr>
          <w:rFonts w:ascii="SassoonPrimaryInfant" w:hAnsi="SassoonPrimaryInfant"/>
          <w:sz w:val="22"/>
        </w:rPr>
      </w:pPr>
      <w:r>
        <w:rPr>
          <w:rFonts w:ascii="SassoonPrimaryInfant" w:hAnsi="SassoonPrimaryInfant"/>
          <w:noProof/>
          <w:sz w:val="22"/>
        </w:rPr>
        <w:lastRenderedPageBreak/>
        <w:drawing>
          <wp:inline distT="0" distB="0" distL="0" distR="0" wp14:anchorId="46776BB1" wp14:editId="3B4C9DF3">
            <wp:extent cx="4732934" cy="6641031"/>
            <wp:effectExtent l="0" t="0" r="0" b="762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 chat or text messag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4741759" cy="6653413"/>
                    </a:xfrm>
                    <a:prstGeom prst="rect">
                      <a:avLst/>
                    </a:prstGeom>
                  </pic:spPr>
                </pic:pic>
              </a:graphicData>
            </a:graphic>
          </wp:inline>
        </w:drawing>
      </w:r>
    </w:p>
    <w:tbl>
      <w:tblPr>
        <w:tblStyle w:val="TableGrid"/>
        <w:tblW w:w="15601" w:type="dxa"/>
        <w:tblInd w:w="-147" w:type="dxa"/>
        <w:tblLook w:val="04A0" w:firstRow="1" w:lastRow="0" w:firstColumn="1" w:lastColumn="0" w:noHBand="0" w:noVBand="1"/>
      </w:tblPr>
      <w:tblGrid>
        <w:gridCol w:w="1846"/>
        <w:gridCol w:w="1982"/>
        <w:gridCol w:w="11762"/>
        <w:gridCol w:w="11"/>
      </w:tblGrid>
      <w:tr w:rsidR="00885F38" w:rsidRPr="00DD52B8" w14:paraId="37F645DF" w14:textId="77777777" w:rsidTr="582A87F1">
        <w:trPr>
          <w:gridAfter w:val="3"/>
          <w:wAfter w:w="13755" w:type="dxa"/>
          <w:trHeight w:val="613"/>
        </w:trPr>
        <w:tc>
          <w:tcPr>
            <w:tcW w:w="1846" w:type="dxa"/>
            <w:shd w:val="clear" w:color="auto" w:fill="CC66FF"/>
            <w:vAlign w:val="center"/>
          </w:tcPr>
          <w:p w14:paraId="6C36EF5A" w14:textId="0682B3DB" w:rsidR="00885F38" w:rsidRPr="00FD4B1B" w:rsidRDefault="00FD4B1B" w:rsidP="00DD52B8">
            <w:pPr>
              <w:jc w:val="center"/>
              <w:rPr>
                <w:rFonts w:ascii="SassoonPrimaryInfant" w:hAnsi="SassoonPrimaryInfant"/>
                <w:b/>
                <w:sz w:val="22"/>
              </w:rPr>
            </w:pPr>
            <w:r w:rsidRPr="00FD4B1B">
              <w:rPr>
                <w:rFonts w:ascii="SassoonPrimaryInfant" w:hAnsi="SassoonPrimaryInfant"/>
                <w:b/>
                <w:sz w:val="22"/>
              </w:rPr>
              <w:lastRenderedPageBreak/>
              <w:t>YEAR TWO</w:t>
            </w:r>
          </w:p>
        </w:tc>
      </w:tr>
      <w:tr w:rsidR="00885F38" w:rsidRPr="00DD52B8" w14:paraId="7951D712" w14:textId="77777777" w:rsidTr="582A87F1">
        <w:trPr>
          <w:gridAfter w:val="1"/>
          <w:wAfter w:w="11" w:type="dxa"/>
          <w:trHeight w:val="224"/>
        </w:trPr>
        <w:tc>
          <w:tcPr>
            <w:tcW w:w="1846" w:type="dxa"/>
            <w:shd w:val="clear" w:color="auto" w:fill="CC99FF"/>
            <w:vAlign w:val="center"/>
          </w:tcPr>
          <w:p w14:paraId="7DE35A6B"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Autumn</w:t>
            </w:r>
          </w:p>
        </w:tc>
        <w:tc>
          <w:tcPr>
            <w:tcW w:w="1982" w:type="dxa"/>
            <w:shd w:val="clear" w:color="auto" w:fill="CC99FF"/>
            <w:vAlign w:val="center"/>
          </w:tcPr>
          <w:p w14:paraId="1610B5FB"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National Curriculum</w:t>
            </w:r>
          </w:p>
        </w:tc>
        <w:tc>
          <w:tcPr>
            <w:tcW w:w="11762" w:type="dxa"/>
            <w:shd w:val="clear" w:color="auto" w:fill="CC99FF"/>
            <w:vAlign w:val="center"/>
          </w:tcPr>
          <w:p w14:paraId="1A222272" w14:textId="40B71092"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Key knowledge</w:t>
            </w:r>
          </w:p>
        </w:tc>
      </w:tr>
      <w:tr w:rsidR="00885F38" w:rsidRPr="00DD52B8" w14:paraId="21328FDC" w14:textId="77777777" w:rsidTr="582A87F1">
        <w:trPr>
          <w:gridAfter w:val="1"/>
          <w:wAfter w:w="11" w:type="dxa"/>
          <w:trHeight w:val="1242"/>
        </w:trPr>
        <w:tc>
          <w:tcPr>
            <w:tcW w:w="1846" w:type="dxa"/>
            <w:shd w:val="clear" w:color="auto" w:fill="CCCCFF"/>
          </w:tcPr>
          <w:p w14:paraId="29999330" w14:textId="5C04AC71" w:rsidR="00703AA2" w:rsidRPr="00A20EAE" w:rsidRDefault="00703AA2" w:rsidP="00D32120">
            <w:pPr>
              <w:spacing w:line="240" w:lineRule="auto"/>
              <w:jc w:val="center"/>
              <w:rPr>
                <w:rFonts w:ascii="Sassoon Infant Std" w:hAnsi="Sassoon Infant Std"/>
                <w:b/>
                <w:i/>
                <w:iCs/>
                <w:sz w:val="22"/>
              </w:rPr>
            </w:pPr>
            <w:r w:rsidRPr="00A20EAE">
              <w:rPr>
                <w:rFonts w:ascii="Sassoon Infant Std" w:hAnsi="Sassoon Infant Std"/>
                <w:b/>
                <w:i/>
                <w:iCs/>
                <w:sz w:val="22"/>
              </w:rPr>
              <w:t>Farming</w:t>
            </w:r>
          </w:p>
          <w:p w14:paraId="53B4C952" w14:textId="26EE9367" w:rsidR="00885F38" w:rsidRPr="00A20EAE" w:rsidRDefault="00885F38" w:rsidP="00D32120">
            <w:pPr>
              <w:spacing w:line="240" w:lineRule="auto"/>
              <w:jc w:val="center"/>
              <w:rPr>
                <w:rFonts w:ascii="Sassoon Infant Std" w:hAnsi="Sassoon Infant Std"/>
                <w:bCs/>
                <w:i/>
                <w:iCs/>
                <w:sz w:val="22"/>
              </w:rPr>
            </w:pPr>
            <w:r w:rsidRPr="00A20EAE">
              <w:rPr>
                <w:rFonts w:ascii="Sassoon Infant Std" w:hAnsi="Sassoon Infant Std"/>
                <w:bCs/>
                <w:i/>
                <w:iCs/>
                <w:sz w:val="22"/>
              </w:rPr>
              <w:t>How can people change?</w:t>
            </w:r>
          </w:p>
        </w:tc>
        <w:tc>
          <w:tcPr>
            <w:tcW w:w="1982" w:type="dxa"/>
          </w:tcPr>
          <w:p w14:paraId="2D85B08D" w14:textId="77777777" w:rsidR="000B5EF3" w:rsidRPr="00776DF0" w:rsidRDefault="000B5EF3" w:rsidP="00D32120">
            <w:pPr>
              <w:spacing w:after="0" w:line="240" w:lineRule="auto"/>
              <w:rPr>
                <w:rFonts w:ascii="Sassoon Infant Std" w:hAnsi="Sassoon Infant Std"/>
                <w:b/>
                <w:bCs/>
                <w:color w:val="000000" w:themeColor="text1"/>
                <w:sz w:val="20"/>
                <w:szCs w:val="20"/>
              </w:rPr>
            </w:pPr>
            <w:r w:rsidRPr="00776DF0">
              <w:rPr>
                <w:rFonts w:ascii="Sassoon Infant Std" w:hAnsi="Sassoon Infant Std"/>
                <w:b/>
                <w:bCs/>
                <w:color w:val="000000" w:themeColor="text1"/>
                <w:sz w:val="20"/>
                <w:szCs w:val="20"/>
              </w:rPr>
              <w:t>Pupils should be taught about:</w:t>
            </w:r>
          </w:p>
          <w:p w14:paraId="44CAF2F0" w14:textId="77777777" w:rsidR="00964BED" w:rsidRPr="00A20EAE" w:rsidRDefault="00964BED" w:rsidP="00D32120">
            <w:pPr>
              <w:spacing w:after="0" w:line="240" w:lineRule="auto"/>
              <w:rPr>
                <w:rFonts w:ascii="Sassoon Infant Std" w:hAnsi="Sassoon Infant Std"/>
                <w:color w:val="000000" w:themeColor="text1"/>
                <w:sz w:val="20"/>
                <w:szCs w:val="20"/>
              </w:rPr>
            </w:pPr>
          </w:p>
          <w:p w14:paraId="5E1D52F3" w14:textId="38D6B5DB" w:rsidR="00D32120" w:rsidRPr="00A20EAE" w:rsidRDefault="00D80720" w:rsidP="00D32120">
            <w:pPr>
              <w:spacing w:after="0" w:line="240" w:lineRule="auto"/>
              <w:textAlignment w:val="baseline"/>
              <w:rPr>
                <w:rFonts w:ascii="Sassoon Infant Std" w:eastAsia="Times New Roman" w:hAnsi="Sassoon Infant Std" w:cs="Times New Roman"/>
                <w:b/>
                <w:bCs/>
                <w:color w:val="auto"/>
                <w:sz w:val="20"/>
                <w:szCs w:val="20"/>
              </w:rPr>
            </w:pPr>
            <w:r w:rsidRPr="00A20EAE">
              <w:rPr>
                <w:rFonts w:ascii="Sassoon Infant Std" w:eastAsia="Times New Roman" w:hAnsi="Sassoon Infant Std" w:cs="Times New Roman"/>
                <w:b/>
                <w:bCs/>
                <w:color w:val="auto"/>
                <w:sz w:val="20"/>
                <w:szCs w:val="20"/>
              </w:rPr>
              <w:t>-</w:t>
            </w:r>
            <w:r w:rsidR="00964BED" w:rsidRPr="00A20EAE">
              <w:rPr>
                <w:rFonts w:ascii="Sassoon Infant Std" w:hAnsi="Sassoon Infant Std"/>
              </w:rPr>
              <w:t xml:space="preserve"> </w:t>
            </w:r>
            <w:r w:rsidR="00964BED" w:rsidRPr="00A20EAE">
              <w:rPr>
                <w:rFonts w:ascii="Sassoon Infant Std" w:hAnsi="Sassoon Infant Std"/>
                <w:sz w:val="20"/>
                <w:szCs w:val="18"/>
              </w:rPr>
              <w:t>changes within living memory. Where appropriate, these should be used to reveal aspects of change in national life.</w:t>
            </w:r>
          </w:p>
          <w:p w14:paraId="1889CD30" w14:textId="77777777" w:rsidR="008A3195" w:rsidRPr="00A20EAE" w:rsidRDefault="008A3195" w:rsidP="00D32120">
            <w:pPr>
              <w:spacing w:after="0" w:line="240" w:lineRule="auto"/>
              <w:textAlignment w:val="baseline"/>
              <w:rPr>
                <w:rFonts w:ascii="Sassoon Infant Std" w:eastAsia="Times New Roman" w:hAnsi="Sassoon Infant Std" w:cs="Times New Roman"/>
                <w:b/>
                <w:bCs/>
                <w:color w:val="auto"/>
                <w:sz w:val="20"/>
                <w:szCs w:val="20"/>
              </w:rPr>
            </w:pPr>
          </w:p>
          <w:p w14:paraId="08D45614" w14:textId="77777777" w:rsidR="00D32120" w:rsidRPr="00A20EAE" w:rsidRDefault="00D32120" w:rsidP="00D32120">
            <w:pPr>
              <w:spacing w:after="0" w:line="240" w:lineRule="auto"/>
              <w:textAlignment w:val="baseline"/>
              <w:rPr>
                <w:rFonts w:ascii="Sassoon Infant Std" w:eastAsia="Times New Roman" w:hAnsi="Sassoon Infant Std" w:cs="Times New Roman"/>
                <w:b/>
                <w:bCs/>
                <w:color w:val="auto"/>
                <w:sz w:val="20"/>
                <w:szCs w:val="20"/>
              </w:rPr>
            </w:pPr>
          </w:p>
          <w:p w14:paraId="13D54D27" w14:textId="26042A37" w:rsidR="00D32120" w:rsidRPr="00A20EAE" w:rsidRDefault="00D32120" w:rsidP="00D32120">
            <w:pPr>
              <w:spacing w:after="0" w:line="240" w:lineRule="auto"/>
              <w:textAlignment w:val="baseline"/>
              <w:rPr>
                <w:rFonts w:ascii="Sassoon Infant Std" w:eastAsia="Times New Roman" w:hAnsi="Sassoon Infant Std" w:cs="Times New Roman"/>
                <w:color w:val="auto"/>
                <w:sz w:val="20"/>
                <w:szCs w:val="20"/>
              </w:rPr>
            </w:pPr>
            <w:r w:rsidRPr="00A20EAE">
              <w:rPr>
                <w:rFonts w:ascii="Sassoon Infant Std" w:eastAsia="Times New Roman" w:hAnsi="Sassoon Infant Std" w:cs="Times New Roman"/>
                <w:b/>
                <w:bCs/>
                <w:color w:val="auto"/>
                <w:sz w:val="20"/>
                <w:szCs w:val="20"/>
              </w:rPr>
              <w:t>Chronological Knowledge</w:t>
            </w:r>
            <w:r w:rsidRPr="00A20EAE">
              <w:rPr>
                <w:rFonts w:ascii="Sassoon Infant Std" w:eastAsia="Times New Roman" w:hAnsi="Sassoon Infant Std" w:cs="Times New Roman"/>
                <w:color w:val="auto"/>
                <w:sz w:val="20"/>
                <w:szCs w:val="20"/>
              </w:rPr>
              <w:t> </w:t>
            </w:r>
          </w:p>
          <w:p w14:paraId="78FD85C4" w14:textId="0D3D8F9B" w:rsidR="00D32120" w:rsidRPr="00A20EAE" w:rsidRDefault="00D32120" w:rsidP="00D32120">
            <w:pPr>
              <w:spacing w:after="0" w:line="240" w:lineRule="auto"/>
              <w:textAlignment w:val="baseline"/>
              <w:rPr>
                <w:rFonts w:ascii="Sassoon Infant Std" w:eastAsia="Times New Roman" w:hAnsi="Sassoon Infant Std" w:cs="Times New Roman"/>
                <w:color w:val="auto"/>
                <w:sz w:val="20"/>
                <w:szCs w:val="20"/>
              </w:rPr>
            </w:pPr>
            <w:r w:rsidRPr="00A20EAE">
              <w:rPr>
                <w:rFonts w:ascii="Sassoon Infant Std" w:eastAsia="Times New Roman" w:hAnsi="Sassoon Infant Std" w:cs="Times New Roman"/>
                <w:color w:val="auto"/>
                <w:sz w:val="20"/>
                <w:szCs w:val="20"/>
              </w:rPr>
              <w:t>-I can order dates from the earliest to latest date on simple timelines </w:t>
            </w:r>
          </w:p>
          <w:p w14:paraId="0C794A27" w14:textId="77777777" w:rsidR="00D32120" w:rsidRPr="00A20EAE" w:rsidRDefault="00D32120" w:rsidP="00D32120">
            <w:pPr>
              <w:spacing w:after="0" w:line="240" w:lineRule="auto"/>
              <w:ind w:left="720" w:firstLine="0"/>
              <w:textAlignment w:val="baseline"/>
              <w:rPr>
                <w:rFonts w:ascii="Sassoon Infant Std" w:eastAsia="Times New Roman" w:hAnsi="Sassoon Infant Std" w:cs="Times New Roman"/>
                <w:b/>
                <w:bCs/>
                <w:color w:val="auto"/>
                <w:sz w:val="20"/>
                <w:szCs w:val="20"/>
              </w:rPr>
            </w:pPr>
          </w:p>
          <w:p w14:paraId="31019DAD" w14:textId="5E9B7235" w:rsidR="00D32120" w:rsidRPr="00A20EAE" w:rsidRDefault="00D32120" w:rsidP="00D32120">
            <w:pPr>
              <w:spacing w:after="0" w:line="240" w:lineRule="auto"/>
              <w:textAlignment w:val="baseline"/>
              <w:rPr>
                <w:rFonts w:ascii="Sassoon Infant Std" w:eastAsia="Times New Roman" w:hAnsi="Sassoon Infant Std" w:cs="Times New Roman"/>
                <w:color w:val="auto"/>
                <w:sz w:val="20"/>
                <w:szCs w:val="20"/>
              </w:rPr>
            </w:pPr>
            <w:r w:rsidRPr="00A20EAE">
              <w:rPr>
                <w:rFonts w:ascii="Sassoon Infant Std" w:eastAsia="Times New Roman" w:hAnsi="Sassoon Infant Std" w:cs="Times New Roman"/>
                <w:b/>
                <w:bCs/>
                <w:color w:val="auto"/>
                <w:sz w:val="20"/>
                <w:szCs w:val="20"/>
              </w:rPr>
              <w:t>Historical Enquiry</w:t>
            </w:r>
            <w:r w:rsidRPr="00A20EAE">
              <w:rPr>
                <w:rFonts w:ascii="Sassoon Infant Std" w:eastAsia="Times New Roman" w:hAnsi="Sassoon Infant Std" w:cs="Times New Roman"/>
                <w:color w:val="auto"/>
                <w:sz w:val="20"/>
                <w:szCs w:val="20"/>
              </w:rPr>
              <w:t> </w:t>
            </w:r>
          </w:p>
          <w:p w14:paraId="260AB7DD" w14:textId="3B2219AE" w:rsidR="00D32120" w:rsidRPr="00A20EAE" w:rsidRDefault="00D32120" w:rsidP="00D32120">
            <w:pPr>
              <w:spacing w:after="0" w:line="240" w:lineRule="auto"/>
              <w:textAlignment w:val="baseline"/>
              <w:rPr>
                <w:rFonts w:ascii="Sassoon Infant Std" w:eastAsia="Times New Roman" w:hAnsi="Sassoon Infant Std" w:cs="Times New Roman"/>
                <w:color w:val="auto"/>
                <w:sz w:val="20"/>
                <w:szCs w:val="20"/>
              </w:rPr>
            </w:pPr>
            <w:r w:rsidRPr="00A20EAE">
              <w:rPr>
                <w:rFonts w:ascii="Sassoon Infant Std" w:eastAsia="Times New Roman" w:hAnsi="Sassoon Infant Std" w:cs="Times New Roman"/>
                <w:color w:val="auto"/>
                <w:sz w:val="20"/>
                <w:szCs w:val="20"/>
              </w:rPr>
              <w:t>-I can find answers and respond to simple questions about the past </w:t>
            </w:r>
          </w:p>
          <w:p w14:paraId="043C4DBD" w14:textId="6C246F29" w:rsidR="00D32120" w:rsidRPr="00A20EAE" w:rsidRDefault="00D32120" w:rsidP="00D32120">
            <w:pPr>
              <w:spacing w:after="0" w:line="240" w:lineRule="auto"/>
              <w:textAlignment w:val="baseline"/>
              <w:rPr>
                <w:rFonts w:ascii="Sassoon Infant Std" w:eastAsia="Times New Roman" w:hAnsi="Sassoon Infant Std" w:cs="Times New Roman"/>
                <w:color w:val="auto"/>
                <w:sz w:val="20"/>
                <w:szCs w:val="20"/>
              </w:rPr>
            </w:pPr>
            <w:r w:rsidRPr="00A20EAE">
              <w:rPr>
                <w:rFonts w:ascii="Sassoon Infant Std" w:eastAsia="Times New Roman" w:hAnsi="Sassoon Infant Std" w:cs="Times New Roman"/>
                <w:color w:val="auto"/>
                <w:sz w:val="20"/>
                <w:szCs w:val="20"/>
              </w:rPr>
              <w:t>I can choose and select evidence and say how it can be used to find out about the past. </w:t>
            </w:r>
          </w:p>
          <w:p w14:paraId="08688A6D" w14:textId="33B8081E" w:rsidR="00885F38" w:rsidRPr="00A20EAE" w:rsidRDefault="00885F38" w:rsidP="00DD52B8">
            <w:pPr>
              <w:rPr>
                <w:rFonts w:ascii="Sassoon Infant Std" w:hAnsi="Sassoon Infant Std"/>
                <w:color w:val="0070C0"/>
                <w:sz w:val="22"/>
              </w:rPr>
            </w:pPr>
          </w:p>
        </w:tc>
        <w:tc>
          <w:tcPr>
            <w:tcW w:w="11762" w:type="dxa"/>
          </w:tcPr>
          <w:p w14:paraId="26BB9BD1" w14:textId="43060268" w:rsidR="00A673D5" w:rsidRPr="00A20EAE" w:rsidRDefault="00A673D5" w:rsidP="00A673D5">
            <w:pPr>
              <w:spacing w:after="0" w:line="240" w:lineRule="auto"/>
              <w:ind w:left="11" w:hanging="11"/>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In this unit, the children will be learning about and comparing the following: </w:t>
            </w:r>
          </w:p>
          <w:p w14:paraId="06557B12" w14:textId="77777777" w:rsidR="00A673D5" w:rsidRPr="00A20EAE" w:rsidRDefault="00A673D5" w:rsidP="00A673D5">
            <w:pPr>
              <w:spacing w:after="0" w:line="240" w:lineRule="auto"/>
              <w:ind w:left="11" w:hanging="11"/>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 How farming has changed through time. </w:t>
            </w:r>
          </w:p>
          <w:p w14:paraId="185F025C" w14:textId="77777777" w:rsidR="00A673D5" w:rsidRPr="00A20EAE" w:rsidRDefault="00A673D5" w:rsidP="00A673D5">
            <w:pPr>
              <w:spacing w:after="0" w:line="240" w:lineRule="auto"/>
              <w:ind w:left="11" w:hanging="11"/>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Comparing farm machinery (old and new).</w:t>
            </w:r>
          </w:p>
          <w:p w14:paraId="0FEA4C55" w14:textId="28212538" w:rsidR="00A673D5" w:rsidRPr="00A20EAE" w:rsidRDefault="00A673D5" w:rsidP="00A673D5">
            <w:pPr>
              <w:spacing w:after="0" w:line="240" w:lineRule="auto"/>
              <w:ind w:left="11" w:hanging="11"/>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How jobs on the farm have changed over time.</w:t>
            </w:r>
          </w:p>
          <w:p w14:paraId="122E712F" w14:textId="77777777" w:rsidR="002C3355" w:rsidRPr="00A20EAE" w:rsidRDefault="002C3355" w:rsidP="00A673D5">
            <w:pPr>
              <w:spacing w:after="0" w:line="240" w:lineRule="auto"/>
              <w:ind w:left="11" w:hanging="11"/>
              <w:rPr>
                <w:rFonts w:ascii="Sassoon Infant Std" w:hAnsi="Sassoon Infant Std"/>
                <w:b/>
                <w:bCs/>
                <w:color w:val="000000" w:themeColor="text1"/>
                <w:sz w:val="20"/>
                <w:szCs w:val="20"/>
              </w:rPr>
            </w:pPr>
          </w:p>
          <w:p w14:paraId="415C8FC1" w14:textId="308491E2" w:rsidR="002C3355" w:rsidRPr="00A20EAE" w:rsidRDefault="002C3355" w:rsidP="00A673D5">
            <w:pPr>
              <w:spacing w:after="0" w:line="240" w:lineRule="auto"/>
              <w:ind w:left="11" w:hanging="11"/>
              <w:rPr>
                <w:rFonts w:ascii="Sassoon Infant Std" w:hAnsi="Sassoon Infant Std"/>
                <w:b/>
                <w:bCs/>
                <w:color w:val="7030A0"/>
                <w:sz w:val="20"/>
                <w:szCs w:val="20"/>
                <w:u w:val="single"/>
              </w:rPr>
            </w:pPr>
            <w:r w:rsidRPr="00A20EAE">
              <w:rPr>
                <w:rFonts w:ascii="Sassoon Infant Std" w:hAnsi="Sassoon Infant Std"/>
                <w:b/>
                <w:bCs/>
                <w:color w:val="7030A0"/>
                <w:sz w:val="20"/>
                <w:szCs w:val="20"/>
                <w:u w:val="single"/>
              </w:rPr>
              <w:t>KNOWLEDGE</w:t>
            </w:r>
          </w:p>
          <w:p w14:paraId="0D4E8791" w14:textId="77777777" w:rsidR="002C3355" w:rsidRPr="00A20EAE" w:rsidRDefault="002C3355" w:rsidP="00A673D5">
            <w:pPr>
              <w:spacing w:after="0" w:line="240" w:lineRule="auto"/>
              <w:ind w:left="11" w:hanging="11"/>
              <w:rPr>
                <w:rFonts w:ascii="Sassoon Infant Std" w:hAnsi="Sassoon Infant Std"/>
                <w:b/>
                <w:bCs/>
                <w:color w:val="7030A0"/>
                <w:sz w:val="20"/>
                <w:szCs w:val="20"/>
              </w:rPr>
            </w:pPr>
          </w:p>
          <w:p w14:paraId="2AE0065C" w14:textId="3C639A36" w:rsidR="0036452A" w:rsidRPr="00A20EAE" w:rsidRDefault="0036452A" w:rsidP="002C3355">
            <w:pPr>
              <w:spacing w:after="0" w:line="240" w:lineRule="auto"/>
              <w:ind w:left="11" w:hanging="11"/>
              <w:rPr>
                <w:rFonts w:ascii="Sassoon Infant Std" w:hAnsi="Sassoon Infant Std"/>
                <w:sz w:val="20"/>
                <w:szCs w:val="20"/>
              </w:rPr>
            </w:pPr>
            <w:r w:rsidRPr="00A20EAE">
              <w:rPr>
                <w:rFonts w:ascii="Sassoon Infant Std" w:hAnsi="Sassoon Infant Std"/>
                <w:sz w:val="20"/>
                <w:szCs w:val="20"/>
              </w:rPr>
              <w:t>After World War 2 and rationing, farmers had to increase their agricultural output to give the country more food security. Improved stock and plant breeding, more fertilisers and pesticides were used to help increase food production.</w:t>
            </w:r>
            <w:r w:rsidR="00090ADD" w:rsidRPr="00A20EAE">
              <w:rPr>
                <w:rFonts w:ascii="Sassoon Infant Std" w:hAnsi="Sassoon Infant Std"/>
                <w:sz w:val="20"/>
                <w:szCs w:val="20"/>
              </w:rPr>
              <w:t xml:space="preserve"> </w:t>
            </w:r>
          </w:p>
          <w:p w14:paraId="4A77DA1C" w14:textId="51D09AFB" w:rsidR="00090ADD" w:rsidRPr="00A20EAE" w:rsidRDefault="00090ADD" w:rsidP="002C3355">
            <w:pPr>
              <w:spacing w:after="0" w:line="240" w:lineRule="auto"/>
              <w:ind w:left="11" w:hanging="11"/>
              <w:rPr>
                <w:rFonts w:ascii="Sassoon Infant Std" w:hAnsi="Sassoon Infant Std"/>
                <w:sz w:val="20"/>
                <w:szCs w:val="20"/>
              </w:rPr>
            </w:pPr>
          </w:p>
          <w:p w14:paraId="118E90B7" w14:textId="4EBE20B0" w:rsidR="00090ADD" w:rsidRPr="00A20EAE" w:rsidRDefault="00090ADD" w:rsidP="002C3355">
            <w:pPr>
              <w:spacing w:after="0" w:line="240" w:lineRule="auto"/>
              <w:ind w:left="11" w:hanging="11"/>
              <w:rPr>
                <w:rFonts w:ascii="Sassoon Infant Std" w:hAnsi="Sassoon Infant Std"/>
                <w:sz w:val="20"/>
                <w:szCs w:val="20"/>
              </w:rPr>
            </w:pPr>
          </w:p>
          <w:p w14:paraId="20122B62" w14:textId="1B7DB1C3" w:rsidR="00720A49" w:rsidRPr="00A20EAE" w:rsidRDefault="00DC6C0B" w:rsidP="002C3355">
            <w:pPr>
              <w:spacing w:after="0" w:line="240" w:lineRule="auto"/>
              <w:ind w:left="11" w:hanging="11"/>
              <w:rPr>
                <w:rFonts w:ascii="Sassoon Infant Std" w:hAnsi="Sassoon Infant Std"/>
                <w:b/>
                <w:bCs/>
                <w:color w:val="7030A0"/>
                <w:sz w:val="20"/>
                <w:szCs w:val="20"/>
              </w:rPr>
            </w:pPr>
            <w:r w:rsidRPr="00A20EAE">
              <w:rPr>
                <w:rFonts w:ascii="Sassoon Infant Std" w:hAnsi="Sassoon Infant Std"/>
                <w:b/>
                <w:bCs/>
                <w:color w:val="7030A0"/>
                <w:sz w:val="20"/>
                <w:szCs w:val="20"/>
              </w:rPr>
              <w:t>-</w:t>
            </w:r>
            <w:r w:rsidR="00720A49" w:rsidRPr="00A20EAE">
              <w:rPr>
                <w:rFonts w:ascii="Sassoon Infant Std" w:hAnsi="Sassoon Infant Std"/>
                <w:b/>
                <w:bCs/>
                <w:color w:val="7030A0"/>
                <w:sz w:val="20"/>
                <w:szCs w:val="20"/>
              </w:rPr>
              <w:t>What effect does the use of more farm machinery have on the land and the environment?</w:t>
            </w:r>
          </w:p>
          <w:p w14:paraId="3F91DB4D" w14:textId="263AFE04" w:rsidR="004C5276" w:rsidRPr="00A20EAE" w:rsidRDefault="00DC6C0B" w:rsidP="00DC6C0B">
            <w:pPr>
              <w:spacing w:after="0" w:line="240" w:lineRule="auto"/>
              <w:ind w:left="11" w:hanging="11"/>
              <w:rPr>
                <w:rFonts w:ascii="Sassoon Infant Std" w:hAnsi="Sassoon Infant Std"/>
                <w:b/>
                <w:bCs/>
                <w:color w:val="7030A0"/>
                <w:sz w:val="20"/>
                <w:szCs w:val="20"/>
              </w:rPr>
            </w:pPr>
            <w:r w:rsidRPr="00A20EAE">
              <w:rPr>
                <w:rFonts w:ascii="Sassoon Infant Std" w:hAnsi="Sassoon Infant Std"/>
                <w:noProof/>
                <w:sz w:val="20"/>
                <w:szCs w:val="20"/>
              </w:rPr>
              <w:drawing>
                <wp:anchor distT="0" distB="0" distL="114300" distR="114300" simplePos="0" relativeHeight="251673608" behindDoc="0" locked="0" layoutInCell="1" allowOverlap="1" wp14:anchorId="6609E026" wp14:editId="0D7F833C">
                  <wp:simplePos x="0" y="0"/>
                  <wp:positionH relativeFrom="column">
                    <wp:posOffset>4704360</wp:posOffset>
                  </wp:positionH>
                  <wp:positionV relativeFrom="paragraph">
                    <wp:posOffset>66446</wp:posOffset>
                  </wp:positionV>
                  <wp:extent cx="2340864" cy="2762879"/>
                  <wp:effectExtent l="0" t="0" r="2540" b="0"/>
                  <wp:wrapNone/>
                  <wp:docPr id="10" name="Picture 1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ap&#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340864" cy="2762879"/>
                          </a:xfrm>
                          <a:prstGeom prst="rect">
                            <a:avLst/>
                          </a:prstGeom>
                        </pic:spPr>
                      </pic:pic>
                    </a:graphicData>
                  </a:graphic>
                  <wp14:sizeRelH relativeFrom="page">
                    <wp14:pctWidth>0</wp14:pctWidth>
                  </wp14:sizeRelH>
                  <wp14:sizeRelV relativeFrom="page">
                    <wp14:pctHeight>0</wp14:pctHeight>
                  </wp14:sizeRelV>
                </wp:anchor>
              </w:drawing>
            </w:r>
            <w:r w:rsidRPr="00A20EAE">
              <w:rPr>
                <w:rFonts w:ascii="Sassoon Infant Std" w:hAnsi="Sassoon Infant Std"/>
                <w:b/>
                <w:bCs/>
                <w:color w:val="7030A0"/>
                <w:sz w:val="20"/>
                <w:szCs w:val="20"/>
              </w:rPr>
              <w:t>-How have farm machines changed over time?</w:t>
            </w:r>
          </w:p>
          <w:p w14:paraId="6C3984EE" w14:textId="32B6B498" w:rsidR="006C03D7" w:rsidRPr="00A20EAE" w:rsidRDefault="00DC6C0B" w:rsidP="002C3355">
            <w:pPr>
              <w:spacing w:after="0" w:line="240" w:lineRule="auto"/>
              <w:ind w:left="11" w:hanging="11"/>
              <w:rPr>
                <w:rFonts w:ascii="Sassoon Infant Std" w:hAnsi="Sassoon Infant Std"/>
                <w:b/>
                <w:bCs/>
                <w:color w:val="7030A0"/>
                <w:sz w:val="20"/>
                <w:szCs w:val="20"/>
              </w:rPr>
            </w:pPr>
            <w:r w:rsidRPr="00A20EAE">
              <w:rPr>
                <w:rFonts w:ascii="Sassoon Infant Std" w:hAnsi="Sassoon Infant Std"/>
                <w:b/>
                <w:bCs/>
                <w:color w:val="7030A0"/>
                <w:sz w:val="20"/>
                <w:szCs w:val="20"/>
              </w:rPr>
              <w:t>-</w:t>
            </w:r>
            <w:r w:rsidR="006C03D7" w:rsidRPr="00A20EAE">
              <w:rPr>
                <w:rFonts w:ascii="Sassoon Infant Std" w:hAnsi="Sassoon Infant Std"/>
                <w:b/>
                <w:bCs/>
                <w:color w:val="7030A0"/>
                <w:sz w:val="20"/>
                <w:szCs w:val="20"/>
              </w:rPr>
              <w:t>Why would growing more food improve the country’s security?</w:t>
            </w:r>
          </w:p>
          <w:p w14:paraId="53AAF072" w14:textId="6F8397C9" w:rsidR="00DC6C0B" w:rsidRPr="00A20EAE" w:rsidRDefault="00DC6C0B" w:rsidP="002C3355">
            <w:pPr>
              <w:spacing w:after="0" w:line="240" w:lineRule="auto"/>
              <w:ind w:left="11" w:hanging="11"/>
              <w:rPr>
                <w:rFonts w:ascii="Sassoon Infant Std" w:hAnsi="Sassoon Infant Std"/>
                <w:b/>
                <w:bCs/>
                <w:color w:val="7030A0"/>
                <w:sz w:val="20"/>
                <w:szCs w:val="20"/>
              </w:rPr>
            </w:pPr>
            <w:r w:rsidRPr="00A20EAE">
              <w:rPr>
                <w:rFonts w:ascii="Sassoon Infant Std" w:hAnsi="Sassoon Infant Std"/>
                <w:b/>
                <w:bCs/>
                <w:color w:val="7030A0"/>
                <w:sz w:val="20"/>
                <w:szCs w:val="20"/>
              </w:rPr>
              <w:t>-</w:t>
            </w:r>
            <w:r w:rsidR="004D659F" w:rsidRPr="00A20EAE">
              <w:rPr>
                <w:rFonts w:ascii="Sassoon Infant Std" w:hAnsi="Sassoon Infant Std"/>
                <w:b/>
                <w:bCs/>
                <w:color w:val="7030A0"/>
                <w:sz w:val="20"/>
                <w:szCs w:val="20"/>
              </w:rPr>
              <w:t>What happened to the supplies of food to this country during World War 2?</w:t>
            </w:r>
          </w:p>
          <w:p w14:paraId="5D3836DE" w14:textId="77777777" w:rsidR="00DC6C0B" w:rsidRPr="00A20EAE" w:rsidRDefault="00DC6C0B" w:rsidP="002C3355">
            <w:pPr>
              <w:spacing w:after="0" w:line="240" w:lineRule="auto"/>
              <w:ind w:left="11" w:hanging="11"/>
              <w:rPr>
                <w:rFonts w:ascii="Sassoon Infant Std" w:hAnsi="Sassoon Infant Std"/>
                <w:b/>
                <w:bCs/>
                <w:color w:val="7030A0"/>
                <w:sz w:val="20"/>
                <w:szCs w:val="20"/>
              </w:rPr>
            </w:pPr>
          </w:p>
          <w:p w14:paraId="5846A17D" w14:textId="64BF9849" w:rsidR="002C3355" w:rsidRPr="00A20EAE" w:rsidRDefault="002C3355" w:rsidP="002C3355">
            <w:pPr>
              <w:spacing w:after="0" w:line="240" w:lineRule="auto"/>
              <w:ind w:left="11" w:hanging="11"/>
              <w:rPr>
                <w:rFonts w:ascii="Sassoon Infant Std" w:hAnsi="Sassoon Infant Std"/>
                <w:sz w:val="20"/>
                <w:szCs w:val="20"/>
              </w:rPr>
            </w:pPr>
            <w:r w:rsidRPr="00A20EAE">
              <w:rPr>
                <w:rFonts w:ascii="Sassoon Infant Std" w:hAnsi="Sassoon Infant Std"/>
                <w:b/>
                <w:bCs/>
                <w:color w:val="7030A0"/>
                <w:sz w:val="20"/>
                <w:szCs w:val="20"/>
              </w:rPr>
              <w:t>Look at these websites to get a feel of agriculture in 1960 and 2000:</w:t>
            </w:r>
            <w:r w:rsidRPr="00A20EAE">
              <w:rPr>
                <w:rFonts w:ascii="Sassoon Infant Std" w:hAnsi="Sassoon Infant Std"/>
                <w:b/>
                <w:bCs/>
                <w:color w:val="7030A0"/>
                <w:sz w:val="20"/>
                <w:szCs w:val="20"/>
              </w:rPr>
              <w:br/>
            </w:r>
            <w:hyperlink r:id="rId26" w:history="1">
              <w:r w:rsidRPr="00A20EAE">
                <w:rPr>
                  <w:rStyle w:val="Hyperlink"/>
                  <w:rFonts w:ascii="Sassoon Infant Std" w:hAnsi="Sassoon Infant Std"/>
                  <w:sz w:val="20"/>
                  <w:szCs w:val="20"/>
                </w:rPr>
                <w:t>http://www.ukagriculture.com/countryside/countryside_history_1960ad.cfm</w:t>
              </w:r>
            </w:hyperlink>
            <w:r w:rsidRPr="00A20EAE">
              <w:rPr>
                <w:rFonts w:ascii="Sassoon Infant Std" w:hAnsi="Sassoon Infant Std"/>
                <w:sz w:val="20"/>
                <w:szCs w:val="20"/>
              </w:rPr>
              <w:br/>
            </w:r>
            <w:hyperlink r:id="rId27" w:history="1">
              <w:r w:rsidRPr="00A20EAE">
                <w:rPr>
                  <w:rStyle w:val="Hyperlink"/>
                  <w:rFonts w:ascii="Sassoon Infant Std" w:hAnsi="Sassoon Infant Std"/>
                  <w:sz w:val="20"/>
                  <w:szCs w:val="20"/>
                </w:rPr>
                <w:t>http://www.ukagriculture.com/countryside/countryside_history_2000ad.cfm</w:t>
              </w:r>
            </w:hyperlink>
            <w:r w:rsidRPr="00A20EAE">
              <w:rPr>
                <w:rFonts w:ascii="Sassoon Infant Std" w:hAnsi="Sassoon Infant Std"/>
                <w:sz w:val="20"/>
                <w:szCs w:val="20"/>
              </w:rPr>
              <w:t xml:space="preserve"> </w:t>
            </w:r>
          </w:p>
          <w:p w14:paraId="47FACB14" w14:textId="35FEF453" w:rsidR="00DC6C0B" w:rsidRPr="00A20EAE" w:rsidRDefault="00DC6C0B" w:rsidP="002C3355">
            <w:pPr>
              <w:spacing w:after="0" w:line="240" w:lineRule="auto"/>
              <w:ind w:left="11" w:hanging="11"/>
              <w:rPr>
                <w:rFonts w:ascii="Sassoon Infant Std" w:hAnsi="Sassoon Infant Std"/>
                <w:sz w:val="20"/>
                <w:szCs w:val="20"/>
              </w:rPr>
            </w:pPr>
          </w:p>
          <w:p w14:paraId="69EB1FD3" w14:textId="0E5E1433" w:rsidR="00DC6C0B" w:rsidRPr="00A20EAE" w:rsidRDefault="00DC6C0B" w:rsidP="002C3355">
            <w:pPr>
              <w:spacing w:after="0" w:line="240" w:lineRule="auto"/>
              <w:ind w:left="11" w:hanging="11"/>
              <w:rPr>
                <w:rFonts w:ascii="Sassoon Infant Std" w:hAnsi="Sassoon Infant Std"/>
                <w:sz w:val="20"/>
                <w:szCs w:val="20"/>
              </w:rPr>
            </w:pPr>
          </w:p>
          <w:p w14:paraId="3E3E9409" w14:textId="4719FDD2" w:rsidR="00885F38" w:rsidRPr="00A20EAE" w:rsidRDefault="00885F38" w:rsidP="00A673D5">
            <w:pPr>
              <w:spacing w:after="0" w:line="240" w:lineRule="auto"/>
              <w:ind w:left="11" w:hanging="11"/>
              <w:rPr>
                <w:rFonts w:ascii="Sassoon Infant Std" w:hAnsi="Sassoon Infant Std"/>
                <w:color w:val="7030A0"/>
                <w:sz w:val="22"/>
              </w:rPr>
            </w:pPr>
          </w:p>
        </w:tc>
      </w:tr>
      <w:tr w:rsidR="00885F38" w:rsidRPr="00DD52B8" w14:paraId="69D46745" w14:textId="77777777" w:rsidTr="582A87F1">
        <w:trPr>
          <w:trHeight w:val="224"/>
        </w:trPr>
        <w:tc>
          <w:tcPr>
            <w:tcW w:w="1846" w:type="dxa"/>
            <w:shd w:val="clear" w:color="auto" w:fill="CC99FF"/>
            <w:vAlign w:val="center"/>
          </w:tcPr>
          <w:p w14:paraId="6EA3FC01"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Spring</w:t>
            </w:r>
          </w:p>
        </w:tc>
        <w:tc>
          <w:tcPr>
            <w:tcW w:w="1982" w:type="dxa"/>
            <w:shd w:val="clear" w:color="auto" w:fill="CC99FF"/>
            <w:vAlign w:val="center"/>
          </w:tcPr>
          <w:p w14:paraId="2407A35B"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National Curriculum</w:t>
            </w:r>
          </w:p>
        </w:tc>
        <w:tc>
          <w:tcPr>
            <w:tcW w:w="11773" w:type="dxa"/>
            <w:gridSpan w:val="2"/>
            <w:shd w:val="clear" w:color="auto" w:fill="CC99FF"/>
            <w:vAlign w:val="center"/>
          </w:tcPr>
          <w:p w14:paraId="5412B09A" w14:textId="5B10BDDD"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Key knowledge and vocabulary</w:t>
            </w:r>
          </w:p>
        </w:tc>
      </w:tr>
      <w:tr w:rsidR="00885F38" w:rsidRPr="00DD52B8" w14:paraId="1872F372" w14:textId="77777777" w:rsidTr="582A87F1">
        <w:trPr>
          <w:trHeight w:val="1564"/>
        </w:trPr>
        <w:tc>
          <w:tcPr>
            <w:tcW w:w="1846" w:type="dxa"/>
            <w:shd w:val="clear" w:color="auto" w:fill="CCCCFF"/>
          </w:tcPr>
          <w:p w14:paraId="69D5D3CA" w14:textId="59073045" w:rsidR="00703AA2" w:rsidRPr="00A20EAE" w:rsidRDefault="009E7062" w:rsidP="00703AA2">
            <w:pPr>
              <w:spacing w:line="240" w:lineRule="auto"/>
              <w:jc w:val="center"/>
              <w:rPr>
                <w:rFonts w:ascii="Sassoon Infant Std" w:hAnsi="Sassoon Infant Std"/>
                <w:b/>
                <w:i/>
                <w:sz w:val="22"/>
              </w:rPr>
            </w:pPr>
            <w:r w:rsidRPr="00A20EAE">
              <w:rPr>
                <w:rFonts w:ascii="Sassoon Infant Std" w:hAnsi="Sassoon Infant Std"/>
                <w:b/>
                <w:i/>
                <w:sz w:val="22"/>
              </w:rPr>
              <w:lastRenderedPageBreak/>
              <w:t xml:space="preserve">Flight- Locality Study Unit (Frank Whittle) </w:t>
            </w:r>
          </w:p>
          <w:p w14:paraId="43D24111" w14:textId="77777777" w:rsidR="00703AA2" w:rsidRPr="00A20EAE" w:rsidRDefault="00703AA2" w:rsidP="00703AA2">
            <w:pPr>
              <w:spacing w:line="240" w:lineRule="auto"/>
              <w:jc w:val="center"/>
              <w:rPr>
                <w:rFonts w:ascii="Sassoon Infant Std" w:hAnsi="Sassoon Infant Std"/>
                <w:bCs/>
                <w:i/>
                <w:sz w:val="22"/>
              </w:rPr>
            </w:pPr>
          </w:p>
          <w:p w14:paraId="33513150" w14:textId="77777777" w:rsidR="00703AA2" w:rsidRPr="00A20EAE" w:rsidRDefault="00703AA2" w:rsidP="00703AA2">
            <w:pPr>
              <w:spacing w:line="240" w:lineRule="auto"/>
              <w:jc w:val="center"/>
              <w:rPr>
                <w:rFonts w:ascii="Sassoon Infant Std" w:hAnsi="Sassoon Infant Std"/>
                <w:bCs/>
                <w:i/>
                <w:sz w:val="22"/>
              </w:rPr>
            </w:pPr>
          </w:p>
          <w:p w14:paraId="668D2373" w14:textId="74170CC1" w:rsidR="00885F38" w:rsidRPr="00A20EAE" w:rsidRDefault="00885F38" w:rsidP="00703AA2">
            <w:pPr>
              <w:spacing w:line="240" w:lineRule="auto"/>
              <w:jc w:val="center"/>
              <w:rPr>
                <w:rFonts w:ascii="Sassoon Infant Std" w:hAnsi="Sassoon Infant Std"/>
                <w:bCs/>
                <w:i/>
                <w:sz w:val="22"/>
              </w:rPr>
            </w:pPr>
            <w:r w:rsidRPr="00A20EAE">
              <w:rPr>
                <w:rFonts w:ascii="Sassoon Infant Std" w:hAnsi="Sassoon Infant Std"/>
                <w:bCs/>
                <w:i/>
                <w:sz w:val="22"/>
              </w:rPr>
              <w:t>How do humans change the world?</w:t>
            </w:r>
          </w:p>
          <w:p w14:paraId="148AA640" w14:textId="049023DC" w:rsidR="001B11E4" w:rsidRPr="00A20EAE" w:rsidRDefault="001B11E4" w:rsidP="00703AA2">
            <w:pPr>
              <w:spacing w:line="240" w:lineRule="auto"/>
              <w:jc w:val="center"/>
              <w:rPr>
                <w:rFonts w:ascii="Sassoon Infant Std" w:hAnsi="Sassoon Infant Std"/>
                <w:b/>
                <w:i/>
                <w:sz w:val="22"/>
              </w:rPr>
            </w:pPr>
            <w:r w:rsidRPr="00A20EAE">
              <w:rPr>
                <w:rFonts w:ascii="Sassoon Infant Std" w:hAnsi="Sassoon Infant Std"/>
                <w:bCs/>
                <w:i/>
                <w:sz w:val="22"/>
              </w:rPr>
              <w:t xml:space="preserve">(Core Reading: Little People, Big Dreams: Amelia Earhart by Ma Isabel Sanchez </w:t>
            </w:r>
            <w:proofErr w:type="spellStart"/>
            <w:r w:rsidRPr="00A20EAE">
              <w:rPr>
                <w:rFonts w:ascii="Sassoon Infant Std" w:hAnsi="Sassoon Infant Std"/>
                <w:bCs/>
                <w:i/>
                <w:sz w:val="22"/>
              </w:rPr>
              <w:t>Vegara</w:t>
            </w:r>
            <w:proofErr w:type="spellEnd"/>
            <w:r w:rsidRPr="00A20EAE">
              <w:rPr>
                <w:rFonts w:ascii="Sassoon Infant Std" w:hAnsi="Sassoon Infant Std"/>
                <w:bCs/>
                <w:i/>
                <w:sz w:val="22"/>
              </w:rPr>
              <w:t>)</w:t>
            </w:r>
          </w:p>
        </w:tc>
        <w:tc>
          <w:tcPr>
            <w:tcW w:w="1982" w:type="dxa"/>
          </w:tcPr>
          <w:p w14:paraId="283D07D8" w14:textId="77777777" w:rsidR="00885F38" w:rsidRPr="00A20EAE" w:rsidRDefault="00FD4B1B" w:rsidP="00156505">
            <w:pPr>
              <w:spacing w:after="0" w:line="240" w:lineRule="auto"/>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Pupils should be taught about:</w:t>
            </w:r>
          </w:p>
          <w:p w14:paraId="7EE7E136" w14:textId="77777777" w:rsidR="00FD4B1B" w:rsidRPr="00A20EAE" w:rsidRDefault="00FD4B1B" w:rsidP="00156505">
            <w:pPr>
              <w:spacing w:after="0" w:line="240" w:lineRule="auto"/>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-individuals in the past who have contributed to national and international </w:t>
            </w:r>
            <w:proofErr w:type="spellStart"/>
            <w:r w:rsidRPr="00A20EAE">
              <w:rPr>
                <w:rFonts w:ascii="Sassoon Infant Std" w:hAnsi="Sassoon Infant Std"/>
                <w:color w:val="000000" w:themeColor="text1"/>
                <w:sz w:val="20"/>
                <w:szCs w:val="20"/>
              </w:rPr>
              <w:t>acheivements</w:t>
            </w:r>
            <w:proofErr w:type="spellEnd"/>
          </w:p>
          <w:p w14:paraId="2F1D4703" w14:textId="1B64CC4C" w:rsidR="00FD4B1B" w:rsidRPr="00A20EAE" w:rsidRDefault="00FD4B1B" w:rsidP="00156505">
            <w:pPr>
              <w:spacing w:after="0" w:line="240" w:lineRule="auto"/>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-events beyond living memory that are significant nationally or globally </w:t>
            </w:r>
            <w:proofErr w:type="spellStart"/>
            <w:r w:rsidRPr="00A20EAE">
              <w:rPr>
                <w:rFonts w:ascii="Sassoon Infant Std" w:hAnsi="Sassoon Infant Std"/>
                <w:color w:val="000000" w:themeColor="text1"/>
                <w:sz w:val="20"/>
                <w:szCs w:val="20"/>
              </w:rPr>
              <w:t>i.e</w:t>
            </w:r>
            <w:proofErr w:type="spellEnd"/>
            <w:r w:rsidRPr="00A20EAE">
              <w:rPr>
                <w:rFonts w:ascii="Sassoon Infant Std" w:hAnsi="Sassoon Infant Std"/>
                <w:color w:val="000000" w:themeColor="text1"/>
                <w:sz w:val="20"/>
                <w:szCs w:val="20"/>
              </w:rPr>
              <w:t xml:space="preserve"> first aeroplane flight</w:t>
            </w:r>
            <w:r w:rsidR="00156505" w:rsidRPr="00A20EAE">
              <w:rPr>
                <w:rFonts w:ascii="Sassoon Infant Std" w:hAnsi="Sassoon Infant Std"/>
                <w:color w:val="000000" w:themeColor="text1"/>
                <w:sz w:val="20"/>
                <w:szCs w:val="20"/>
              </w:rPr>
              <w:t>.</w:t>
            </w:r>
          </w:p>
          <w:p w14:paraId="26904973" w14:textId="77777777" w:rsidR="00156505" w:rsidRPr="00A20EAE" w:rsidRDefault="00156505" w:rsidP="00156505">
            <w:pPr>
              <w:spacing w:after="0" w:line="240" w:lineRule="auto"/>
              <w:rPr>
                <w:rFonts w:ascii="Sassoon Infant Std" w:hAnsi="Sassoon Infant Std"/>
                <w:color w:val="000000" w:themeColor="text1"/>
                <w:sz w:val="20"/>
                <w:szCs w:val="20"/>
              </w:rPr>
            </w:pPr>
          </w:p>
          <w:p w14:paraId="03C5F286" w14:textId="77777777" w:rsidR="00C105E9" w:rsidRPr="00A20EAE" w:rsidRDefault="00C105E9" w:rsidP="00156505">
            <w:pPr>
              <w:spacing w:after="0" w:line="240" w:lineRule="auto"/>
              <w:ind w:left="0" w:firstLine="0"/>
              <w:rPr>
                <w:rFonts w:ascii="Sassoon Infant Std" w:hAnsi="Sassoon Infant Std"/>
                <w:sz w:val="20"/>
                <w:szCs w:val="20"/>
              </w:rPr>
            </w:pPr>
            <w:r w:rsidRPr="00A20EAE">
              <w:rPr>
                <w:rFonts w:ascii="Sassoon Infant Std" w:hAnsi="Sassoon Infant Std"/>
                <w:b/>
                <w:bCs/>
                <w:sz w:val="20"/>
                <w:szCs w:val="20"/>
              </w:rPr>
              <w:t>Chronology</w:t>
            </w:r>
            <w:r w:rsidRPr="00A20EAE">
              <w:rPr>
                <w:rFonts w:ascii="Sassoon Infant Std" w:hAnsi="Sassoon Infant Std"/>
                <w:sz w:val="20"/>
                <w:szCs w:val="20"/>
              </w:rPr>
              <w:t xml:space="preserve"> </w:t>
            </w:r>
          </w:p>
          <w:p w14:paraId="5C570B23" w14:textId="77777777" w:rsidR="00C105E9" w:rsidRPr="00A20EAE" w:rsidRDefault="00C105E9" w:rsidP="00156505">
            <w:pPr>
              <w:spacing w:after="0" w:line="240" w:lineRule="auto"/>
              <w:ind w:left="0" w:firstLine="0"/>
              <w:rPr>
                <w:rFonts w:ascii="Sassoon Infant Std" w:hAnsi="Sassoon Infant Std"/>
                <w:sz w:val="20"/>
                <w:szCs w:val="20"/>
              </w:rPr>
            </w:pPr>
            <w:r w:rsidRPr="00A20EAE">
              <w:rPr>
                <w:rFonts w:ascii="Sassoon Infant Std" w:hAnsi="Sassoon Infant Std"/>
                <w:sz w:val="20"/>
                <w:szCs w:val="20"/>
              </w:rPr>
              <w:t xml:space="preserve">-I can use words and phrases to describe when things happened </w:t>
            </w:r>
            <w:proofErr w:type="gramStart"/>
            <w:r w:rsidRPr="00A20EAE">
              <w:rPr>
                <w:rFonts w:ascii="Sassoon Infant Std" w:hAnsi="Sassoon Infant Std"/>
                <w:sz w:val="20"/>
                <w:szCs w:val="20"/>
              </w:rPr>
              <w:t>e.g.</w:t>
            </w:r>
            <w:proofErr w:type="gramEnd"/>
            <w:r w:rsidRPr="00A20EAE">
              <w:rPr>
                <w:rFonts w:ascii="Sassoon Infant Std" w:hAnsi="Sassoon Infant Std"/>
                <w:sz w:val="20"/>
                <w:szCs w:val="20"/>
              </w:rPr>
              <w:t xml:space="preserve"> decade, century. </w:t>
            </w:r>
          </w:p>
          <w:p w14:paraId="1A2B63B5" w14:textId="420ED835" w:rsidR="00C105E9" w:rsidRPr="00A20EAE" w:rsidRDefault="00C105E9" w:rsidP="00156505">
            <w:pPr>
              <w:spacing w:after="0" w:line="240" w:lineRule="auto"/>
              <w:ind w:left="0" w:firstLine="0"/>
              <w:rPr>
                <w:rFonts w:ascii="Sassoon Infant Std" w:hAnsi="Sassoon Infant Std"/>
                <w:sz w:val="20"/>
                <w:szCs w:val="20"/>
              </w:rPr>
            </w:pPr>
            <w:r w:rsidRPr="00A20EAE">
              <w:rPr>
                <w:rFonts w:ascii="Sassoon Infant Std" w:hAnsi="Sassoon Infant Std"/>
                <w:sz w:val="20"/>
                <w:szCs w:val="20"/>
              </w:rPr>
              <w:t>-I can order events</w:t>
            </w:r>
            <w:r w:rsidR="008C4A01" w:rsidRPr="00A20EAE">
              <w:rPr>
                <w:rFonts w:ascii="Sassoon Infant Std" w:hAnsi="Sassoon Infant Std"/>
                <w:sz w:val="20"/>
                <w:szCs w:val="20"/>
              </w:rPr>
              <w:t>, dates</w:t>
            </w:r>
            <w:r w:rsidRPr="00A20EAE">
              <w:rPr>
                <w:rFonts w:ascii="Sassoon Infant Std" w:hAnsi="Sassoon Infant Std"/>
                <w:sz w:val="20"/>
                <w:szCs w:val="20"/>
              </w:rPr>
              <w:t xml:space="preserve"> and people I have studied using a simple timeline. </w:t>
            </w:r>
          </w:p>
          <w:p w14:paraId="0560C48E" w14:textId="77777777" w:rsidR="00C105E9" w:rsidRPr="00A20EAE" w:rsidRDefault="00C105E9" w:rsidP="00156505">
            <w:pPr>
              <w:spacing w:after="0" w:line="240" w:lineRule="auto"/>
              <w:ind w:left="0" w:firstLine="0"/>
              <w:rPr>
                <w:rFonts w:ascii="Sassoon Infant Std" w:hAnsi="Sassoon Infant Std"/>
                <w:sz w:val="20"/>
                <w:szCs w:val="20"/>
              </w:rPr>
            </w:pPr>
            <w:r w:rsidRPr="00A20EAE">
              <w:rPr>
                <w:rFonts w:ascii="Sassoon Infant Std" w:hAnsi="Sassoon Infant Std"/>
                <w:sz w:val="20"/>
                <w:szCs w:val="20"/>
              </w:rPr>
              <w:t>-I can compare when the events took place (those I am studying in relation to those studied before e.g. Great Fire of London)</w:t>
            </w:r>
          </w:p>
          <w:p w14:paraId="60AFEAC5" w14:textId="77777777" w:rsidR="008C4A01" w:rsidRPr="00A20EAE" w:rsidRDefault="008C4A01" w:rsidP="00156505">
            <w:pPr>
              <w:spacing w:after="0" w:line="240" w:lineRule="auto"/>
              <w:ind w:left="0" w:firstLine="0"/>
              <w:rPr>
                <w:rFonts w:ascii="Sassoon Infant Std" w:hAnsi="Sassoon Infant Std"/>
                <w:sz w:val="20"/>
                <w:szCs w:val="20"/>
              </w:rPr>
            </w:pPr>
            <w:r w:rsidRPr="00A20EAE">
              <w:rPr>
                <w:rFonts w:ascii="Sassoon Infant Std" w:hAnsi="Sassoon Infant Std"/>
                <w:sz w:val="20"/>
                <w:szCs w:val="20"/>
              </w:rPr>
              <w:t>-I can describe memories and changes that have happened in their own lives</w:t>
            </w:r>
            <w:r w:rsidR="00156505" w:rsidRPr="00A20EAE">
              <w:rPr>
                <w:rFonts w:ascii="Sassoon Infant Std" w:hAnsi="Sassoon Infant Std"/>
                <w:sz w:val="20"/>
                <w:szCs w:val="20"/>
              </w:rPr>
              <w:t xml:space="preserve">. </w:t>
            </w:r>
          </w:p>
          <w:p w14:paraId="5838F03A" w14:textId="77777777" w:rsidR="00156505" w:rsidRPr="00A20EAE" w:rsidRDefault="00156505" w:rsidP="00156505">
            <w:pPr>
              <w:spacing w:after="0" w:line="240" w:lineRule="auto"/>
              <w:ind w:left="0" w:firstLine="0"/>
              <w:rPr>
                <w:rFonts w:ascii="Sassoon Infant Std" w:hAnsi="Sassoon Infant Std"/>
                <w:sz w:val="20"/>
                <w:szCs w:val="20"/>
              </w:rPr>
            </w:pPr>
          </w:p>
          <w:p w14:paraId="3027D387" w14:textId="77777777" w:rsidR="00156505" w:rsidRPr="00A20EAE" w:rsidRDefault="00156505" w:rsidP="00156505">
            <w:pPr>
              <w:spacing w:after="0" w:line="240" w:lineRule="auto"/>
              <w:ind w:left="0" w:firstLine="0"/>
              <w:rPr>
                <w:rFonts w:ascii="Sassoon Infant Std" w:hAnsi="Sassoon Infant Std"/>
                <w:b/>
                <w:bCs/>
                <w:sz w:val="20"/>
                <w:szCs w:val="20"/>
              </w:rPr>
            </w:pPr>
            <w:r w:rsidRPr="00A20EAE">
              <w:rPr>
                <w:rFonts w:ascii="Sassoon Infant Std" w:hAnsi="Sassoon Infant Std"/>
                <w:b/>
                <w:bCs/>
                <w:sz w:val="20"/>
                <w:szCs w:val="20"/>
              </w:rPr>
              <w:t>H</w:t>
            </w:r>
            <w:r w:rsidRPr="00A20EAE">
              <w:rPr>
                <w:rFonts w:ascii="Sassoon Infant Std" w:hAnsi="Sassoon Infant Std"/>
                <w:b/>
                <w:bCs/>
                <w:vanish/>
                <w:sz w:val="20"/>
                <w:szCs w:val="20"/>
              </w:rPr>
              <w:t>H</w:t>
            </w:r>
            <w:r w:rsidRPr="00A20EAE">
              <w:rPr>
                <w:rFonts w:ascii="Sassoon Infant Std" w:hAnsi="Sassoon Infant Std"/>
                <w:b/>
                <w:bCs/>
                <w:sz w:val="20"/>
                <w:szCs w:val="20"/>
              </w:rPr>
              <w:t>istorical Enquiry</w:t>
            </w:r>
          </w:p>
          <w:p w14:paraId="0294403B" w14:textId="77777777" w:rsidR="00156505" w:rsidRPr="00A20EAE" w:rsidRDefault="00156505" w:rsidP="00156505">
            <w:pPr>
              <w:spacing w:after="0" w:line="240" w:lineRule="auto"/>
              <w:ind w:left="0" w:firstLine="0"/>
              <w:rPr>
                <w:rFonts w:ascii="Sassoon Infant Std" w:hAnsi="Sassoon Infant Std"/>
                <w:sz w:val="20"/>
                <w:szCs w:val="20"/>
              </w:rPr>
            </w:pPr>
            <w:r w:rsidRPr="00A20EAE">
              <w:rPr>
                <w:rFonts w:ascii="Sassoon Infant Std" w:hAnsi="Sassoon Infant Std"/>
                <w:sz w:val="20"/>
                <w:szCs w:val="20"/>
              </w:rPr>
              <w:t>-I can look carefully</w:t>
            </w:r>
            <w:r w:rsidR="007508F3" w:rsidRPr="00A20EAE">
              <w:rPr>
                <w:rFonts w:ascii="Sassoon Infant Std" w:hAnsi="Sassoon Infant Std"/>
                <w:sz w:val="20"/>
                <w:szCs w:val="20"/>
              </w:rPr>
              <w:t xml:space="preserve"> at pictures and objects to find information.</w:t>
            </w:r>
          </w:p>
          <w:p w14:paraId="1FA34346" w14:textId="77777777" w:rsidR="007508F3" w:rsidRPr="00A20EAE" w:rsidRDefault="007508F3" w:rsidP="00156505">
            <w:pPr>
              <w:spacing w:after="0" w:line="240" w:lineRule="auto"/>
              <w:ind w:left="0" w:firstLine="0"/>
              <w:rPr>
                <w:rFonts w:ascii="Sassoon Infant Std" w:hAnsi="Sassoon Infant Std"/>
                <w:sz w:val="20"/>
                <w:szCs w:val="20"/>
              </w:rPr>
            </w:pPr>
            <w:r w:rsidRPr="00A20EAE">
              <w:rPr>
                <w:rFonts w:ascii="Sassoon Infant Std" w:hAnsi="Sassoon Infant Std"/>
                <w:sz w:val="20"/>
                <w:szCs w:val="20"/>
              </w:rPr>
              <w:lastRenderedPageBreak/>
              <w:t>-I can find answers and respond to simple questions about the past.</w:t>
            </w:r>
          </w:p>
          <w:p w14:paraId="04C05739" w14:textId="3F1BAD61" w:rsidR="00C47BAC" w:rsidRPr="00A20EAE" w:rsidRDefault="007508F3" w:rsidP="00156505">
            <w:pPr>
              <w:spacing w:after="0" w:line="240" w:lineRule="auto"/>
              <w:ind w:left="0" w:firstLine="0"/>
              <w:rPr>
                <w:rFonts w:ascii="Sassoon Infant Std" w:hAnsi="Sassoon Infant Std"/>
                <w:sz w:val="20"/>
                <w:szCs w:val="20"/>
              </w:rPr>
            </w:pPr>
            <w:r w:rsidRPr="00A20EAE">
              <w:rPr>
                <w:rFonts w:ascii="Sassoon Infant Std" w:hAnsi="Sassoon Infant Std"/>
                <w:sz w:val="20"/>
                <w:szCs w:val="20"/>
              </w:rPr>
              <w:t>-</w:t>
            </w:r>
            <w:r w:rsidR="00C47BAC" w:rsidRPr="00A20EAE">
              <w:rPr>
                <w:rFonts w:ascii="Sassoon Infant Std" w:hAnsi="Sassoon Infant Std"/>
                <w:sz w:val="20"/>
                <w:szCs w:val="20"/>
              </w:rPr>
              <w:t>I can choose and select evidence and say how it can be used to find out about the past.</w:t>
            </w:r>
          </w:p>
        </w:tc>
        <w:tc>
          <w:tcPr>
            <w:tcW w:w="11773" w:type="dxa"/>
            <w:gridSpan w:val="2"/>
          </w:tcPr>
          <w:p w14:paraId="33A9A0F3" w14:textId="1E56DE85" w:rsidR="00885F38" w:rsidRPr="00A20EAE" w:rsidRDefault="00FD4B1B" w:rsidP="00FD4B1B">
            <w:pPr>
              <w:ind w:left="0" w:firstLine="0"/>
              <w:rPr>
                <w:rFonts w:ascii="Sassoon Infant Std" w:hAnsi="Sassoon Infant Std"/>
                <w:b/>
                <w:i/>
                <w:color w:val="000000" w:themeColor="text1"/>
                <w:sz w:val="20"/>
              </w:rPr>
            </w:pPr>
            <w:r w:rsidRPr="00A20EAE">
              <w:rPr>
                <w:rFonts w:ascii="Sassoon Infant Std" w:hAnsi="Sassoon Infant Std"/>
                <w:b/>
                <w:i/>
                <w:color w:val="000000" w:themeColor="text1"/>
                <w:sz w:val="20"/>
              </w:rPr>
              <w:lastRenderedPageBreak/>
              <w:t>Key Vocabulary</w:t>
            </w:r>
            <w:r w:rsidR="00226B5B" w:rsidRPr="00A20EAE">
              <w:rPr>
                <w:rFonts w:ascii="Sassoon Infant Std" w:hAnsi="Sassoon Infant Std"/>
                <w:b/>
                <w:i/>
                <w:color w:val="000000" w:themeColor="text1"/>
                <w:sz w:val="20"/>
              </w:rPr>
              <w:t>/People</w:t>
            </w:r>
            <w:r w:rsidRPr="00A20EAE">
              <w:rPr>
                <w:rFonts w:ascii="Sassoon Infant Std" w:hAnsi="Sassoon Infant Std"/>
                <w:b/>
                <w:i/>
                <w:color w:val="000000" w:themeColor="text1"/>
                <w:sz w:val="20"/>
              </w:rPr>
              <w:t>:</w:t>
            </w:r>
          </w:p>
          <w:p w14:paraId="4DE53084" w14:textId="74C53635" w:rsidR="00FD4B1B" w:rsidRPr="00A20EAE" w:rsidRDefault="00FD4B1B" w:rsidP="00896A14">
            <w:pPr>
              <w:pStyle w:val="ListParagraph"/>
              <w:numPr>
                <w:ilvl w:val="0"/>
                <w:numId w:val="3"/>
              </w:numPr>
              <w:rPr>
                <w:rFonts w:ascii="Sassoon Infant Std" w:hAnsi="Sassoon Infant Std"/>
                <w:b/>
                <w:i/>
                <w:color w:val="000000" w:themeColor="text1"/>
                <w:sz w:val="20"/>
              </w:rPr>
            </w:pPr>
            <w:r w:rsidRPr="00A20EAE">
              <w:rPr>
                <w:rFonts w:ascii="Sassoon Infant Std" w:hAnsi="Sassoon Infant Std"/>
                <w:b/>
                <w:i/>
                <w:color w:val="000000" w:themeColor="text1"/>
                <w:sz w:val="20"/>
              </w:rPr>
              <w:t>Kitty hawk (the town in Northern Carolina where the Wright brothers made their first flight)</w:t>
            </w:r>
          </w:p>
          <w:p w14:paraId="4CBD9680" w14:textId="644C713B" w:rsidR="00FD4B1B" w:rsidRPr="00A20EAE" w:rsidRDefault="00FD4B1B" w:rsidP="00896A14">
            <w:pPr>
              <w:pStyle w:val="ListParagraph"/>
              <w:numPr>
                <w:ilvl w:val="0"/>
                <w:numId w:val="3"/>
              </w:numPr>
              <w:rPr>
                <w:rFonts w:ascii="Sassoon Infant Std" w:hAnsi="Sassoon Infant Std"/>
                <w:b/>
                <w:i/>
                <w:color w:val="000000" w:themeColor="text1"/>
                <w:sz w:val="20"/>
              </w:rPr>
            </w:pPr>
            <w:r w:rsidRPr="00A20EAE">
              <w:rPr>
                <w:rFonts w:ascii="Sassoon Infant Std" w:hAnsi="Sassoon Infant Std"/>
                <w:b/>
                <w:i/>
                <w:color w:val="000000" w:themeColor="text1"/>
                <w:sz w:val="20"/>
              </w:rPr>
              <w:t>The Wright Flyer (the first heavier than air powered aircraft</w:t>
            </w:r>
          </w:p>
          <w:p w14:paraId="63A0DFC4" w14:textId="4B6C857C" w:rsidR="00FD4B1B" w:rsidRPr="00A20EAE" w:rsidRDefault="00FD4B1B" w:rsidP="00896A14">
            <w:pPr>
              <w:pStyle w:val="ListParagraph"/>
              <w:numPr>
                <w:ilvl w:val="0"/>
                <w:numId w:val="3"/>
              </w:numPr>
              <w:rPr>
                <w:rFonts w:ascii="Sassoon Infant Std" w:hAnsi="Sassoon Infant Std"/>
                <w:b/>
                <w:i/>
                <w:color w:val="000000" w:themeColor="text1"/>
                <w:sz w:val="20"/>
              </w:rPr>
            </w:pPr>
            <w:r w:rsidRPr="00A20EAE">
              <w:rPr>
                <w:rFonts w:ascii="Sassoon Infant Std" w:hAnsi="Sassoon Infant Std"/>
                <w:b/>
                <w:i/>
                <w:color w:val="000000" w:themeColor="text1"/>
                <w:sz w:val="20"/>
              </w:rPr>
              <w:t>Amelia Earhart (first women to fly solo across the Atlantic)</w:t>
            </w:r>
          </w:p>
          <w:p w14:paraId="1D49CF2C" w14:textId="540DB571" w:rsidR="00FD4B1B" w:rsidRPr="00A20EAE" w:rsidRDefault="00FD4B1B" w:rsidP="00896A14">
            <w:pPr>
              <w:pStyle w:val="ListParagraph"/>
              <w:numPr>
                <w:ilvl w:val="0"/>
                <w:numId w:val="3"/>
              </w:numPr>
              <w:rPr>
                <w:rFonts w:ascii="Sassoon Infant Std" w:hAnsi="Sassoon Infant Std"/>
                <w:b/>
                <w:i/>
                <w:color w:val="000000" w:themeColor="text1"/>
                <w:sz w:val="20"/>
              </w:rPr>
            </w:pPr>
            <w:r w:rsidRPr="00A20EAE">
              <w:rPr>
                <w:rFonts w:ascii="Sassoon Infant Std" w:hAnsi="Sassoon Infant Std"/>
                <w:b/>
                <w:i/>
                <w:color w:val="000000" w:themeColor="text1"/>
                <w:sz w:val="20"/>
              </w:rPr>
              <w:t>Frank Whittle (</w:t>
            </w:r>
            <w:r w:rsidR="0036596E" w:rsidRPr="00A20EAE">
              <w:rPr>
                <w:rFonts w:ascii="Sassoon Infant Std" w:hAnsi="Sassoon Infant Std"/>
                <w:b/>
                <w:i/>
                <w:color w:val="000000" w:themeColor="text1"/>
                <w:sz w:val="20"/>
              </w:rPr>
              <w:t xml:space="preserve">created the turbojet engine and came from </w:t>
            </w:r>
            <w:r w:rsidR="00226B5B" w:rsidRPr="00A20EAE">
              <w:rPr>
                <w:rFonts w:ascii="Sassoon Infant Std" w:hAnsi="Sassoon Infant Std"/>
                <w:b/>
                <w:i/>
                <w:color w:val="000000" w:themeColor="text1"/>
                <w:sz w:val="20"/>
              </w:rPr>
              <w:t>Coventry</w:t>
            </w:r>
            <w:r w:rsidR="0036596E" w:rsidRPr="00A20EAE">
              <w:rPr>
                <w:rFonts w:ascii="Sassoon Infant Std" w:hAnsi="Sassoon Infant Std"/>
                <w:b/>
                <w:i/>
                <w:color w:val="000000" w:themeColor="text1"/>
                <w:sz w:val="20"/>
              </w:rPr>
              <w:t>)</w:t>
            </w:r>
          </w:p>
          <w:p w14:paraId="37C03DF7" w14:textId="20941DE6" w:rsidR="0036596E" w:rsidRPr="00A20EAE" w:rsidRDefault="00226B5B" w:rsidP="0036596E">
            <w:pPr>
              <w:rPr>
                <w:rFonts w:ascii="Sassoon Infant Std" w:hAnsi="Sassoon Infant Std"/>
                <w:b/>
                <w:i/>
                <w:color w:val="000000" w:themeColor="text1"/>
                <w:sz w:val="20"/>
              </w:rPr>
            </w:pPr>
            <w:r w:rsidRPr="00A20EAE">
              <w:rPr>
                <w:rFonts w:ascii="Sassoon Infant Std" w:hAnsi="Sassoon Infant Std"/>
                <w:b/>
                <w:i/>
                <w:color w:val="000000" w:themeColor="text1"/>
                <w:sz w:val="20"/>
              </w:rPr>
              <w:t>Significant Dates:</w:t>
            </w:r>
          </w:p>
          <w:p w14:paraId="6D4BD466" w14:textId="49C9907D" w:rsidR="00226B5B" w:rsidRPr="00A20EAE" w:rsidRDefault="00226B5B" w:rsidP="00226B5B">
            <w:pPr>
              <w:spacing w:after="0" w:line="240" w:lineRule="auto"/>
              <w:ind w:left="11" w:hanging="11"/>
              <w:rPr>
                <w:rFonts w:ascii="Sassoon Infant Std" w:hAnsi="Sassoon Infant Std"/>
                <w:b/>
                <w:i/>
                <w:color w:val="000000" w:themeColor="text1"/>
                <w:sz w:val="20"/>
              </w:rPr>
            </w:pPr>
            <w:r w:rsidRPr="00A20EAE">
              <w:rPr>
                <w:rFonts w:ascii="Sassoon Infant Std" w:hAnsi="Sassoon Infant Std"/>
                <w:b/>
                <w:i/>
                <w:color w:val="000000" w:themeColor="text1"/>
                <w:sz w:val="20"/>
              </w:rPr>
              <w:t>1900: Wright brothers test their first glider at Kitty Wright</w:t>
            </w:r>
          </w:p>
          <w:p w14:paraId="54B8D510" w14:textId="2CF6956E" w:rsidR="00226B5B" w:rsidRPr="00A20EAE" w:rsidRDefault="00226B5B" w:rsidP="00226B5B">
            <w:pPr>
              <w:spacing w:after="0" w:line="240" w:lineRule="auto"/>
              <w:ind w:left="0" w:firstLine="0"/>
              <w:rPr>
                <w:rFonts w:ascii="Sassoon Infant Std" w:hAnsi="Sassoon Infant Std"/>
                <w:b/>
                <w:i/>
                <w:color w:val="000000" w:themeColor="text1"/>
                <w:sz w:val="20"/>
              </w:rPr>
            </w:pPr>
            <w:r w:rsidRPr="00A20EAE">
              <w:rPr>
                <w:rFonts w:ascii="Sassoon Infant Std" w:hAnsi="Sassoon Infant Std"/>
                <w:b/>
                <w:i/>
                <w:color w:val="000000" w:themeColor="text1"/>
                <w:sz w:val="20"/>
              </w:rPr>
              <w:t>1903: Wright brothers make the first powered flight in a heavier-than-</w:t>
            </w:r>
            <w:proofErr w:type="gramStart"/>
            <w:r w:rsidRPr="00A20EAE">
              <w:rPr>
                <w:rFonts w:ascii="Sassoon Infant Std" w:hAnsi="Sassoon Infant Std"/>
                <w:b/>
                <w:i/>
                <w:color w:val="000000" w:themeColor="text1"/>
                <w:sz w:val="20"/>
              </w:rPr>
              <w:t>air plane</w:t>
            </w:r>
            <w:proofErr w:type="gramEnd"/>
            <w:r w:rsidRPr="00A20EAE">
              <w:rPr>
                <w:rFonts w:ascii="Sassoon Infant Std" w:hAnsi="Sassoon Infant Std"/>
                <w:b/>
                <w:i/>
                <w:color w:val="000000" w:themeColor="text1"/>
                <w:sz w:val="20"/>
              </w:rPr>
              <w:t xml:space="preserve"> (17</w:t>
            </w:r>
            <w:r w:rsidRPr="00A20EAE">
              <w:rPr>
                <w:rFonts w:ascii="Sassoon Infant Std" w:hAnsi="Sassoon Infant Std"/>
                <w:b/>
                <w:i/>
                <w:color w:val="000000" w:themeColor="text1"/>
                <w:sz w:val="20"/>
                <w:vertAlign w:val="superscript"/>
              </w:rPr>
              <w:t>th</w:t>
            </w:r>
            <w:r w:rsidRPr="00A20EAE">
              <w:rPr>
                <w:rFonts w:ascii="Sassoon Infant Std" w:hAnsi="Sassoon Infant Std"/>
                <w:b/>
                <w:i/>
                <w:color w:val="000000" w:themeColor="text1"/>
                <w:sz w:val="20"/>
              </w:rPr>
              <w:t xml:space="preserve"> December) </w:t>
            </w:r>
          </w:p>
          <w:p w14:paraId="0ACF6D96" w14:textId="73AE92F7" w:rsidR="00226B5B" w:rsidRPr="00A20EAE" w:rsidRDefault="00226B5B" w:rsidP="00226B5B">
            <w:pPr>
              <w:spacing w:after="0" w:line="240" w:lineRule="auto"/>
              <w:ind w:left="0" w:firstLine="0"/>
              <w:rPr>
                <w:rFonts w:ascii="Sassoon Infant Std" w:hAnsi="Sassoon Infant Std"/>
                <w:b/>
                <w:i/>
                <w:color w:val="000000" w:themeColor="text1"/>
                <w:sz w:val="20"/>
              </w:rPr>
            </w:pPr>
            <w:r w:rsidRPr="00A20EAE">
              <w:rPr>
                <w:rFonts w:ascii="Sassoon Infant Std" w:hAnsi="Sassoon Infant Std"/>
                <w:b/>
                <w:i/>
                <w:color w:val="000000" w:themeColor="text1"/>
                <w:sz w:val="20"/>
              </w:rPr>
              <w:t>1930: Frank Whittle made the first turbo jet engine for a plane</w:t>
            </w:r>
          </w:p>
          <w:p w14:paraId="632313CE" w14:textId="59B0B29D" w:rsidR="00226B5B" w:rsidRPr="00A20EAE" w:rsidRDefault="00226B5B" w:rsidP="00226B5B">
            <w:pPr>
              <w:spacing w:after="0" w:line="240" w:lineRule="auto"/>
              <w:ind w:left="0" w:firstLine="0"/>
              <w:rPr>
                <w:rFonts w:ascii="Sassoon Infant Std" w:hAnsi="Sassoon Infant Std"/>
                <w:b/>
                <w:i/>
                <w:color w:val="000000" w:themeColor="text1"/>
                <w:sz w:val="20"/>
              </w:rPr>
            </w:pPr>
            <w:r w:rsidRPr="00A20EAE">
              <w:rPr>
                <w:rFonts w:ascii="Sassoon Infant Std" w:hAnsi="Sassoon Infant Std"/>
                <w:b/>
                <w:i/>
                <w:color w:val="000000" w:themeColor="text1"/>
                <w:sz w:val="20"/>
              </w:rPr>
              <w:t>1932: Amelia Earhart flew solo across the Atlantic Ocean</w:t>
            </w:r>
          </w:p>
          <w:p w14:paraId="6AC11E34" w14:textId="5E4894C3" w:rsidR="00226B5B" w:rsidRPr="00A20EAE" w:rsidRDefault="00226B5B" w:rsidP="00226B5B">
            <w:pPr>
              <w:spacing w:after="0" w:line="240" w:lineRule="auto"/>
              <w:ind w:left="0" w:firstLine="0"/>
              <w:rPr>
                <w:rFonts w:ascii="Sassoon Infant Std" w:hAnsi="Sassoon Infant Std"/>
                <w:b/>
                <w:i/>
                <w:color w:val="000000" w:themeColor="text1"/>
                <w:sz w:val="20"/>
              </w:rPr>
            </w:pPr>
            <w:r w:rsidRPr="00A20EAE">
              <w:rPr>
                <w:rFonts w:ascii="Sassoon Infant Std" w:hAnsi="Sassoon Infant Std"/>
                <w:b/>
                <w:i/>
                <w:color w:val="000000" w:themeColor="text1"/>
                <w:sz w:val="20"/>
              </w:rPr>
              <w:t>1937: Amelia Earhart attempted to fly around the world</w:t>
            </w:r>
          </w:p>
          <w:p w14:paraId="217FF361" w14:textId="44A8915A" w:rsidR="00AB3CEF" w:rsidRPr="00A20EAE" w:rsidRDefault="00AB3CEF" w:rsidP="00226B5B">
            <w:pPr>
              <w:spacing w:after="0" w:line="240" w:lineRule="auto"/>
              <w:ind w:left="0" w:firstLine="0"/>
              <w:rPr>
                <w:rFonts w:ascii="Sassoon Infant Std" w:hAnsi="Sassoon Infant Std"/>
                <w:b/>
                <w:i/>
                <w:color w:val="000000" w:themeColor="text1"/>
                <w:sz w:val="20"/>
              </w:rPr>
            </w:pPr>
          </w:p>
          <w:p w14:paraId="5D94FAE4" w14:textId="040D646D" w:rsidR="008334F0" w:rsidRPr="00A20EAE" w:rsidRDefault="00AB3CEF" w:rsidP="00AB3CEF">
            <w:pPr>
              <w:spacing w:line="240" w:lineRule="auto"/>
              <w:rPr>
                <w:rFonts w:ascii="Sassoon Infant Std" w:hAnsi="Sassoon Infant Std"/>
                <w:b/>
                <w:bCs/>
                <w:color w:val="7030A0"/>
                <w:sz w:val="20"/>
                <w:szCs w:val="20"/>
                <w:u w:val="single"/>
              </w:rPr>
            </w:pPr>
            <w:r w:rsidRPr="00A20EAE">
              <w:rPr>
                <w:rFonts w:ascii="Sassoon Infant Std" w:hAnsi="Sassoon Infant Std"/>
                <w:b/>
                <w:bCs/>
                <w:color w:val="7030A0"/>
                <w:sz w:val="20"/>
                <w:szCs w:val="20"/>
                <w:u w:val="single"/>
              </w:rPr>
              <w:t xml:space="preserve">KNOWLEDGE </w:t>
            </w:r>
          </w:p>
          <w:p w14:paraId="734EA4ED" w14:textId="1940F2A3" w:rsidR="008334F0" w:rsidRPr="00A20EAE" w:rsidRDefault="00D45E1B" w:rsidP="00226B5B">
            <w:pPr>
              <w:spacing w:after="0" w:line="240" w:lineRule="auto"/>
              <w:ind w:left="0" w:firstLine="0"/>
              <w:rPr>
                <w:rFonts w:ascii="Sassoon Infant Std" w:hAnsi="Sassoon Infant Std"/>
                <w:b/>
                <w:iCs/>
                <w:color w:val="000000" w:themeColor="text1"/>
                <w:sz w:val="20"/>
              </w:rPr>
            </w:pPr>
            <w:r w:rsidRPr="00A20EAE">
              <w:rPr>
                <w:rFonts w:ascii="Sassoon Infant Std" w:hAnsi="Sassoon Infant Std"/>
                <w:b/>
                <w:iCs/>
                <w:color w:val="000000" w:themeColor="text1"/>
                <w:sz w:val="20"/>
              </w:rPr>
              <w:t xml:space="preserve">In this unit children will be introduced to </w:t>
            </w:r>
            <w:r w:rsidR="00D46EC4" w:rsidRPr="00A20EAE">
              <w:rPr>
                <w:rFonts w:ascii="Sassoon Infant Std" w:hAnsi="Sassoon Infant Std"/>
                <w:b/>
                <w:iCs/>
                <w:color w:val="000000" w:themeColor="text1"/>
                <w:sz w:val="20"/>
              </w:rPr>
              <w:t>significant people who changed the world in the way we travel. They will study the Wright brothers and Amelia Earhar</w:t>
            </w:r>
            <w:r w:rsidR="00AB65CA" w:rsidRPr="00A20EAE">
              <w:rPr>
                <w:rFonts w:ascii="Sassoon Infant Std" w:hAnsi="Sassoon Infant Std"/>
                <w:b/>
                <w:iCs/>
                <w:color w:val="000000" w:themeColor="text1"/>
                <w:sz w:val="20"/>
              </w:rPr>
              <w:t>t who were revolutionaries in the area of flight. Children will learn about the first aeroplane and link this to the first jet engine made by local engineer, Frank Whittle</w:t>
            </w:r>
            <w:r w:rsidR="00E3385A" w:rsidRPr="00A20EAE">
              <w:rPr>
                <w:rFonts w:ascii="Sassoon Infant Std" w:hAnsi="Sassoon Infant Std"/>
                <w:b/>
                <w:iCs/>
                <w:color w:val="000000" w:themeColor="text1"/>
                <w:sz w:val="20"/>
              </w:rPr>
              <w:t xml:space="preserve"> and how his idea made a significant impact in WW2. </w:t>
            </w:r>
            <w:r w:rsidR="009E7062" w:rsidRPr="00A20EAE">
              <w:rPr>
                <w:rFonts w:ascii="Sassoon Infant Std" w:hAnsi="Sassoon Infant Std"/>
                <w:b/>
                <w:iCs/>
                <w:color w:val="000000" w:themeColor="text1"/>
                <w:sz w:val="20"/>
              </w:rPr>
              <w:t xml:space="preserve">Why did he </w:t>
            </w:r>
            <w:proofErr w:type="gramStart"/>
            <w:r w:rsidR="009E7062" w:rsidRPr="00A20EAE">
              <w:rPr>
                <w:rFonts w:ascii="Sassoon Infant Std" w:hAnsi="Sassoon Infant Std"/>
                <w:b/>
                <w:iCs/>
                <w:color w:val="000000" w:themeColor="text1"/>
                <w:sz w:val="20"/>
              </w:rPr>
              <w:t>chose</w:t>
            </w:r>
            <w:proofErr w:type="gramEnd"/>
            <w:r w:rsidR="009E7062" w:rsidRPr="00A20EAE">
              <w:rPr>
                <w:rFonts w:ascii="Sassoon Infant Std" w:hAnsi="Sassoon Infant Std"/>
                <w:b/>
                <w:iCs/>
                <w:color w:val="000000" w:themeColor="text1"/>
                <w:sz w:val="20"/>
              </w:rPr>
              <w:t xml:space="preserve"> Lutterworth to manufacture the jet engine. </w:t>
            </w:r>
            <w:r w:rsidR="002C72AC" w:rsidRPr="00A20EAE">
              <w:rPr>
                <w:rFonts w:ascii="Sassoon Infant Std" w:hAnsi="Sassoon Infant Std"/>
                <w:b/>
                <w:iCs/>
                <w:color w:val="000000" w:themeColor="text1"/>
                <w:sz w:val="20"/>
              </w:rPr>
              <w:t xml:space="preserve">They will study </w:t>
            </w:r>
            <w:r w:rsidR="007C5CCF" w:rsidRPr="00A20EAE">
              <w:rPr>
                <w:rFonts w:ascii="Sassoon Infant Std" w:hAnsi="Sassoon Infant Std"/>
                <w:b/>
                <w:iCs/>
                <w:color w:val="000000" w:themeColor="text1"/>
                <w:sz w:val="20"/>
              </w:rPr>
              <w:t xml:space="preserve">Amelia Earhart as a significant woman in History for her efforts of flying adventures. </w:t>
            </w:r>
          </w:p>
          <w:p w14:paraId="0CB6C664" w14:textId="5AE5AE10" w:rsidR="00226B5B" w:rsidRPr="00A20EAE" w:rsidRDefault="00226B5B" w:rsidP="00226B5B">
            <w:pPr>
              <w:spacing w:after="0" w:line="240" w:lineRule="auto"/>
              <w:ind w:left="0" w:firstLine="0"/>
              <w:rPr>
                <w:rFonts w:ascii="Sassoon Infant Std" w:hAnsi="Sassoon Infant Std"/>
                <w:b/>
                <w:i/>
                <w:color w:val="000000" w:themeColor="text1"/>
                <w:sz w:val="20"/>
              </w:rPr>
            </w:pPr>
          </w:p>
          <w:p w14:paraId="38537D72" w14:textId="1AB3BC60" w:rsidR="00226B5B" w:rsidRPr="00A20EAE" w:rsidRDefault="00226B5B"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 xml:space="preserve">Key Knowledge: </w:t>
            </w:r>
            <w:r w:rsidR="001B11E4" w:rsidRPr="00A20EAE">
              <w:rPr>
                <w:rFonts w:ascii="Sassoon Infant Std" w:hAnsi="Sassoon Infant Std"/>
                <w:b/>
                <w:i/>
                <w:color w:val="7030A0"/>
                <w:sz w:val="20"/>
              </w:rPr>
              <w:t>(The History of Flight)</w:t>
            </w:r>
          </w:p>
          <w:p w14:paraId="21263E79" w14:textId="7ECEEF46" w:rsidR="00226B5B" w:rsidRPr="00A20EAE" w:rsidRDefault="00226B5B"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-know that Amelia Earhart was known for her flying adventures</w:t>
            </w:r>
          </w:p>
          <w:p w14:paraId="63BE57C0" w14:textId="4BDC27DE" w:rsidR="00226B5B" w:rsidRPr="00A20EAE" w:rsidRDefault="00226B5B"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w:t>
            </w:r>
            <w:r w:rsidR="001B11E4" w:rsidRPr="00A20EAE">
              <w:rPr>
                <w:rFonts w:ascii="Sassoon Infant Std" w:hAnsi="Sassoon Infant Std"/>
                <w:b/>
                <w:i/>
                <w:color w:val="7030A0"/>
                <w:sz w:val="20"/>
              </w:rPr>
              <w:t>know that she was the first woman to fly solo across the Atlantic in 1932</w:t>
            </w:r>
          </w:p>
          <w:p w14:paraId="57F23D46" w14:textId="6764CC2F" w:rsidR="001B11E4" w:rsidRPr="00A20EAE" w:rsidRDefault="001B11E4"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-know that this flight took 14 hours and 56 mins</w:t>
            </w:r>
          </w:p>
          <w:p w14:paraId="20FA09AF" w14:textId="25B67CC5" w:rsidR="001B11E4" w:rsidRPr="00A20EAE" w:rsidRDefault="001B11E4"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-know that the Atlantic Ocean is a body of water between the UK and USA</w:t>
            </w:r>
          </w:p>
          <w:p w14:paraId="2704F65D" w14:textId="2910FAA5" w:rsidR="001B11E4" w:rsidRPr="00A20EAE" w:rsidRDefault="001B11E4"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-know that the first person to fly across the Atlantic was Charles Lindbergh in 1927</w:t>
            </w:r>
          </w:p>
          <w:p w14:paraId="0B6C4F9B" w14:textId="66662A87" w:rsidR="001B11E4" w:rsidRPr="00A20EAE" w:rsidRDefault="001B11E4"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-know that President Hoover USA gave Amelia a medal for her achievement</w:t>
            </w:r>
          </w:p>
          <w:p w14:paraId="787A5A7A" w14:textId="12522FF7" w:rsidR="001B11E4" w:rsidRPr="00A20EAE" w:rsidRDefault="001B11E4"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-know that many people thought women should not take part in dangerous activities like flying</w:t>
            </w:r>
          </w:p>
          <w:p w14:paraId="7606DBE3" w14:textId="5A232F3E" w:rsidR="001B11E4" w:rsidRPr="00A20EAE" w:rsidRDefault="001B11E4"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-know that her plane vanished in 1937 and no one has ever found her</w:t>
            </w:r>
          </w:p>
          <w:p w14:paraId="12D8406F" w14:textId="31C35118" w:rsidR="001B11E4" w:rsidRPr="00A20EAE" w:rsidRDefault="001B11E4"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-know that transport has changed over time</w:t>
            </w:r>
          </w:p>
          <w:p w14:paraId="2D0AC6FC" w14:textId="59605E1F" w:rsidR="001B11E4" w:rsidRPr="00A20EAE" w:rsidRDefault="001B11E4"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-know that improved transportation has improved people’s lives in many ways-including the ability to move away from home, ability to go on holidays, ability to find out about the world</w:t>
            </w:r>
          </w:p>
          <w:p w14:paraId="6107C1F2" w14:textId="0F3B6928" w:rsidR="001B11E4" w:rsidRPr="00A20EAE" w:rsidRDefault="001B11E4"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-know that in 3500BC fixed wheels on carts were first used</w:t>
            </w:r>
          </w:p>
          <w:p w14:paraId="753DDFB2" w14:textId="48590727" w:rsidR="001B11E4" w:rsidRPr="00A20EAE" w:rsidRDefault="001B11E4"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-know the wright brothers flew the first aeroplane in 1903</w:t>
            </w:r>
          </w:p>
          <w:p w14:paraId="6D00E5B6" w14:textId="60CC1190" w:rsidR="009E7062" w:rsidRPr="00A20EAE" w:rsidRDefault="009E7062"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-know who Frank Whittle was and the impact his invention had during WWW II</w:t>
            </w:r>
          </w:p>
          <w:p w14:paraId="1A743D62" w14:textId="5CE5468F" w:rsidR="001B11E4" w:rsidRPr="00A20EAE" w:rsidRDefault="001B11E4" w:rsidP="00226B5B">
            <w:pPr>
              <w:spacing w:after="0" w:line="240" w:lineRule="auto"/>
              <w:ind w:left="0" w:firstLine="0"/>
              <w:rPr>
                <w:rFonts w:ascii="Sassoon Infant Std" w:hAnsi="Sassoon Infant Std"/>
                <w:b/>
                <w:i/>
                <w:color w:val="7030A0"/>
                <w:sz w:val="20"/>
              </w:rPr>
            </w:pPr>
            <w:r w:rsidRPr="00A20EAE">
              <w:rPr>
                <w:rFonts w:ascii="Sassoon Infant Std" w:hAnsi="Sassoon Infant Std"/>
                <w:b/>
                <w:i/>
                <w:color w:val="7030A0"/>
                <w:sz w:val="20"/>
              </w:rPr>
              <w:t>- know the first space flight was in 1961</w:t>
            </w:r>
          </w:p>
          <w:p w14:paraId="6A32BC73" w14:textId="075130A1" w:rsidR="00226B5B" w:rsidRPr="00A20EAE" w:rsidRDefault="00226B5B" w:rsidP="00226B5B">
            <w:pPr>
              <w:spacing w:after="0" w:line="240" w:lineRule="auto"/>
              <w:ind w:left="0" w:firstLine="0"/>
              <w:rPr>
                <w:rFonts w:ascii="Sassoon Infant Std" w:hAnsi="Sassoon Infant Std"/>
                <w:b/>
                <w:i/>
                <w:color w:val="000000" w:themeColor="text1"/>
                <w:sz w:val="20"/>
              </w:rPr>
            </w:pPr>
          </w:p>
          <w:p w14:paraId="620D8341" w14:textId="266F5A9A" w:rsidR="004E654A" w:rsidRPr="00A20EAE" w:rsidRDefault="0007637D" w:rsidP="004E654A">
            <w:pPr>
              <w:pStyle w:val="paragraph"/>
              <w:spacing w:beforeAutospacing="0" w:after="0" w:afterAutospacing="0"/>
              <w:textAlignment w:val="baseline"/>
              <w:rPr>
                <w:rFonts w:ascii="Sassoon Infant Std" w:hAnsi="Sassoon Infant Std" w:cs="Segoe UI"/>
                <w:b/>
                <w:bCs/>
                <w:color w:val="auto"/>
                <w:sz w:val="18"/>
                <w:szCs w:val="18"/>
              </w:rPr>
            </w:pPr>
            <w:r w:rsidRPr="00A20EAE">
              <w:rPr>
                <w:rFonts w:ascii="Sassoon Infant Std" w:hAnsi="Sassoon Infant Std"/>
                <w:b/>
                <w:bCs/>
                <w:sz w:val="20"/>
                <w:szCs w:val="18"/>
              </w:rPr>
              <w:lastRenderedPageBreak/>
              <w:t xml:space="preserve">What was the good and bad of transport inventions? </w:t>
            </w:r>
            <w:r w:rsidR="004E654A" w:rsidRPr="00A20EAE">
              <w:rPr>
                <w:rFonts w:ascii="Sassoon Infant Std" w:hAnsi="Sassoon Infant Std" w:cs="Segoe UI"/>
                <w:b/>
                <w:bCs/>
                <w:color w:val="auto"/>
                <w:sz w:val="20"/>
                <w:szCs w:val="20"/>
              </w:rPr>
              <w:t>How did people learn to fly and what were the challenges? How did people use technology and how did this change when designing the aircraft? How did flight change perceptions of the world? How did flight make connections across the world? How do people remember the past? </w:t>
            </w:r>
          </w:p>
          <w:p w14:paraId="580F3C53" w14:textId="3B7130ED" w:rsidR="0007637D" w:rsidRPr="00A20EAE" w:rsidRDefault="0007637D" w:rsidP="00226B5B">
            <w:pPr>
              <w:spacing w:after="0" w:line="240" w:lineRule="auto"/>
              <w:ind w:left="0" w:firstLine="0"/>
              <w:rPr>
                <w:rFonts w:ascii="Sassoon Infant Std" w:hAnsi="Sassoon Infant Std"/>
                <w:b/>
                <w:bCs/>
                <w:sz w:val="20"/>
                <w:szCs w:val="18"/>
              </w:rPr>
            </w:pPr>
          </w:p>
          <w:p w14:paraId="5D604D16" w14:textId="77777777" w:rsidR="0007637D" w:rsidRPr="00A20EAE" w:rsidRDefault="0007637D" w:rsidP="00226B5B">
            <w:pPr>
              <w:spacing w:after="0" w:line="240" w:lineRule="auto"/>
              <w:ind w:left="0" w:firstLine="0"/>
              <w:rPr>
                <w:rFonts w:ascii="Sassoon Infant Std" w:hAnsi="Sassoon Infant Std"/>
                <w:b/>
                <w:bCs/>
                <w:sz w:val="20"/>
                <w:szCs w:val="18"/>
              </w:rPr>
            </w:pPr>
            <w:r w:rsidRPr="00A20EAE">
              <w:rPr>
                <w:rFonts w:ascii="Sassoon Infant Std" w:hAnsi="Sassoon Infant Std"/>
                <w:b/>
                <w:bCs/>
                <w:sz w:val="20"/>
                <w:szCs w:val="18"/>
              </w:rPr>
              <w:t xml:space="preserve">Give some of the advantages of the development of planes, trains and automobiles </w:t>
            </w:r>
            <w:proofErr w:type="gramStart"/>
            <w:r w:rsidRPr="00A20EAE">
              <w:rPr>
                <w:rFonts w:ascii="Sassoon Infant Std" w:hAnsi="Sassoon Infant Std"/>
                <w:b/>
                <w:bCs/>
                <w:sz w:val="20"/>
                <w:szCs w:val="18"/>
              </w:rPr>
              <w:t>e.g.</w:t>
            </w:r>
            <w:proofErr w:type="gramEnd"/>
            <w:r w:rsidRPr="00A20EAE">
              <w:rPr>
                <w:rFonts w:ascii="Sassoon Infant Std" w:hAnsi="Sassoon Infant Std"/>
                <w:b/>
                <w:bCs/>
                <w:sz w:val="20"/>
                <w:szCs w:val="18"/>
              </w:rPr>
              <w:t xml:space="preserve"> people could travel further and get places quicker. Say why the inventions would not have been popular with everyone </w:t>
            </w:r>
            <w:proofErr w:type="gramStart"/>
            <w:r w:rsidRPr="00A20EAE">
              <w:rPr>
                <w:rFonts w:ascii="Sassoon Infant Std" w:hAnsi="Sassoon Infant Std"/>
                <w:b/>
                <w:bCs/>
                <w:sz w:val="20"/>
                <w:szCs w:val="18"/>
              </w:rPr>
              <w:t>e.g.</w:t>
            </w:r>
            <w:proofErr w:type="gramEnd"/>
            <w:r w:rsidRPr="00A20EAE">
              <w:rPr>
                <w:rFonts w:ascii="Sassoon Infant Std" w:hAnsi="Sassoon Infant Std"/>
                <w:b/>
                <w:bCs/>
                <w:sz w:val="20"/>
                <w:szCs w:val="18"/>
              </w:rPr>
              <w:t xml:space="preserve"> the damage to the environment, busy roads.</w:t>
            </w:r>
          </w:p>
          <w:p w14:paraId="76597922" w14:textId="781BEB90" w:rsidR="0007637D" w:rsidRPr="00A20EAE" w:rsidRDefault="0007637D" w:rsidP="00226B5B">
            <w:pPr>
              <w:spacing w:after="0" w:line="240" w:lineRule="auto"/>
              <w:ind w:left="0" w:firstLine="0"/>
              <w:rPr>
                <w:rFonts w:ascii="Sassoon Infant Std" w:hAnsi="Sassoon Infant Std"/>
                <w:b/>
                <w:bCs/>
                <w:sz w:val="20"/>
                <w:szCs w:val="18"/>
              </w:rPr>
            </w:pPr>
            <w:r w:rsidRPr="00A20EAE">
              <w:rPr>
                <w:rFonts w:ascii="Sassoon Infant Std" w:hAnsi="Sassoon Infant Std"/>
                <w:b/>
                <w:bCs/>
                <w:sz w:val="20"/>
                <w:szCs w:val="18"/>
              </w:rPr>
              <w:t>-</w:t>
            </w:r>
            <w:r w:rsidRPr="00A20EAE">
              <w:rPr>
                <w:rFonts w:ascii="Sassoon Infant Std" w:hAnsi="Sassoon Infant Std"/>
                <w:b/>
                <w:bCs/>
                <w:color w:val="9966FF"/>
                <w:sz w:val="20"/>
                <w:szCs w:val="18"/>
              </w:rPr>
              <w:t xml:space="preserve">Know that in modern times inventors are looking at new types of transport </w:t>
            </w:r>
            <w:proofErr w:type="gramStart"/>
            <w:r w:rsidRPr="00A20EAE">
              <w:rPr>
                <w:rFonts w:ascii="Sassoon Infant Std" w:hAnsi="Sassoon Infant Std"/>
                <w:b/>
                <w:bCs/>
                <w:color w:val="9966FF"/>
                <w:sz w:val="20"/>
                <w:szCs w:val="18"/>
              </w:rPr>
              <w:t>e.g.</w:t>
            </w:r>
            <w:proofErr w:type="gramEnd"/>
            <w:r w:rsidRPr="00A20EAE">
              <w:rPr>
                <w:rFonts w:ascii="Sassoon Infant Std" w:hAnsi="Sassoon Infant Std"/>
                <w:b/>
                <w:bCs/>
                <w:color w:val="9966FF"/>
                <w:sz w:val="20"/>
                <w:szCs w:val="18"/>
              </w:rPr>
              <w:t xml:space="preserve"> the electric car, </w:t>
            </w:r>
            <w:r w:rsidR="009E7062" w:rsidRPr="00A20EAE">
              <w:rPr>
                <w:rFonts w:ascii="Sassoon Infant Std" w:hAnsi="Sassoon Infant Std"/>
                <w:b/>
                <w:bCs/>
                <w:color w:val="9966FF"/>
                <w:sz w:val="20"/>
                <w:szCs w:val="18"/>
              </w:rPr>
              <w:t xml:space="preserve">space travel </w:t>
            </w:r>
            <w:r w:rsidRPr="00A20EAE">
              <w:rPr>
                <w:rFonts w:ascii="Sassoon Infant Std" w:hAnsi="Sassoon Infant Std"/>
                <w:b/>
                <w:bCs/>
                <w:color w:val="9966FF"/>
                <w:sz w:val="20"/>
                <w:szCs w:val="18"/>
              </w:rPr>
              <w:t>and why they are doing this</w:t>
            </w:r>
            <w:r w:rsidRPr="00A20EAE">
              <w:rPr>
                <w:rFonts w:ascii="Sassoon Infant Std" w:hAnsi="Sassoon Infant Std"/>
                <w:b/>
                <w:bCs/>
                <w:sz w:val="20"/>
                <w:szCs w:val="18"/>
              </w:rPr>
              <w:t>.</w:t>
            </w:r>
          </w:p>
          <w:p w14:paraId="56B9F038" w14:textId="223AFD98" w:rsidR="009E7062" w:rsidRPr="00A20EAE" w:rsidRDefault="009E7062" w:rsidP="00226B5B">
            <w:pPr>
              <w:spacing w:after="0" w:line="240" w:lineRule="auto"/>
              <w:ind w:left="0" w:firstLine="0"/>
              <w:rPr>
                <w:rFonts w:ascii="Sassoon Infant Std" w:hAnsi="Sassoon Infant Std"/>
                <w:b/>
                <w:bCs/>
                <w:color w:val="9966FF"/>
                <w:sz w:val="20"/>
                <w:szCs w:val="18"/>
              </w:rPr>
            </w:pPr>
            <w:r w:rsidRPr="00A20EAE">
              <w:rPr>
                <w:rFonts w:ascii="Sassoon Infant Std" w:hAnsi="Sassoon Infant Std"/>
                <w:b/>
                <w:bCs/>
                <w:sz w:val="20"/>
                <w:szCs w:val="18"/>
              </w:rPr>
              <w:t>-</w:t>
            </w:r>
            <w:r w:rsidRPr="00A20EAE">
              <w:rPr>
                <w:rFonts w:ascii="Sassoon Infant Std" w:hAnsi="Sassoon Infant Std"/>
                <w:b/>
                <w:bCs/>
                <w:color w:val="9966FF"/>
                <w:sz w:val="20"/>
                <w:szCs w:val="18"/>
              </w:rPr>
              <w:t>know who Tim Peake is and the impact on space travel in the 21</w:t>
            </w:r>
            <w:r w:rsidRPr="00A20EAE">
              <w:rPr>
                <w:rFonts w:ascii="Sassoon Infant Std" w:hAnsi="Sassoon Infant Std"/>
                <w:b/>
                <w:bCs/>
                <w:color w:val="9966FF"/>
                <w:sz w:val="20"/>
                <w:szCs w:val="18"/>
                <w:vertAlign w:val="superscript"/>
              </w:rPr>
              <w:t>st</w:t>
            </w:r>
            <w:r w:rsidRPr="00A20EAE">
              <w:rPr>
                <w:rFonts w:ascii="Sassoon Infant Std" w:hAnsi="Sassoon Infant Std"/>
                <w:b/>
                <w:bCs/>
                <w:color w:val="9966FF"/>
                <w:sz w:val="20"/>
                <w:szCs w:val="18"/>
              </w:rPr>
              <w:t xml:space="preserve"> Century</w:t>
            </w:r>
          </w:p>
          <w:p w14:paraId="0259CDA5" w14:textId="77777777" w:rsidR="0007637D" w:rsidRPr="00A20EAE" w:rsidRDefault="0007637D" w:rsidP="00226B5B">
            <w:pPr>
              <w:spacing w:after="0" w:line="240" w:lineRule="auto"/>
              <w:ind w:left="0" w:firstLine="0"/>
              <w:rPr>
                <w:rFonts w:ascii="Sassoon Infant Std" w:hAnsi="Sassoon Infant Std"/>
                <w:b/>
                <w:bCs/>
                <w:sz w:val="20"/>
                <w:szCs w:val="18"/>
              </w:rPr>
            </w:pPr>
          </w:p>
          <w:p w14:paraId="50C35186" w14:textId="1FE64FB8" w:rsidR="0007637D" w:rsidRPr="00A20EAE" w:rsidRDefault="0007637D" w:rsidP="00226B5B">
            <w:pPr>
              <w:spacing w:after="0" w:line="240" w:lineRule="auto"/>
              <w:ind w:left="0" w:firstLine="0"/>
              <w:rPr>
                <w:rFonts w:ascii="Sassoon Infant Std" w:hAnsi="Sassoon Infant Std"/>
                <w:b/>
                <w:bCs/>
                <w:sz w:val="20"/>
                <w:szCs w:val="18"/>
              </w:rPr>
            </w:pPr>
            <w:r w:rsidRPr="00A20EAE">
              <w:rPr>
                <w:rFonts w:ascii="Sassoon Infant Std" w:hAnsi="Sassoon Infant Std"/>
                <w:b/>
                <w:bCs/>
                <w:sz w:val="20"/>
                <w:szCs w:val="18"/>
              </w:rPr>
              <w:t>How has travel continued to develop?</w:t>
            </w:r>
          </w:p>
          <w:p w14:paraId="618CF7E5" w14:textId="780EF2EA" w:rsidR="0007637D" w:rsidRPr="00A20EAE" w:rsidRDefault="0007637D" w:rsidP="00226B5B">
            <w:pPr>
              <w:spacing w:after="0" w:line="240" w:lineRule="auto"/>
              <w:ind w:left="0" w:firstLine="0"/>
              <w:rPr>
                <w:rFonts w:ascii="Sassoon Infant Std" w:hAnsi="Sassoon Infant Std"/>
                <w:b/>
                <w:bCs/>
                <w:i/>
                <w:sz w:val="16"/>
                <w:szCs w:val="18"/>
              </w:rPr>
            </w:pPr>
          </w:p>
          <w:p w14:paraId="7089FC55" w14:textId="0031E913" w:rsidR="0007637D" w:rsidRPr="001601FD" w:rsidRDefault="0007637D" w:rsidP="00226B5B">
            <w:pPr>
              <w:spacing w:after="0" w:line="240" w:lineRule="auto"/>
              <w:ind w:left="0" w:firstLine="0"/>
              <w:rPr>
                <w:rFonts w:ascii="Sassoon Infant Std" w:hAnsi="Sassoon Infant Std"/>
                <w:b/>
                <w:bCs/>
                <w:iCs/>
                <w:color w:val="000000" w:themeColor="text1"/>
                <w:sz w:val="16"/>
                <w:szCs w:val="18"/>
                <w:u w:val="single"/>
              </w:rPr>
            </w:pPr>
            <w:r w:rsidRPr="00A20EAE">
              <w:rPr>
                <w:rFonts w:ascii="Sassoon Infant Std" w:hAnsi="Sassoon Infant Std"/>
                <w:b/>
                <w:bCs/>
                <w:iCs/>
                <w:sz w:val="20"/>
              </w:rPr>
              <w:t xml:space="preserve">End of Unit Outcome: </w:t>
            </w:r>
            <w:r w:rsidR="001601FD" w:rsidRPr="001601FD">
              <w:rPr>
                <w:rFonts w:ascii="Sassoon Infant Std" w:hAnsi="Sassoon Infant Std"/>
                <w:b/>
                <w:bCs/>
                <w:sz w:val="20"/>
                <w:szCs w:val="18"/>
              </w:rPr>
              <w:t>By the end of this unit most of the children will be able to locate their local town a range of Ordnance survey</w:t>
            </w:r>
            <w:r w:rsidR="001601FD">
              <w:rPr>
                <w:rFonts w:ascii="Sassoon Infant Std" w:hAnsi="Sassoon Infant Std"/>
                <w:b/>
                <w:bCs/>
                <w:sz w:val="20"/>
                <w:szCs w:val="18"/>
              </w:rPr>
              <w:t xml:space="preserve"> maps</w:t>
            </w:r>
            <w:r w:rsidR="001601FD" w:rsidRPr="001601FD">
              <w:rPr>
                <w:rFonts w:ascii="Sassoon Infant Std" w:hAnsi="Sassoon Infant Std"/>
                <w:b/>
                <w:bCs/>
                <w:sz w:val="20"/>
                <w:szCs w:val="18"/>
              </w:rPr>
              <w:t xml:space="preserve">, </w:t>
            </w:r>
            <w:r w:rsidR="001601FD">
              <w:rPr>
                <w:rFonts w:ascii="Sassoon Infant Std" w:hAnsi="Sassoon Infant Std"/>
                <w:b/>
                <w:bCs/>
                <w:sz w:val="20"/>
                <w:szCs w:val="18"/>
              </w:rPr>
              <w:t xml:space="preserve">using </w:t>
            </w:r>
            <w:r w:rsidR="001601FD" w:rsidRPr="001601FD">
              <w:rPr>
                <w:rFonts w:ascii="Sassoon Infant Std" w:hAnsi="Sassoon Infant Std"/>
                <w:b/>
                <w:bCs/>
                <w:sz w:val="20"/>
                <w:szCs w:val="18"/>
              </w:rPr>
              <w:t>symbols and keys to locate human and physical features. Through the fieldwork undertaken, the children will be able to describe the main human and economic activity in the town and the reasons why people visit. They will have been able to make observations and collect data in the field, present it and draw conclusions from what they have found out</w:t>
            </w:r>
            <w:r w:rsidR="00060377">
              <w:rPr>
                <w:rFonts w:ascii="Sassoon Infant Std" w:hAnsi="Sassoon Infant Std"/>
                <w:b/>
                <w:bCs/>
                <w:sz w:val="20"/>
                <w:szCs w:val="18"/>
              </w:rPr>
              <w:t xml:space="preserve">. Write a diary as Frank Whittle about the history of the jet engine. </w:t>
            </w:r>
          </w:p>
          <w:p w14:paraId="208D0DD5" w14:textId="595BD93B" w:rsidR="00FD4B1B" w:rsidRPr="00A20EAE" w:rsidRDefault="00FD4B1B" w:rsidP="00DD52B8">
            <w:pPr>
              <w:rPr>
                <w:rFonts w:ascii="Sassoon Infant Std" w:hAnsi="Sassoon Infant Std"/>
                <w:b/>
                <w:i/>
                <w:color w:val="000000" w:themeColor="text1"/>
                <w:sz w:val="22"/>
              </w:rPr>
            </w:pPr>
          </w:p>
        </w:tc>
      </w:tr>
      <w:tr w:rsidR="00885F38" w:rsidRPr="00DD52B8" w14:paraId="0B0E488D" w14:textId="77777777" w:rsidTr="582A87F1">
        <w:trPr>
          <w:gridAfter w:val="1"/>
          <w:wAfter w:w="11" w:type="dxa"/>
          <w:trHeight w:val="602"/>
        </w:trPr>
        <w:tc>
          <w:tcPr>
            <w:tcW w:w="1846" w:type="dxa"/>
            <w:shd w:val="clear" w:color="auto" w:fill="CC99FF"/>
            <w:vAlign w:val="center"/>
          </w:tcPr>
          <w:p w14:paraId="50BFE340" w14:textId="77777777" w:rsidR="00885F38" w:rsidRPr="00060377" w:rsidRDefault="00885F38" w:rsidP="00DD52B8">
            <w:pPr>
              <w:jc w:val="center"/>
              <w:rPr>
                <w:rFonts w:ascii="Sassoon Infant Std" w:hAnsi="Sassoon Infant Std"/>
                <w:sz w:val="22"/>
              </w:rPr>
            </w:pPr>
            <w:r w:rsidRPr="00060377">
              <w:rPr>
                <w:rFonts w:ascii="Sassoon Infant Std" w:hAnsi="Sassoon Infant Std"/>
                <w:sz w:val="22"/>
              </w:rPr>
              <w:lastRenderedPageBreak/>
              <w:t>Summer</w:t>
            </w:r>
          </w:p>
        </w:tc>
        <w:tc>
          <w:tcPr>
            <w:tcW w:w="1982" w:type="dxa"/>
            <w:shd w:val="clear" w:color="auto" w:fill="CC99FF"/>
            <w:vAlign w:val="center"/>
          </w:tcPr>
          <w:p w14:paraId="6C7DFE7D" w14:textId="77777777" w:rsidR="00885F38" w:rsidRPr="00060377" w:rsidRDefault="00885F38" w:rsidP="00DD52B8">
            <w:pPr>
              <w:jc w:val="center"/>
              <w:rPr>
                <w:rFonts w:ascii="Sassoon Infant Std" w:hAnsi="Sassoon Infant Std"/>
                <w:sz w:val="22"/>
              </w:rPr>
            </w:pPr>
            <w:r w:rsidRPr="00060377">
              <w:rPr>
                <w:rFonts w:ascii="Sassoon Infant Std" w:hAnsi="Sassoon Infant Std"/>
                <w:sz w:val="22"/>
              </w:rPr>
              <w:t>National Curriculum</w:t>
            </w:r>
          </w:p>
        </w:tc>
        <w:tc>
          <w:tcPr>
            <w:tcW w:w="11762" w:type="dxa"/>
            <w:shd w:val="clear" w:color="auto" w:fill="CC99FF"/>
            <w:vAlign w:val="center"/>
          </w:tcPr>
          <w:p w14:paraId="3899055C" w14:textId="77777777" w:rsidR="00885F38" w:rsidRPr="00060377" w:rsidRDefault="00885F38" w:rsidP="00DD52B8">
            <w:pPr>
              <w:jc w:val="center"/>
              <w:rPr>
                <w:rFonts w:ascii="Sassoon Infant Std" w:hAnsi="Sassoon Infant Std"/>
                <w:sz w:val="22"/>
              </w:rPr>
            </w:pPr>
            <w:r w:rsidRPr="00060377">
              <w:rPr>
                <w:rFonts w:ascii="Sassoon Infant Std" w:hAnsi="Sassoon Infant Std"/>
                <w:sz w:val="22"/>
              </w:rPr>
              <w:t>Key knowledge and vocabulary</w:t>
            </w:r>
          </w:p>
        </w:tc>
      </w:tr>
      <w:tr w:rsidR="00885F38" w:rsidRPr="00DD52B8" w14:paraId="57538C7D" w14:textId="77777777" w:rsidTr="582A87F1">
        <w:trPr>
          <w:gridAfter w:val="1"/>
          <w:wAfter w:w="11" w:type="dxa"/>
          <w:trHeight w:val="3661"/>
        </w:trPr>
        <w:tc>
          <w:tcPr>
            <w:tcW w:w="1846" w:type="dxa"/>
            <w:shd w:val="clear" w:color="auto" w:fill="CCCCFF"/>
          </w:tcPr>
          <w:p w14:paraId="2E362F73" w14:textId="5148FA90" w:rsidR="00B2538E" w:rsidRPr="00776DF0" w:rsidRDefault="00B2538E" w:rsidP="00B2538E">
            <w:pPr>
              <w:spacing w:line="240" w:lineRule="auto"/>
              <w:jc w:val="center"/>
              <w:rPr>
                <w:rFonts w:ascii="Sassoon Infant Std" w:hAnsi="Sassoon Infant Std"/>
                <w:b/>
                <w:i/>
                <w:sz w:val="22"/>
              </w:rPr>
            </w:pPr>
            <w:r w:rsidRPr="00776DF0">
              <w:rPr>
                <w:rFonts w:ascii="Sassoon Infant Std" w:hAnsi="Sassoon Infant Std"/>
                <w:b/>
                <w:i/>
                <w:sz w:val="22"/>
              </w:rPr>
              <w:t xml:space="preserve">Animal Conservation- Changes in animals. </w:t>
            </w:r>
          </w:p>
          <w:p w14:paraId="457C91EF" w14:textId="77777777" w:rsidR="00B2538E" w:rsidRPr="00776DF0" w:rsidRDefault="00B2538E" w:rsidP="00B2538E">
            <w:pPr>
              <w:spacing w:line="240" w:lineRule="auto"/>
              <w:jc w:val="center"/>
              <w:rPr>
                <w:rFonts w:ascii="Sassoon Infant Std" w:hAnsi="Sassoon Infant Std"/>
                <w:bCs/>
                <w:i/>
                <w:sz w:val="22"/>
              </w:rPr>
            </w:pPr>
          </w:p>
          <w:p w14:paraId="6DBB2B86" w14:textId="6FC72252" w:rsidR="00885F38" w:rsidRPr="00B2538E" w:rsidRDefault="00885F38" w:rsidP="00B2538E">
            <w:pPr>
              <w:spacing w:line="240" w:lineRule="auto"/>
              <w:jc w:val="center"/>
              <w:rPr>
                <w:rFonts w:ascii="SassoonPrimaryInfant" w:hAnsi="SassoonPrimaryInfant"/>
                <w:bCs/>
                <w:i/>
                <w:sz w:val="22"/>
              </w:rPr>
            </w:pPr>
            <w:r w:rsidRPr="00776DF0">
              <w:rPr>
                <w:rFonts w:ascii="Sassoon Infant Std" w:hAnsi="Sassoon Infant Std"/>
                <w:bCs/>
                <w:i/>
                <w:sz w:val="22"/>
              </w:rPr>
              <w:t>How are the changes in the world affecting animals and what can we do to protect them?</w:t>
            </w:r>
          </w:p>
        </w:tc>
        <w:tc>
          <w:tcPr>
            <w:tcW w:w="1982" w:type="dxa"/>
            <w:shd w:val="clear" w:color="auto" w:fill="D9D9D9" w:themeFill="background1" w:themeFillShade="D9"/>
          </w:tcPr>
          <w:p w14:paraId="68F6A07A" w14:textId="77777777" w:rsidR="00D037F5" w:rsidRPr="00D037F5" w:rsidRDefault="00D037F5" w:rsidP="00D037F5">
            <w:pPr>
              <w:spacing w:after="0" w:line="240" w:lineRule="auto"/>
              <w:ind w:left="0" w:firstLine="0"/>
              <w:textAlignment w:val="baseline"/>
              <w:rPr>
                <w:rFonts w:ascii="Sassoon Infant Std" w:eastAsia="Times New Roman" w:hAnsi="Sassoon Infant Std" w:cs="Times New Roman"/>
                <w:color w:val="auto"/>
                <w:sz w:val="20"/>
                <w:szCs w:val="20"/>
              </w:rPr>
            </w:pPr>
          </w:p>
          <w:p w14:paraId="01282C1D" w14:textId="7D311126" w:rsidR="00D037F5" w:rsidRPr="00D037F5" w:rsidRDefault="00D037F5" w:rsidP="00D037F5">
            <w:pPr>
              <w:spacing w:after="0" w:line="240" w:lineRule="auto"/>
              <w:ind w:left="0" w:firstLine="0"/>
              <w:textAlignment w:val="baseline"/>
              <w:rPr>
                <w:rFonts w:ascii="Sassoon Infant Std" w:eastAsia="Times New Roman" w:hAnsi="Sassoon Infant Std" w:cs="Times New Roman"/>
                <w:color w:val="auto"/>
                <w:sz w:val="20"/>
                <w:szCs w:val="20"/>
              </w:rPr>
            </w:pPr>
          </w:p>
          <w:p w14:paraId="5E6BDCFC" w14:textId="77777777" w:rsidR="00D037F5" w:rsidRDefault="00D037F5" w:rsidP="00D037F5">
            <w:pPr>
              <w:spacing w:after="0" w:line="240" w:lineRule="auto"/>
              <w:ind w:left="0" w:firstLine="0"/>
              <w:textAlignment w:val="baseline"/>
              <w:rPr>
                <w:rFonts w:ascii="Sassoon Infant Std" w:eastAsia="Times New Roman" w:hAnsi="Sassoon Infant Std" w:cs="Times New Roman"/>
                <w:b/>
                <w:bCs/>
                <w:color w:val="auto"/>
                <w:sz w:val="20"/>
                <w:szCs w:val="20"/>
              </w:rPr>
            </w:pPr>
          </w:p>
          <w:p w14:paraId="282612D2" w14:textId="77777777" w:rsidR="00D037F5" w:rsidRDefault="00D037F5" w:rsidP="00D037F5">
            <w:pPr>
              <w:spacing w:after="0" w:line="240" w:lineRule="auto"/>
              <w:ind w:left="0" w:firstLine="0"/>
              <w:textAlignment w:val="baseline"/>
              <w:rPr>
                <w:rFonts w:ascii="Sassoon Infant Std" w:eastAsia="Times New Roman" w:hAnsi="Sassoon Infant Std" w:cs="Times New Roman"/>
                <w:b/>
                <w:bCs/>
                <w:color w:val="auto"/>
                <w:sz w:val="20"/>
                <w:szCs w:val="20"/>
              </w:rPr>
            </w:pPr>
          </w:p>
          <w:p w14:paraId="1C0480FE" w14:textId="77777777" w:rsidR="00D037F5" w:rsidRDefault="00D037F5" w:rsidP="00D037F5">
            <w:pPr>
              <w:spacing w:after="0" w:line="240" w:lineRule="auto"/>
              <w:ind w:left="0" w:firstLine="0"/>
              <w:textAlignment w:val="baseline"/>
              <w:rPr>
                <w:rFonts w:ascii="Sassoon Infant Std" w:eastAsia="Times New Roman" w:hAnsi="Sassoon Infant Std" w:cs="Times New Roman"/>
                <w:b/>
                <w:bCs/>
                <w:color w:val="auto"/>
                <w:sz w:val="20"/>
                <w:szCs w:val="20"/>
              </w:rPr>
            </w:pPr>
          </w:p>
          <w:p w14:paraId="757ECA40" w14:textId="77777777" w:rsidR="00885F38" w:rsidRPr="00DD52B8" w:rsidRDefault="00885F38" w:rsidP="00182D91">
            <w:pPr>
              <w:spacing w:after="0" w:line="240" w:lineRule="auto"/>
              <w:textAlignment w:val="baseline"/>
              <w:rPr>
                <w:rFonts w:ascii="SassoonPrimaryInfant" w:hAnsi="SassoonPrimaryInfant"/>
                <w:color w:val="0070C0"/>
                <w:sz w:val="22"/>
              </w:rPr>
            </w:pPr>
          </w:p>
        </w:tc>
        <w:tc>
          <w:tcPr>
            <w:tcW w:w="11762" w:type="dxa"/>
            <w:shd w:val="clear" w:color="auto" w:fill="D9D9D9" w:themeFill="background1" w:themeFillShade="D9"/>
          </w:tcPr>
          <w:p w14:paraId="5938B744" w14:textId="2EC2AB1F" w:rsidR="00885F38" w:rsidRPr="00DD52B8" w:rsidRDefault="00885F38" w:rsidP="00DD52B8">
            <w:pPr>
              <w:rPr>
                <w:rFonts w:ascii="SassoonPrimaryInfant" w:hAnsi="SassoonPrimaryInfant"/>
                <w:color w:val="0070C0"/>
                <w:sz w:val="22"/>
              </w:rPr>
            </w:pPr>
          </w:p>
        </w:tc>
      </w:tr>
    </w:tbl>
    <w:p w14:paraId="5A7D357A" w14:textId="61A45593" w:rsidR="582A87F1" w:rsidRDefault="582A87F1"/>
    <w:p w14:paraId="5BBBD23A" w14:textId="4D15F753" w:rsidR="000B58B6" w:rsidRPr="00DD52B8" w:rsidRDefault="000B58B6" w:rsidP="00FA35B0">
      <w:pPr>
        <w:spacing w:line="259" w:lineRule="auto"/>
        <w:ind w:left="0" w:firstLine="0"/>
        <w:rPr>
          <w:rFonts w:ascii="SassoonPrimaryInfant" w:hAnsi="SassoonPrimaryInfant"/>
          <w:sz w:val="22"/>
        </w:rPr>
      </w:pPr>
      <w:r w:rsidRPr="00DD52B8">
        <w:rPr>
          <w:rFonts w:ascii="SassoonPrimaryInfant" w:hAnsi="SassoonPrimaryInfant"/>
          <w:sz w:val="22"/>
        </w:rPr>
        <w:lastRenderedPageBreak/>
        <w:br w:type="page"/>
      </w:r>
    </w:p>
    <w:tbl>
      <w:tblPr>
        <w:tblStyle w:val="TableGrid"/>
        <w:tblW w:w="15495" w:type="dxa"/>
        <w:tblInd w:w="-5" w:type="dxa"/>
        <w:tblLook w:val="04A0" w:firstRow="1" w:lastRow="0" w:firstColumn="1" w:lastColumn="0" w:noHBand="0" w:noVBand="1"/>
      </w:tblPr>
      <w:tblGrid>
        <w:gridCol w:w="1797"/>
        <w:gridCol w:w="2314"/>
        <w:gridCol w:w="11384"/>
      </w:tblGrid>
      <w:tr w:rsidR="00885F38" w:rsidRPr="00DD52B8" w14:paraId="42BAB5CA" w14:textId="77777777" w:rsidTr="00885F38">
        <w:trPr>
          <w:gridAfter w:val="2"/>
          <w:wAfter w:w="13698" w:type="dxa"/>
          <w:trHeight w:val="560"/>
        </w:trPr>
        <w:tc>
          <w:tcPr>
            <w:tcW w:w="1797" w:type="dxa"/>
            <w:shd w:val="clear" w:color="auto" w:fill="CC66FF"/>
            <w:vAlign w:val="center"/>
          </w:tcPr>
          <w:p w14:paraId="4F7CE1F2" w14:textId="5A77E9A8" w:rsidR="00885F38" w:rsidRPr="00FD4B1B" w:rsidRDefault="00FD4B1B" w:rsidP="00DD52B8">
            <w:pPr>
              <w:jc w:val="center"/>
              <w:rPr>
                <w:rFonts w:ascii="SassoonPrimaryInfant" w:hAnsi="SassoonPrimaryInfant"/>
                <w:b/>
                <w:sz w:val="22"/>
              </w:rPr>
            </w:pPr>
            <w:r w:rsidRPr="00FD4B1B">
              <w:rPr>
                <w:rFonts w:ascii="SassoonPrimaryInfant" w:hAnsi="SassoonPrimaryInfant"/>
                <w:b/>
                <w:sz w:val="22"/>
              </w:rPr>
              <w:lastRenderedPageBreak/>
              <w:t>YEAR THREE</w:t>
            </w:r>
          </w:p>
        </w:tc>
      </w:tr>
      <w:tr w:rsidR="00885F38" w:rsidRPr="00DD52B8" w14:paraId="2F091424" w14:textId="77777777" w:rsidTr="000A6D92">
        <w:trPr>
          <w:trHeight w:val="204"/>
        </w:trPr>
        <w:tc>
          <w:tcPr>
            <w:tcW w:w="1797" w:type="dxa"/>
            <w:shd w:val="clear" w:color="auto" w:fill="CC99FF"/>
            <w:vAlign w:val="center"/>
          </w:tcPr>
          <w:p w14:paraId="0FDCEF6F"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Autumn</w:t>
            </w:r>
          </w:p>
        </w:tc>
        <w:tc>
          <w:tcPr>
            <w:tcW w:w="2314" w:type="dxa"/>
            <w:shd w:val="clear" w:color="auto" w:fill="CC99FF"/>
            <w:vAlign w:val="center"/>
          </w:tcPr>
          <w:p w14:paraId="29DA4221"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National Curriculum</w:t>
            </w:r>
          </w:p>
        </w:tc>
        <w:tc>
          <w:tcPr>
            <w:tcW w:w="11384" w:type="dxa"/>
            <w:shd w:val="clear" w:color="auto" w:fill="CC99FF"/>
            <w:vAlign w:val="center"/>
          </w:tcPr>
          <w:p w14:paraId="3527A66F" w14:textId="77777777" w:rsidR="00885F38" w:rsidRPr="00DD52B8" w:rsidRDefault="00885F38" w:rsidP="007210A1">
            <w:pPr>
              <w:spacing w:after="0" w:line="240" w:lineRule="auto"/>
              <w:jc w:val="center"/>
              <w:rPr>
                <w:rFonts w:ascii="SassoonPrimaryInfant" w:hAnsi="SassoonPrimaryInfant"/>
                <w:sz w:val="22"/>
              </w:rPr>
            </w:pPr>
            <w:r w:rsidRPr="00DD52B8">
              <w:rPr>
                <w:rFonts w:ascii="SassoonPrimaryInfant" w:hAnsi="SassoonPrimaryInfant"/>
                <w:sz w:val="22"/>
              </w:rPr>
              <w:t>Key knowledge and vocabulary</w:t>
            </w:r>
          </w:p>
        </w:tc>
      </w:tr>
      <w:tr w:rsidR="00885F38" w:rsidRPr="00DD52B8" w14:paraId="08CFF3B5" w14:textId="77777777" w:rsidTr="000A6D92">
        <w:trPr>
          <w:trHeight w:val="560"/>
        </w:trPr>
        <w:tc>
          <w:tcPr>
            <w:tcW w:w="1797" w:type="dxa"/>
            <w:shd w:val="clear" w:color="auto" w:fill="CCCCFF"/>
            <w:vAlign w:val="center"/>
          </w:tcPr>
          <w:p w14:paraId="687DFDFD" w14:textId="33EAC7E8" w:rsidR="00310BBF" w:rsidRPr="00A20EAE" w:rsidRDefault="00310BBF" w:rsidP="00885F38">
            <w:pPr>
              <w:spacing w:line="240" w:lineRule="auto"/>
              <w:jc w:val="center"/>
              <w:rPr>
                <w:rFonts w:ascii="Sassoon Infant Std" w:hAnsi="Sassoon Infant Std"/>
                <w:b/>
                <w:i/>
                <w:sz w:val="22"/>
              </w:rPr>
            </w:pPr>
            <w:r w:rsidRPr="00A20EAE">
              <w:rPr>
                <w:rFonts w:ascii="Sassoon Infant Std" w:hAnsi="Sassoon Infant Std"/>
                <w:b/>
                <w:i/>
                <w:sz w:val="22"/>
              </w:rPr>
              <w:t xml:space="preserve">Stone Age </w:t>
            </w:r>
          </w:p>
          <w:p w14:paraId="0A5673C9" w14:textId="526ADBC5" w:rsidR="00885F38" w:rsidRPr="00A20EAE" w:rsidRDefault="00885F38" w:rsidP="00885F38">
            <w:pPr>
              <w:spacing w:line="240" w:lineRule="auto"/>
              <w:jc w:val="center"/>
              <w:rPr>
                <w:rFonts w:ascii="Sassoon Infant Std" w:hAnsi="Sassoon Infant Std"/>
                <w:b/>
                <w:i/>
                <w:sz w:val="22"/>
              </w:rPr>
            </w:pPr>
            <w:r w:rsidRPr="00A20EAE">
              <w:rPr>
                <w:rFonts w:ascii="Sassoon Infant Std" w:hAnsi="Sassoon Infant Std"/>
                <w:b/>
                <w:i/>
                <w:sz w:val="22"/>
              </w:rPr>
              <w:t>What innovations did early humans make to survive?</w:t>
            </w:r>
          </w:p>
        </w:tc>
        <w:tc>
          <w:tcPr>
            <w:tcW w:w="2314" w:type="dxa"/>
          </w:tcPr>
          <w:p w14:paraId="5202520A" w14:textId="77777777" w:rsidR="00885F38" w:rsidRPr="00776DF0" w:rsidRDefault="00B53B4D" w:rsidP="00D94CB9">
            <w:pPr>
              <w:spacing w:after="0" w:line="240" w:lineRule="auto"/>
              <w:rPr>
                <w:rFonts w:ascii="Sassoon Infant Std" w:hAnsi="Sassoon Infant Std"/>
                <w:b/>
                <w:bCs/>
                <w:color w:val="000000" w:themeColor="text1"/>
                <w:sz w:val="20"/>
                <w:szCs w:val="20"/>
              </w:rPr>
            </w:pPr>
            <w:r w:rsidRPr="00776DF0">
              <w:rPr>
                <w:rFonts w:ascii="Sassoon Infant Std" w:hAnsi="Sassoon Infant Std"/>
                <w:b/>
                <w:bCs/>
                <w:color w:val="000000" w:themeColor="text1"/>
                <w:sz w:val="20"/>
                <w:szCs w:val="20"/>
              </w:rPr>
              <w:t xml:space="preserve">Pupils should be taught </w:t>
            </w:r>
            <w:proofErr w:type="gramStart"/>
            <w:r w:rsidRPr="00776DF0">
              <w:rPr>
                <w:rFonts w:ascii="Sassoon Infant Std" w:hAnsi="Sassoon Infant Std"/>
                <w:b/>
                <w:bCs/>
                <w:color w:val="000000" w:themeColor="text1"/>
                <w:sz w:val="20"/>
                <w:szCs w:val="20"/>
              </w:rPr>
              <w:t>about :</w:t>
            </w:r>
            <w:proofErr w:type="gramEnd"/>
          </w:p>
          <w:p w14:paraId="131CC7B8" w14:textId="77777777" w:rsidR="00D94CB9" w:rsidRPr="00A20EAE" w:rsidRDefault="00D94CB9" w:rsidP="00D94CB9">
            <w:pPr>
              <w:spacing w:after="0" w:line="240" w:lineRule="auto"/>
              <w:rPr>
                <w:rFonts w:ascii="Sassoon Infant Std" w:hAnsi="Sassoon Infant Std"/>
                <w:color w:val="000000" w:themeColor="text1"/>
                <w:sz w:val="20"/>
                <w:szCs w:val="20"/>
              </w:rPr>
            </w:pPr>
          </w:p>
          <w:p w14:paraId="01E0E673" w14:textId="4D08440B" w:rsidR="009853E5" w:rsidRPr="00A20EAE" w:rsidRDefault="00B53B4D"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-changes in Britain from the Stone Age to the Iron Age</w:t>
            </w:r>
            <w:r w:rsidR="00BC044C" w:rsidRPr="00A20EAE">
              <w:rPr>
                <w:rFonts w:ascii="Sassoon Infant Std" w:hAnsi="Sassoon Infant Std"/>
                <w:color w:val="000000" w:themeColor="text1"/>
                <w:sz w:val="20"/>
                <w:szCs w:val="20"/>
              </w:rPr>
              <w:t>.</w:t>
            </w:r>
            <w:r w:rsidR="00D94CB9" w:rsidRPr="00A20EAE">
              <w:rPr>
                <w:rFonts w:ascii="Sassoon Infant Std" w:hAnsi="Sassoon Infant Std"/>
                <w:color w:val="000000" w:themeColor="text1"/>
                <w:sz w:val="20"/>
                <w:szCs w:val="20"/>
              </w:rPr>
              <w:t xml:space="preserve"> (</w:t>
            </w:r>
            <w:r w:rsidR="00BC044C" w:rsidRPr="00A20EAE">
              <w:rPr>
                <w:rFonts w:ascii="Sassoon Infant Std" w:hAnsi="Sassoon Infant Std"/>
                <w:color w:val="000000" w:themeColor="text1"/>
                <w:sz w:val="20"/>
                <w:szCs w:val="20"/>
              </w:rPr>
              <w:t>This could include late Neolithic hunter-gatherers and early farmers, for example Skara Bra</w:t>
            </w:r>
            <w:r w:rsidR="00E96609" w:rsidRPr="00A20EAE">
              <w:rPr>
                <w:rFonts w:ascii="Sassoon Infant Std" w:hAnsi="Sassoon Infant Std"/>
                <w:color w:val="000000" w:themeColor="text1"/>
                <w:sz w:val="20"/>
                <w:szCs w:val="20"/>
              </w:rPr>
              <w:t>e, Bronze Age Religion, technology and travel, for example, Stonehenge Iron Age Hill Forts: tribal kingdoms, farming and art and culture.</w:t>
            </w:r>
            <w:r w:rsidR="00D94CB9" w:rsidRPr="00A20EAE">
              <w:rPr>
                <w:rFonts w:ascii="Sassoon Infant Std" w:hAnsi="Sassoon Infant Std"/>
                <w:color w:val="000000" w:themeColor="text1"/>
                <w:sz w:val="20"/>
                <w:szCs w:val="20"/>
              </w:rPr>
              <w:t>)</w:t>
            </w:r>
          </w:p>
          <w:p w14:paraId="6F2995B5" w14:textId="77777777" w:rsidR="00D94CB9" w:rsidRPr="00A20EAE" w:rsidRDefault="00D94CB9" w:rsidP="00D94CB9">
            <w:pPr>
              <w:spacing w:after="0" w:line="240" w:lineRule="auto"/>
              <w:ind w:left="0" w:firstLine="0"/>
              <w:rPr>
                <w:rFonts w:ascii="Sassoon Infant Std" w:hAnsi="Sassoon Infant Std"/>
                <w:color w:val="000000" w:themeColor="text1"/>
                <w:sz w:val="20"/>
                <w:szCs w:val="20"/>
              </w:rPr>
            </w:pPr>
          </w:p>
          <w:p w14:paraId="27B8D7EC" w14:textId="4BD96CA3" w:rsidR="00D94CB9" w:rsidRPr="00A20EAE" w:rsidRDefault="00D94CB9" w:rsidP="00D94CB9">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Chronology</w:t>
            </w:r>
          </w:p>
          <w:p w14:paraId="79402DC8" w14:textId="4F05F75B" w:rsidR="00D94CB9" w:rsidRPr="00A20EAE" w:rsidRDefault="008F2FF4"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w:t>
            </w:r>
            <w:r w:rsidR="00D94CB9" w:rsidRPr="00A20EAE">
              <w:rPr>
                <w:rFonts w:ascii="Sassoon Infant Std" w:hAnsi="Sassoon Infant Std"/>
                <w:color w:val="000000" w:themeColor="text1"/>
                <w:sz w:val="20"/>
                <w:szCs w:val="20"/>
              </w:rPr>
              <w:t xml:space="preserve">I can describe events and periods of time </w:t>
            </w:r>
          </w:p>
          <w:p w14:paraId="2E294293" w14:textId="77777777" w:rsidR="00D94CB9" w:rsidRPr="00A20EAE" w:rsidRDefault="00D94CB9"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using the words; BC, AD, century, ancient.</w:t>
            </w:r>
          </w:p>
          <w:p w14:paraId="7FEBD10C" w14:textId="32EF48E8" w:rsidR="00D94CB9" w:rsidRPr="00A20EAE" w:rsidRDefault="008F2FF4"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w:t>
            </w:r>
            <w:r w:rsidR="00D94CB9" w:rsidRPr="00A20EAE">
              <w:rPr>
                <w:rFonts w:ascii="Sassoon Infant Std" w:hAnsi="Sassoon Infant Std"/>
                <w:color w:val="000000" w:themeColor="text1"/>
                <w:sz w:val="20"/>
                <w:szCs w:val="20"/>
              </w:rPr>
              <w:t xml:space="preserve">I can describe events from the past using </w:t>
            </w:r>
          </w:p>
          <w:p w14:paraId="6AF623A3" w14:textId="77777777" w:rsidR="008F2FF4" w:rsidRPr="00A20EAE" w:rsidRDefault="00D94CB9"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dates when things happened. </w:t>
            </w:r>
          </w:p>
          <w:p w14:paraId="14BFBCC9" w14:textId="7FC2211E" w:rsidR="00D94CB9" w:rsidRPr="00A20EAE" w:rsidRDefault="008F2FF4"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w:t>
            </w:r>
            <w:r w:rsidR="00D94CB9" w:rsidRPr="00A20EAE">
              <w:rPr>
                <w:rFonts w:ascii="Sassoon Infant Std" w:hAnsi="Sassoon Infant Std"/>
                <w:color w:val="000000" w:themeColor="text1"/>
                <w:sz w:val="20"/>
                <w:szCs w:val="20"/>
              </w:rPr>
              <w:t xml:space="preserve">I can describe </w:t>
            </w:r>
          </w:p>
          <w:p w14:paraId="1ABA3593" w14:textId="77777777" w:rsidR="00D94CB9" w:rsidRPr="00A20EAE" w:rsidRDefault="00D94CB9"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how long-ago events happened using dates.</w:t>
            </w:r>
          </w:p>
          <w:p w14:paraId="74A617F9" w14:textId="557D744F" w:rsidR="00D94CB9" w:rsidRPr="00A20EAE" w:rsidRDefault="008F2FF4"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w:t>
            </w:r>
            <w:r w:rsidR="00D94CB9" w:rsidRPr="00A20EAE">
              <w:rPr>
                <w:rFonts w:ascii="Sassoon Infant Std" w:hAnsi="Sassoon Infant Std"/>
                <w:color w:val="000000" w:themeColor="text1"/>
                <w:sz w:val="20"/>
                <w:szCs w:val="20"/>
              </w:rPr>
              <w:t xml:space="preserve">I can order the periods I am studying on a </w:t>
            </w:r>
          </w:p>
          <w:p w14:paraId="22F2A7EA" w14:textId="77777777" w:rsidR="00D94CB9" w:rsidRPr="00A20EAE" w:rsidRDefault="00D94CB9"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timeline and compare to events I </w:t>
            </w:r>
            <w:proofErr w:type="gramStart"/>
            <w:r w:rsidRPr="00A20EAE">
              <w:rPr>
                <w:rFonts w:ascii="Sassoon Infant Std" w:hAnsi="Sassoon Infant Std"/>
                <w:color w:val="000000" w:themeColor="text1"/>
                <w:sz w:val="20"/>
                <w:szCs w:val="20"/>
              </w:rPr>
              <w:t>already</w:t>
            </w:r>
            <w:proofErr w:type="gramEnd"/>
            <w:r w:rsidRPr="00A20EAE">
              <w:rPr>
                <w:rFonts w:ascii="Sassoon Infant Std" w:hAnsi="Sassoon Infant Std"/>
                <w:color w:val="000000" w:themeColor="text1"/>
                <w:sz w:val="20"/>
                <w:szCs w:val="20"/>
              </w:rPr>
              <w:t xml:space="preserve"> </w:t>
            </w:r>
          </w:p>
          <w:p w14:paraId="52208A9B" w14:textId="77777777" w:rsidR="00D94CB9" w:rsidRPr="00A20EAE" w:rsidRDefault="00D94CB9"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know about.</w:t>
            </w:r>
          </w:p>
          <w:p w14:paraId="45724AE7" w14:textId="48E3D0A4" w:rsidR="00D94CB9" w:rsidRPr="00A20EAE" w:rsidRDefault="008F2FF4"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w:t>
            </w:r>
            <w:r w:rsidR="00D94CB9" w:rsidRPr="00A20EAE">
              <w:rPr>
                <w:rFonts w:ascii="Sassoon Infant Std" w:hAnsi="Sassoon Infant Std"/>
                <w:color w:val="000000" w:themeColor="text1"/>
                <w:sz w:val="20"/>
                <w:szCs w:val="20"/>
              </w:rPr>
              <w:t xml:space="preserve">I can use a timeline to order events and </w:t>
            </w:r>
          </w:p>
          <w:p w14:paraId="4CB05DA7" w14:textId="77777777" w:rsidR="00D94CB9" w:rsidRPr="00A20EAE" w:rsidRDefault="00D94CB9"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lastRenderedPageBreak/>
              <w:t xml:space="preserve">significant people for the </w:t>
            </w:r>
            <w:proofErr w:type="gramStart"/>
            <w:r w:rsidRPr="00A20EAE">
              <w:rPr>
                <w:rFonts w:ascii="Sassoon Infant Std" w:hAnsi="Sassoon Infant Std"/>
                <w:color w:val="000000" w:themeColor="text1"/>
                <w:sz w:val="20"/>
                <w:szCs w:val="20"/>
              </w:rPr>
              <w:t>period of time</w:t>
            </w:r>
            <w:proofErr w:type="gramEnd"/>
            <w:r w:rsidRPr="00A20EAE">
              <w:rPr>
                <w:rFonts w:ascii="Sassoon Infant Std" w:hAnsi="Sassoon Infant Std"/>
                <w:color w:val="000000" w:themeColor="text1"/>
                <w:sz w:val="20"/>
                <w:szCs w:val="20"/>
              </w:rPr>
              <w:t xml:space="preserve"> I </w:t>
            </w:r>
          </w:p>
          <w:p w14:paraId="2505B26D" w14:textId="77777777" w:rsidR="00D94CB9" w:rsidRPr="00A20EAE" w:rsidRDefault="00D94CB9"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am studying.</w:t>
            </w:r>
          </w:p>
          <w:p w14:paraId="1C9427C0" w14:textId="77777777" w:rsidR="00461BB4" w:rsidRPr="00A20EAE" w:rsidRDefault="00461BB4" w:rsidP="00D94CB9">
            <w:pPr>
              <w:spacing w:after="0" w:line="240" w:lineRule="auto"/>
              <w:ind w:left="0" w:firstLine="0"/>
              <w:rPr>
                <w:rFonts w:ascii="Sassoon Infant Std" w:hAnsi="Sassoon Infant Std"/>
                <w:color w:val="000000" w:themeColor="text1"/>
                <w:sz w:val="20"/>
                <w:szCs w:val="20"/>
              </w:rPr>
            </w:pPr>
          </w:p>
          <w:p w14:paraId="669AC282" w14:textId="77777777" w:rsidR="00D94CB9" w:rsidRPr="00A20EAE" w:rsidRDefault="00D94CB9" w:rsidP="00D94CB9">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Interpretation of History</w:t>
            </w:r>
          </w:p>
          <w:p w14:paraId="5A24D6EF" w14:textId="7AC5A13A" w:rsidR="00D94CB9" w:rsidRPr="00A20EAE" w:rsidRDefault="00461BB4"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w:t>
            </w:r>
            <w:r w:rsidR="00D94CB9" w:rsidRPr="00A20EAE">
              <w:rPr>
                <w:rFonts w:ascii="Sassoon Infant Std" w:hAnsi="Sassoon Infant Std"/>
                <w:color w:val="000000" w:themeColor="text1"/>
                <w:sz w:val="20"/>
                <w:szCs w:val="20"/>
              </w:rPr>
              <w:t xml:space="preserve">I can say how items found belonging in the </w:t>
            </w:r>
          </w:p>
          <w:p w14:paraId="52566345" w14:textId="77777777" w:rsidR="00D94CB9" w:rsidRPr="00A20EAE" w:rsidRDefault="00D94CB9"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past </w:t>
            </w:r>
            <w:proofErr w:type="gramStart"/>
            <w:r w:rsidRPr="00A20EAE">
              <w:rPr>
                <w:rFonts w:ascii="Sassoon Infant Std" w:hAnsi="Sassoon Infant Std"/>
                <w:color w:val="000000" w:themeColor="text1"/>
                <w:sz w:val="20"/>
                <w:szCs w:val="20"/>
              </w:rPr>
              <w:t>are</w:t>
            </w:r>
            <w:proofErr w:type="gramEnd"/>
            <w:r w:rsidRPr="00A20EAE">
              <w:rPr>
                <w:rFonts w:ascii="Sassoon Infant Std" w:hAnsi="Sassoon Infant Std"/>
                <w:color w:val="000000" w:themeColor="text1"/>
                <w:sz w:val="20"/>
                <w:szCs w:val="20"/>
              </w:rPr>
              <w:t xml:space="preserve"> helping us to build an accurate </w:t>
            </w:r>
          </w:p>
          <w:p w14:paraId="2162B99D" w14:textId="77777777" w:rsidR="003E14C5" w:rsidRPr="00A20EAE" w:rsidRDefault="00D94CB9" w:rsidP="00D94CB9">
            <w:pPr>
              <w:spacing w:after="0" w:line="240" w:lineRule="auto"/>
              <w:ind w:left="0" w:firstLine="0"/>
              <w:rPr>
                <w:rFonts w:ascii="Sassoon Infant Std" w:hAnsi="Sassoon Infant Std"/>
                <w:sz w:val="20"/>
                <w:szCs w:val="20"/>
              </w:rPr>
            </w:pPr>
            <w:r w:rsidRPr="00A20EAE">
              <w:rPr>
                <w:rFonts w:ascii="Sassoon Infant Std" w:hAnsi="Sassoon Infant Std"/>
                <w:color w:val="000000" w:themeColor="text1"/>
                <w:sz w:val="20"/>
                <w:szCs w:val="20"/>
              </w:rPr>
              <w:t>picture of how people lived in the past.</w:t>
            </w:r>
            <w:r w:rsidRPr="00A20EAE">
              <w:rPr>
                <w:rFonts w:ascii="Sassoon Infant Std" w:hAnsi="Sassoon Infant Std"/>
                <w:color w:val="000000" w:themeColor="text1"/>
                <w:sz w:val="20"/>
                <w:szCs w:val="20"/>
              </w:rPr>
              <w:cr/>
            </w:r>
            <w:r w:rsidR="003E14C5" w:rsidRPr="00A20EAE">
              <w:rPr>
                <w:rFonts w:ascii="Sassoon Infant Std" w:hAnsi="Sassoon Infant Std"/>
                <w:color w:val="000000" w:themeColor="text1"/>
                <w:sz w:val="20"/>
                <w:szCs w:val="20"/>
              </w:rPr>
              <w:t>-</w:t>
            </w:r>
            <w:r w:rsidR="003E14C5" w:rsidRPr="00A20EAE">
              <w:rPr>
                <w:rFonts w:ascii="Sassoon Infant Std" w:hAnsi="Sassoon Infant Std"/>
                <w:sz w:val="20"/>
                <w:szCs w:val="20"/>
              </w:rPr>
              <w:t xml:space="preserve">I can describe some similarities and differences between people, events and artefacts from the past. </w:t>
            </w:r>
          </w:p>
          <w:p w14:paraId="14A05B04" w14:textId="77777777" w:rsidR="003E14C5" w:rsidRPr="00A20EAE" w:rsidRDefault="003E14C5" w:rsidP="00D94CB9">
            <w:pPr>
              <w:spacing w:after="0" w:line="240" w:lineRule="auto"/>
              <w:ind w:left="0" w:firstLine="0"/>
              <w:rPr>
                <w:rFonts w:ascii="Sassoon Infant Std" w:hAnsi="Sassoon Infant Std"/>
                <w:sz w:val="20"/>
                <w:szCs w:val="20"/>
              </w:rPr>
            </w:pPr>
            <w:r w:rsidRPr="00A20EAE">
              <w:rPr>
                <w:rFonts w:ascii="Sassoon Infant Std" w:hAnsi="Sassoon Infant Std"/>
                <w:sz w:val="20"/>
                <w:szCs w:val="20"/>
              </w:rPr>
              <w:t xml:space="preserve">-I can explain how events from the past have shaped our lives today. </w:t>
            </w:r>
          </w:p>
          <w:p w14:paraId="7FBFA8E7" w14:textId="77777777" w:rsidR="003E14C5" w:rsidRPr="00A20EAE" w:rsidRDefault="003E14C5" w:rsidP="00D94CB9">
            <w:pPr>
              <w:spacing w:after="0" w:line="240" w:lineRule="auto"/>
              <w:ind w:left="0" w:firstLine="0"/>
              <w:rPr>
                <w:rFonts w:ascii="Sassoon Infant Std" w:hAnsi="Sassoon Infant Std"/>
                <w:sz w:val="20"/>
                <w:szCs w:val="20"/>
              </w:rPr>
            </w:pPr>
            <w:r w:rsidRPr="00A20EAE">
              <w:rPr>
                <w:rFonts w:ascii="Sassoon Infant Std" w:hAnsi="Sassoon Infant Std"/>
                <w:sz w:val="20"/>
                <w:szCs w:val="20"/>
              </w:rPr>
              <w:t xml:space="preserve">-I can say what is similar and different about two different accounts of the same event and how this can affect our understanding of history. -I can use evidence to describe some of the following: houses and settlements, buildings and their uses, culture, religion and leisure, way of life for different people </w:t>
            </w:r>
            <w:proofErr w:type="gramStart"/>
            <w:r w:rsidRPr="00A20EAE">
              <w:rPr>
                <w:rFonts w:ascii="Sassoon Infant Std" w:hAnsi="Sassoon Infant Std"/>
                <w:sz w:val="20"/>
                <w:szCs w:val="20"/>
              </w:rPr>
              <w:t>e.g.</w:t>
            </w:r>
            <w:proofErr w:type="gramEnd"/>
            <w:r w:rsidRPr="00A20EAE">
              <w:rPr>
                <w:rFonts w:ascii="Sassoon Infant Std" w:hAnsi="Sassoon Infant Std"/>
                <w:sz w:val="20"/>
                <w:szCs w:val="20"/>
              </w:rPr>
              <w:t xml:space="preserve"> rich and poor.</w:t>
            </w:r>
          </w:p>
          <w:p w14:paraId="2EF9202B" w14:textId="77777777" w:rsidR="003E14C5" w:rsidRPr="00A20EAE" w:rsidRDefault="003E14C5" w:rsidP="00D94CB9">
            <w:pPr>
              <w:spacing w:after="0" w:line="240" w:lineRule="auto"/>
              <w:ind w:left="0" w:firstLine="0"/>
              <w:rPr>
                <w:rFonts w:ascii="Sassoon Infant Std" w:hAnsi="Sassoon Infant Std"/>
                <w:sz w:val="20"/>
                <w:szCs w:val="20"/>
              </w:rPr>
            </w:pPr>
          </w:p>
          <w:p w14:paraId="7AF03162" w14:textId="77777777" w:rsidR="003E14C5" w:rsidRPr="00A20EAE" w:rsidRDefault="003E14C5" w:rsidP="00D94CB9">
            <w:pPr>
              <w:spacing w:after="0" w:line="240" w:lineRule="auto"/>
              <w:ind w:left="0" w:firstLine="0"/>
              <w:rPr>
                <w:rFonts w:ascii="Sassoon Infant Std" w:hAnsi="Sassoon Infant Std"/>
                <w:sz w:val="20"/>
                <w:szCs w:val="20"/>
              </w:rPr>
            </w:pPr>
            <w:r w:rsidRPr="00A20EAE">
              <w:rPr>
                <w:rFonts w:ascii="Sassoon Infant Std" w:hAnsi="Sassoon Infant Std"/>
                <w:b/>
                <w:bCs/>
                <w:sz w:val="20"/>
                <w:szCs w:val="20"/>
              </w:rPr>
              <w:t>Historical Enquiry</w:t>
            </w:r>
            <w:r w:rsidRPr="00A20EAE">
              <w:rPr>
                <w:rFonts w:ascii="Sassoon Infant Std" w:hAnsi="Sassoon Infant Std"/>
                <w:sz w:val="20"/>
                <w:szCs w:val="20"/>
              </w:rPr>
              <w:t xml:space="preserve"> </w:t>
            </w:r>
          </w:p>
          <w:p w14:paraId="55A2CB0F" w14:textId="77777777" w:rsidR="003E14C5" w:rsidRPr="00A20EAE" w:rsidRDefault="003E14C5" w:rsidP="00D94CB9">
            <w:pPr>
              <w:spacing w:after="0" w:line="240" w:lineRule="auto"/>
              <w:ind w:left="0" w:firstLine="0"/>
              <w:rPr>
                <w:rFonts w:ascii="Sassoon Infant Std" w:hAnsi="Sassoon Infant Std"/>
                <w:sz w:val="20"/>
                <w:szCs w:val="20"/>
              </w:rPr>
            </w:pPr>
            <w:r w:rsidRPr="00A20EAE">
              <w:rPr>
                <w:rFonts w:ascii="Sassoon Infant Std" w:hAnsi="Sassoon Infant Std"/>
                <w:sz w:val="20"/>
                <w:szCs w:val="20"/>
              </w:rPr>
              <w:t xml:space="preserve">-I can ask and answer questions about how things were different in the past and how aspects </w:t>
            </w:r>
            <w:r w:rsidRPr="00A20EAE">
              <w:rPr>
                <w:rFonts w:ascii="Sassoon Infant Std" w:hAnsi="Sassoon Infant Std"/>
                <w:sz w:val="20"/>
                <w:szCs w:val="20"/>
              </w:rPr>
              <w:lastRenderedPageBreak/>
              <w:t xml:space="preserve">of life have changed over time. </w:t>
            </w:r>
          </w:p>
          <w:p w14:paraId="073C422A" w14:textId="77777777" w:rsidR="003E14C5" w:rsidRPr="00A20EAE" w:rsidRDefault="003E14C5" w:rsidP="00D94CB9">
            <w:pPr>
              <w:spacing w:after="0" w:line="240" w:lineRule="auto"/>
              <w:ind w:left="0" w:firstLine="0"/>
              <w:rPr>
                <w:rFonts w:ascii="Sassoon Infant Std" w:hAnsi="Sassoon Infant Std"/>
                <w:sz w:val="20"/>
                <w:szCs w:val="20"/>
              </w:rPr>
            </w:pPr>
            <w:r w:rsidRPr="00A20EAE">
              <w:rPr>
                <w:rFonts w:ascii="Sassoon Infant Std" w:hAnsi="Sassoon Infant Std"/>
                <w:sz w:val="20"/>
                <w:szCs w:val="20"/>
              </w:rPr>
              <w:t xml:space="preserve">-I can suggest various sources of evidence to help me answer questions about the past. </w:t>
            </w:r>
          </w:p>
          <w:p w14:paraId="527C955F" w14:textId="77777777" w:rsidR="003E14C5" w:rsidRPr="00A20EAE" w:rsidRDefault="003E14C5" w:rsidP="00D94CB9">
            <w:pPr>
              <w:spacing w:after="0" w:line="240" w:lineRule="auto"/>
              <w:ind w:left="0" w:firstLine="0"/>
              <w:rPr>
                <w:rFonts w:ascii="Sassoon Infant Std" w:hAnsi="Sassoon Infant Std"/>
                <w:sz w:val="20"/>
                <w:szCs w:val="20"/>
              </w:rPr>
            </w:pPr>
            <w:r w:rsidRPr="00A20EAE">
              <w:rPr>
                <w:rFonts w:ascii="Sassoon Infant Std" w:hAnsi="Sassoon Infant Std"/>
                <w:sz w:val="20"/>
                <w:szCs w:val="20"/>
              </w:rPr>
              <w:t xml:space="preserve">-I can use more than one source to collect evidence about the past </w:t>
            </w:r>
            <w:proofErr w:type="gramStart"/>
            <w:r w:rsidRPr="00A20EAE">
              <w:rPr>
                <w:rFonts w:ascii="Sassoon Infant Std" w:hAnsi="Sassoon Infant Std"/>
                <w:sz w:val="20"/>
                <w:szCs w:val="20"/>
              </w:rPr>
              <w:t>e.g.</w:t>
            </w:r>
            <w:proofErr w:type="gramEnd"/>
            <w:r w:rsidRPr="00A20EAE">
              <w:rPr>
                <w:rFonts w:ascii="Sassoon Infant Std" w:hAnsi="Sassoon Infant Std"/>
                <w:sz w:val="20"/>
                <w:szCs w:val="20"/>
              </w:rPr>
              <w:t xml:space="preserve"> photographs, written accounts, artefacts.</w:t>
            </w:r>
          </w:p>
          <w:p w14:paraId="04C18D8F" w14:textId="107B3A80" w:rsidR="009853E5" w:rsidRPr="00A20EAE" w:rsidRDefault="003E14C5"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sz w:val="20"/>
                <w:szCs w:val="20"/>
              </w:rPr>
              <w:t>- I can ask historical questions based on evidence</w:t>
            </w:r>
          </w:p>
          <w:p w14:paraId="1386C4F0" w14:textId="77777777" w:rsidR="00461BB4" w:rsidRPr="00A20EAE" w:rsidRDefault="00461BB4" w:rsidP="00D94CB9">
            <w:pPr>
              <w:spacing w:after="0" w:line="240" w:lineRule="auto"/>
              <w:ind w:left="0" w:firstLine="0"/>
              <w:rPr>
                <w:rFonts w:ascii="Sassoon Infant Std" w:hAnsi="Sassoon Infant Std"/>
                <w:color w:val="000000" w:themeColor="text1"/>
                <w:sz w:val="20"/>
                <w:szCs w:val="20"/>
              </w:rPr>
            </w:pPr>
          </w:p>
          <w:p w14:paraId="7DA0F189" w14:textId="2BF58379" w:rsidR="00BC044C" w:rsidRPr="00A20EAE" w:rsidRDefault="00E96609" w:rsidP="00D94CB9">
            <w:pPr>
              <w:spacing w:after="0" w:line="240" w:lineRule="auto"/>
              <w:ind w:left="0" w:firstLine="0"/>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 </w:t>
            </w:r>
          </w:p>
        </w:tc>
        <w:tc>
          <w:tcPr>
            <w:tcW w:w="11384" w:type="dxa"/>
          </w:tcPr>
          <w:p w14:paraId="54BB1A90" w14:textId="77777777" w:rsidR="00885F38" w:rsidRPr="00A20EAE" w:rsidRDefault="00E346F7" w:rsidP="007210A1">
            <w:pPr>
              <w:spacing w:after="0" w:line="240" w:lineRule="auto"/>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lastRenderedPageBreak/>
              <w:t>In this unit children know that this is the beginning of pre-history</w:t>
            </w:r>
            <w:r w:rsidR="00955DF3" w:rsidRPr="00A20EAE">
              <w:rPr>
                <w:rFonts w:ascii="Sassoon Infant Std" w:hAnsi="Sassoon Infant Std"/>
                <w:b/>
                <w:bCs/>
                <w:color w:val="000000" w:themeColor="text1"/>
                <w:sz w:val="20"/>
                <w:szCs w:val="20"/>
              </w:rPr>
              <w:t xml:space="preserve">. The children will have touched on Dinosaurs in Year 1. This topic introduces the idea of hunter-gatherers and homo sapiens. The topic will cover aspects of Mesolithic life such </w:t>
            </w:r>
            <w:proofErr w:type="gramStart"/>
            <w:r w:rsidR="00955DF3" w:rsidRPr="00A20EAE">
              <w:rPr>
                <w:rFonts w:ascii="Sassoon Infant Std" w:hAnsi="Sassoon Infant Std"/>
                <w:b/>
                <w:bCs/>
                <w:color w:val="000000" w:themeColor="text1"/>
                <w:sz w:val="20"/>
                <w:szCs w:val="20"/>
              </w:rPr>
              <w:t>as :</w:t>
            </w:r>
            <w:proofErr w:type="gramEnd"/>
            <w:r w:rsidR="00955DF3" w:rsidRPr="00A20EAE">
              <w:rPr>
                <w:rFonts w:ascii="Sassoon Infant Std" w:hAnsi="Sassoon Infant Std"/>
                <w:b/>
                <w:bCs/>
                <w:color w:val="000000" w:themeColor="text1"/>
                <w:sz w:val="20"/>
                <w:szCs w:val="20"/>
              </w:rPr>
              <w:t xml:space="preserve"> open grassland, hunting, making spears and the building of small houses with thatched roofs (seen </w:t>
            </w:r>
            <w:r w:rsidR="002460D0" w:rsidRPr="00A20EAE">
              <w:rPr>
                <w:rFonts w:ascii="Sassoon Infant Std" w:hAnsi="Sassoon Infant Std"/>
                <w:b/>
                <w:bCs/>
                <w:color w:val="000000" w:themeColor="text1"/>
                <w:sz w:val="20"/>
                <w:szCs w:val="20"/>
              </w:rPr>
              <w:t xml:space="preserve">again in Anglo Saxons Year 4 and the Mayans in Year 6. </w:t>
            </w:r>
          </w:p>
          <w:p w14:paraId="51C5E23D" w14:textId="77777777" w:rsidR="002460D0" w:rsidRPr="00A20EAE" w:rsidRDefault="002460D0" w:rsidP="007210A1">
            <w:pPr>
              <w:spacing w:after="0" w:line="240" w:lineRule="auto"/>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The topic also introduces the term’ archaeologist</w:t>
            </w:r>
            <w:r w:rsidR="00863C2D" w:rsidRPr="00A20EAE">
              <w:rPr>
                <w:rFonts w:ascii="Sassoon Infant Std" w:hAnsi="Sassoon Infant Std"/>
                <w:b/>
                <w:bCs/>
                <w:color w:val="000000" w:themeColor="text1"/>
                <w:sz w:val="20"/>
                <w:szCs w:val="20"/>
              </w:rPr>
              <w:t>’. This term will be used again in the next topic The Romans and again in Anglo-Saxons, The Vikings, Ancient Egypt</w:t>
            </w:r>
            <w:r w:rsidR="00AD5E64" w:rsidRPr="00A20EAE">
              <w:rPr>
                <w:rFonts w:ascii="Sassoon Infant Std" w:hAnsi="Sassoon Infant Std"/>
                <w:b/>
                <w:bCs/>
                <w:color w:val="000000" w:themeColor="text1"/>
                <w:sz w:val="20"/>
                <w:szCs w:val="20"/>
              </w:rPr>
              <w:t xml:space="preserve"> and Ancient Greece. It will also appear in the study of the Mayans in Year 6. </w:t>
            </w:r>
          </w:p>
          <w:p w14:paraId="3252937D" w14:textId="77777777" w:rsidR="00AD5E64" w:rsidRPr="00A20EAE" w:rsidRDefault="00AD5E64" w:rsidP="007210A1">
            <w:pPr>
              <w:spacing w:after="0" w:line="240" w:lineRule="auto"/>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In the latter part of the topic, </w:t>
            </w:r>
            <w:r w:rsidR="00CD033E" w:rsidRPr="00A20EAE">
              <w:rPr>
                <w:rFonts w:ascii="Sassoon Infant Std" w:hAnsi="Sassoon Infant Std"/>
                <w:b/>
                <w:bCs/>
                <w:color w:val="000000" w:themeColor="text1"/>
                <w:sz w:val="20"/>
                <w:szCs w:val="20"/>
              </w:rPr>
              <w:t>the idea of farming and understanding seasons is explained (linked to Harvest Festival Year 3 Autumn 1)</w:t>
            </w:r>
            <w:r w:rsidR="00E43B0F" w:rsidRPr="00A20EAE">
              <w:rPr>
                <w:rFonts w:ascii="Sassoon Infant Std" w:hAnsi="Sassoon Infant Std"/>
                <w:b/>
                <w:bCs/>
                <w:color w:val="000000" w:themeColor="text1"/>
                <w:sz w:val="20"/>
                <w:szCs w:val="20"/>
              </w:rPr>
              <w:t xml:space="preserve"> This links to Ancient Egyptians using the three seasons to farm and their dependence on the </w:t>
            </w:r>
            <w:proofErr w:type="gramStart"/>
            <w:r w:rsidR="00E43B0F" w:rsidRPr="00A20EAE">
              <w:rPr>
                <w:rFonts w:ascii="Sassoon Infant Std" w:hAnsi="Sassoon Infant Std"/>
                <w:b/>
                <w:bCs/>
                <w:color w:val="000000" w:themeColor="text1"/>
                <w:sz w:val="20"/>
                <w:szCs w:val="20"/>
              </w:rPr>
              <w:t>River</w:t>
            </w:r>
            <w:proofErr w:type="gramEnd"/>
            <w:r w:rsidR="00E43B0F" w:rsidRPr="00A20EAE">
              <w:rPr>
                <w:rFonts w:ascii="Sassoon Infant Std" w:hAnsi="Sassoon Infant Std"/>
                <w:b/>
                <w:bCs/>
                <w:color w:val="000000" w:themeColor="text1"/>
                <w:sz w:val="20"/>
                <w:szCs w:val="20"/>
              </w:rPr>
              <w:t xml:space="preserve"> Nile. </w:t>
            </w:r>
          </w:p>
          <w:p w14:paraId="23266CB0" w14:textId="77777777" w:rsidR="00E43B0F" w:rsidRPr="00A20EAE" w:rsidRDefault="00E43B0F" w:rsidP="007210A1">
            <w:pPr>
              <w:spacing w:after="0" w:line="240" w:lineRule="auto"/>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‘Trading’ is studied at the end of the topic, which is seen again in the Romans </w:t>
            </w:r>
            <w:proofErr w:type="gramStart"/>
            <w:r w:rsidRPr="00A20EAE">
              <w:rPr>
                <w:rFonts w:ascii="Sassoon Infant Std" w:hAnsi="Sassoon Infant Std"/>
                <w:b/>
                <w:bCs/>
                <w:color w:val="000000" w:themeColor="text1"/>
                <w:sz w:val="20"/>
                <w:szCs w:val="20"/>
              </w:rPr>
              <w:t>and also</w:t>
            </w:r>
            <w:proofErr w:type="gramEnd"/>
            <w:r w:rsidRPr="00A20EAE">
              <w:rPr>
                <w:rFonts w:ascii="Sassoon Infant Std" w:hAnsi="Sassoon Infant Std"/>
                <w:b/>
                <w:bCs/>
                <w:color w:val="000000" w:themeColor="text1"/>
                <w:sz w:val="20"/>
                <w:szCs w:val="20"/>
              </w:rPr>
              <w:t xml:space="preserve"> The Vikings. It also explains that during the Bronze Age, Hillforts were built to protect against raiders (Links to Vikings in Year 4) </w:t>
            </w:r>
          </w:p>
          <w:p w14:paraId="074B9AD5" w14:textId="77777777" w:rsidR="00E43B0F" w:rsidRPr="00A20EAE" w:rsidRDefault="00E63FBD" w:rsidP="007210A1">
            <w:pPr>
              <w:spacing w:after="0" w:line="240" w:lineRule="auto"/>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Children are taught that the Roman Emperor Julius Caesar led an invasion to conquer Britain in search of the rich resources of gold, silver, lead, copper and tin. This was the end of the pre-historic age</w:t>
            </w:r>
            <w:r w:rsidR="0082577C" w:rsidRPr="00A20EAE">
              <w:rPr>
                <w:rFonts w:ascii="Sassoon Infant Std" w:hAnsi="Sassoon Infant Std"/>
                <w:b/>
                <w:bCs/>
                <w:color w:val="000000" w:themeColor="text1"/>
                <w:sz w:val="20"/>
                <w:szCs w:val="20"/>
              </w:rPr>
              <w:t xml:space="preserve"> in Britain. (</w:t>
            </w:r>
            <w:proofErr w:type="gramStart"/>
            <w:r w:rsidR="0082577C" w:rsidRPr="00A20EAE">
              <w:rPr>
                <w:rFonts w:ascii="Sassoon Infant Std" w:hAnsi="Sassoon Infant Std"/>
                <w:b/>
                <w:bCs/>
                <w:color w:val="000000" w:themeColor="text1"/>
                <w:sz w:val="20"/>
                <w:szCs w:val="20"/>
              </w:rPr>
              <w:t>as</w:t>
            </w:r>
            <w:proofErr w:type="gramEnd"/>
            <w:r w:rsidR="0082577C" w:rsidRPr="00A20EAE">
              <w:rPr>
                <w:rFonts w:ascii="Sassoon Infant Std" w:hAnsi="Sassoon Infant Std"/>
                <w:b/>
                <w:bCs/>
                <w:color w:val="000000" w:themeColor="text1"/>
                <w:sz w:val="20"/>
                <w:szCs w:val="20"/>
              </w:rPr>
              <w:t xml:space="preserve"> the Romans could read and write)</w:t>
            </w:r>
          </w:p>
          <w:p w14:paraId="71FBAB8E" w14:textId="77777777" w:rsidR="00AB3CEF" w:rsidRPr="00A20EAE" w:rsidRDefault="00AB3CEF" w:rsidP="007210A1">
            <w:pPr>
              <w:spacing w:after="0" w:line="240" w:lineRule="auto"/>
              <w:rPr>
                <w:rFonts w:ascii="Sassoon Infant Std" w:hAnsi="Sassoon Infant Std"/>
                <w:b/>
                <w:bCs/>
                <w:color w:val="7030A0"/>
                <w:sz w:val="20"/>
                <w:szCs w:val="20"/>
              </w:rPr>
            </w:pPr>
          </w:p>
          <w:p w14:paraId="3E604B01" w14:textId="10D261B9" w:rsidR="0082577C" w:rsidRPr="00A20EAE" w:rsidRDefault="0082577C" w:rsidP="007210A1">
            <w:pPr>
              <w:spacing w:after="0" w:line="240" w:lineRule="auto"/>
              <w:rPr>
                <w:rFonts w:ascii="Sassoon Infant Std" w:hAnsi="Sassoon Infant Std"/>
                <w:b/>
                <w:bCs/>
                <w:color w:val="7030A0"/>
                <w:sz w:val="20"/>
                <w:szCs w:val="20"/>
                <w:u w:val="single"/>
              </w:rPr>
            </w:pPr>
            <w:r w:rsidRPr="00A20EAE">
              <w:rPr>
                <w:rFonts w:ascii="Sassoon Infant Std" w:hAnsi="Sassoon Infant Std"/>
                <w:b/>
                <w:bCs/>
                <w:color w:val="7030A0"/>
                <w:sz w:val="20"/>
                <w:szCs w:val="20"/>
                <w:u w:val="single"/>
              </w:rPr>
              <w:t xml:space="preserve">KNOWLEDGE </w:t>
            </w:r>
          </w:p>
          <w:p w14:paraId="2858F9E8" w14:textId="14CA09D6" w:rsidR="0082577C" w:rsidRPr="00A20EAE" w:rsidRDefault="0082577C" w:rsidP="007210A1">
            <w:pPr>
              <w:spacing w:after="0" w:line="240" w:lineRule="auto"/>
              <w:rPr>
                <w:rFonts w:ascii="Sassoon Infant Std" w:hAnsi="Sassoon Infant Std"/>
                <w:b/>
                <w:bCs/>
                <w:color w:val="7030A0"/>
                <w:sz w:val="20"/>
                <w:szCs w:val="20"/>
              </w:rPr>
            </w:pPr>
            <w:r w:rsidRPr="00A20EAE">
              <w:rPr>
                <w:rFonts w:ascii="Sassoon Infant Std" w:hAnsi="Sassoon Infant Std"/>
                <w:b/>
                <w:bCs/>
                <w:color w:val="7030A0"/>
                <w:sz w:val="20"/>
                <w:szCs w:val="20"/>
              </w:rPr>
              <w:t>-know that the term ‘’prehistory’ means the time before started writing and being able to record events</w:t>
            </w:r>
            <w:r w:rsidR="007210A1" w:rsidRPr="00A20EAE">
              <w:rPr>
                <w:rFonts w:ascii="Sassoon Infant Std" w:hAnsi="Sassoon Infant Std"/>
                <w:b/>
                <w:bCs/>
                <w:color w:val="7030A0"/>
                <w:sz w:val="20"/>
                <w:szCs w:val="20"/>
              </w:rPr>
              <w:t xml:space="preserve">. The suffix ‘pre’ means ‘before’ so prehistory is literally ‘before history’. </w:t>
            </w:r>
          </w:p>
          <w:p w14:paraId="25E80B58" w14:textId="0BABE71F" w:rsidR="0037650B" w:rsidRPr="00A20EAE" w:rsidRDefault="0037650B" w:rsidP="007210A1">
            <w:pPr>
              <w:spacing w:after="0" w:line="240" w:lineRule="auto"/>
              <w:rPr>
                <w:rFonts w:ascii="Sassoon Infant Std" w:hAnsi="Sassoon Infant Std"/>
                <w:b/>
                <w:bCs/>
                <w:color w:val="7030A0"/>
                <w:sz w:val="20"/>
                <w:szCs w:val="20"/>
              </w:rPr>
            </w:pPr>
            <w:r w:rsidRPr="00A20EAE">
              <w:rPr>
                <w:rFonts w:ascii="Sassoon Infant Std" w:hAnsi="Sassoon Infant Std"/>
                <w:b/>
                <w:bCs/>
                <w:color w:val="7030A0"/>
                <w:sz w:val="20"/>
                <w:szCs w:val="20"/>
              </w:rPr>
              <w:t>-know that people have been in Britain for about 1 million years (1,000</w:t>
            </w:r>
            <w:r w:rsidR="004153A0" w:rsidRPr="00A20EAE">
              <w:rPr>
                <w:rFonts w:ascii="Sassoon Infant Std" w:hAnsi="Sassoon Infant Std"/>
                <w:b/>
                <w:bCs/>
                <w:color w:val="7030A0"/>
                <w:sz w:val="20"/>
                <w:szCs w:val="20"/>
              </w:rPr>
              <w:t xml:space="preserve">,000 </w:t>
            </w:r>
            <w:proofErr w:type="spellStart"/>
            <w:r w:rsidR="004153A0" w:rsidRPr="00A20EAE">
              <w:rPr>
                <w:rFonts w:ascii="Sassoon Infant Std" w:hAnsi="Sassoon Infant Std"/>
                <w:b/>
                <w:bCs/>
                <w:color w:val="7030A0"/>
                <w:sz w:val="20"/>
                <w:szCs w:val="20"/>
              </w:rPr>
              <w:t>yrs</w:t>
            </w:r>
            <w:proofErr w:type="spellEnd"/>
            <w:r w:rsidR="004153A0" w:rsidRPr="00A20EAE">
              <w:rPr>
                <w:rFonts w:ascii="Sassoon Infant Std" w:hAnsi="Sassoon Infant Std"/>
                <w:b/>
                <w:bCs/>
                <w:color w:val="7030A0"/>
                <w:sz w:val="20"/>
                <w:szCs w:val="20"/>
              </w:rPr>
              <w:t xml:space="preserve">) and the first writing found was from 2000 years ago. This means </w:t>
            </w:r>
            <w:r w:rsidR="007C33FF" w:rsidRPr="00A20EAE">
              <w:rPr>
                <w:rFonts w:ascii="Sassoon Infant Std" w:hAnsi="Sassoon Infant Std"/>
                <w:b/>
                <w:bCs/>
                <w:color w:val="7030A0"/>
                <w:sz w:val="20"/>
                <w:szCs w:val="20"/>
              </w:rPr>
              <w:t xml:space="preserve">there is a lot of human history that we don’t know about from written records. </w:t>
            </w:r>
          </w:p>
          <w:p w14:paraId="5CCE4CBA" w14:textId="11B40E52" w:rsidR="007C33FF" w:rsidRPr="00A20EAE" w:rsidRDefault="007C33FF" w:rsidP="007210A1">
            <w:pPr>
              <w:spacing w:after="0" w:line="240" w:lineRule="auto"/>
              <w:rPr>
                <w:rFonts w:ascii="Sassoon Infant Std" w:hAnsi="Sassoon Infant Std"/>
                <w:b/>
                <w:bCs/>
                <w:color w:val="7030A0"/>
                <w:sz w:val="20"/>
                <w:szCs w:val="20"/>
              </w:rPr>
            </w:pPr>
            <w:r w:rsidRPr="00A20EAE">
              <w:rPr>
                <w:rFonts w:ascii="Sassoon Infant Std" w:hAnsi="Sassoon Infant Std"/>
                <w:b/>
                <w:bCs/>
                <w:color w:val="7030A0"/>
                <w:sz w:val="20"/>
                <w:szCs w:val="20"/>
              </w:rPr>
              <w:t>-</w:t>
            </w:r>
            <w:r w:rsidR="009F2792" w:rsidRPr="00A20EAE">
              <w:rPr>
                <w:rFonts w:ascii="Sassoon Infant Std" w:hAnsi="Sassoon Infant Std"/>
                <w:b/>
                <w:bCs/>
                <w:color w:val="7030A0"/>
                <w:sz w:val="20"/>
                <w:szCs w:val="20"/>
              </w:rPr>
              <w:t xml:space="preserve">Historians and archaeologists, who study history and prehistory, look for evidence to work out </w:t>
            </w:r>
            <w:r w:rsidR="004E2580" w:rsidRPr="00A20EAE">
              <w:rPr>
                <w:rFonts w:ascii="Sassoon Infant Std" w:hAnsi="Sassoon Infant Std"/>
                <w:b/>
                <w:bCs/>
                <w:color w:val="7030A0"/>
                <w:sz w:val="20"/>
                <w:szCs w:val="20"/>
              </w:rPr>
              <w:t xml:space="preserve">what happened and what life was like in the past. </w:t>
            </w:r>
          </w:p>
          <w:p w14:paraId="43960DDF" w14:textId="70E5D15A" w:rsidR="004E2580" w:rsidRPr="00A20EAE" w:rsidRDefault="004E2580" w:rsidP="007210A1">
            <w:pPr>
              <w:spacing w:after="0" w:line="240" w:lineRule="auto"/>
              <w:rPr>
                <w:rFonts w:ascii="Sassoon Infant Std" w:hAnsi="Sassoon Infant Std"/>
                <w:b/>
                <w:bCs/>
                <w:color w:val="7030A0"/>
                <w:sz w:val="20"/>
                <w:szCs w:val="20"/>
              </w:rPr>
            </w:pPr>
            <w:r w:rsidRPr="00A20EAE">
              <w:rPr>
                <w:rFonts w:ascii="Sassoon Infant Std" w:hAnsi="Sassoon Infant Std"/>
                <w:b/>
                <w:bCs/>
                <w:color w:val="7030A0"/>
                <w:sz w:val="20"/>
                <w:szCs w:val="20"/>
              </w:rPr>
              <w:t>-</w:t>
            </w:r>
            <w:r w:rsidR="003C6091" w:rsidRPr="00A20EAE">
              <w:rPr>
                <w:rFonts w:ascii="Sassoon Infant Std" w:hAnsi="Sassoon Infant Std"/>
                <w:b/>
                <w:bCs/>
                <w:color w:val="7030A0"/>
                <w:sz w:val="20"/>
                <w:szCs w:val="20"/>
              </w:rPr>
              <w:t xml:space="preserve">know historians use primary and secondary sources to find out ab out the past. </w:t>
            </w:r>
            <w:r w:rsidR="00FE3694" w:rsidRPr="00A20EAE">
              <w:rPr>
                <w:rFonts w:ascii="Sassoon Infant Std" w:hAnsi="Sassoon Infant Std"/>
                <w:b/>
                <w:bCs/>
                <w:color w:val="7030A0"/>
                <w:sz w:val="20"/>
                <w:szCs w:val="20"/>
              </w:rPr>
              <w:t xml:space="preserve">Primary sources are from the </w:t>
            </w:r>
            <w:proofErr w:type="gramStart"/>
            <w:r w:rsidR="00FE3694" w:rsidRPr="00A20EAE">
              <w:rPr>
                <w:rFonts w:ascii="Sassoon Infant Std" w:hAnsi="Sassoon Infant Std"/>
                <w:b/>
                <w:bCs/>
                <w:color w:val="7030A0"/>
                <w:sz w:val="20"/>
                <w:szCs w:val="20"/>
              </w:rPr>
              <w:t xml:space="preserve">period </w:t>
            </w:r>
            <w:r w:rsidR="009A39E5" w:rsidRPr="00A20EAE">
              <w:rPr>
                <w:rFonts w:ascii="Sassoon Infant Std" w:hAnsi="Sassoon Infant Std"/>
                <w:b/>
                <w:bCs/>
                <w:color w:val="7030A0"/>
                <w:sz w:val="20"/>
                <w:szCs w:val="20"/>
              </w:rPr>
              <w:t>of time</w:t>
            </w:r>
            <w:proofErr w:type="gramEnd"/>
            <w:r w:rsidR="009A39E5" w:rsidRPr="00A20EAE">
              <w:rPr>
                <w:rFonts w:ascii="Sassoon Infant Std" w:hAnsi="Sassoon Infant Std"/>
                <w:b/>
                <w:bCs/>
                <w:color w:val="7030A0"/>
                <w:sz w:val="20"/>
                <w:szCs w:val="20"/>
              </w:rPr>
              <w:t xml:space="preserve"> that’s being studied-this includes objects </w:t>
            </w:r>
            <w:r w:rsidR="00A7293E" w:rsidRPr="00A20EAE">
              <w:rPr>
                <w:rFonts w:ascii="Sassoon Infant Std" w:hAnsi="Sassoon Infant Std"/>
                <w:b/>
                <w:bCs/>
                <w:color w:val="7030A0"/>
                <w:sz w:val="20"/>
                <w:szCs w:val="20"/>
              </w:rPr>
              <w:t>and writing from the time period studied.</w:t>
            </w:r>
          </w:p>
          <w:p w14:paraId="3B9D694C" w14:textId="432E9627" w:rsidR="00A7293E" w:rsidRPr="00A20EAE" w:rsidRDefault="00A7293E" w:rsidP="007210A1">
            <w:pPr>
              <w:spacing w:after="0" w:line="240" w:lineRule="auto"/>
              <w:rPr>
                <w:rFonts w:ascii="Sassoon Infant Std" w:hAnsi="Sassoon Infant Std"/>
                <w:b/>
                <w:bCs/>
                <w:color w:val="7030A0"/>
                <w:sz w:val="20"/>
                <w:szCs w:val="20"/>
              </w:rPr>
            </w:pPr>
            <w:r w:rsidRPr="00A20EAE">
              <w:rPr>
                <w:rFonts w:ascii="Sassoon Infant Std" w:hAnsi="Sassoon Infant Std"/>
                <w:b/>
                <w:bCs/>
                <w:color w:val="7030A0"/>
                <w:sz w:val="20"/>
                <w:szCs w:val="20"/>
              </w:rPr>
              <w:t xml:space="preserve">-know that secondary </w:t>
            </w:r>
            <w:r w:rsidR="00823605" w:rsidRPr="00A20EAE">
              <w:rPr>
                <w:rFonts w:ascii="Sassoon Infant Std" w:hAnsi="Sassoon Infant Std"/>
                <w:b/>
                <w:bCs/>
                <w:color w:val="7030A0"/>
                <w:sz w:val="20"/>
                <w:szCs w:val="20"/>
              </w:rPr>
              <w:t xml:space="preserve">sources are not from the time period being studied. They include </w:t>
            </w:r>
            <w:r w:rsidR="00B76236" w:rsidRPr="00A20EAE">
              <w:rPr>
                <w:rFonts w:ascii="Sassoon Infant Std" w:hAnsi="Sassoon Infant Std"/>
                <w:b/>
                <w:bCs/>
                <w:color w:val="7030A0"/>
                <w:sz w:val="20"/>
                <w:szCs w:val="20"/>
              </w:rPr>
              <w:t xml:space="preserve">books and videos about the past. </w:t>
            </w:r>
          </w:p>
          <w:p w14:paraId="6D432404" w14:textId="728CF418" w:rsidR="005F78CE" w:rsidRPr="00A20EAE" w:rsidRDefault="005F78CE" w:rsidP="002218A9">
            <w:pPr>
              <w:spacing w:after="0" w:line="240" w:lineRule="auto"/>
              <w:ind w:left="0" w:firstLine="0"/>
              <w:rPr>
                <w:rFonts w:ascii="Sassoon Infant Std" w:hAnsi="Sassoon Infant Std"/>
                <w:b/>
                <w:bCs/>
                <w:color w:val="7030A0"/>
                <w:sz w:val="20"/>
                <w:szCs w:val="20"/>
              </w:rPr>
            </w:pPr>
          </w:p>
          <w:p w14:paraId="247D241F" w14:textId="789F3B10" w:rsidR="002218A9" w:rsidRPr="00A20EAE" w:rsidRDefault="00091C84" w:rsidP="002218A9">
            <w:pPr>
              <w:spacing w:after="0" w:line="240" w:lineRule="auto"/>
              <w:ind w:left="0" w:firstLine="0"/>
              <w:rPr>
                <w:rFonts w:ascii="Sassoon Infant Std" w:hAnsi="Sassoon Infant Std"/>
                <w:b/>
                <w:bCs/>
                <w:color w:val="000000" w:themeColor="text1"/>
                <w:sz w:val="20"/>
                <w:szCs w:val="20"/>
                <w:u w:val="single"/>
              </w:rPr>
            </w:pPr>
            <w:r w:rsidRPr="00A20EAE">
              <w:rPr>
                <w:rFonts w:ascii="Sassoon Infant Std" w:hAnsi="Sassoon Infant Std"/>
                <w:b/>
                <w:bCs/>
                <w:color w:val="000000" w:themeColor="text1"/>
                <w:sz w:val="20"/>
                <w:szCs w:val="20"/>
                <w:u w:val="single"/>
              </w:rPr>
              <w:t xml:space="preserve">How do </w:t>
            </w:r>
            <w:r w:rsidR="004871B6" w:rsidRPr="00A20EAE">
              <w:rPr>
                <w:rFonts w:ascii="Sassoon Infant Std" w:hAnsi="Sassoon Infant Std"/>
                <w:b/>
                <w:bCs/>
                <w:color w:val="000000" w:themeColor="text1"/>
                <w:sz w:val="20"/>
                <w:szCs w:val="20"/>
                <w:u w:val="single"/>
              </w:rPr>
              <w:t>archaeologists</w:t>
            </w:r>
            <w:r w:rsidR="0041319F" w:rsidRPr="00A20EAE">
              <w:rPr>
                <w:rFonts w:ascii="Sassoon Infant Std" w:hAnsi="Sassoon Infant Std"/>
                <w:b/>
                <w:bCs/>
                <w:color w:val="000000" w:themeColor="text1"/>
                <w:sz w:val="20"/>
                <w:szCs w:val="20"/>
                <w:u w:val="single"/>
              </w:rPr>
              <w:t xml:space="preserve"> know how old an </w:t>
            </w:r>
            <w:r w:rsidR="004B569F" w:rsidRPr="00A20EAE">
              <w:rPr>
                <w:rFonts w:ascii="Sassoon Infant Std" w:hAnsi="Sassoon Infant Std"/>
                <w:b/>
                <w:bCs/>
                <w:color w:val="000000" w:themeColor="text1"/>
                <w:sz w:val="20"/>
                <w:szCs w:val="20"/>
                <w:u w:val="single"/>
              </w:rPr>
              <w:t xml:space="preserve">object is? </w:t>
            </w:r>
          </w:p>
          <w:p w14:paraId="7D4278E9" w14:textId="66AEEFE3" w:rsidR="004B569F" w:rsidRPr="00A20EAE" w:rsidRDefault="004B569F" w:rsidP="002218A9">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-know three ways that archaeologists can date objects:</w:t>
            </w:r>
          </w:p>
          <w:p w14:paraId="6035D21F" w14:textId="04C44554" w:rsidR="004B569F" w:rsidRPr="00A20EAE" w:rsidRDefault="004B569F" w:rsidP="002218A9">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1. studying carbon atoms every living thing contains carbon atoms and over time these atoms decay- you can tell how old things are by seeing how much of the type of atom is left </w:t>
            </w:r>
          </w:p>
          <w:p w14:paraId="78A46255" w14:textId="5E234AA2" w:rsidR="00681F39" w:rsidRPr="00A20EAE" w:rsidRDefault="00681F39" w:rsidP="002218A9">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2. Studying how deep something </w:t>
            </w:r>
            <w:r w:rsidR="000F3920" w:rsidRPr="00A20EAE">
              <w:rPr>
                <w:rFonts w:ascii="Sassoon Infant Std" w:hAnsi="Sassoon Infant Std"/>
                <w:b/>
                <w:bCs/>
                <w:color w:val="000000" w:themeColor="text1"/>
                <w:sz w:val="20"/>
                <w:szCs w:val="20"/>
              </w:rPr>
              <w:t xml:space="preserve">is buried in the ground. Things at the top are newer and things deeper down are </w:t>
            </w:r>
            <w:proofErr w:type="gramStart"/>
            <w:r w:rsidR="000F3920" w:rsidRPr="00A20EAE">
              <w:rPr>
                <w:rFonts w:ascii="Sassoon Infant Std" w:hAnsi="Sassoon Infant Std"/>
                <w:b/>
                <w:bCs/>
                <w:color w:val="000000" w:themeColor="text1"/>
                <w:sz w:val="20"/>
                <w:szCs w:val="20"/>
              </w:rPr>
              <w:t>older</w:t>
            </w:r>
            <w:proofErr w:type="gramEnd"/>
          </w:p>
          <w:p w14:paraId="0AF30804" w14:textId="259BF163" w:rsidR="000F3920" w:rsidRPr="00A20EAE" w:rsidRDefault="000F3920" w:rsidP="002218A9">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3. Look at what they are buried with</w:t>
            </w:r>
            <w:r w:rsidR="00706855" w:rsidRPr="00A20EAE">
              <w:rPr>
                <w:rFonts w:ascii="Sassoon Infant Std" w:hAnsi="Sassoon Infant Std"/>
                <w:b/>
                <w:bCs/>
                <w:color w:val="000000" w:themeColor="text1"/>
                <w:sz w:val="20"/>
                <w:szCs w:val="20"/>
              </w:rPr>
              <w:t xml:space="preserve">-if new items are buried alongside other items that we know a lot about we can say these new items are from the same time period. </w:t>
            </w:r>
          </w:p>
          <w:p w14:paraId="6A881FE1" w14:textId="033BEE6E" w:rsidR="00706855" w:rsidRPr="00A20EAE" w:rsidRDefault="00706855" w:rsidP="002218A9">
            <w:pPr>
              <w:spacing w:after="0" w:line="240" w:lineRule="auto"/>
              <w:ind w:left="0" w:firstLine="0"/>
              <w:rPr>
                <w:rFonts w:ascii="Sassoon Infant Std" w:hAnsi="Sassoon Infant Std"/>
                <w:b/>
                <w:bCs/>
                <w:color w:val="7030A0"/>
                <w:sz w:val="20"/>
                <w:szCs w:val="20"/>
              </w:rPr>
            </w:pPr>
          </w:p>
          <w:p w14:paraId="2D36B6D2" w14:textId="6C9AE646" w:rsidR="00706855" w:rsidRPr="00A20EAE" w:rsidRDefault="00706855" w:rsidP="002218A9">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lastRenderedPageBreak/>
              <w:t xml:space="preserve">-know the earliest signs of humans in Britain have been discovered in a place called </w:t>
            </w:r>
            <w:proofErr w:type="spellStart"/>
            <w:r w:rsidRPr="00A20EAE">
              <w:rPr>
                <w:rFonts w:ascii="Sassoon Infant Std" w:hAnsi="Sassoon Infant Std"/>
                <w:b/>
                <w:bCs/>
                <w:color w:val="7030A0"/>
                <w:sz w:val="20"/>
                <w:szCs w:val="20"/>
              </w:rPr>
              <w:t>Happisburgh</w:t>
            </w:r>
            <w:proofErr w:type="spellEnd"/>
            <w:r w:rsidRPr="00A20EAE">
              <w:rPr>
                <w:rFonts w:ascii="Sassoon Infant Std" w:hAnsi="Sassoon Infant Std"/>
                <w:b/>
                <w:bCs/>
                <w:color w:val="7030A0"/>
                <w:sz w:val="20"/>
                <w:szCs w:val="20"/>
              </w:rPr>
              <w:t>-these included basic stone tool</w:t>
            </w:r>
            <w:r w:rsidR="00CE056A" w:rsidRPr="00A20EAE">
              <w:rPr>
                <w:rFonts w:ascii="Sassoon Infant Std" w:hAnsi="Sassoon Infant Std"/>
                <w:b/>
                <w:bCs/>
                <w:color w:val="7030A0"/>
                <w:sz w:val="20"/>
                <w:szCs w:val="20"/>
              </w:rPr>
              <w:t xml:space="preserve">s and teeth. No human bones have been found from this period. </w:t>
            </w:r>
          </w:p>
          <w:p w14:paraId="0D810F4F" w14:textId="530D06A1" w:rsidR="00CE056A" w:rsidRPr="00A20EAE" w:rsidRDefault="00CE056A" w:rsidP="002218A9">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-know at the time the land looked very different and Britain was connected to Europe</w:t>
            </w:r>
            <w:r w:rsidR="00607773" w:rsidRPr="00A20EAE">
              <w:rPr>
                <w:rFonts w:ascii="Sassoon Infant Std" w:hAnsi="Sassoon Infant Std"/>
                <w:b/>
                <w:bCs/>
                <w:color w:val="7030A0"/>
                <w:sz w:val="20"/>
                <w:szCs w:val="20"/>
              </w:rPr>
              <w:t xml:space="preserve">. </w:t>
            </w:r>
          </w:p>
          <w:p w14:paraId="35C43D75" w14:textId="44768BB8" w:rsidR="00607773" w:rsidRPr="00A20EAE" w:rsidRDefault="00607773" w:rsidP="002218A9">
            <w:pPr>
              <w:spacing w:after="0" w:line="240" w:lineRule="auto"/>
              <w:ind w:left="0" w:firstLine="0"/>
              <w:rPr>
                <w:rFonts w:ascii="Sassoon Infant Std" w:hAnsi="Sassoon Infant Std"/>
                <w:b/>
                <w:bCs/>
                <w:color w:val="7030A0"/>
                <w:sz w:val="20"/>
                <w:szCs w:val="20"/>
              </w:rPr>
            </w:pPr>
          </w:p>
          <w:p w14:paraId="12DADFFF" w14:textId="352BFEF8" w:rsidR="00607773" w:rsidRPr="00A20EAE" w:rsidRDefault="00607773" w:rsidP="002218A9">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The stone tools are the earliest evidence of people in Britain. The remains found are possibly 950,000 years old (nearly 1 million years ago)</w:t>
            </w:r>
          </w:p>
          <w:p w14:paraId="73E1340D" w14:textId="2196CD43" w:rsidR="004871B6" w:rsidRPr="00A20EAE" w:rsidRDefault="004871B6" w:rsidP="002218A9">
            <w:pPr>
              <w:spacing w:after="0" w:line="240" w:lineRule="auto"/>
              <w:ind w:left="0" w:firstLine="0"/>
              <w:rPr>
                <w:rFonts w:ascii="Sassoon Infant Std" w:hAnsi="Sassoon Infant Std"/>
                <w:b/>
                <w:bCs/>
                <w:color w:val="000000" w:themeColor="text1"/>
                <w:sz w:val="20"/>
                <w:szCs w:val="20"/>
              </w:rPr>
            </w:pPr>
          </w:p>
          <w:p w14:paraId="314D449B" w14:textId="6B37E27A" w:rsidR="004871B6" w:rsidRPr="00A20EAE" w:rsidRDefault="004871B6" w:rsidP="002218A9">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 xml:space="preserve">-know </w:t>
            </w:r>
            <w:r w:rsidR="00341661" w:rsidRPr="00A20EAE">
              <w:rPr>
                <w:rFonts w:ascii="Sassoon Infant Std" w:hAnsi="Sassoon Infant Std"/>
                <w:b/>
                <w:bCs/>
                <w:color w:val="7030A0"/>
                <w:sz w:val="20"/>
                <w:szCs w:val="20"/>
              </w:rPr>
              <w:t>that Stone Age is named because people used stones as tools.</w:t>
            </w:r>
          </w:p>
          <w:p w14:paraId="59F84766" w14:textId="537576ED" w:rsidR="00341661" w:rsidRPr="00A20EAE" w:rsidRDefault="00341661" w:rsidP="002218A9">
            <w:pPr>
              <w:spacing w:after="0" w:line="240" w:lineRule="auto"/>
              <w:ind w:left="0" w:firstLine="0"/>
              <w:rPr>
                <w:rFonts w:ascii="Sassoon Infant Std" w:hAnsi="Sassoon Infant Std"/>
                <w:b/>
                <w:bCs/>
                <w:color w:val="7030A0"/>
                <w:sz w:val="20"/>
                <w:szCs w:val="20"/>
              </w:rPr>
            </w:pPr>
            <w:r w:rsidRPr="00A20EAE">
              <w:rPr>
                <w:rFonts w:ascii="Sassoon Infant Std" w:hAnsi="Sassoon Infant Std"/>
                <w:b/>
                <w:bCs/>
                <w:color w:val="7030A0"/>
                <w:sz w:val="20"/>
                <w:szCs w:val="20"/>
              </w:rPr>
              <w:t xml:space="preserve">-know that our species is called Homo Sapiens. </w:t>
            </w:r>
            <w:r w:rsidR="00CC52F4" w:rsidRPr="00A20EAE">
              <w:rPr>
                <w:rFonts w:ascii="Sassoon Infant Std" w:hAnsi="Sassoon Infant Std"/>
                <w:b/>
                <w:bCs/>
                <w:color w:val="7030A0"/>
                <w:sz w:val="20"/>
                <w:szCs w:val="20"/>
              </w:rPr>
              <w:t>(Use an image of a skull to show how we have changed over the years from Homo Neanderthals)</w:t>
            </w:r>
          </w:p>
          <w:p w14:paraId="5C60429B" w14:textId="73E80C59" w:rsidR="00063080" w:rsidRPr="00A20EAE" w:rsidRDefault="00063080" w:rsidP="002218A9">
            <w:pPr>
              <w:spacing w:after="0" w:line="240" w:lineRule="auto"/>
              <w:ind w:left="0" w:firstLine="0"/>
              <w:rPr>
                <w:rFonts w:ascii="Sassoon Infant Std" w:hAnsi="Sassoon Infant Std"/>
                <w:b/>
                <w:bCs/>
                <w:color w:val="7030A0"/>
                <w:sz w:val="20"/>
                <w:szCs w:val="20"/>
              </w:rPr>
            </w:pPr>
          </w:p>
          <w:p w14:paraId="282E9C95" w14:textId="129685FA" w:rsidR="00063080" w:rsidRPr="00A20EAE" w:rsidRDefault="00063080" w:rsidP="002218A9">
            <w:pPr>
              <w:spacing w:after="0" w:line="240" w:lineRule="auto"/>
              <w:ind w:left="0" w:firstLine="0"/>
              <w:rPr>
                <w:rFonts w:ascii="Sassoon Infant Std" w:hAnsi="Sassoon Infant Std"/>
                <w:b/>
                <w:bCs/>
                <w:color w:val="000000" w:themeColor="text1"/>
                <w:sz w:val="20"/>
                <w:szCs w:val="20"/>
                <w:u w:val="single"/>
              </w:rPr>
            </w:pPr>
            <w:r w:rsidRPr="00A20EAE">
              <w:rPr>
                <w:rFonts w:ascii="Sassoon Infant Std" w:hAnsi="Sassoon Infant Std"/>
                <w:b/>
                <w:bCs/>
                <w:color w:val="000000" w:themeColor="text1"/>
                <w:sz w:val="20"/>
                <w:szCs w:val="20"/>
                <w:u w:val="single"/>
              </w:rPr>
              <w:t>Evidence of Early Humans in Britain</w:t>
            </w:r>
          </w:p>
          <w:p w14:paraId="1022A870" w14:textId="77777777" w:rsidR="00063080" w:rsidRPr="00A20EAE" w:rsidRDefault="00063080" w:rsidP="002218A9">
            <w:pPr>
              <w:spacing w:after="0" w:line="240" w:lineRule="auto"/>
              <w:ind w:left="0" w:firstLine="0"/>
              <w:rPr>
                <w:rFonts w:ascii="Sassoon Infant Std" w:hAnsi="Sassoon Infant Std"/>
                <w:b/>
                <w:bCs/>
                <w:color w:val="000000" w:themeColor="text1"/>
                <w:sz w:val="20"/>
                <w:szCs w:val="20"/>
              </w:rPr>
            </w:pPr>
          </w:p>
          <w:p w14:paraId="339E7FB8" w14:textId="6ED5AD40" w:rsidR="00063080" w:rsidRPr="00A20EAE" w:rsidRDefault="00063080" w:rsidP="002218A9">
            <w:pPr>
              <w:spacing w:after="0" w:line="240" w:lineRule="auto"/>
              <w:ind w:left="0" w:firstLine="0"/>
              <w:rPr>
                <w:rFonts w:ascii="Sassoon Infant Std" w:hAnsi="Sassoon Infant Std"/>
                <w:b/>
                <w:bCs/>
                <w:color w:val="000000" w:themeColor="text1"/>
                <w:sz w:val="20"/>
                <w:szCs w:val="20"/>
              </w:rPr>
            </w:pPr>
            <w:proofErr w:type="spellStart"/>
            <w:r w:rsidRPr="00A20EAE">
              <w:rPr>
                <w:rFonts w:ascii="Sassoon Infant Std" w:hAnsi="Sassoon Infant Std"/>
                <w:b/>
                <w:bCs/>
                <w:color w:val="000000" w:themeColor="text1"/>
                <w:sz w:val="20"/>
                <w:szCs w:val="20"/>
              </w:rPr>
              <w:t>Boxgrove</w:t>
            </w:r>
            <w:proofErr w:type="spellEnd"/>
            <w:r w:rsidRPr="00A20EAE">
              <w:rPr>
                <w:rFonts w:ascii="Sassoon Infant Std" w:hAnsi="Sassoon Infant Std"/>
                <w:b/>
                <w:bCs/>
                <w:color w:val="000000" w:themeColor="text1"/>
                <w:sz w:val="20"/>
                <w:szCs w:val="20"/>
              </w:rPr>
              <w:t xml:space="preserve"> Man- the earliest human remains were found in </w:t>
            </w:r>
            <w:proofErr w:type="spellStart"/>
            <w:r w:rsidRPr="00A20EAE">
              <w:rPr>
                <w:rFonts w:ascii="Sassoon Infant Std" w:hAnsi="Sassoon Infant Std"/>
                <w:b/>
                <w:bCs/>
                <w:color w:val="000000" w:themeColor="text1"/>
                <w:sz w:val="20"/>
                <w:szCs w:val="20"/>
              </w:rPr>
              <w:t>Boxgr</w:t>
            </w:r>
            <w:r w:rsidR="001F7128" w:rsidRPr="00A20EAE">
              <w:rPr>
                <w:rFonts w:ascii="Sassoon Infant Std" w:hAnsi="Sassoon Infant Std"/>
                <w:b/>
                <w:bCs/>
                <w:color w:val="000000" w:themeColor="text1"/>
                <w:sz w:val="20"/>
                <w:szCs w:val="20"/>
              </w:rPr>
              <w:t>o</w:t>
            </w:r>
            <w:r w:rsidRPr="00A20EAE">
              <w:rPr>
                <w:rFonts w:ascii="Sassoon Infant Std" w:hAnsi="Sassoon Infant Std"/>
                <w:b/>
                <w:bCs/>
                <w:color w:val="000000" w:themeColor="text1"/>
                <w:sz w:val="20"/>
                <w:szCs w:val="20"/>
              </w:rPr>
              <w:t>ve</w:t>
            </w:r>
            <w:proofErr w:type="spellEnd"/>
            <w:r w:rsidRPr="00A20EAE">
              <w:rPr>
                <w:rFonts w:ascii="Sassoon Infant Std" w:hAnsi="Sassoon Infant Std"/>
                <w:b/>
                <w:bCs/>
                <w:color w:val="000000" w:themeColor="text1"/>
                <w:sz w:val="20"/>
                <w:szCs w:val="20"/>
              </w:rPr>
              <w:t xml:space="preserve"> in South</w:t>
            </w:r>
            <w:r w:rsidR="00EF70D2" w:rsidRPr="00A20EAE">
              <w:rPr>
                <w:rFonts w:ascii="Sassoon Infant Std" w:hAnsi="Sassoon Infant Std"/>
                <w:b/>
                <w:bCs/>
                <w:color w:val="000000" w:themeColor="text1"/>
                <w:sz w:val="20"/>
                <w:szCs w:val="20"/>
              </w:rPr>
              <w:t>-</w:t>
            </w:r>
            <w:r w:rsidRPr="00A20EAE">
              <w:rPr>
                <w:rFonts w:ascii="Sassoon Infant Std" w:hAnsi="Sassoon Infant Std"/>
                <w:b/>
                <w:bCs/>
                <w:color w:val="000000" w:themeColor="text1"/>
                <w:sz w:val="20"/>
                <w:szCs w:val="20"/>
              </w:rPr>
              <w:t xml:space="preserve">East England. The remains </w:t>
            </w:r>
            <w:r w:rsidR="001C2ED1" w:rsidRPr="00A20EAE">
              <w:rPr>
                <w:rFonts w:ascii="Sassoon Infant Std" w:hAnsi="Sassoon Infant Std"/>
                <w:b/>
                <w:bCs/>
                <w:color w:val="000000" w:themeColor="text1"/>
                <w:sz w:val="20"/>
                <w:szCs w:val="20"/>
              </w:rPr>
              <w:t xml:space="preserve">are believed to be </w:t>
            </w:r>
            <w:r w:rsidR="00E46802" w:rsidRPr="00A20EAE">
              <w:rPr>
                <w:rFonts w:ascii="Sassoon Infant Std" w:hAnsi="Sassoon Infant Std"/>
                <w:b/>
                <w:bCs/>
                <w:color w:val="000000" w:themeColor="text1"/>
                <w:sz w:val="20"/>
                <w:szCs w:val="20"/>
              </w:rPr>
              <w:t>500,000 years old</w:t>
            </w:r>
            <w:r w:rsidR="001F7128" w:rsidRPr="00A20EAE">
              <w:rPr>
                <w:rFonts w:ascii="Sassoon Infant Std" w:hAnsi="Sassoon Infant Std"/>
                <w:b/>
                <w:bCs/>
                <w:color w:val="000000" w:themeColor="text1"/>
                <w:sz w:val="20"/>
                <w:szCs w:val="20"/>
              </w:rPr>
              <w:t>.</w:t>
            </w:r>
          </w:p>
          <w:p w14:paraId="1CE30C2E" w14:textId="07D78827" w:rsidR="001F7128" w:rsidRPr="00A20EAE" w:rsidRDefault="0088057D" w:rsidP="002218A9">
            <w:pPr>
              <w:spacing w:after="0" w:line="240" w:lineRule="auto"/>
              <w:ind w:left="0" w:firstLine="0"/>
              <w:rPr>
                <w:rFonts w:ascii="Sassoon Infant Std" w:hAnsi="Sassoon Infant Std"/>
                <w:b/>
                <w:bCs/>
                <w:color w:val="000000" w:themeColor="text1"/>
                <w:sz w:val="20"/>
                <w:szCs w:val="20"/>
              </w:rPr>
            </w:pPr>
            <w:proofErr w:type="spellStart"/>
            <w:r w:rsidRPr="00A20EAE">
              <w:rPr>
                <w:rFonts w:ascii="Sassoon Infant Std" w:hAnsi="Sassoon Infant Std"/>
                <w:b/>
                <w:bCs/>
                <w:color w:val="000000" w:themeColor="text1"/>
                <w:sz w:val="20"/>
                <w:szCs w:val="20"/>
              </w:rPr>
              <w:t>Paviland</w:t>
            </w:r>
            <w:proofErr w:type="spellEnd"/>
            <w:r w:rsidRPr="00A20EAE">
              <w:rPr>
                <w:rFonts w:ascii="Sassoon Infant Std" w:hAnsi="Sassoon Infant Std"/>
                <w:b/>
                <w:bCs/>
                <w:color w:val="000000" w:themeColor="text1"/>
                <w:sz w:val="20"/>
                <w:szCs w:val="20"/>
              </w:rPr>
              <w:t xml:space="preserve"> Man or ‘The Red Lady’- originally</w:t>
            </w:r>
            <w:r w:rsidR="00F82627" w:rsidRPr="00A20EAE">
              <w:rPr>
                <w:rFonts w:ascii="Sassoon Infant Std" w:hAnsi="Sassoon Infant Std"/>
                <w:b/>
                <w:bCs/>
                <w:color w:val="000000" w:themeColor="text1"/>
                <w:sz w:val="20"/>
                <w:szCs w:val="20"/>
              </w:rPr>
              <w:t xml:space="preserve"> thought to be a woman as they were buried with jewellery.</w:t>
            </w:r>
            <w:r w:rsidR="00991B04" w:rsidRPr="00A20EAE">
              <w:rPr>
                <w:rFonts w:ascii="Sassoon Infant Std" w:hAnsi="Sassoon Infant Std"/>
                <w:b/>
                <w:bCs/>
                <w:color w:val="000000" w:themeColor="text1"/>
                <w:sz w:val="20"/>
                <w:szCs w:val="20"/>
              </w:rPr>
              <w:t xml:space="preserve"> Buried 33,000</w:t>
            </w:r>
            <w:r w:rsidR="009946CC" w:rsidRPr="00A20EAE">
              <w:rPr>
                <w:rFonts w:ascii="Sassoon Infant Std" w:hAnsi="Sassoon Infant Std"/>
                <w:b/>
                <w:bCs/>
                <w:color w:val="000000" w:themeColor="text1"/>
                <w:sz w:val="20"/>
                <w:szCs w:val="20"/>
              </w:rPr>
              <w:t xml:space="preserve"> years ago. It is believed he was killed whilst hunting a w</w:t>
            </w:r>
            <w:r w:rsidR="00EF70D2" w:rsidRPr="00A20EAE">
              <w:rPr>
                <w:rFonts w:ascii="Sassoon Infant Std" w:hAnsi="Sassoon Infant Std"/>
                <w:b/>
                <w:bCs/>
                <w:color w:val="000000" w:themeColor="text1"/>
                <w:sz w:val="20"/>
                <w:szCs w:val="20"/>
              </w:rPr>
              <w:t>o</w:t>
            </w:r>
            <w:r w:rsidR="009946CC" w:rsidRPr="00A20EAE">
              <w:rPr>
                <w:rFonts w:ascii="Sassoon Infant Std" w:hAnsi="Sassoon Infant Std"/>
                <w:b/>
                <w:bCs/>
                <w:color w:val="000000" w:themeColor="text1"/>
                <w:sz w:val="20"/>
                <w:szCs w:val="20"/>
              </w:rPr>
              <w:t xml:space="preserve">olly mammoth. </w:t>
            </w:r>
          </w:p>
          <w:p w14:paraId="628DCFBD" w14:textId="7567705B" w:rsidR="009946CC" w:rsidRPr="00A20EAE" w:rsidRDefault="009946CC" w:rsidP="002218A9">
            <w:pPr>
              <w:spacing w:after="0" w:line="240" w:lineRule="auto"/>
              <w:ind w:left="0" w:firstLine="0"/>
              <w:rPr>
                <w:rFonts w:ascii="Sassoon Infant Std" w:hAnsi="Sassoon Infant Std"/>
                <w:b/>
                <w:bCs/>
                <w:color w:val="000000" w:themeColor="text1"/>
                <w:sz w:val="20"/>
                <w:szCs w:val="20"/>
              </w:rPr>
            </w:pPr>
          </w:p>
          <w:p w14:paraId="1C4E4613" w14:textId="454CCD47" w:rsidR="009946CC" w:rsidRPr="00A20EAE" w:rsidRDefault="009946CC"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000000" w:themeColor="text1"/>
                <w:sz w:val="20"/>
                <w:szCs w:val="20"/>
              </w:rPr>
              <w:t>-</w:t>
            </w:r>
            <w:r w:rsidR="00664BBC" w:rsidRPr="00A20EAE">
              <w:rPr>
                <w:rFonts w:ascii="Sassoon Infant Std" w:hAnsi="Sassoon Infant Std"/>
                <w:b/>
                <w:bCs/>
                <w:color w:val="9933FF"/>
                <w:sz w:val="20"/>
                <w:szCs w:val="20"/>
              </w:rPr>
              <w:t>know that a woolly mammoth is an extinct mammal from this period which was known for its shaggy fur and large tusks.</w:t>
            </w:r>
            <w:r w:rsidR="00E83A9A" w:rsidRPr="00A20EAE">
              <w:rPr>
                <w:rFonts w:ascii="Sassoon Infant Std" w:hAnsi="Sassoon Infant Std"/>
                <w:b/>
                <w:bCs/>
                <w:color w:val="9933FF"/>
                <w:sz w:val="20"/>
                <w:szCs w:val="20"/>
              </w:rPr>
              <w:t xml:space="preserve"> (Use </w:t>
            </w:r>
            <w:r w:rsidR="009B2230" w:rsidRPr="00A20EAE">
              <w:rPr>
                <w:rFonts w:ascii="Sassoon Infant Std" w:hAnsi="Sassoon Infant Std"/>
                <w:b/>
                <w:bCs/>
                <w:color w:val="9933FF"/>
                <w:sz w:val="20"/>
                <w:szCs w:val="20"/>
              </w:rPr>
              <w:t xml:space="preserve">photo of a woolly mammoth) </w:t>
            </w:r>
          </w:p>
          <w:p w14:paraId="2E6BF6DC" w14:textId="62DD8F69" w:rsidR="009B2230" w:rsidRPr="00A20EAE" w:rsidRDefault="009B2230"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 xml:space="preserve">-know that glaciers </w:t>
            </w:r>
            <w:r w:rsidR="00D35FCB" w:rsidRPr="00A20EAE">
              <w:rPr>
                <w:rFonts w:ascii="Sassoon Infant Std" w:hAnsi="Sassoon Infant Std"/>
                <w:b/>
                <w:bCs/>
                <w:color w:val="9933FF"/>
                <w:sz w:val="20"/>
                <w:szCs w:val="20"/>
              </w:rPr>
              <w:t xml:space="preserve">melted </w:t>
            </w:r>
            <w:r w:rsidR="00A712FF" w:rsidRPr="00A20EAE">
              <w:rPr>
                <w:rFonts w:ascii="Sassoon Infant Std" w:hAnsi="Sassoon Infant Std"/>
                <w:b/>
                <w:bCs/>
                <w:color w:val="9933FF"/>
                <w:sz w:val="20"/>
                <w:szCs w:val="20"/>
              </w:rPr>
              <w:t xml:space="preserve">Britain was open grassland with lakes and forests. </w:t>
            </w:r>
          </w:p>
          <w:p w14:paraId="68D3AD3F" w14:textId="1C991BA1" w:rsidR="00A712FF" w:rsidRPr="00A20EAE" w:rsidRDefault="00A712FF"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-know that Mes</w:t>
            </w:r>
            <w:r w:rsidR="0089454A" w:rsidRPr="00A20EAE">
              <w:rPr>
                <w:rFonts w:ascii="Sassoon Infant Std" w:hAnsi="Sassoon Infant Std"/>
                <w:b/>
                <w:bCs/>
                <w:color w:val="9933FF"/>
                <w:sz w:val="20"/>
                <w:szCs w:val="20"/>
              </w:rPr>
              <w:t xml:space="preserve">olithic age </w:t>
            </w:r>
            <w:r w:rsidR="00402716" w:rsidRPr="00A20EAE">
              <w:rPr>
                <w:rFonts w:ascii="Sassoon Infant Std" w:hAnsi="Sassoon Infant Std"/>
                <w:b/>
                <w:bCs/>
                <w:color w:val="9933FF"/>
                <w:sz w:val="20"/>
                <w:szCs w:val="20"/>
              </w:rPr>
              <w:t xml:space="preserve">used tools made </w:t>
            </w:r>
            <w:r w:rsidR="0042065C" w:rsidRPr="00A20EAE">
              <w:rPr>
                <w:rFonts w:ascii="Sassoon Infant Std" w:hAnsi="Sassoon Infant Std"/>
                <w:b/>
                <w:bCs/>
                <w:color w:val="9933FF"/>
                <w:sz w:val="20"/>
                <w:szCs w:val="20"/>
              </w:rPr>
              <w:t>from stone</w:t>
            </w:r>
            <w:r w:rsidR="00AD6F0C" w:rsidRPr="00A20EAE">
              <w:rPr>
                <w:rFonts w:ascii="Sassoon Infant Std" w:hAnsi="Sassoon Infant Std"/>
                <w:b/>
                <w:bCs/>
                <w:color w:val="9933FF"/>
                <w:sz w:val="20"/>
                <w:szCs w:val="20"/>
              </w:rPr>
              <w:t xml:space="preserve">, deer antlers as spears and harpoons to hunt </w:t>
            </w:r>
            <w:r w:rsidR="00773AAA" w:rsidRPr="00A20EAE">
              <w:rPr>
                <w:rFonts w:ascii="Sassoon Infant Std" w:hAnsi="Sassoon Infant Std"/>
                <w:b/>
                <w:bCs/>
                <w:color w:val="9933FF"/>
                <w:sz w:val="20"/>
                <w:szCs w:val="20"/>
              </w:rPr>
              <w:t>animals</w:t>
            </w:r>
            <w:r w:rsidR="00370870" w:rsidRPr="00A20EAE">
              <w:rPr>
                <w:rFonts w:ascii="Sassoon Infant Std" w:hAnsi="Sassoon Infant Std"/>
                <w:b/>
                <w:bCs/>
                <w:color w:val="9933FF"/>
                <w:sz w:val="20"/>
                <w:szCs w:val="20"/>
              </w:rPr>
              <w:t>.</w:t>
            </w:r>
          </w:p>
          <w:p w14:paraId="38C5BCD1" w14:textId="4FE372B1" w:rsidR="00370870" w:rsidRPr="00A20EAE" w:rsidRDefault="00370870"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-know from fossils, the Mesolithic people looked more like us and lived in families</w:t>
            </w:r>
            <w:r w:rsidR="009A4DA4" w:rsidRPr="00A20EAE">
              <w:rPr>
                <w:rFonts w:ascii="Sassoon Infant Std" w:hAnsi="Sassoon Infant Std"/>
                <w:b/>
                <w:bCs/>
                <w:color w:val="9933FF"/>
                <w:sz w:val="20"/>
                <w:szCs w:val="20"/>
              </w:rPr>
              <w:t xml:space="preserve">. </w:t>
            </w:r>
          </w:p>
          <w:p w14:paraId="63B3C93D" w14:textId="67B724C8" w:rsidR="009A4DA4" w:rsidRPr="00A20EAE" w:rsidRDefault="009A4DA4"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-know that Stone Age people had spiritual beliefs</w:t>
            </w:r>
            <w:r w:rsidR="002C3D4E" w:rsidRPr="00A20EAE">
              <w:rPr>
                <w:rFonts w:ascii="Sassoon Infant Std" w:hAnsi="Sassoon Infant Std"/>
                <w:b/>
                <w:bCs/>
                <w:color w:val="9933FF"/>
                <w:sz w:val="20"/>
                <w:szCs w:val="20"/>
              </w:rPr>
              <w:t xml:space="preserve"> from what they </w:t>
            </w:r>
            <w:r w:rsidR="00F269D0" w:rsidRPr="00A20EAE">
              <w:rPr>
                <w:rFonts w:ascii="Sassoon Infant Std" w:hAnsi="Sassoon Infant Std"/>
                <w:b/>
                <w:bCs/>
                <w:color w:val="9933FF"/>
                <w:sz w:val="20"/>
                <w:szCs w:val="20"/>
              </w:rPr>
              <w:t>were buried with.</w:t>
            </w:r>
          </w:p>
          <w:p w14:paraId="780B0450" w14:textId="71B64B2D" w:rsidR="00F269D0" w:rsidRPr="00A20EAE" w:rsidRDefault="00F269D0"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 xml:space="preserve">-know that we have found out about animals from the Mesolithic </w:t>
            </w:r>
            <w:r w:rsidR="00A80AA0" w:rsidRPr="00A20EAE">
              <w:rPr>
                <w:rFonts w:ascii="Sassoon Infant Std" w:hAnsi="Sassoon Infant Std"/>
                <w:b/>
                <w:bCs/>
                <w:color w:val="9933FF"/>
                <w:sz w:val="20"/>
                <w:szCs w:val="20"/>
              </w:rPr>
              <w:t>period from studying cave paintings</w:t>
            </w:r>
            <w:r w:rsidR="0068692A" w:rsidRPr="00A20EAE">
              <w:rPr>
                <w:rFonts w:ascii="Sassoon Infant Std" w:hAnsi="Sassoon Infant Std"/>
                <w:b/>
                <w:bCs/>
                <w:color w:val="9933FF"/>
                <w:sz w:val="20"/>
                <w:szCs w:val="20"/>
              </w:rPr>
              <w:t>. (Use cave paintings found in Spain)</w:t>
            </w:r>
          </w:p>
          <w:p w14:paraId="796EE44C" w14:textId="217F3FCB" w:rsidR="0068692A" w:rsidRPr="00A20EAE" w:rsidRDefault="0068692A"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 xml:space="preserve">-know that people hunted </w:t>
            </w:r>
            <w:r w:rsidR="0000408F" w:rsidRPr="00A20EAE">
              <w:rPr>
                <w:rFonts w:ascii="Sassoon Infant Std" w:hAnsi="Sassoon Infant Std"/>
                <w:b/>
                <w:bCs/>
                <w:color w:val="9933FF"/>
                <w:sz w:val="20"/>
                <w:szCs w:val="20"/>
              </w:rPr>
              <w:t>for meat and were hunter-gatherers</w:t>
            </w:r>
            <w:r w:rsidR="00C25868" w:rsidRPr="00A20EAE">
              <w:rPr>
                <w:rFonts w:ascii="Sassoon Infant Std" w:hAnsi="Sassoon Infant Std"/>
                <w:b/>
                <w:bCs/>
                <w:color w:val="9933FF"/>
                <w:sz w:val="20"/>
                <w:szCs w:val="20"/>
              </w:rPr>
              <w:t xml:space="preserve"> (a hunter-gatherer is a human living in</w:t>
            </w:r>
            <w:r w:rsidR="00F90C11" w:rsidRPr="00A20EAE">
              <w:rPr>
                <w:rFonts w:ascii="Sassoon Infant Std" w:hAnsi="Sassoon Infant Std"/>
                <w:b/>
                <w:bCs/>
                <w:color w:val="9933FF"/>
                <w:sz w:val="20"/>
                <w:szCs w:val="20"/>
              </w:rPr>
              <w:t xml:space="preserve"> </w:t>
            </w:r>
            <w:r w:rsidR="00C25868" w:rsidRPr="00A20EAE">
              <w:rPr>
                <w:rFonts w:ascii="Sassoon Infant Std" w:hAnsi="Sassoon Infant Std"/>
                <w:b/>
                <w:bCs/>
                <w:color w:val="9933FF"/>
                <w:sz w:val="20"/>
                <w:szCs w:val="20"/>
              </w:rPr>
              <w:t>a soci</w:t>
            </w:r>
            <w:r w:rsidR="00F90C11" w:rsidRPr="00A20EAE">
              <w:rPr>
                <w:rFonts w:ascii="Sassoon Infant Std" w:hAnsi="Sassoon Infant Std"/>
                <w:b/>
                <w:bCs/>
                <w:color w:val="9933FF"/>
                <w:sz w:val="20"/>
                <w:szCs w:val="20"/>
              </w:rPr>
              <w:t>ety in which most or all food is obtained by foraging)</w:t>
            </w:r>
            <w:r w:rsidR="00113757" w:rsidRPr="00A20EAE">
              <w:rPr>
                <w:rFonts w:ascii="Sassoon Infant Std" w:hAnsi="Sassoon Infant Std"/>
                <w:b/>
                <w:bCs/>
                <w:color w:val="9933FF"/>
                <w:sz w:val="20"/>
                <w:szCs w:val="20"/>
              </w:rPr>
              <w:t xml:space="preserve"> </w:t>
            </w:r>
            <w:r w:rsidR="008A6C98" w:rsidRPr="00A20EAE">
              <w:rPr>
                <w:rFonts w:ascii="Sassoon Infant Std" w:hAnsi="Sassoon Infant Std"/>
                <w:b/>
                <w:bCs/>
                <w:color w:val="9933FF"/>
                <w:sz w:val="20"/>
                <w:szCs w:val="20"/>
              </w:rPr>
              <w:t>and moved from place to place to stay warm and safe, according to the time of year.</w:t>
            </w:r>
          </w:p>
          <w:p w14:paraId="441BB863" w14:textId="1F92B7AF" w:rsidR="00F43E8B" w:rsidRPr="00A20EAE" w:rsidRDefault="00F43E8B" w:rsidP="002218A9">
            <w:pPr>
              <w:spacing w:after="0" w:line="240" w:lineRule="auto"/>
              <w:ind w:left="0" w:firstLine="0"/>
              <w:rPr>
                <w:rFonts w:ascii="Sassoon Infant Std" w:hAnsi="Sassoon Infant Std"/>
                <w:b/>
                <w:bCs/>
                <w:color w:val="9933FF"/>
                <w:sz w:val="20"/>
                <w:szCs w:val="20"/>
              </w:rPr>
            </w:pPr>
          </w:p>
          <w:p w14:paraId="5A9D6CB2" w14:textId="0100F7C1" w:rsidR="00F43E8B" w:rsidRPr="00A20EAE" w:rsidRDefault="00F43E8B" w:rsidP="002218A9">
            <w:pPr>
              <w:spacing w:after="0" w:line="240" w:lineRule="auto"/>
              <w:ind w:left="0" w:firstLine="0"/>
              <w:rPr>
                <w:rFonts w:ascii="Sassoon Infant Std" w:hAnsi="Sassoon Infant Std"/>
                <w:b/>
                <w:bCs/>
                <w:color w:val="000000" w:themeColor="text1"/>
                <w:sz w:val="20"/>
                <w:szCs w:val="20"/>
                <w:u w:val="single"/>
              </w:rPr>
            </w:pPr>
            <w:r w:rsidRPr="00A20EAE">
              <w:rPr>
                <w:rFonts w:ascii="Sassoon Infant Std" w:hAnsi="Sassoon Infant Std"/>
                <w:b/>
                <w:bCs/>
                <w:color w:val="000000" w:themeColor="text1"/>
                <w:sz w:val="20"/>
                <w:szCs w:val="20"/>
                <w:u w:val="single"/>
              </w:rPr>
              <w:t xml:space="preserve">Neolithic </w:t>
            </w:r>
            <w:r w:rsidR="00D01C7B" w:rsidRPr="00A20EAE">
              <w:rPr>
                <w:rFonts w:ascii="Sassoon Infant Std" w:hAnsi="Sassoon Infant Std"/>
                <w:b/>
                <w:bCs/>
                <w:color w:val="000000" w:themeColor="text1"/>
                <w:sz w:val="20"/>
                <w:szCs w:val="20"/>
                <w:u w:val="single"/>
              </w:rPr>
              <w:t>Age (6500 to 2500 BC)</w:t>
            </w:r>
          </w:p>
          <w:p w14:paraId="1A4CB002" w14:textId="054A0EB6" w:rsidR="00F43E8B" w:rsidRPr="00A20EAE" w:rsidRDefault="00F43E8B"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 xml:space="preserve">-know that </w:t>
            </w:r>
            <w:r w:rsidR="00D01C7B" w:rsidRPr="00A20EAE">
              <w:rPr>
                <w:rFonts w:ascii="Sassoon Infant Std" w:hAnsi="Sassoon Infant Std"/>
                <w:b/>
                <w:bCs/>
                <w:color w:val="9933FF"/>
                <w:sz w:val="20"/>
                <w:szCs w:val="20"/>
              </w:rPr>
              <w:t>in the Neolithic period people had begun to grow their own crops and domesticate animals to be used as helpers or as food.</w:t>
            </w:r>
          </w:p>
          <w:p w14:paraId="05230FAC" w14:textId="49486AB5" w:rsidR="00D01C7B" w:rsidRPr="00A20EAE" w:rsidRDefault="00D01C7B"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w:t>
            </w:r>
            <w:r w:rsidR="00E00416" w:rsidRPr="00A20EAE">
              <w:rPr>
                <w:rFonts w:ascii="Sassoon Infant Std" w:hAnsi="Sassoon Infant Std"/>
                <w:b/>
                <w:bCs/>
                <w:color w:val="9933FF"/>
                <w:sz w:val="20"/>
                <w:szCs w:val="20"/>
              </w:rPr>
              <w:t xml:space="preserve">know towns </w:t>
            </w:r>
            <w:r w:rsidR="00132706" w:rsidRPr="00A20EAE">
              <w:rPr>
                <w:rFonts w:ascii="Sassoon Infant Std" w:hAnsi="Sassoon Infant Std"/>
                <w:b/>
                <w:bCs/>
                <w:color w:val="9933FF"/>
                <w:sz w:val="20"/>
                <w:szCs w:val="20"/>
              </w:rPr>
              <w:t>were being formed rather than settlements</w:t>
            </w:r>
            <w:r w:rsidR="00B51D94" w:rsidRPr="00A20EAE">
              <w:rPr>
                <w:rFonts w:ascii="Sassoon Infant Std" w:hAnsi="Sassoon Infant Std"/>
                <w:b/>
                <w:bCs/>
                <w:color w:val="9933FF"/>
                <w:sz w:val="20"/>
                <w:szCs w:val="20"/>
              </w:rPr>
              <w:t xml:space="preserve"> that were just used to rest </w:t>
            </w:r>
            <w:r w:rsidR="007919E6" w:rsidRPr="00A20EAE">
              <w:rPr>
                <w:rFonts w:ascii="Sassoon Infant Std" w:hAnsi="Sassoon Infant Std"/>
                <w:b/>
                <w:bCs/>
                <w:color w:val="9933FF"/>
                <w:sz w:val="20"/>
                <w:szCs w:val="20"/>
              </w:rPr>
              <w:t>for a short time.</w:t>
            </w:r>
          </w:p>
          <w:p w14:paraId="7A328CF9" w14:textId="4F467474" w:rsidR="007919E6" w:rsidRPr="00A20EAE" w:rsidRDefault="007919E6" w:rsidP="002218A9">
            <w:pPr>
              <w:spacing w:after="0" w:line="240" w:lineRule="auto"/>
              <w:ind w:left="0" w:firstLine="0"/>
              <w:rPr>
                <w:rFonts w:ascii="Sassoon Infant Std" w:hAnsi="Sassoon Infant Std"/>
                <w:b/>
                <w:bCs/>
                <w:color w:val="9933FF"/>
                <w:sz w:val="20"/>
                <w:szCs w:val="20"/>
              </w:rPr>
            </w:pPr>
          </w:p>
          <w:p w14:paraId="5CEE7542" w14:textId="6A6D576C" w:rsidR="001F4C11" w:rsidRPr="00A20EAE" w:rsidRDefault="001F4C11" w:rsidP="002218A9">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People were beginning to </w:t>
            </w:r>
            <w:r w:rsidR="00B90B4A" w:rsidRPr="00A20EAE">
              <w:rPr>
                <w:rFonts w:ascii="Sassoon Infant Std" w:hAnsi="Sassoon Infant Std"/>
                <w:b/>
                <w:bCs/>
                <w:color w:val="000000" w:themeColor="text1"/>
                <w:sz w:val="20"/>
                <w:szCs w:val="20"/>
              </w:rPr>
              <w:t>stay in one place because they needed to stay in one place to tend the crops and look after their animals</w:t>
            </w:r>
            <w:r w:rsidR="00417D02" w:rsidRPr="00A20EAE">
              <w:rPr>
                <w:rFonts w:ascii="Sassoon Infant Std" w:hAnsi="Sassoon Infant Std"/>
                <w:b/>
                <w:bCs/>
                <w:color w:val="000000" w:themeColor="text1"/>
                <w:sz w:val="20"/>
                <w:szCs w:val="20"/>
              </w:rPr>
              <w:t xml:space="preserve">. This is </w:t>
            </w:r>
            <w:r w:rsidR="006B114E" w:rsidRPr="00A20EAE">
              <w:rPr>
                <w:rFonts w:ascii="Sassoon Infant Std" w:hAnsi="Sassoon Infant Std"/>
                <w:b/>
                <w:bCs/>
                <w:color w:val="000000" w:themeColor="text1"/>
                <w:sz w:val="20"/>
                <w:szCs w:val="20"/>
              </w:rPr>
              <w:t xml:space="preserve">the start of how most people live today in one </w:t>
            </w:r>
            <w:proofErr w:type="gramStart"/>
            <w:r w:rsidR="006B114E" w:rsidRPr="00A20EAE">
              <w:rPr>
                <w:rFonts w:ascii="Sassoon Infant Std" w:hAnsi="Sassoon Infant Std"/>
                <w:b/>
                <w:bCs/>
                <w:color w:val="000000" w:themeColor="text1"/>
                <w:sz w:val="20"/>
                <w:szCs w:val="20"/>
              </w:rPr>
              <w:t>particular place</w:t>
            </w:r>
            <w:proofErr w:type="gramEnd"/>
            <w:r w:rsidR="006B114E" w:rsidRPr="00A20EAE">
              <w:rPr>
                <w:rFonts w:ascii="Sassoon Infant Std" w:hAnsi="Sassoon Infant Std"/>
                <w:b/>
                <w:bCs/>
                <w:color w:val="000000" w:themeColor="text1"/>
                <w:sz w:val="20"/>
                <w:szCs w:val="20"/>
              </w:rPr>
              <w:t xml:space="preserve"> and not travelling around. This is known as an agricultural society as agriculture means faming </w:t>
            </w:r>
            <w:r w:rsidR="00D874A8" w:rsidRPr="00A20EAE">
              <w:rPr>
                <w:rFonts w:ascii="Sassoon Infant Std" w:hAnsi="Sassoon Infant Std"/>
                <w:b/>
                <w:bCs/>
                <w:color w:val="000000" w:themeColor="text1"/>
                <w:sz w:val="20"/>
                <w:szCs w:val="20"/>
              </w:rPr>
              <w:t>food rather than hunting and gathering it. Neolithic people made pottery</w:t>
            </w:r>
            <w:r w:rsidR="00E126E2" w:rsidRPr="00A20EAE">
              <w:rPr>
                <w:rFonts w:ascii="Sassoon Infant Std" w:hAnsi="Sassoon Infant Std"/>
                <w:b/>
                <w:bCs/>
                <w:color w:val="000000" w:themeColor="text1"/>
                <w:sz w:val="20"/>
                <w:szCs w:val="20"/>
              </w:rPr>
              <w:t>, and woven material (they still only had stone tools at this point)</w:t>
            </w:r>
          </w:p>
          <w:p w14:paraId="7FBFBAEC" w14:textId="7972F720" w:rsidR="0089500A" w:rsidRPr="00A20EAE" w:rsidRDefault="0089500A" w:rsidP="002218A9">
            <w:pPr>
              <w:spacing w:after="0" w:line="240" w:lineRule="auto"/>
              <w:ind w:left="0" w:firstLine="0"/>
              <w:rPr>
                <w:rFonts w:ascii="Sassoon Infant Std" w:hAnsi="Sassoon Infant Std"/>
                <w:b/>
                <w:bCs/>
                <w:color w:val="000000" w:themeColor="text1"/>
                <w:sz w:val="20"/>
                <w:szCs w:val="20"/>
              </w:rPr>
            </w:pPr>
          </w:p>
          <w:p w14:paraId="4A7F8F85" w14:textId="534AF299" w:rsidR="0089500A" w:rsidRPr="00A20EAE" w:rsidRDefault="0089500A"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 xml:space="preserve">-know that fighting began as the population </w:t>
            </w:r>
            <w:proofErr w:type="gramStart"/>
            <w:r w:rsidRPr="00A20EAE">
              <w:rPr>
                <w:rFonts w:ascii="Sassoon Infant Std" w:hAnsi="Sassoon Infant Std"/>
                <w:b/>
                <w:bCs/>
                <w:color w:val="9933FF"/>
                <w:sz w:val="20"/>
                <w:szCs w:val="20"/>
              </w:rPr>
              <w:t>grew</w:t>
            </w:r>
            <w:proofErr w:type="gramEnd"/>
            <w:r w:rsidRPr="00A20EAE">
              <w:rPr>
                <w:rFonts w:ascii="Sassoon Infant Std" w:hAnsi="Sassoon Infant Std"/>
                <w:b/>
                <w:bCs/>
                <w:color w:val="9933FF"/>
                <w:sz w:val="20"/>
                <w:szCs w:val="20"/>
              </w:rPr>
              <w:t xml:space="preserve"> and space was needed to grow crops.</w:t>
            </w:r>
          </w:p>
          <w:p w14:paraId="7D49B7B6" w14:textId="6C4F1F1F" w:rsidR="0089500A" w:rsidRPr="00A20EAE" w:rsidRDefault="006A110E"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lastRenderedPageBreak/>
              <w:t xml:space="preserve">-know that </w:t>
            </w:r>
            <w:r w:rsidR="00600548" w:rsidRPr="00A20EAE">
              <w:rPr>
                <w:rFonts w:ascii="Sassoon Infant Std" w:hAnsi="Sassoon Infant Std"/>
                <w:b/>
                <w:bCs/>
                <w:color w:val="9933FF"/>
                <w:sz w:val="20"/>
                <w:szCs w:val="20"/>
              </w:rPr>
              <w:t>this resulted in land wars to obtain space.</w:t>
            </w:r>
          </w:p>
          <w:p w14:paraId="3269D86E" w14:textId="4B834C70" w:rsidR="00600548" w:rsidRPr="00A20EAE" w:rsidRDefault="00600548"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 xml:space="preserve">-know that Skara Brae in Orkney is known as one of the most important places for archaeologists to learn about the Neolithic period. Locate Skara Brae on a map. </w:t>
            </w:r>
          </w:p>
          <w:p w14:paraId="138ED1EA" w14:textId="040380DA" w:rsidR="008149A6" w:rsidRPr="00A20EAE" w:rsidRDefault="008149A6"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-know that Skara Brae provides evidence that Stone Age people were beginning to settle down in one place</w:t>
            </w:r>
            <w:r w:rsidR="00484FBF" w:rsidRPr="00A20EAE">
              <w:rPr>
                <w:rFonts w:ascii="Sassoon Infant Std" w:hAnsi="Sassoon Infant Std"/>
                <w:b/>
                <w:bCs/>
                <w:color w:val="9933FF"/>
                <w:sz w:val="20"/>
                <w:szCs w:val="20"/>
              </w:rPr>
              <w:t xml:space="preserve">, making homes and farming, rather than being on the move </w:t>
            </w:r>
            <w:proofErr w:type="gramStart"/>
            <w:r w:rsidR="00484FBF" w:rsidRPr="00A20EAE">
              <w:rPr>
                <w:rFonts w:ascii="Sassoon Infant Std" w:hAnsi="Sassoon Infant Std"/>
                <w:b/>
                <w:bCs/>
                <w:color w:val="9933FF"/>
                <w:sz w:val="20"/>
                <w:szCs w:val="20"/>
              </w:rPr>
              <w:t>all of</w:t>
            </w:r>
            <w:proofErr w:type="gramEnd"/>
            <w:r w:rsidR="00484FBF" w:rsidRPr="00A20EAE">
              <w:rPr>
                <w:rFonts w:ascii="Sassoon Infant Std" w:hAnsi="Sassoon Infant Std"/>
                <w:b/>
                <w:bCs/>
                <w:color w:val="9933FF"/>
                <w:sz w:val="20"/>
                <w:szCs w:val="20"/>
              </w:rPr>
              <w:t xml:space="preserve"> the time.</w:t>
            </w:r>
          </w:p>
          <w:p w14:paraId="07182F52" w14:textId="7F4A7DC3" w:rsidR="00260C5C" w:rsidRPr="00A20EAE" w:rsidRDefault="00260C5C"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 xml:space="preserve">-know that the remains of eight houses from about 5200 years ago have been found there. (Built </w:t>
            </w:r>
            <w:r w:rsidR="00A82D4A" w:rsidRPr="00A20EAE">
              <w:rPr>
                <w:rFonts w:ascii="Sassoon Infant Std" w:hAnsi="Sassoon Infant Std"/>
                <w:b/>
                <w:bCs/>
                <w:color w:val="9933FF"/>
                <w:sz w:val="20"/>
                <w:szCs w:val="20"/>
              </w:rPr>
              <w:t xml:space="preserve">by stacking flat rocks on top of each other) </w:t>
            </w:r>
          </w:p>
          <w:p w14:paraId="67C78FC2" w14:textId="5C180880" w:rsidR="00A82D4A" w:rsidRPr="00A20EAE" w:rsidRDefault="00A82D4A" w:rsidP="002218A9">
            <w:pPr>
              <w:spacing w:after="0" w:line="240" w:lineRule="auto"/>
              <w:ind w:left="0" w:firstLine="0"/>
              <w:rPr>
                <w:rFonts w:ascii="Sassoon Infant Std" w:hAnsi="Sassoon Infant Std"/>
                <w:b/>
                <w:bCs/>
                <w:color w:val="9933FF"/>
                <w:sz w:val="20"/>
                <w:szCs w:val="20"/>
              </w:rPr>
            </w:pPr>
          </w:p>
          <w:p w14:paraId="210AFD3B" w14:textId="673CFBBF" w:rsidR="00294146" w:rsidRPr="00A20EAE" w:rsidRDefault="00294146" w:rsidP="002218A9">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The houses during this time had no windows</w:t>
            </w:r>
            <w:r w:rsidR="00F550CA" w:rsidRPr="00A20EAE">
              <w:rPr>
                <w:rFonts w:ascii="Sassoon Infant Std" w:hAnsi="Sassoon Infant Std"/>
                <w:b/>
                <w:bCs/>
                <w:color w:val="000000" w:themeColor="text1"/>
                <w:sz w:val="20"/>
                <w:szCs w:val="20"/>
              </w:rPr>
              <w:t xml:space="preserve">, there was a smoke hole in the roof (made of wood and turf) stone dresser and in the </w:t>
            </w:r>
            <w:proofErr w:type="gramStart"/>
            <w:r w:rsidR="00F550CA" w:rsidRPr="00A20EAE">
              <w:rPr>
                <w:rFonts w:ascii="Sassoon Infant Std" w:hAnsi="Sassoon Infant Std"/>
                <w:b/>
                <w:bCs/>
                <w:color w:val="000000" w:themeColor="text1"/>
                <w:sz w:val="20"/>
                <w:szCs w:val="20"/>
              </w:rPr>
              <w:t>centre</w:t>
            </w:r>
            <w:proofErr w:type="gramEnd"/>
            <w:r w:rsidR="00F550CA" w:rsidRPr="00A20EAE">
              <w:rPr>
                <w:rFonts w:ascii="Sassoon Infant Std" w:hAnsi="Sassoon Infant Std"/>
                <w:b/>
                <w:bCs/>
                <w:color w:val="000000" w:themeColor="text1"/>
                <w:sz w:val="20"/>
                <w:szCs w:val="20"/>
              </w:rPr>
              <w:t xml:space="preserve"> there would have been a hearth for fires and cooking</w:t>
            </w:r>
            <w:r w:rsidR="003860B9" w:rsidRPr="00A20EAE">
              <w:rPr>
                <w:rFonts w:ascii="Sassoon Infant Std" w:hAnsi="Sassoon Infant Std"/>
                <w:b/>
                <w:bCs/>
                <w:color w:val="000000" w:themeColor="text1"/>
                <w:sz w:val="20"/>
                <w:szCs w:val="20"/>
              </w:rPr>
              <w:t xml:space="preserve">. The houses were all connected to a sewer system- this tells us that they must have worked together. The houses were all the same size- this tells us that the people of Skara Brae were seen as equal. </w:t>
            </w:r>
            <w:r w:rsidR="00FD6E06" w:rsidRPr="00A20EAE">
              <w:rPr>
                <w:rFonts w:ascii="Sassoon Infant Std" w:hAnsi="Sassoon Infant Std"/>
                <w:b/>
                <w:bCs/>
                <w:color w:val="000000" w:themeColor="text1"/>
                <w:sz w:val="20"/>
                <w:szCs w:val="20"/>
              </w:rPr>
              <w:t xml:space="preserve"> They hunted for deer, kept cattle and </w:t>
            </w:r>
            <w:proofErr w:type="gramStart"/>
            <w:r w:rsidR="00FD6E06" w:rsidRPr="00A20EAE">
              <w:rPr>
                <w:rFonts w:ascii="Sassoon Infant Std" w:hAnsi="Sassoon Infant Std"/>
                <w:b/>
                <w:bCs/>
                <w:color w:val="000000" w:themeColor="text1"/>
                <w:sz w:val="20"/>
                <w:szCs w:val="20"/>
              </w:rPr>
              <w:t>sheep</w:t>
            </w:r>
            <w:proofErr w:type="gramEnd"/>
            <w:r w:rsidR="00FD6E06" w:rsidRPr="00A20EAE">
              <w:rPr>
                <w:rFonts w:ascii="Sassoon Infant Std" w:hAnsi="Sassoon Infant Std"/>
                <w:b/>
                <w:bCs/>
                <w:color w:val="000000" w:themeColor="text1"/>
                <w:sz w:val="20"/>
                <w:szCs w:val="20"/>
              </w:rPr>
              <w:t xml:space="preserve"> and also trapped fish, mussels, cockles, oysters and clams. They also ate sea</w:t>
            </w:r>
            <w:r w:rsidR="006769E7" w:rsidRPr="00A20EAE">
              <w:rPr>
                <w:rFonts w:ascii="Sassoon Infant Std" w:hAnsi="Sassoon Infant Std"/>
                <w:b/>
                <w:bCs/>
                <w:color w:val="000000" w:themeColor="text1"/>
                <w:sz w:val="20"/>
                <w:szCs w:val="20"/>
              </w:rPr>
              <w:t xml:space="preserve">bird eggs. </w:t>
            </w:r>
          </w:p>
          <w:p w14:paraId="2992C599" w14:textId="7EB3580B" w:rsidR="006769E7" w:rsidRPr="00A20EAE" w:rsidRDefault="006769E7" w:rsidP="002218A9">
            <w:pPr>
              <w:spacing w:after="0" w:line="240" w:lineRule="auto"/>
              <w:ind w:left="0" w:firstLine="0"/>
              <w:rPr>
                <w:rFonts w:ascii="Sassoon Infant Std" w:hAnsi="Sassoon Infant Std"/>
                <w:b/>
                <w:bCs/>
                <w:color w:val="000000" w:themeColor="text1"/>
                <w:sz w:val="20"/>
                <w:szCs w:val="20"/>
              </w:rPr>
            </w:pPr>
          </w:p>
          <w:p w14:paraId="4145998E" w14:textId="0C5029C6" w:rsidR="006769E7" w:rsidRPr="00A20EAE" w:rsidRDefault="006769E7"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000000" w:themeColor="text1"/>
                <w:sz w:val="20"/>
                <w:szCs w:val="20"/>
              </w:rPr>
              <w:t>-</w:t>
            </w:r>
            <w:r w:rsidRPr="00A20EAE">
              <w:rPr>
                <w:rFonts w:ascii="Sassoon Infant Std" w:hAnsi="Sassoon Infant Std"/>
                <w:b/>
                <w:bCs/>
                <w:color w:val="9933FF"/>
                <w:sz w:val="20"/>
                <w:szCs w:val="20"/>
              </w:rPr>
              <w:t>know that stone tools became more sophisticated</w:t>
            </w:r>
            <w:r w:rsidR="00100A8E" w:rsidRPr="00A20EAE">
              <w:rPr>
                <w:rFonts w:ascii="Sassoon Infant Std" w:hAnsi="Sassoon Infant Std"/>
                <w:b/>
                <w:bCs/>
                <w:color w:val="9933FF"/>
                <w:sz w:val="20"/>
                <w:szCs w:val="20"/>
              </w:rPr>
              <w:t xml:space="preserve"> and were no longer</w:t>
            </w:r>
            <w:r w:rsidR="00F52823" w:rsidRPr="00A20EAE">
              <w:rPr>
                <w:rFonts w:ascii="Sassoon Infant Std" w:hAnsi="Sassoon Infant Std"/>
                <w:b/>
                <w:bCs/>
                <w:color w:val="9933FF"/>
                <w:sz w:val="20"/>
                <w:szCs w:val="20"/>
              </w:rPr>
              <w:t xml:space="preserve"> made just by chipping away at the stone </w:t>
            </w:r>
            <w:r w:rsidR="00BA7D07" w:rsidRPr="00A20EAE">
              <w:rPr>
                <w:rFonts w:ascii="Sassoon Infant Std" w:hAnsi="Sassoon Infant Std"/>
                <w:b/>
                <w:bCs/>
                <w:color w:val="9933FF"/>
                <w:sz w:val="20"/>
                <w:szCs w:val="20"/>
              </w:rPr>
              <w:t xml:space="preserve">to break bits </w:t>
            </w:r>
            <w:r w:rsidR="006010D5" w:rsidRPr="00A20EAE">
              <w:rPr>
                <w:rFonts w:ascii="Sassoon Infant Std" w:hAnsi="Sassoon Infant Std"/>
                <w:b/>
                <w:bCs/>
                <w:color w:val="9933FF"/>
                <w:sz w:val="20"/>
                <w:szCs w:val="20"/>
              </w:rPr>
              <w:t xml:space="preserve">off but were also ground and polished to make them stronger and more effective. </w:t>
            </w:r>
          </w:p>
          <w:p w14:paraId="7A5F5569" w14:textId="365C9E19" w:rsidR="00DF12A6" w:rsidRPr="00A20EAE" w:rsidRDefault="00DF12A6" w:rsidP="002218A9">
            <w:pPr>
              <w:spacing w:after="0" w:line="240" w:lineRule="auto"/>
              <w:ind w:left="0" w:firstLine="0"/>
              <w:rPr>
                <w:rFonts w:ascii="Sassoon Infant Std" w:hAnsi="Sassoon Infant Std"/>
                <w:b/>
                <w:bCs/>
                <w:color w:val="9933FF"/>
                <w:sz w:val="20"/>
                <w:szCs w:val="20"/>
              </w:rPr>
            </w:pPr>
          </w:p>
          <w:p w14:paraId="1A29EFCA" w14:textId="20C12E0A" w:rsidR="00DF12A6" w:rsidRPr="00A20EAE" w:rsidRDefault="00DF12A6" w:rsidP="002218A9">
            <w:pPr>
              <w:spacing w:after="0" w:line="240" w:lineRule="auto"/>
              <w:ind w:left="0" w:firstLine="0"/>
              <w:rPr>
                <w:rFonts w:ascii="Sassoon Infant Std" w:hAnsi="Sassoon Infant Std"/>
                <w:b/>
                <w:bCs/>
                <w:color w:val="000000" w:themeColor="text1"/>
                <w:sz w:val="20"/>
                <w:szCs w:val="20"/>
                <w:u w:val="single"/>
              </w:rPr>
            </w:pPr>
            <w:r w:rsidRPr="00A20EAE">
              <w:rPr>
                <w:rFonts w:ascii="Sassoon Infant Std" w:hAnsi="Sassoon Infant Std"/>
                <w:b/>
                <w:bCs/>
                <w:color w:val="000000" w:themeColor="text1"/>
                <w:sz w:val="20"/>
                <w:szCs w:val="20"/>
                <w:u w:val="single"/>
              </w:rPr>
              <w:t>Stone Circles</w:t>
            </w:r>
          </w:p>
          <w:p w14:paraId="6A19A9B1" w14:textId="3E971640" w:rsidR="00DF12A6" w:rsidRPr="00A20EAE" w:rsidRDefault="00DF12A6" w:rsidP="002218A9">
            <w:pPr>
              <w:spacing w:after="0" w:line="240" w:lineRule="auto"/>
              <w:ind w:left="0" w:firstLine="0"/>
              <w:rPr>
                <w:rFonts w:ascii="Sassoon Infant Std" w:hAnsi="Sassoon Infant Std"/>
                <w:b/>
                <w:bCs/>
                <w:color w:val="000000" w:themeColor="text1"/>
                <w:sz w:val="20"/>
                <w:szCs w:val="20"/>
              </w:rPr>
            </w:pPr>
          </w:p>
          <w:p w14:paraId="453D6E1D" w14:textId="56505054" w:rsidR="00DF12A6" w:rsidRPr="00A20EAE" w:rsidRDefault="00DF12A6"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 xml:space="preserve">-know </w:t>
            </w:r>
            <w:r w:rsidR="00A1623A" w:rsidRPr="00A20EAE">
              <w:rPr>
                <w:rFonts w:ascii="Sassoon Infant Std" w:hAnsi="Sassoon Infant Std"/>
                <w:b/>
                <w:bCs/>
                <w:color w:val="9933FF"/>
                <w:sz w:val="20"/>
                <w:szCs w:val="20"/>
              </w:rPr>
              <w:t xml:space="preserve">that Neolithic </w:t>
            </w:r>
            <w:r w:rsidR="00A523D6" w:rsidRPr="00A20EAE">
              <w:rPr>
                <w:rFonts w:ascii="Sassoon Infant Std" w:hAnsi="Sassoon Infant Std"/>
                <w:b/>
                <w:bCs/>
                <w:color w:val="9933FF"/>
                <w:sz w:val="20"/>
                <w:szCs w:val="20"/>
              </w:rPr>
              <w:t>people created stone circles to m</w:t>
            </w:r>
            <w:r w:rsidR="009628D4" w:rsidRPr="00A20EAE">
              <w:rPr>
                <w:rFonts w:ascii="Sassoon Infant Std" w:hAnsi="Sassoon Infant Std"/>
                <w:b/>
                <w:bCs/>
                <w:color w:val="9933FF"/>
                <w:sz w:val="20"/>
                <w:szCs w:val="20"/>
              </w:rPr>
              <w:t>ark important days in the year- The Winter Sol</w:t>
            </w:r>
            <w:r w:rsidR="009925DD" w:rsidRPr="00A20EAE">
              <w:rPr>
                <w:rFonts w:ascii="Sassoon Infant Std" w:hAnsi="Sassoon Infant Std"/>
                <w:b/>
                <w:bCs/>
                <w:color w:val="9933FF"/>
                <w:sz w:val="20"/>
                <w:szCs w:val="20"/>
              </w:rPr>
              <w:t>stice and Summer Solstice</w:t>
            </w:r>
            <w:r w:rsidR="00BB247A" w:rsidRPr="00A20EAE">
              <w:rPr>
                <w:rFonts w:ascii="Sassoon Infant Std" w:hAnsi="Sassoon Infant Std"/>
                <w:b/>
                <w:bCs/>
                <w:color w:val="9933FF"/>
                <w:sz w:val="20"/>
                <w:szCs w:val="20"/>
              </w:rPr>
              <w:t xml:space="preserve"> (shortest and longest days of the year) </w:t>
            </w:r>
          </w:p>
          <w:p w14:paraId="622677F6" w14:textId="3F0E4A6A" w:rsidR="00BB247A" w:rsidRPr="00A20EAE" w:rsidRDefault="00BB247A"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-know that the way the sun shone gave the Neolithic people a sign that Spring is on its way</w:t>
            </w:r>
            <w:r w:rsidR="0015717C" w:rsidRPr="00A20EAE">
              <w:rPr>
                <w:rFonts w:ascii="Sassoon Infant Std" w:hAnsi="Sassoon Infant Std"/>
                <w:b/>
                <w:bCs/>
                <w:color w:val="9933FF"/>
                <w:sz w:val="20"/>
                <w:szCs w:val="20"/>
              </w:rPr>
              <w:t xml:space="preserve"> (After the Summer Solstice the growing season was over and harvesting season began. The Solstice dates were important for farming- linked to Harvest Festival)</w:t>
            </w:r>
            <w:r w:rsidR="00EA7396" w:rsidRPr="00A20EAE">
              <w:rPr>
                <w:rFonts w:ascii="Sassoon Infant Std" w:hAnsi="Sassoon Infant Std"/>
                <w:b/>
                <w:bCs/>
                <w:color w:val="9933FF"/>
                <w:sz w:val="20"/>
                <w:szCs w:val="20"/>
              </w:rPr>
              <w:t xml:space="preserve"> </w:t>
            </w:r>
          </w:p>
          <w:p w14:paraId="2249ACAA" w14:textId="66F650DC" w:rsidR="00EA7396" w:rsidRPr="00A20EAE" w:rsidRDefault="00EA7396"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 xml:space="preserve">-know that the most famous </w:t>
            </w:r>
            <w:r w:rsidR="00821393" w:rsidRPr="00A20EAE">
              <w:rPr>
                <w:rFonts w:ascii="Sassoon Infant Std" w:hAnsi="Sassoon Infant Std"/>
                <w:b/>
                <w:bCs/>
                <w:color w:val="9933FF"/>
                <w:sz w:val="20"/>
                <w:szCs w:val="20"/>
              </w:rPr>
              <w:t xml:space="preserve">stone circle in the UK is Stonehenge in Wiltshire (locate on a map) </w:t>
            </w:r>
          </w:p>
          <w:p w14:paraId="1288E356" w14:textId="299711F0" w:rsidR="007649AA" w:rsidRPr="00A20EAE" w:rsidRDefault="007649AA"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9933FF"/>
                <w:sz w:val="20"/>
                <w:szCs w:val="20"/>
              </w:rPr>
              <w:t>-know that Stoneh</w:t>
            </w:r>
            <w:r w:rsidR="00325661" w:rsidRPr="00A20EAE">
              <w:rPr>
                <w:rFonts w:ascii="Sassoon Infant Std" w:hAnsi="Sassoon Infant Std"/>
                <w:b/>
                <w:bCs/>
                <w:color w:val="9933FF"/>
                <w:sz w:val="20"/>
                <w:szCs w:val="20"/>
              </w:rPr>
              <w:t xml:space="preserve">enge was built in stages over many hundreds of years (near to the site there have been many </w:t>
            </w:r>
            <w:proofErr w:type="gramStart"/>
            <w:r w:rsidR="00325661" w:rsidRPr="00A20EAE">
              <w:rPr>
                <w:rFonts w:ascii="Sassoon Infant Std" w:hAnsi="Sassoon Infant Std"/>
                <w:b/>
                <w:bCs/>
                <w:color w:val="9933FF"/>
                <w:sz w:val="20"/>
                <w:szCs w:val="20"/>
              </w:rPr>
              <w:t>human</w:t>
            </w:r>
            <w:proofErr w:type="gramEnd"/>
            <w:r w:rsidR="00325661" w:rsidRPr="00A20EAE">
              <w:rPr>
                <w:rFonts w:ascii="Sassoon Infant Std" w:hAnsi="Sassoon Infant Std"/>
                <w:b/>
                <w:bCs/>
                <w:color w:val="9933FF"/>
                <w:sz w:val="20"/>
                <w:szCs w:val="20"/>
              </w:rPr>
              <w:t xml:space="preserve"> remains found as people were cremated</w:t>
            </w:r>
            <w:r w:rsidR="007C012D" w:rsidRPr="00A20EAE">
              <w:rPr>
                <w:rFonts w:ascii="Sassoon Infant Std" w:hAnsi="Sassoon Infant Std"/>
                <w:b/>
                <w:bCs/>
                <w:color w:val="9933FF"/>
                <w:sz w:val="20"/>
                <w:szCs w:val="20"/>
              </w:rPr>
              <w:t xml:space="preserve"> here for hundreds of years) </w:t>
            </w:r>
          </w:p>
          <w:p w14:paraId="2397E1A1" w14:textId="14B7B53B" w:rsidR="007C012D" w:rsidRPr="00A20EAE" w:rsidRDefault="007C012D" w:rsidP="002218A9">
            <w:pPr>
              <w:spacing w:after="0" w:line="240" w:lineRule="auto"/>
              <w:ind w:left="0" w:firstLine="0"/>
              <w:rPr>
                <w:rFonts w:ascii="Sassoon Infant Std" w:hAnsi="Sassoon Infant Std"/>
                <w:b/>
                <w:bCs/>
                <w:color w:val="9933FF"/>
                <w:sz w:val="20"/>
                <w:szCs w:val="20"/>
              </w:rPr>
            </w:pPr>
          </w:p>
          <w:p w14:paraId="66B066CE" w14:textId="62A7A627" w:rsidR="007C012D" w:rsidRPr="00A20EAE" w:rsidRDefault="007C012D" w:rsidP="002218A9">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Historians do not know the purpose of </w:t>
            </w:r>
            <w:proofErr w:type="gramStart"/>
            <w:r w:rsidRPr="00A20EAE">
              <w:rPr>
                <w:rFonts w:ascii="Sassoon Infant Std" w:hAnsi="Sassoon Infant Std"/>
                <w:b/>
                <w:bCs/>
                <w:color w:val="000000" w:themeColor="text1"/>
                <w:sz w:val="20"/>
                <w:szCs w:val="20"/>
              </w:rPr>
              <w:t>Stonehenge</w:t>
            </w:r>
            <w:proofErr w:type="gramEnd"/>
            <w:r w:rsidRPr="00A20EAE">
              <w:rPr>
                <w:rFonts w:ascii="Sassoon Infant Std" w:hAnsi="Sassoon Infant Std"/>
                <w:b/>
                <w:bCs/>
                <w:color w:val="000000" w:themeColor="text1"/>
                <w:sz w:val="20"/>
                <w:szCs w:val="20"/>
              </w:rPr>
              <w:t xml:space="preserve"> but many think it is either an ancient burial ground or a solar clock to help them keep track of the seasons</w:t>
            </w:r>
            <w:r w:rsidR="00F008EE" w:rsidRPr="00A20EAE">
              <w:rPr>
                <w:rFonts w:ascii="Sassoon Infant Std" w:hAnsi="Sassoon Infant Std"/>
                <w:b/>
                <w:bCs/>
                <w:color w:val="000000" w:themeColor="text1"/>
                <w:sz w:val="20"/>
                <w:szCs w:val="20"/>
              </w:rPr>
              <w:t xml:space="preserve">. </w:t>
            </w:r>
          </w:p>
          <w:p w14:paraId="549E039A" w14:textId="4CFD1831" w:rsidR="00F008EE" w:rsidRPr="00A20EAE" w:rsidRDefault="00F008EE" w:rsidP="002218A9">
            <w:pPr>
              <w:spacing w:after="0" w:line="240" w:lineRule="auto"/>
              <w:ind w:left="0" w:firstLine="0"/>
              <w:rPr>
                <w:rFonts w:ascii="Sassoon Infant Std" w:hAnsi="Sassoon Infant Std"/>
                <w:b/>
                <w:bCs/>
                <w:color w:val="000000" w:themeColor="text1"/>
                <w:sz w:val="20"/>
                <w:szCs w:val="20"/>
              </w:rPr>
            </w:pPr>
          </w:p>
          <w:p w14:paraId="2495E333" w14:textId="5567D4EC" w:rsidR="00F008EE" w:rsidRPr="00A20EAE" w:rsidRDefault="00F008EE" w:rsidP="002218A9">
            <w:pPr>
              <w:spacing w:after="0" w:line="240" w:lineRule="auto"/>
              <w:ind w:left="0" w:firstLine="0"/>
              <w:rPr>
                <w:rFonts w:ascii="Sassoon Infant Std" w:hAnsi="Sassoon Infant Std"/>
                <w:b/>
                <w:bCs/>
                <w:color w:val="9933FF"/>
                <w:sz w:val="20"/>
                <w:szCs w:val="20"/>
              </w:rPr>
            </w:pPr>
            <w:r w:rsidRPr="00A20EAE">
              <w:rPr>
                <w:rFonts w:ascii="Sassoon Infant Std" w:hAnsi="Sassoon Infant Std"/>
                <w:b/>
                <w:bCs/>
                <w:color w:val="000000" w:themeColor="text1"/>
                <w:sz w:val="20"/>
                <w:szCs w:val="20"/>
              </w:rPr>
              <w:t>-</w:t>
            </w:r>
            <w:r w:rsidRPr="00A20EAE">
              <w:rPr>
                <w:rFonts w:ascii="Sassoon Infant Std" w:hAnsi="Sassoon Infant Std"/>
                <w:b/>
                <w:bCs/>
                <w:color w:val="9933FF"/>
                <w:sz w:val="20"/>
                <w:szCs w:val="20"/>
              </w:rPr>
              <w:t>know that people celebrated the Winter Solstice</w:t>
            </w:r>
            <w:r w:rsidR="00B840B0" w:rsidRPr="00A20EAE">
              <w:rPr>
                <w:rFonts w:ascii="Sassoon Infant Std" w:hAnsi="Sassoon Infant Std"/>
                <w:b/>
                <w:bCs/>
                <w:color w:val="9933FF"/>
                <w:sz w:val="20"/>
                <w:szCs w:val="20"/>
              </w:rPr>
              <w:t xml:space="preserve"> by having big parties and hog roasts. </w:t>
            </w:r>
          </w:p>
          <w:p w14:paraId="0B6050B5" w14:textId="0904E39C" w:rsidR="00B840B0" w:rsidRPr="00A20EAE" w:rsidRDefault="00B840B0" w:rsidP="002218A9">
            <w:pPr>
              <w:spacing w:after="0" w:line="240" w:lineRule="auto"/>
              <w:ind w:left="0" w:firstLine="0"/>
              <w:rPr>
                <w:rFonts w:ascii="Sassoon Infant Std" w:hAnsi="Sassoon Infant Std"/>
                <w:b/>
                <w:bCs/>
                <w:color w:val="9933FF"/>
                <w:sz w:val="20"/>
                <w:szCs w:val="20"/>
              </w:rPr>
            </w:pPr>
          </w:p>
          <w:p w14:paraId="1B9C7F76" w14:textId="086A275E" w:rsidR="00B840B0" w:rsidRPr="00A20EAE" w:rsidRDefault="00B840B0" w:rsidP="002218A9">
            <w:pPr>
              <w:spacing w:after="0" w:line="240" w:lineRule="auto"/>
              <w:ind w:left="0" w:firstLine="0"/>
              <w:rPr>
                <w:rFonts w:ascii="Sassoon Infant Std" w:hAnsi="Sassoon Infant Std"/>
                <w:b/>
                <w:color w:val="000000" w:themeColor="text1"/>
                <w:sz w:val="20"/>
                <w:szCs w:val="20"/>
                <w:u w:val="single"/>
              </w:rPr>
            </w:pPr>
            <w:r w:rsidRPr="00A20EAE">
              <w:rPr>
                <w:rFonts w:ascii="Sassoon Infant Std" w:hAnsi="Sassoon Infant Std"/>
                <w:b/>
                <w:color w:val="000000" w:themeColor="text1"/>
                <w:sz w:val="20"/>
                <w:szCs w:val="20"/>
                <w:u w:val="single"/>
              </w:rPr>
              <w:t>Bronze Age</w:t>
            </w:r>
            <w:r w:rsidR="0099626C">
              <w:rPr>
                <w:rFonts w:ascii="Sassoon Infant Std" w:hAnsi="Sassoon Infant Std"/>
                <w:b/>
                <w:color w:val="000000" w:themeColor="text1"/>
                <w:sz w:val="20"/>
                <w:szCs w:val="20"/>
                <w:u w:val="single"/>
              </w:rPr>
              <w:t>-2500-800BC</w:t>
            </w:r>
            <w:r w:rsidRPr="00A20EAE">
              <w:rPr>
                <w:rFonts w:ascii="Sassoon Infant Std" w:hAnsi="Sassoon Infant Std"/>
                <w:b/>
                <w:color w:val="000000" w:themeColor="text1"/>
                <w:sz w:val="20"/>
                <w:szCs w:val="20"/>
                <w:u w:val="single"/>
              </w:rPr>
              <w:t xml:space="preserve"> </w:t>
            </w:r>
          </w:p>
          <w:p w14:paraId="19C19095" w14:textId="31D464A5" w:rsidR="00B840B0" w:rsidRPr="00A20EAE" w:rsidRDefault="00B840B0" w:rsidP="002218A9">
            <w:pPr>
              <w:spacing w:after="0" w:line="240" w:lineRule="auto"/>
              <w:ind w:left="0" w:firstLine="0"/>
              <w:rPr>
                <w:rFonts w:ascii="Sassoon Infant Std" w:hAnsi="Sassoon Infant Std"/>
                <w:b/>
                <w:color w:val="000000" w:themeColor="text1"/>
                <w:sz w:val="20"/>
                <w:szCs w:val="20"/>
                <w:u w:val="single"/>
              </w:rPr>
            </w:pPr>
          </w:p>
          <w:p w14:paraId="3C25D07A" w14:textId="45861DCC" w:rsidR="00B840B0" w:rsidRPr="00A20EAE" w:rsidRDefault="00B840B0"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 xml:space="preserve">-know that the next major age after the Stone Age is the Bronze Age. </w:t>
            </w:r>
          </w:p>
          <w:p w14:paraId="4531EFEE" w14:textId="2D3B3C1C" w:rsidR="00B840B0" w:rsidRPr="00A20EAE" w:rsidRDefault="00B840B0" w:rsidP="002218A9">
            <w:pPr>
              <w:spacing w:after="0" w:line="240" w:lineRule="auto"/>
              <w:ind w:left="0" w:firstLine="0"/>
              <w:rPr>
                <w:rFonts w:ascii="Sassoon Infant Std" w:hAnsi="Sassoon Infant Std"/>
                <w:b/>
                <w:color w:val="9933FF"/>
                <w:sz w:val="20"/>
                <w:szCs w:val="20"/>
              </w:rPr>
            </w:pPr>
          </w:p>
          <w:p w14:paraId="547DD024" w14:textId="69292CD7" w:rsidR="009D3B85" w:rsidRPr="00A20EAE" w:rsidRDefault="009D3B85" w:rsidP="002218A9">
            <w:pPr>
              <w:spacing w:after="0" w:line="240" w:lineRule="auto"/>
              <w:ind w:left="0" w:firstLine="0"/>
              <w:rPr>
                <w:rFonts w:ascii="Sassoon Infant Std" w:hAnsi="Sassoon Infant Std"/>
                <w:b/>
                <w:color w:val="000000" w:themeColor="text1"/>
                <w:sz w:val="20"/>
                <w:szCs w:val="20"/>
              </w:rPr>
            </w:pPr>
            <w:r w:rsidRPr="00A20EAE">
              <w:rPr>
                <w:rFonts w:ascii="Sassoon Infant Std" w:hAnsi="Sassoon Infant Std"/>
                <w:b/>
                <w:color w:val="000000" w:themeColor="text1"/>
                <w:sz w:val="20"/>
                <w:szCs w:val="20"/>
              </w:rPr>
              <w:t xml:space="preserve">People found a way of making tools and weapons with metal. They separated </w:t>
            </w:r>
            <w:r w:rsidR="00FD7012" w:rsidRPr="00A20EAE">
              <w:rPr>
                <w:rFonts w:ascii="Sassoon Infant Std" w:hAnsi="Sassoon Infant Std"/>
                <w:b/>
                <w:color w:val="000000" w:themeColor="text1"/>
                <w:sz w:val="20"/>
                <w:szCs w:val="20"/>
              </w:rPr>
              <w:t>copper (a type of metal)</w:t>
            </w:r>
            <w:r w:rsidR="00B91B3B" w:rsidRPr="00A20EAE">
              <w:rPr>
                <w:rFonts w:ascii="Sassoon Infant Std" w:hAnsi="Sassoon Infant Std"/>
                <w:b/>
                <w:color w:val="000000" w:themeColor="text1"/>
                <w:sz w:val="20"/>
                <w:szCs w:val="20"/>
              </w:rPr>
              <w:t xml:space="preserve"> from copper ore (a type of rock). It was then melted and poured into moulds to make tools when </w:t>
            </w:r>
            <w:r w:rsidR="009E3C94" w:rsidRPr="00A20EAE">
              <w:rPr>
                <w:rFonts w:ascii="Sassoon Infant Std" w:hAnsi="Sassoon Infant Std"/>
                <w:b/>
                <w:color w:val="000000" w:themeColor="text1"/>
                <w:sz w:val="20"/>
                <w:szCs w:val="20"/>
              </w:rPr>
              <w:t xml:space="preserve">it had cooled down. Copper was useful but it was quite a soft metal. When it was mixed with tin it became harder </w:t>
            </w:r>
            <w:r w:rsidR="008A06DB" w:rsidRPr="00A20EAE">
              <w:rPr>
                <w:rFonts w:ascii="Sassoon Infant Std" w:hAnsi="Sassoon Infant Std"/>
                <w:b/>
                <w:color w:val="000000" w:themeColor="text1"/>
                <w:sz w:val="20"/>
                <w:szCs w:val="20"/>
              </w:rPr>
              <w:t xml:space="preserve">and stronger and this is called bronze. The Bronze Age started about 4000 years ago. </w:t>
            </w:r>
          </w:p>
          <w:p w14:paraId="6BAA21B9" w14:textId="78DCAC71" w:rsidR="008A06DB" w:rsidRPr="00A20EAE" w:rsidRDefault="008A06DB" w:rsidP="002218A9">
            <w:pPr>
              <w:spacing w:after="0" w:line="240" w:lineRule="auto"/>
              <w:ind w:left="0" w:firstLine="0"/>
              <w:rPr>
                <w:rFonts w:ascii="Sassoon Infant Std" w:hAnsi="Sassoon Infant Std"/>
                <w:b/>
                <w:color w:val="000000" w:themeColor="text1"/>
                <w:sz w:val="20"/>
                <w:szCs w:val="20"/>
              </w:rPr>
            </w:pPr>
          </w:p>
          <w:p w14:paraId="26F5D402" w14:textId="5053797C" w:rsidR="00846D82" w:rsidRPr="00A20EAE" w:rsidRDefault="00A90706"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 xml:space="preserve">-know that </w:t>
            </w:r>
            <w:r w:rsidR="00245D0C" w:rsidRPr="00A20EAE">
              <w:rPr>
                <w:rFonts w:ascii="Sassoon Infant Std" w:hAnsi="Sassoon Infant Std"/>
                <w:b/>
                <w:color w:val="9933FF"/>
                <w:sz w:val="20"/>
                <w:szCs w:val="20"/>
              </w:rPr>
              <w:t xml:space="preserve">for the first time there was a difference between people who had many belongings </w:t>
            </w:r>
            <w:r w:rsidR="00846D82" w:rsidRPr="00A20EAE">
              <w:rPr>
                <w:rFonts w:ascii="Sassoon Infant Std" w:hAnsi="Sassoon Infant Std"/>
                <w:b/>
                <w:color w:val="9933FF"/>
                <w:sz w:val="20"/>
                <w:szCs w:val="20"/>
              </w:rPr>
              <w:t xml:space="preserve">and people who didn’t- the rich and poor. </w:t>
            </w:r>
          </w:p>
          <w:p w14:paraId="54224EBE" w14:textId="4333B2D4" w:rsidR="00846D82" w:rsidRPr="00A20EAE" w:rsidRDefault="00846D82" w:rsidP="002218A9">
            <w:pPr>
              <w:spacing w:after="0" w:line="240" w:lineRule="auto"/>
              <w:ind w:left="0" w:firstLine="0"/>
              <w:rPr>
                <w:rFonts w:ascii="Sassoon Infant Std" w:hAnsi="Sassoon Infant Std"/>
                <w:b/>
                <w:color w:val="9933FF"/>
                <w:sz w:val="20"/>
                <w:szCs w:val="20"/>
              </w:rPr>
            </w:pPr>
          </w:p>
          <w:p w14:paraId="316046C2" w14:textId="5F4C8529" w:rsidR="00846D82" w:rsidRPr="00A20EAE" w:rsidRDefault="00114F7C" w:rsidP="002218A9">
            <w:pPr>
              <w:spacing w:after="0" w:line="240" w:lineRule="auto"/>
              <w:ind w:left="0" w:firstLine="0"/>
              <w:rPr>
                <w:rFonts w:ascii="Sassoon Infant Std" w:hAnsi="Sassoon Infant Std"/>
                <w:b/>
                <w:color w:val="000000" w:themeColor="text1"/>
                <w:sz w:val="20"/>
                <w:szCs w:val="20"/>
              </w:rPr>
            </w:pPr>
            <w:r w:rsidRPr="00A20EAE">
              <w:rPr>
                <w:rFonts w:ascii="Sassoon Infant Std" w:hAnsi="Sassoon Infant Std"/>
                <w:b/>
                <w:color w:val="000000" w:themeColor="text1"/>
                <w:sz w:val="20"/>
                <w:szCs w:val="20"/>
              </w:rPr>
              <w:t>People didn’t have money</w:t>
            </w:r>
            <w:r w:rsidR="00A1230C" w:rsidRPr="00A20EAE">
              <w:rPr>
                <w:rFonts w:ascii="Sassoon Infant Std" w:hAnsi="Sassoon Infant Std"/>
                <w:b/>
                <w:color w:val="000000" w:themeColor="text1"/>
                <w:sz w:val="20"/>
                <w:szCs w:val="20"/>
              </w:rPr>
              <w:t xml:space="preserve"> </w:t>
            </w:r>
            <w:r w:rsidRPr="00A20EAE">
              <w:rPr>
                <w:rFonts w:ascii="Sassoon Infant Std" w:hAnsi="Sassoon Infant Std"/>
                <w:b/>
                <w:color w:val="000000" w:themeColor="text1"/>
                <w:sz w:val="20"/>
                <w:szCs w:val="20"/>
              </w:rPr>
              <w:t>but could make things. The rich were the p</w:t>
            </w:r>
            <w:r w:rsidR="00A1230C" w:rsidRPr="00A20EAE">
              <w:rPr>
                <w:rFonts w:ascii="Sassoon Infant Std" w:hAnsi="Sassoon Infant Std"/>
                <w:b/>
                <w:color w:val="000000" w:themeColor="text1"/>
                <w:sz w:val="20"/>
                <w:szCs w:val="20"/>
              </w:rPr>
              <w:t xml:space="preserve">eople with metal, they began to swap things and trading began. </w:t>
            </w:r>
          </w:p>
          <w:p w14:paraId="159D53EF" w14:textId="4FA9A9BA" w:rsidR="00A1230C" w:rsidRPr="00A20EAE" w:rsidRDefault="00A1230C" w:rsidP="002218A9">
            <w:pPr>
              <w:spacing w:after="0" w:line="240" w:lineRule="auto"/>
              <w:ind w:left="0" w:firstLine="0"/>
              <w:rPr>
                <w:rFonts w:ascii="Sassoon Infant Std" w:hAnsi="Sassoon Infant Std"/>
                <w:b/>
                <w:color w:val="000000" w:themeColor="text1"/>
                <w:sz w:val="20"/>
                <w:szCs w:val="20"/>
              </w:rPr>
            </w:pPr>
          </w:p>
          <w:p w14:paraId="3AE11D5C" w14:textId="380311C1" w:rsidR="00A1230C" w:rsidRPr="00A20EAE" w:rsidRDefault="00A1230C"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 xml:space="preserve">-know </w:t>
            </w:r>
            <w:r w:rsidR="00FD3F31" w:rsidRPr="00A20EAE">
              <w:rPr>
                <w:rFonts w:ascii="Sassoon Infant Std" w:hAnsi="Sassoon Infant Std"/>
                <w:b/>
                <w:color w:val="9933FF"/>
                <w:sz w:val="20"/>
                <w:szCs w:val="20"/>
              </w:rPr>
              <w:t>that people</w:t>
            </w:r>
            <w:r w:rsidR="0088052B" w:rsidRPr="00A20EAE">
              <w:rPr>
                <w:rFonts w:ascii="Sassoon Infant Std" w:hAnsi="Sassoon Infant Std"/>
                <w:b/>
                <w:color w:val="9933FF"/>
                <w:sz w:val="20"/>
                <w:szCs w:val="20"/>
              </w:rPr>
              <w:t xml:space="preserve"> with the skills to work metal were seen as more important than others. </w:t>
            </w:r>
          </w:p>
          <w:p w14:paraId="68CCE04B" w14:textId="00F7265D" w:rsidR="0088052B" w:rsidRPr="00A20EAE" w:rsidRDefault="0088052B"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-know that trading of goods began all over Europe and people would travel to trade.</w:t>
            </w:r>
          </w:p>
          <w:p w14:paraId="24876580" w14:textId="5EDD8C5E" w:rsidR="0088052B" w:rsidRPr="00A20EAE" w:rsidRDefault="000A48D5"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-know that families lived in large huts, they owned animals and made or grew things they needed.</w:t>
            </w:r>
          </w:p>
          <w:p w14:paraId="745EDBCB" w14:textId="4A120515" w:rsidR="000A48D5" w:rsidRPr="00A20EAE" w:rsidRDefault="000A48D5"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 xml:space="preserve">-know that </w:t>
            </w:r>
            <w:r w:rsidR="0041456A" w:rsidRPr="00A20EAE">
              <w:rPr>
                <w:rFonts w:ascii="Sassoon Infant Std" w:hAnsi="Sassoon Infant Std"/>
                <w:b/>
                <w:color w:val="9933FF"/>
                <w:sz w:val="20"/>
                <w:szCs w:val="20"/>
              </w:rPr>
              <w:t xml:space="preserve">Bronze Age people travelled by foot or boats. They made boats by chopping </w:t>
            </w:r>
            <w:r w:rsidR="00417E06" w:rsidRPr="00A20EAE">
              <w:rPr>
                <w:rFonts w:ascii="Sassoon Infant Std" w:hAnsi="Sassoon Infant Std"/>
                <w:b/>
                <w:color w:val="9933FF"/>
                <w:sz w:val="20"/>
                <w:szCs w:val="20"/>
              </w:rPr>
              <w:t xml:space="preserve">trees and hollowing them out until they floated evenly. </w:t>
            </w:r>
          </w:p>
          <w:p w14:paraId="57081132" w14:textId="48C0949F" w:rsidR="00003FD2" w:rsidRPr="00A20EAE" w:rsidRDefault="00417E06"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 xml:space="preserve">-know that archaeologists found part of a wheel from 3000 years ago. It is the oldest wheel found in England. </w:t>
            </w:r>
          </w:p>
          <w:p w14:paraId="1F1270EE" w14:textId="218313C9" w:rsidR="00003FD2" w:rsidRPr="00A20EAE" w:rsidRDefault="00003FD2" w:rsidP="002218A9">
            <w:pPr>
              <w:spacing w:after="0" w:line="240" w:lineRule="auto"/>
              <w:ind w:left="0" w:firstLine="0"/>
              <w:rPr>
                <w:rFonts w:ascii="Sassoon Infant Std" w:hAnsi="Sassoon Infant Std"/>
                <w:b/>
                <w:color w:val="9933FF"/>
                <w:sz w:val="20"/>
                <w:szCs w:val="20"/>
              </w:rPr>
            </w:pPr>
          </w:p>
          <w:p w14:paraId="3C9AB7C6" w14:textId="6E21FE44" w:rsidR="00003FD2" w:rsidRPr="00A20EAE" w:rsidRDefault="00003FD2" w:rsidP="002218A9">
            <w:pPr>
              <w:spacing w:after="0" w:line="240" w:lineRule="auto"/>
              <w:ind w:left="0" w:firstLine="0"/>
              <w:rPr>
                <w:rFonts w:ascii="Sassoon Infant Std" w:hAnsi="Sassoon Infant Std"/>
                <w:b/>
                <w:color w:val="000000" w:themeColor="text1"/>
                <w:sz w:val="20"/>
                <w:szCs w:val="20"/>
              </w:rPr>
            </w:pPr>
            <w:r w:rsidRPr="00A20EAE">
              <w:rPr>
                <w:rFonts w:ascii="Sassoon Infant Std" w:hAnsi="Sassoon Infant Std"/>
                <w:b/>
                <w:color w:val="000000" w:themeColor="text1"/>
                <w:sz w:val="20"/>
                <w:szCs w:val="20"/>
              </w:rPr>
              <w:t xml:space="preserve">People think that this is evidence that people </w:t>
            </w:r>
            <w:r w:rsidR="00177EAF" w:rsidRPr="00A20EAE">
              <w:rPr>
                <w:rFonts w:ascii="Sassoon Infant Std" w:hAnsi="Sassoon Infant Std"/>
                <w:b/>
                <w:color w:val="000000" w:themeColor="text1"/>
                <w:sz w:val="20"/>
                <w:szCs w:val="20"/>
              </w:rPr>
              <w:t xml:space="preserve">travelled in other ways than just by foot or by boat. </w:t>
            </w:r>
          </w:p>
          <w:p w14:paraId="66A21EF3" w14:textId="3C6185C7" w:rsidR="00177EAF" w:rsidRPr="00A20EAE" w:rsidRDefault="00177EAF" w:rsidP="002218A9">
            <w:pPr>
              <w:spacing w:after="0" w:line="240" w:lineRule="auto"/>
              <w:ind w:left="0" w:firstLine="0"/>
              <w:rPr>
                <w:rFonts w:ascii="Sassoon Infant Std" w:hAnsi="Sassoon Infant Std"/>
                <w:b/>
                <w:color w:val="000000" w:themeColor="text1"/>
                <w:sz w:val="20"/>
                <w:szCs w:val="20"/>
              </w:rPr>
            </w:pPr>
          </w:p>
          <w:p w14:paraId="04560454" w14:textId="6E427A56" w:rsidR="003E1643" w:rsidRPr="00A20EAE" w:rsidRDefault="003E1643"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 xml:space="preserve">-know </w:t>
            </w:r>
            <w:r w:rsidR="002B3755" w:rsidRPr="00A20EAE">
              <w:rPr>
                <w:rFonts w:ascii="Sassoon Infant Std" w:hAnsi="Sassoon Infant Std"/>
                <w:b/>
                <w:color w:val="9933FF"/>
                <w:sz w:val="20"/>
                <w:szCs w:val="20"/>
              </w:rPr>
              <w:t xml:space="preserve">that hill forts were built </w:t>
            </w:r>
            <w:r w:rsidR="005F25EB" w:rsidRPr="00A20EAE">
              <w:rPr>
                <w:rFonts w:ascii="Sassoon Infant Std" w:hAnsi="Sassoon Infant Std"/>
                <w:b/>
                <w:color w:val="9933FF"/>
                <w:sz w:val="20"/>
                <w:szCs w:val="20"/>
              </w:rPr>
              <w:t>with walls around them to stop raiders taking camps or animals.</w:t>
            </w:r>
          </w:p>
          <w:p w14:paraId="075C2F28" w14:textId="784871B7" w:rsidR="005F25EB" w:rsidRPr="00A20EAE" w:rsidRDefault="005F25EB"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-know that alliances between families meant people began to live in tribes.</w:t>
            </w:r>
          </w:p>
          <w:p w14:paraId="1D704D0B" w14:textId="4A7988FE" w:rsidR="005F25EB" w:rsidRPr="00A20EAE" w:rsidRDefault="005F25EB"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w:t>
            </w:r>
            <w:r w:rsidR="000503D5" w:rsidRPr="00A20EAE">
              <w:rPr>
                <w:rFonts w:ascii="Sassoon Infant Std" w:hAnsi="Sassoon Infant Std"/>
                <w:b/>
                <w:color w:val="9933FF"/>
                <w:sz w:val="20"/>
                <w:szCs w:val="20"/>
              </w:rPr>
              <w:t xml:space="preserve">know that people began to fight for land more and wanted to be in a strong tribe to protect themselves. </w:t>
            </w:r>
          </w:p>
          <w:p w14:paraId="1938A087" w14:textId="77777777" w:rsidR="005B4AC0" w:rsidRPr="00A20EAE" w:rsidRDefault="000503D5"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-know that the weather</w:t>
            </w:r>
            <w:r w:rsidR="005B4AC0" w:rsidRPr="00A20EAE">
              <w:rPr>
                <w:rFonts w:ascii="Sassoon Infant Std" w:hAnsi="Sassoon Infant Std"/>
                <w:b/>
                <w:color w:val="9933FF"/>
                <w:sz w:val="20"/>
                <w:szCs w:val="20"/>
              </w:rPr>
              <w:t xml:space="preserve"> became colder and wetter. </w:t>
            </w:r>
          </w:p>
          <w:p w14:paraId="5950A453" w14:textId="77777777" w:rsidR="005B4AC0" w:rsidRPr="00A20EAE" w:rsidRDefault="005B4AC0" w:rsidP="002218A9">
            <w:pPr>
              <w:spacing w:after="0" w:line="240" w:lineRule="auto"/>
              <w:ind w:left="0" w:firstLine="0"/>
              <w:rPr>
                <w:rFonts w:ascii="Sassoon Infant Std" w:hAnsi="Sassoon Infant Std"/>
                <w:b/>
                <w:color w:val="9933FF"/>
                <w:sz w:val="20"/>
                <w:szCs w:val="20"/>
              </w:rPr>
            </w:pPr>
          </w:p>
          <w:p w14:paraId="33895A5B" w14:textId="2876D6F8" w:rsidR="000503D5" w:rsidRPr="00A20EAE" w:rsidRDefault="005B4AC0" w:rsidP="002218A9">
            <w:pPr>
              <w:spacing w:after="0" w:line="240" w:lineRule="auto"/>
              <w:ind w:left="0" w:firstLine="0"/>
              <w:rPr>
                <w:rFonts w:ascii="Sassoon Infant Std" w:hAnsi="Sassoon Infant Std"/>
                <w:b/>
                <w:color w:val="000000" w:themeColor="text1"/>
                <w:sz w:val="20"/>
                <w:szCs w:val="20"/>
              </w:rPr>
            </w:pPr>
            <w:r w:rsidRPr="00A20EAE">
              <w:rPr>
                <w:rFonts w:ascii="Sassoon Infant Std" w:hAnsi="Sassoon Infant Std"/>
                <w:b/>
                <w:color w:val="000000" w:themeColor="text1"/>
                <w:sz w:val="20"/>
                <w:szCs w:val="20"/>
              </w:rPr>
              <w:t>Part of England became too cold and wet to farm anymore</w:t>
            </w:r>
            <w:r w:rsidR="00A70CE3" w:rsidRPr="00A20EAE">
              <w:rPr>
                <w:rFonts w:ascii="Sassoon Infant Std" w:hAnsi="Sassoon Infant Std"/>
                <w:b/>
                <w:color w:val="000000" w:themeColor="text1"/>
                <w:sz w:val="20"/>
                <w:szCs w:val="20"/>
              </w:rPr>
              <w:t>. Archaeologists have discovered that people oft</w:t>
            </w:r>
            <w:r w:rsidR="009C3404" w:rsidRPr="00A20EAE">
              <w:rPr>
                <w:rFonts w:ascii="Sassoon Infant Std" w:hAnsi="Sassoon Infant Std"/>
                <w:b/>
                <w:color w:val="000000" w:themeColor="text1"/>
                <w:sz w:val="20"/>
                <w:szCs w:val="20"/>
              </w:rPr>
              <w:t xml:space="preserve">en threw bronze axes and swords into the river for the gods in return for good weather. This shows that people had developed spiritual beliefs. </w:t>
            </w:r>
          </w:p>
          <w:p w14:paraId="7221A8C1" w14:textId="6F79D365" w:rsidR="000F54C4" w:rsidRPr="00A20EAE" w:rsidRDefault="000F54C4" w:rsidP="002218A9">
            <w:pPr>
              <w:spacing w:after="0" w:line="240" w:lineRule="auto"/>
              <w:ind w:left="0" w:firstLine="0"/>
              <w:rPr>
                <w:rFonts w:ascii="Sassoon Infant Std" w:hAnsi="Sassoon Infant Std"/>
                <w:b/>
                <w:color w:val="000000" w:themeColor="text1"/>
                <w:sz w:val="20"/>
                <w:szCs w:val="20"/>
              </w:rPr>
            </w:pPr>
          </w:p>
          <w:p w14:paraId="29BCF3C5" w14:textId="366343E1" w:rsidR="000F54C4" w:rsidRPr="00A20EAE" w:rsidRDefault="000F54C4" w:rsidP="002218A9">
            <w:pPr>
              <w:spacing w:after="0" w:line="240" w:lineRule="auto"/>
              <w:ind w:left="0" w:firstLine="0"/>
              <w:rPr>
                <w:rFonts w:ascii="Sassoon Infant Std" w:hAnsi="Sassoon Infant Std"/>
                <w:b/>
                <w:color w:val="000000" w:themeColor="text1"/>
                <w:sz w:val="20"/>
                <w:szCs w:val="20"/>
                <w:u w:val="single"/>
              </w:rPr>
            </w:pPr>
            <w:r w:rsidRPr="00A20EAE">
              <w:rPr>
                <w:rFonts w:ascii="Sassoon Infant Std" w:hAnsi="Sassoon Infant Std"/>
                <w:b/>
                <w:color w:val="000000" w:themeColor="text1"/>
                <w:sz w:val="20"/>
                <w:szCs w:val="20"/>
                <w:u w:val="single"/>
              </w:rPr>
              <w:t>Iron Age/Celts</w:t>
            </w:r>
            <w:r w:rsidR="0099626C">
              <w:rPr>
                <w:rFonts w:ascii="Sassoon Infant Std" w:hAnsi="Sassoon Infant Std"/>
                <w:b/>
                <w:color w:val="000000" w:themeColor="text1"/>
                <w:sz w:val="20"/>
                <w:szCs w:val="20"/>
                <w:u w:val="single"/>
              </w:rPr>
              <w:t xml:space="preserve"> 800BC-</w:t>
            </w:r>
            <w:r w:rsidR="00545119">
              <w:rPr>
                <w:rFonts w:ascii="Sassoon Infant Std" w:hAnsi="Sassoon Infant Std"/>
                <w:b/>
                <w:color w:val="000000" w:themeColor="text1"/>
                <w:sz w:val="20"/>
                <w:szCs w:val="20"/>
                <w:u w:val="single"/>
              </w:rPr>
              <w:t>50AD</w:t>
            </w:r>
            <w:r w:rsidR="008918AB">
              <w:rPr>
                <w:rFonts w:ascii="Sassoon Infant Std" w:hAnsi="Sassoon Infant Std"/>
                <w:b/>
                <w:color w:val="000000" w:themeColor="text1"/>
                <w:sz w:val="20"/>
                <w:szCs w:val="20"/>
                <w:u w:val="single"/>
              </w:rPr>
              <w:t>3100</w:t>
            </w:r>
          </w:p>
          <w:p w14:paraId="6B4C926F" w14:textId="739A8D0E" w:rsidR="000F54C4" w:rsidRPr="00A20EAE" w:rsidRDefault="000F54C4" w:rsidP="002218A9">
            <w:pPr>
              <w:spacing w:after="0" w:line="240" w:lineRule="auto"/>
              <w:ind w:left="0" w:firstLine="0"/>
              <w:rPr>
                <w:rFonts w:ascii="Sassoon Infant Std" w:hAnsi="Sassoon Infant Std"/>
                <w:b/>
                <w:color w:val="000000" w:themeColor="text1"/>
                <w:sz w:val="20"/>
                <w:szCs w:val="20"/>
                <w:u w:val="single"/>
              </w:rPr>
            </w:pPr>
          </w:p>
          <w:p w14:paraId="0B223F1C" w14:textId="3C7EDADB" w:rsidR="000F54C4" w:rsidRPr="00A20EAE" w:rsidRDefault="000F54C4"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-know that from around 800 BC the Iron Age began.</w:t>
            </w:r>
          </w:p>
          <w:p w14:paraId="17D87822" w14:textId="3B3948C8" w:rsidR="00A417EE" w:rsidRPr="00A20EAE" w:rsidRDefault="00A417EE"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 xml:space="preserve">-know that </w:t>
            </w:r>
            <w:r w:rsidR="005211D9" w:rsidRPr="00A20EAE">
              <w:rPr>
                <w:rFonts w:ascii="Sassoon Infant Std" w:hAnsi="Sassoon Infant Std"/>
                <w:b/>
                <w:color w:val="9933FF"/>
                <w:sz w:val="20"/>
                <w:szCs w:val="20"/>
              </w:rPr>
              <w:t>people living in Britain during the Iron Age were called Celts.</w:t>
            </w:r>
          </w:p>
          <w:p w14:paraId="699EE63D" w14:textId="18366571" w:rsidR="000F54C4" w:rsidRPr="00A20EAE" w:rsidRDefault="004638DF"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 xml:space="preserve">-know that iron had begun to be used </w:t>
            </w:r>
            <w:r w:rsidR="009B1F00" w:rsidRPr="00A20EAE">
              <w:rPr>
                <w:rFonts w:ascii="Sassoon Infant Std" w:hAnsi="Sassoon Infant Std"/>
                <w:b/>
                <w:color w:val="9933FF"/>
                <w:sz w:val="20"/>
                <w:szCs w:val="20"/>
              </w:rPr>
              <w:t xml:space="preserve">more than bronze as it is thought that maybe the materials needed to make bronze </w:t>
            </w:r>
            <w:r w:rsidR="00615A72" w:rsidRPr="00A20EAE">
              <w:rPr>
                <w:rFonts w:ascii="Sassoon Infant Std" w:hAnsi="Sassoon Infant Std"/>
                <w:b/>
                <w:color w:val="9933FF"/>
                <w:sz w:val="20"/>
                <w:szCs w:val="20"/>
              </w:rPr>
              <w:t xml:space="preserve">had become harder to find. </w:t>
            </w:r>
          </w:p>
          <w:p w14:paraId="79DE5625" w14:textId="7E81B537" w:rsidR="00615A72" w:rsidRPr="00A20EAE" w:rsidRDefault="00615A72"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 xml:space="preserve">-know tools and weapons were now being </w:t>
            </w:r>
            <w:r w:rsidR="009B299A" w:rsidRPr="00A20EAE">
              <w:rPr>
                <w:rFonts w:ascii="Sassoon Infant Std" w:hAnsi="Sassoon Infant Std"/>
                <w:b/>
                <w:color w:val="9933FF"/>
                <w:sz w:val="20"/>
                <w:szCs w:val="20"/>
              </w:rPr>
              <w:t>made of iron</w:t>
            </w:r>
            <w:r w:rsidR="00B33EEF" w:rsidRPr="00A20EAE">
              <w:rPr>
                <w:rFonts w:ascii="Sassoon Infant Std" w:hAnsi="Sassoon Infant Std"/>
                <w:b/>
                <w:color w:val="9933FF"/>
                <w:sz w:val="20"/>
                <w:szCs w:val="20"/>
              </w:rPr>
              <w:t>.</w:t>
            </w:r>
          </w:p>
          <w:p w14:paraId="3B2F778B" w14:textId="54C0BA2C" w:rsidR="001D3922" w:rsidRPr="00A20EAE" w:rsidRDefault="001D3922"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 xml:space="preserve">-know that </w:t>
            </w:r>
            <w:r w:rsidR="00C12233" w:rsidRPr="00A20EAE">
              <w:rPr>
                <w:rFonts w:ascii="Sassoon Infant Std" w:hAnsi="Sassoon Infant Std"/>
                <w:b/>
                <w:color w:val="9933FF"/>
                <w:sz w:val="20"/>
                <w:szCs w:val="20"/>
              </w:rPr>
              <w:t xml:space="preserve">roundhouses </w:t>
            </w:r>
            <w:proofErr w:type="gramStart"/>
            <w:r w:rsidR="00C12233" w:rsidRPr="00A20EAE">
              <w:rPr>
                <w:rFonts w:ascii="Sassoon Infant Std" w:hAnsi="Sassoon Infant Std"/>
                <w:b/>
                <w:color w:val="9933FF"/>
                <w:sz w:val="20"/>
                <w:szCs w:val="20"/>
              </w:rPr>
              <w:t>was</w:t>
            </w:r>
            <w:proofErr w:type="gramEnd"/>
            <w:r w:rsidR="00C12233" w:rsidRPr="00A20EAE">
              <w:rPr>
                <w:rFonts w:ascii="Sassoon Infant Std" w:hAnsi="Sassoon Infant Std"/>
                <w:b/>
                <w:color w:val="9933FF"/>
                <w:sz w:val="20"/>
                <w:szCs w:val="20"/>
              </w:rPr>
              <w:t xml:space="preserve"> the typical Iron Age home and be able to describe its features and the materials</w:t>
            </w:r>
            <w:r w:rsidR="00DD54BE" w:rsidRPr="00A20EAE">
              <w:rPr>
                <w:rFonts w:ascii="Sassoon Infant Std" w:hAnsi="Sassoon Infant Std"/>
                <w:b/>
                <w:color w:val="9933FF"/>
                <w:sz w:val="20"/>
                <w:szCs w:val="20"/>
              </w:rPr>
              <w:t xml:space="preserve"> it was constructed from.</w:t>
            </w:r>
          </w:p>
          <w:p w14:paraId="71C5A35E" w14:textId="17F1E187" w:rsidR="00DD54BE" w:rsidRPr="00A20EAE" w:rsidRDefault="00DD54BE"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-know that Iron Age people developed Hillforts.</w:t>
            </w:r>
          </w:p>
          <w:p w14:paraId="50C93259" w14:textId="786D7FAF" w:rsidR="008B54AF" w:rsidRPr="00A20EAE" w:rsidRDefault="008B54AF" w:rsidP="002218A9">
            <w:pPr>
              <w:spacing w:after="0" w:line="240" w:lineRule="auto"/>
              <w:ind w:left="0" w:firstLine="0"/>
              <w:rPr>
                <w:rFonts w:ascii="Sassoon Infant Std" w:hAnsi="Sassoon Infant Std"/>
                <w:color w:val="9933FF"/>
                <w:sz w:val="20"/>
                <w:szCs w:val="20"/>
              </w:rPr>
            </w:pPr>
            <w:r w:rsidRPr="00A20EAE">
              <w:rPr>
                <w:rFonts w:ascii="Sassoon Infant Std" w:hAnsi="Sassoon Infant Std"/>
                <w:b/>
                <w:color w:val="9933FF"/>
                <w:sz w:val="20"/>
                <w:szCs w:val="20"/>
              </w:rPr>
              <w:t>-know that between 500 and 100 BC, many parts of Britain</w:t>
            </w:r>
            <w:r w:rsidR="006B2A02" w:rsidRPr="00A20EAE">
              <w:rPr>
                <w:rFonts w:ascii="Sassoon Infant Std" w:hAnsi="Sassoon Infant Std"/>
                <w:b/>
                <w:color w:val="9933FF"/>
                <w:sz w:val="20"/>
                <w:szCs w:val="20"/>
              </w:rPr>
              <w:t xml:space="preserve"> were dominated by Hillforts with settlements providing a home for hundreds, and later thousands of people.</w:t>
            </w:r>
          </w:p>
          <w:p w14:paraId="65CEB926" w14:textId="46A1E1D6" w:rsidR="00B33EEF" w:rsidRPr="00A20EAE" w:rsidRDefault="00B33EEF" w:rsidP="002218A9">
            <w:pPr>
              <w:spacing w:after="0" w:line="240" w:lineRule="auto"/>
              <w:ind w:left="0" w:firstLine="0"/>
              <w:rPr>
                <w:rFonts w:ascii="Sassoon Infant Std" w:hAnsi="Sassoon Infant Std"/>
                <w:b/>
                <w:color w:val="9933FF"/>
                <w:sz w:val="20"/>
                <w:szCs w:val="20"/>
              </w:rPr>
            </w:pPr>
          </w:p>
          <w:p w14:paraId="4B61B252" w14:textId="717B6E21" w:rsidR="00B33EEF" w:rsidRPr="00A20EAE" w:rsidRDefault="00B33EEF" w:rsidP="002218A9">
            <w:pPr>
              <w:spacing w:after="0" w:line="240" w:lineRule="auto"/>
              <w:ind w:left="0" w:firstLine="0"/>
              <w:rPr>
                <w:rFonts w:ascii="Sassoon Infant Std" w:hAnsi="Sassoon Infant Std"/>
                <w:b/>
                <w:color w:val="000000" w:themeColor="text1"/>
                <w:sz w:val="20"/>
                <w:szCs w:val="20"/>
              </w:rPr>
            </w:pPr>
            <w:r w:rsidRPr="00A20EAE">
              <w:rPr>
                <w:rFonts w:ascii="Sassoon Infant Std" w:hAnsi="Sassoon Infant Std"/>
                <w:b/>
                <w:color w:val="000000" w:themeColor="text1"/>
                <w:sz w:val="20"/>
                <w:szCs w:val="20"/>
              </w:rPr>
              <w:t xml:space="preserve">Iron Age people are often called Celts. These were </w:t>
            </w:r>
            <w:proofErr w:type="gramStart"/>
            <w:r w:rsidRPr="00A20EAE">
              <w:rPr>
                <w:rFonts w:ascii="Sassoon Infant Std" w:hAnsi="Sassoon Infant Std"/>
                <w:b/>
                <w:color w:val="000000" w:themeColor="text1"/>
                <w:sz w:val="20"/>
                <w:szCs w:val="20"/>
              </w:rPr>
              <w:t>a number of</w:t>
            </w:r>
            <w:proofErr w:type="gramEnd"/>
            <w:r w:rsidRPr="00A20EAE">
              <w:rPr>
                <w:rFonts w:ascii="Sassoon Infant Std" w:hAnsi="Sassoon Infant Std"/>
                <w:b/>
                <w:color w:val="000000" w:themeColor="text1"/>
                <w:sz w:val="20"/>
                <w:szCs w:val="20"/>
              </w:rPr>
              <w:t xml:space="preserve"> different </w:t>
            </w:r>
            <w:r w:rsidR="00520965" w:rsidRPr="00A20EAE">
              <w:rPr>
                <w:rFonts w:ascii="Sassoon Infant Std" w:hAnsi="Sassoon Infant Std"/>
                <w:b/>
                <w:color w:val="000000" w:themeColor="text1"/>
                <w:sz w:val="20"/>
                <w:szCs w:val="20"/>
              </w:rPr>
              <w:t xml:space="preserve">tribes all over Britain. </w:t>
            </w:r>
            <w:proofErr w:type="spellStart"/>
            <w:r w:rsidR="00520965" w:rsidRPr="00A20EAE">
              <w:rPr>
                <w:rFonts w:ascii="Sassoon Infant Std" w:hAnsi="Sassoon Infant Std"/>
                <w:b/>
                <w:color w:val="000000" w:themeColor="text1"/>
                <w:sz w:val="20"/>
                <w:szCs w:val="20"/>
              </w:rPr>
              <w:t>Danebury</w:t>
            </w:r>
            <w:proofErr w:type="spellEnd"/>
            <w:r w:rsidR="00520965" w:rsidRPr="00A20EAE">
              <w:rPr>
                <w:rFonts w:ascii="Sassoon Infant Std" w:hAnsi="Sassoon Infant Std"/>
                <w:b/>
                <w:color w:val="000000" w:themeColor="text1"/>
                <w:sz w:val="20"/>
                <w:szCs w:val="20"/>
              </w:rPr>
              <w:t xml:space="preserve"> Hillfort has given archaeologists lots of information from findings</w:t>
            </w:r>
            <w:r w:rsidR="00320C88" w:rsidRPr="00A20EAE">
              <w:rPr>
                <w:rFonts w:ascii="Sassoon Infant Std" w:hAnsi="Sassoon Infant Std"/>
                <w:b/>
                <w:color w:val="000000" w:themeColor="text1"/>
                <w:sz w:val="20"/>
                <w:szCs w:val="20"/>
              </w:rPr>
              <w:t xml:space="preserve"> there. They have spent decades studying the site. (Use aerial view of </w:t>
            </w:r>
            <w:proofErr w:type="spellStart"/>
            <w:r w:rsidR="001B0B50" w:rsidRPr="00A20EAE">
              <w:rPr>
                <w:rFonts w:ascii="Sassoon Infant Std" w:hAnsi="Sassoon Infant Std"/>
                <w:b/>
                <w:color w:val="000000" w:themeColor="text1"/>
                <w:sz w:val="20"/>
                <w:szCs w:val="20"/>
              </w:rPr>
              <w:t>Danebury</w:t>
            </w:r>
            <w:proofErr w:type="spellEnd"/>
            <w:r w:rsidR="001B0B50" w:rsidRPr="00A20EAE">
              <w:rPr>
                <w:rFonts w:ascii="Sassoon Infant Std" w:hAnsi="Sassoon Infant Std"/>
                <w:b/>
                <w:color w:val="000000" w:themeColor="text1"/>
                <w:sz w:val="20"/>
                <w:szCs w:val="20"/>
              </w:rPr>
              <w:t xml:space="preserve"> Hillfort)</w:t>
            </w:r>
          </w:p>
          <w:p w14:paraId="273CDD54" w14:textId="6503A45F" w:rsidR="001B0B50" w:rsidRPr="00A20EAE" w:rsidRDefault="001B0B50" w:rsidP="002218A9">
            <w:pPr>
              <w:spacing w:after="0" w:line="240" w:lineRule="auto"/>
              <w:ind w:left="0" w:firstLine="0"/>
              <w:rPr>
                <w:rFonts w:ascii="Sassoon Infant Std" w:hAnsi="Sassoon Infant Std"/>
                <w:b/>
                <w:color w:val="000000" w:themeColor="text1"/>
                <w:sz w:val="20"/>
                <w:szCs w:val="20"/>
              </w:rPr>
            </w:pPr>
          </w:p>
          <w:p w14:paraId="57C5CDF1" w14:textId="479EE509" w:rsidR="001B0B50" w:rsidRPr="00A20EAE" w:rsidRDefault="001B0B50"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 xml:space="preserve">-know many damaged skulls and burial pits have been found there due to wars and fighting. </w:t>
            </w:r>
            <w:r w:rsidR="007628F1" w:rsidRPr="00A20EAE">
              <w:rPr>
                <w:rFonts w:ascii="Sassoon Infant Std" w:hAnsi="Sassoon Infant Std"/>
                <w:b/>
                <w:color w:val="9933FF"/>
                <w:sz w:val="20"/>
                <w:szCs w:val="20"/>
              </w:rPr>
              <w:t xml:space="preserve">(The Iron Age was quite </w:t>
            </w:r>
            <w:proofErr w:type="gramStart"/>
            <w:r w:rsidR="007628F1" w:rsidRPr="00A20EAE">
              <w:rPr>
                <w:rFonts w:ascii="Sassoon Infant Std" w:hAnsi="Sassoon Infant Std"/>
                <w:b/>
                <w:color w:val="9933FF"/>
                <w:sz w:val="20"/>
                <w:szCs w:val="20"/>
              </w:rPr>
              <w:t>unsettled</w:t>
            </w:r>
            <w:proofErr w:type="gramEnd"/>
            <w:r w:rsidR="007628F1" w:rsidRPr="00A20EAE">
              <w:rPr>
                <w:rFonts w:ascii="Sassoon Infant Std" w:hAnsi="Sassoon Infant Std"/>
                <w:b/>
                <w:color w:val="9933FF"/>
                <w:sz w:val="20"/>
                <w:szCs w:val="20"/>
              </w:rPr>
              <w:t xml:space="preserve"> and fighting was common)</w:t>
            </w:r>
          </w:p>
          <w:p w14:paraId="35C57857" w14:textId="22AEB56A" w:rsidR="007628F1" w:rsidRPr="00A20EAE" w:rsidRDefault="007628F1" w:rsidP="002218A9">
            <w:pPr>
              <w:spacing w:after="0" w:line="240" w:lineRule="auto"/>
              <w:ind w:left="0" w:firstLine="0"/>
              <w:rPr>
                <w:rFonts w:ascii="Sassoon Infant Std" w:hAnsi="Sassoon Infant Std"/>
                <w:b/>
                <w:color w:val="9933FF"/>
                <w:sz w:val="20"/>
                <w:szCs w:val="20"/>
              </w:rPr>
            </w:pPr>
            <w:r w:rsidRPr="00A20EAE">
              <w:rPr>
                <w:rFonts w:ascii="Sassoon Infant Std" w:hAnsi="Sassoon Infant Std"/>
                <w:b/>
                <w:color w:val="9933FF"/>
                <w:sz w:val="20"/>
                <w:szCs w:val="20"/>
              </w:rPr>
              <w:t>-</w:t>
            </w:r>
            <w:r w:rsidR="00DD30EB" w:rsidRPr="00A20EAE">
              <w:rPr>
                <w:rFonts w:ascii="Sassoon Infant Std" w:hAnsi="Sassoon Infant Std"/>
                <w:b/>
                <w:color w:val="9933FF"/>
                <w:sz w:val="20"/>
                <w:szCs w:val="20"/>
              </w:rPr>
              <w:t xml:space="preserve">know that the Iron Age ended in 43 </w:t>
            </w:r>
            <w:proofErr w:type="gramStart"/>
            <w:r w:rsidR="00DD30EB" w:rsidRPr="00A20EAE">
              <w:rPr>
                <w:rFonts w:ascii="Sassoon Infant Std" w:hAnsi="Sassoon Infant Std"/>
                <w:b/>
                <w:color w:val="9933FF"/>
                <w:sz w:val="20"/>
                <w:szCs w:val="20"/>
              </w:rPr>
              <w:t>AD</w:t>
            </w:r>
            <w:proofErr w:type="gramEnd"/>
            <w:r w:rsidR="002E6F88" w:rsidRPr="00A20EAE">
              <w:rPr>
                <w:rFonts w:ascii="Sassoon Infant Std" w:hAnsi="Sassoon Infant Std"/>
                <w:b/>
                <w:color w:val="9933FF"/>
                <w:sz w:val="20"/>
                <w:szCs w:val="20"/>
              </w:rPr>
              <w:t xml:space="preserve"> with the successful invasion of </w:t>
            </w:r>
            <w:proofErr w:type="spellStart"/>
            <w:r w:rsidR="002E6F88" w:rsidRPr="00A20EAE">
              <w:rPr>
                <w:rFonts w:ascii="Sassoon Infant Std" w:hAnsi="Sassoon Infant Std"/>
                <w:b/>
                <w:color w:val="9933FF"/>
                <w:sz w:val="20"/>
                <w:szCs w:val="20"/>
              </w:rPr>
              <w:t>Brtain</w:t>
            </w:r>
            <w:proofErr w:type="spellEnd"/>
            <w:r w:rsidR="002E6F88" w:rsidRPr="00A20EAE">
              <w:rPr>
                <w:rFonts w:ascii="Sassoon Infant Std" w:hAnsi="Sassoon Infant Std"/>
                <w:b/>
                <w:color w:val="9933FF"/>
                <w:sz w:val="20"/>
                <w:szCs w:val="20"/>
              </w:rPr>
              <w:t xml:space="preserve"> by Claudius, the Emperor of Rome in AD 42</w:t>
            </w:r>
            <w:r w:rsidR="00384B36" w:rsidRPr="00A20EAE">
              <w:rPr>
                <w:rFonts w:ascii="Sassoon Infant Std" w:hAnsi="Sassoon Infant Std"/>
                <w:b/>
                <w:color w:val="9933FF"/>
                <w:sz w:val="20"/>
                <w:szCs w:val="20"/>
              </w:rPr>
              <w:t>.</w:t>
            </w:r>
          </w:p>
          <w:p w14:paraId="25106478" w14:textId="0641E4A1" w:rsidR="00DD30EB" w:rsidRPr="00A20EAE" w:rsidRDefault="00DD30EB" w:rsidP="002218A9">
            <w:pPr>
              <w:spacing w:after="0" w:line="240" w:lineRule="auto"/>
              <w:ind w:left="0" w:firstLine="0"/>
              <w:rPr>
                <w:rFonts w:ascii="Sassoon Infant Std" w:hAnsi="Sassoon Infant Std"/>
                <w:b/>
                <w:color w:val="9933FF"/>
                <w:sz w:val="20"/>
                <w:szCs w:val="20"/>
              </w:rPr>
            </w:pPr>
          </w:p>
          <w:p w14:paraId="28EC95D5" w14:textId="07162249" w:rsidR="003E44F1" w:rsidRPr="00A20EAE" w:rsidRDefault="003E44F1" w:rsidP="002218A9">
            <w:pPr>
              <w:spacing w:after="0" w:line="240" w:lineRule="auto"/>
              <w:ind w:left="0" w:firstLine="0"/>
              <w:rPr>
                <w:rFonts w:ascii="Sassoon Infant Std" w:hAnsi="Sassoon Infant Std"/>
                <w:b/>
                <w:color w:val="000000" w:themeColor="text1"/>
                <w:sz w:val="20"/>
                <w:szCs w:val="20"/>
              </w:rPr>
            </w:pPr>
            <w:r w:rsidRPr="00A20EAE">
              <w:rPr>
                <w:rFonts w:ascii="Sassoon Infant Std" w:hAnsi="Sassoon Infant Std"/>
                <w:b/>
                <w:color w:val="000000" w:themeColor="text1"/>
                <w:sz w:val="20"/>
                <w:szCs w:val="20"/>
              </w:rPr>
              <w:t>The city of Rome in Italy was a very powerful country. They knew that Britain had rich resources such as gold, silver, lead, copper and tin</w:t>
            </w:r>
            <w:r w:rsidR="003C48AF" w:rsidRPr="00A20EAE">
              <w:rPr>
                <w:rFonts w:ascii="Sassoon Infant Std" w:hAnsi="Sassoon Infant Std"/>
                <w:b/>
                <w:color w:val="000000" w:themeColor="text1"/>
                <w:sz w:val="20"/>
                <w:szCs w:val="20"/>
              </w:rPr>
              <w:t xml:space="preserve"> and they also liked the glory of conquering new lands. The Roman Emperor Julius Caesar </w:t>
            </w:r>
            <w:r w:rsidR="00384B36" w:rsidRPr="00A20EAE">
              <w:rPr>
                <w:rFonts w:ascii="Sassoon Infant Std" w:hAnsi="Sassoon Infant Std"/>
                <w:b/>
                <w:color w:val="000000" w:themeColor="text1"/>
                <w:sz w:val="20"/>
                <w:szCs w:val="20"/>
              </w:rPr>
              <w:t xml:space="preserve">then </w:t>
            </w:r>
            <w:r w:rsidR="003C48AF" w:rsidRPr="00A20EAE">
              <w:rPr>
                <w:rFonts w:ascii="Sassoon Infant Std" w:hAnsi="Sassoon Infant Std"/>
                <w:b/>
                <w:color w:val="000000" w:themeColor="text1"/>
                <w:sz w:val="20"/>
                <w:szCs w:val="20"/>
              </w:rPr>
              <w:t>led an invasion to conquer Britain</w:t>
            </w:r>
            <w:r w:rsidR="00384B36" w:rsidRPr="00A20EAE">
              <w:rPr>
                <w:rFonts w:ascii="Sassoon Infant Std" w:hAnsi="Sassoon Infant Std"/>
                <w:b/>
                <w:color w:val="000000" w:themeColor="text1"/>
                <w:sz w:val="20"/>
                <w:szCs w:val="20"/>
              </w:rPr>
              <w:t xml:space="preserve"> in 55-54 BC</w:t>
            </w:r>
            <w:r w:rsidR="003C48AF" w:rsidRPr="00A20EAE">
              <w:rPr>
                <w:rFonts w:ascii="Sassoon Infant Std" w:hAnsi="Sassoon Infant Std"/>
                <w:b/>
                <w:color w:val="000000" w:themeColor="text1"/>
                <w:sz w:val="20"/>
                <w:szCs w:val="20"/>
              </w:rPr>
              <w:t xml:space="preserve">. </w:t>
            </w:r>
            <w:r w:rsidR="004646A6" w:rsidRPr="00A20EAE">
              <w:rPr>
                <w:rFonts w:ascii="Sassoon Infant Std" w:hAnsi="Sassoon Infant Std"/>
                <w:b/>
                <w:color w:val="000000" w:themeColor="text1"/>
                <w:sz w:val="20"/>
                <w:szCs w:val="20"/>
              </w:rPr>
              <w:t xml:space="preserve">This was the end of Pre-Historic Britain- many Romans could read and write so there are good primary sources of evidence from this time. </w:t>
            </w:r>
          </w:p>
          <w:p w14:paraId="5DCB4154" w14:textId="59962375" w:rsidR="000A6D92" w:rsidRPr="00A20EAE" w:rsidRDefault="000A6D92" w:rsidP="002218A9">
            <w:pPr>
              <w:spacing w:after="0" w:line="240" w:lineRule="auto"/>
              <w:ind w:left="0" w:firstLine="0"/>
              <w:rPr>
                <w:rFonts w:ascii="Sassoon Infant Std" w:hAnsi="Sassoon Infant Std"/>
                <w:b/>
                <w:color w:val="000000" w:themeColor="text1"/>
                <w:sz w:val="20"/>
                <w:szCs w:val="20"/>
              </w:rPr>
            </w:pPr>
          </w:p>
          <w:p w14:paraId="1DE648F2" w14:textId="053BADF9" w:rsidR="0015717C" w:rsidRPr="00A20EAE" w:rsidRDefault="000A6D92" w:rsidP="002218A9">
            <w:pPr>
              <w:spacing w:after="0" w:line="240" w:lineRule="auto"/>
              <w:ind w:left="0" w:firstLine="0"/>
              <w:rPr>
                <w:rFonts w:ascii="Sassoon Infant Std" w:hAnsi="Sassoon Infant Std"/>
                <w:b/>
                <w:color w:val="000000" w:themeColor="text1"/>
                <w:sz w:val="20"/>
                <w:szCs w:val="20"/>
              </w:rPr>
            </w:pPr>
            <w:r w:rsidRPr="00A20EAE">
              <w:rPr>
                <w:rFonts w:ascii="Sassoon Infant Std" w:hAnsi="Sassoon Infant Std"/>
                <w:b/>
                <w:color w:val="000000" w:themeColor="text1"/>
                <w:sz w:val="20"/>
                <w:szCs w:val="20"/>
              </w:rPr>
              <w:t xml:space="preserve">End of Unit Outcome: </w:t>
            </w:r>
            <w:proofErr w:type="spellStart"/>
            <w:r w:rsidRPr="00A20EAE">
              <w:rPr>
                <w:rFonts w:ascii="Sassoon Infant Std" w:hAnsi="Sassoon Infant Std"/>
                <w:b/>
                <w:color w:val="000000" w:themeColor="text1"/>
                <w:sz w:val="20"/>
                <w:szCs w:val="20"/>
              </w:rPr>
              <w:t>Factfile</w:t>
            </w:r>
            <w:proofErr w:type="spellEnd"/>
            <w:r w:rsidRPr="00A20EAE">
              <w:rPr>
                <w:rFonts w:ascii="Sassoon Infant Std" w:hAnsi="Sassoon Infant Std"/>
                <w:b/>
                <w:color w:val="000000" w:themeColor="text1"/>
                <w:sz w:val="20"/>
                <w:szCs w:val="20"/>
              </w:rPr>
              <w:t xml:space="preserve"> of Stone Age, Bronze Age and Iron Age. </w:t>
            </w:r>
          </w:p>
          <w:p w14:paraId="3D24F266" w14:textId="77777777" w:rsidR="00384B36" w:rsidRPr="00A20EAE" w:rsidRDefault="00384B36" w:rsidP="002218A9">
            <w:pPr>
              <w:spacing w:after="0" w:line="240" w:lineRule="auto"/>
              <w:ind w:left="0" w:firstLine="0"/>
              <w:rPr>
                <w:rFonts w:ascii="Sassoon Infant Std" w:hAnsi="Sassoon Infant Std"/>
                <w:b/>
                <w:color w:val="000000" w:themeColor="text1"/>
                <w:sz w:val="20"/>
                <w:szCs w:val="20"/>
              </w:rPr>
            </w:pPr>
          </w:p>
          <w:p w14:paraId="79F129E9" w14:textId="77777777" w:rsidR="00384B36" w:rsidRPr="00A20EAE" w:rsidRDefault="00384B36" w:rsidP="002218A9">
            <w:pPr>
              <w:spacing w:after="0" w:line="240" w:lineRule="auto"/>
              <w:ind w:left="0" w:firstLine="0"/>
              <w:rPr>
                <w:rFonts w:ascii="Sassoon Infant Std" w:hAnsi="Sassoon Infant Std"/>
                <w:b/>
                <w:color w:val="000000" w:themeColor="text1"/>
                <w:sz w:val="20"/>
                <w:szCs w:val="20"/>
              </w:rPr>
            </w:pPr>
          </w:p>
          <w:p w14:paraId="768E24FE" w14:textId="77777777" w:rsidR="00384B36" w:rsidRPr="00A20EAE" w:rsidRDefault="00384B36" w:rsidP="002218A9">
            <w:pPr>
              <w:spacing w:after="0" w:line="240" w:lineRule="auto"/>
              <w:ind w:left="0" w:firstLine="0"/>
              <w:rPr>
                <w:rFonts w:ascii="Sassoon Infant Std" w:hAnsi="Sassoon Infant Std"/>
                <w:b/>
                <w:color w:val="000000" w:themeColor="text1"/>
                <w:sz w:val="20"/>
                <w:szCs w:val="20"/>
              </w:rPr>
            </w:pPr>
          </w:p>
          <w:p w14:paraId="4E206247" w14:textId="0FF44071" w:rsidR="007210A1" w:rsidRPr="00A20EAE" w:rsidRDefault="007210A1" w:rsidP="007210A1">
            <w:pPr>
              <w:spacing w:after="0" w:line="240" w:lineRule="auto"/>
              <w:ind w:left="0" w:firstLine="0"/>
              <w:rPr>
                <w:rFonts w:ascii="Sassoon Infant Std" w:hAnsi="Sassoon Infant Std"/>
                <w:b/>
                <w:bCs/>
                <w:color w:val="7030A0"/>
                <w:sz w:val="20"/>
                <w:szCs w:val="20"/>
              </w:rPr>
            </w:pPr>
          </w:p>
        </w:tc>
      </w:tr>
      <w:tr w:rsidR="00885F38" w:rsidRPr="00DD52B8" w14:paraId="216540FF" w14:textId="77777777" w:rsidTr="000A6D92">
        <w:trPr>
          <w:trHeight w:val="204"/>
        </w:trPr>
        <w:tc>
          <w:tcPr>
            <w:tcW w:w="1797" w:type="dxa"/>
            <w:shd w:val="clear" w:color="auto" w:fill="CC99FF"/>
            <w:vAlign w:val="center"/>
          </w:tcPr>
          <w:p w14:paraId="04B80696"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lastRenderedPageBreak/>
              <w:t>Spring</w:t>
            </w:r>
          </w:p>
        </w:tc>
        <w:tc>
          <w:tcPr>
            <w:tcW w:w="2314" w:type="dxa"/>
            <w:shd w:val="clear" w:color="auto" w:fill="CC99FF"/>
            <w:vAlign w:val="center"/>
          </w:tcPr>
          <w:p w14:paraId="22E16569"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National Curriculum</w:t>
            </w:r>
          </w:p>
        </w:tc>
        <w:tc>
          <w:tcPr>
            <w:tcW w:w="11384" w:type="dxa"/>
            <w:shd w:val="clear" w:color="auto" w:fill="CC99FF"/>
            <w:vAlign w:val="center"/>
          </w:tcPr>
          <w:p w14:paraId="3BFC3A79"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Key knowledge and vocabulary</w:t>
            </w:r>
          </w:p>
        </w:tc>
      </w:tr>
      <w:tr w:rsidR="00885F38" w:rsidRPr="00DD52B8" w14:paraId="40F4DABE" w14:textId="77777777" w:rsidTr="00CF04FA">
        <w:trPr>
          <w:trHeight w:val="983"/>
        </w:trPr>
        <w:tc>
          <w:tcPr>
            <w:tcW w:w="1797" w:type="dxa"/>
            <w:shd w:val="clear" w:color="auto" w:fill="CCCCFF"/>
            <w:vAlign w:val="center"/>
          </w:tcPr>
          <w:p w14:paraId="4E6D6472" w14:textId="372441D3" w:rsidR="00231665" w:rsidRPr="00A20EAE" w:rsidRDefault="00231665" w:rsidP="00885F38">
            <w:pPr>
              <w:spacing w:line="240" w:lineRule="auto"/>
              <w:jc w:val="center"/>
              <w:rPr>
                <w:rFonts w:ascii="Sassoon Infant Std" w:hAnsi="Sassoon Infant Std"/>
                <w:b/>
                <w:bCs/>
                <w:i/>
                <w:iCs/>
                <w:color w:val="000000" w:themeColor="text1"/>
                <w:sz w:val="22"/>
                <w:szCs w:val="20"/>
              </w:rPr>
            </w:pPr>
            <w:r w:rsidRPr="00A20EAE">
              <w:rPr>
                <w:rFonts w:ascii="Sassoon Infant Std" w:hAnsi="Sassoon Infant Std"/>
                <w:b/>
                <w:bCs/>
                <w:i/>
                <w:iCs/>
                <w:color w:val="000000" w:themeColor="text1"/>
                <w:sz w:val="22"/>
                <w:szCs w:val="20"/>
              </w:rPr>
              <w:t>Roman Britain</w:t>
            </w:r>
          </w:p>
          <w:p w14:paraId="59672370" w14:textId="77777777" w:rsidR="00231665" w:rsidRPr="00A20EAE" w:rsidRDefault="00231665" w:rsidP="00885F38">
            <w:pPr>
              <w:spacing w:line="240" w:lineRule="auto"/>
              <w:jc w:val="center"/>
              <w:rPr>
                <w:rFonts w:ascii="Sassoon Infant Std" w:hAnsi="Sassoon Infant Std"/>
                <w:b/>
                <w:bCs/>
                <w:i/>
                <w:iCs/>
                <w:color w:val="000000" w:themeColor="text1"/>
                <w:sz w:val="22"/>
                <w:szCs w:val="20"/>
              </w:rPr>
            </w:pPr>
          </w:p>
          <w:p w14:paraId="4279A1DB" w14:textId="77777777" w:rsidR="00885F38" w:rsidRPr="00A20EAE" w:rsidRDefault="00231665" w:rsidP="00885F38">
            <w:pPr>
              <w:spacing w:line="240" w:lineRule="auto"/>
              <w:jc w:val="center"/>
              <w:rPr>
                <w:rFonts w:ascii="Sassoon Infant Std" w:hAnsi="Sassoon Infant Std"/>
                <w:b/>
                <w:bCs/>
                <w:i/>
                <w:iCs/>
                <w:color w:val="000000" w:themeColor="text1"/>
                <w:sz w:val="22"/>
                <w:szCs w:val="20"/>
              </w:rPr>
            </w:pPr>
            <w:r w:rsidRPr="00A20EAE">
              <w:rPr>
                <w:rFonts w:ascii="Sassoon Infant Std" w:hAnsi="Sassoon Infant Std"/>
                <w:b/>
                <w:bCs/>
                <w:i/>
                <w:iCs/>
                <w:color w:val="000000" w:themeColor="text1"/>
                <w:sz w:val="22"/>
                <w:szCs w:val="20"/>
              </w:rPr>
              <w:t>How did life change for the Celts and how have Roman innovations influenced our country today?</w:t>
            </w:r>
          </w:p>
          <w:p w14:paraId="6103E51C" w14:textId="77777777" w:rsidR="00DB5D2F" w:rsidRPr="00A20EAE" w:rsidRDefault="00DB5D2F" w:rsidP="00885F38">
            <w:pPr>
              <w:spacing w:line="240" w:lineRule="auto"/>
              <w:jc w:val="center"/>
              <w:rPr>
                <w:rFonts w:ascii="Sassoon Infant Std" w:hAnsi="Sassoon Infant Std"/>
                <w:b/>
                <w:bCs/>
                <w:i/>
                <w:iCs/>
                <w:color w:val="000000" w:themeColor="text1"/>
                <w:sz w:val="22"/>
                <w:szCs w:val="20"/>
              </w:rPr>
            </w:pPr>
          </w:p>
          <w:p w14:paraId="446D27CF" w14:textId="57BA7483" w:rsidR="00DB5D2F" w:rsidRPr="00A20EAE" w:rsidRDefault="00DB5D2F" w:rsidP="00885F38">
            <w:pPr>
              <w:spacing w:line="240" w:lineRule="auto"/>
              <w:jc w:val="center"/>
              <w:rPr>
                <w:rFonts w:ascii="Sassoon Infant Std" w:hAnsi="Sassoon Infant Std"/>
                <w:color w:val="000000" w:themeColor="text1"/>
                <w:sz w:val="22"/>
                <w:szCs w:val="20"/>
              </w:rPr>
            </w:pPr>
          </w:p>
        </w:tc>
        <w:tc>
          <w:tcPr>
            <w:tcW w:w="2314" w:type="dxa"/>
          </w:tcPr>
          <w:p w14:paraId="10198D54" w14:textId="77777777" w:rsidR="00885F38" w:rsidRPr="00776DF0" w:rsidRDefault="00231665" w:rsidP="00026D9A">
            <w:pPr>
              <w:spacing w:after="0" w:line="240" w:lineRule="auto"/>
              <w:ind w:left="11" w:hanging="11"/>
              <w:rPr>
                <w:rFonts w:ascii="Sassoon Infant Std" w:hAnsi="Sassoon Infant Std"/>
                <w:b/>
                <w:bCs/>
                <w:color w:val="000000" w:themeColor="text1"/>
                <w:sz w:val="20"/>
                <w:szCs w:val="20"/>
              </w:rPr>
            </w:pPr>
            <w:r w:rsidRPr="00776DF0">
              <w:rPr>
                <w:rFonts w:ascii="Sassoon Infant Std" w:hAnsi="Sassoon Infant Std"/>
                <w:b/>
                <w:bCs/>
                <w:color w:val="000000" w:themeColor="text1"/>
                <w:sz w:val="20"/>
                <w:szCs w:val="20"/>
              </w:rPr>
              <w:t xml:space="preserve">Pupils should be taught about: </w:t>
            </w:r>
          </w:p>
          <w:p w14:paraId="372B891F" w14:textId="77777777" w:rsidR="00776DF0" w:rsidRPr="00A20EAE" w:rsidRDefault="00776DF0" w:rsidP="00026D9A">
            <w:pPr>
              <w:spacing w:after="0" w:line="240" w:lineRule="auto"/>
              <w:ind w:left="11" w:hanging="11"/>
              <w:rPr>
                <w:rFonts w:ascii="Sassoon Infant Std" w:hAnsi="Sassoon Infant Std"/>
                <w:color w:val="000000" w:themeColor="text1"/>
                <w:sz w:val="20"/>
                <w:szCs w:val="20"/>
              </w:rPr>
            </w:pPr>
          </w:p>
          <w:p w14:paraId="39AF44C1" w14:textId="77777777" w:rsidR="00231665" w:rsidRPr="00A20EAE" w:rsidRDefault="000A3C7F"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-The Roman Empire and its impact on Britain.</w:t>
            </w:r>
          </w:p>
          <w:p w14:paraId="07EE0895" w14:textId="77777777" w:rsidR="000A3C7F" w:rsidRPr="00A20EAE" w:rsidRDefault="006074E4"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-Julius Caesar’s attempted invasion in 55-54 BC</w:t>
            </w:r>
          </w:p>
          <w:p w14:paraId="19BAAF87" w14:textId="77777777" w:rsidR="006074E4" w:rsidRPr="00A20EAE" w:rsidRDefault="006074E4"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-The Roman Empire by AD 42 and the power of </w:t>
            </w:r>
            <w:proofErr w:type="gramStart"/>
            <w:r w:rsidRPr="00A20EAE">
              <w:rPr>
                <w:rFonts w:ascii="Sassoon Infant Std" w:hAnsi="Sassoon Infant Std"/>
                <w:color w:val="000000" w:themeColor="text1"/>
                <w:sz w:val="20"/>
                <w:szCs w:val="20"/>
              </w:rPr>
              <w:t>the its</w:t>
            </w:r>
            <w:proofErr w:type="gramEnd"/>
            <w:r w:rsidRPr="00A20EAE">
              <w:rPr>
                <w:rFonts w:ascii="Sassoon Infant Std" w:hAnsi="Sassoon Infant Std"/>
                <w:color w:val="000000" w:themeColor="text1"/>
                <w:sz w:val="20"/>
                <w:szCs w:val="20"/>
              </w:rPr>
              <w:t xml:space="preserve"> army</w:t>
            </w:r>
          </w:p>
          <w:p w14:paraId="35F916A1" w14:textId="77777777" w:rsidR="00026D9A" w:rsidRPr="00A20EAE" w:rsidRDefault="006074E4" w:rsidP="00026D9A">
            <w:pPr>
              <w:spacing w:after="0" w:line="240" w:lineRule="auto"/>
              <w:ind w:left="11" w:hanging="11"/>
              <w:rPr>
                <w:rFonts w:ascii="Sassoon Infant Std" w:hAnsi="Sassoon Infant Std"/>
                <w:sz w:val="22"/>
                <w:szCs w:val="20"/>
              </w:rPr>
            </w:pPr>
            <w:r w:rsidRPr="00A20EAE">
              <w:rPr>
                <w:rFonts w:ascii="Sassoon Infant Std" w:hAnsi="Sassoon Infant Std"/>
                <w:color w:val="000000" w:themeColor="text1"/>
                <w:sz w:val="20"/>
                <w:szCs w:val="20"/>
              </w:rPr>
              <w:t>-Successful invasion</w:t>
            </w:r>
            <w:r w:rsidR="00BC5B24" w:rsidRPr="00A20EAE">
              <w:rPr>
                <w:rFonts w:ascii="Sassoon Infant Std" w:hAnsi="Sassoon Infant Std"/>
                <w:color w:val="000000" w:themeColor="text1"/>
                <w:sz w:val="20"/>
                <w:szCs w:val="20"/>
              </w:rPr>
              <w:t xml:space="preserve"> by Claudius and conquest</w:t>
            </w:r>
            <w:r w:rsidR="00F23951" w:rsidRPr="00A20EAE">
              <w:rPr>
                <w:rFonts w:ascii="Sassoon Infant Std" w:hAnsi="Sassoon Infant Std"/>
                <w:color w:val="000000" w:themeColor="text1"/>
                <w:sz w:val="20"/>
                <w:szCs w:val="20"/>
              </w:rPr>
              <w:t>, including Hadrian’s Wall</w:t>
            </w:r>
            <w:r w:rsidR="00026D9A" w:rsidRPr="00A20EAE">
              <w:rPr>
                <w:rFonts w:ascii="Sassoon Infant Std" w:hAnsi="Sassoon Infant Std"/>
                <w:sz w:val="22"/>
                <w:szCs w:val="20"/>
              </w:rPr>
              <w:t xml:space="preserve"> </w:t>
            </w:r>
          </w:p>
          <w:p w14:paraId="16F24400" w14:textId="77777777" w:rsidR="00026D9A" w:rsidRPr="00A20EAE" w:rsidRDefault="00026D9A" w:rsidP="00026D9A">
            <w:pPr>
              <w:spacing w:after="0" w:line="240" w:lineRule="auto"/>
              <w:ind w:left="11" w:hanging="11"/>
              <w:rPr>
                <w:rFonts w:ascii="Sassoon Infant Std" w:hAnsi="Sassoon Infant Std"/>
                <w:color w:val="000000" w:themeColor="text1"/>
                <w:sz w:val="20"/>
                <w:szCs w:val="20"/>
              </w:rPr>
            </w:pPr>
          </w:p>
          <w:p w14:paraId="0152FF1B" w14:textId="345AB583" w:rsidR="00026D9A" w:rsidRPr="00A20EAE" w:rsidRDefault="00026D9A" w:rsidP="00026D9A">
            <w:pPr>
              <w:spacing w:after="0" w:line="240" w:lineRule="auto"/>
              <w:ind w:left="11" w:hanging="11"/>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Chronology</w:t>
            </w:r>
          </w:p>
          <w:p w14:paraId="6811697A" w14:textId="67276C92" w:rsidR="00026D9A" w:rsidRPr="00A20EAE" w:rsidRDefault="00026D9A"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-I can describe events and periods of time </w:t>
            </w:r>
          </w:p>
          <w:p w14:paraId="7F084FC6" w14:textId="77777777" w:rsidR="00026D9A" w:rsidRPr="00A20EAE" w:rsidRDefault="00026D9A"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using the words; BC, AD, century, ancient.</w:t>
            </w:r>
          </w:p>
          <w:p w14:paraId="7CE95E28" w14:textId="6E7CFC32" w:rsidR="00026D9A" w:rsidRPr="00A20EAE" w:rsidRDefault="00026D9A"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-I can describe events from the past using </w:t>
            </w:r>
          </w:p>
          <w:p w14:paraId="1FCE0EDB" w14:textId="77777777" w:rsidR="00026D9A" w:rsidRPr="00A20EAE" w:rsidRDefault="00026D9A"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lastRenderedPageBreak/>
              <w:t xml:space="preserve">dates when things happened. I can </w:t>
            </w:r>
            <w:proofErr w:type="gramStart"/>
            <w:r w:rsidRPr="00A20EAE">
              <w:rPr>
                <w:rFonts w:ascii="Sassoon Infant Std" w:hAnsi="Sassoon Infant Std"/>
                <w:color w:val="000000" w:themeColor="text1"/>
                <w:sz w:val="20"/>
                <w:szCs w:val="20"/>
              </w:rPr>
              <w:t>describe</w:t>
            </w:r>
            <w:proofErr w:type="gramEnd"/>
            <w:r w:rsidRPr="00A20EAE">
              <w:rPr>
                <w:rFonts w:ascii="Sassoon Infant Std" w:hAnsi="Sassoon Infant Std"/>
                <w:color w:val="000000" w:themeColor="text1"/>
                <w:sz w:val="20"/>
                <w:szCs w:val="20"/>
              </w:rPr>
              <w:t xml:space="preserve"> </w:t>
            </w:r>
          </w:p>
          <w:p w14:paraId="3F1CB7CF" w14:textId="77777777" w:rsidR="00026D9A" w:rsidRPr="00A20EAE" w:rsidRDefault="00026D9A"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how long-ago events happened using dates.</w:t>
            </w:r>
          </w:p>
          <w:p w14:paraId="4BC44848" w14:textId="4BE3FE3A" w:rsidR="00026D9A" w:rsidRPr="00A20EAE" w:rsidRDefault="00026D9A"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-I can order the periods I am studying on a </w:t>
            </w:r>
          </w:p>
          <w:p w14:paraId="4415C1F4" w14:textId="77777777" w:rsidR="00026D9A" w:rsidRPr="00A20EAE" w:rsidRDefault="00026D9A"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timeline and compare to events I </w:t>
            </w:r>
            <w:proofErr w:type="gramStart"/>
            <w:r w:rsidRPr="00A20EAE">
              <w:rPr>
                <w:rFonts w:ascii="Sassoon Infant Std" w:hAnsi="Sassoon Infant Std"/>
                <w:color w:val="000000" w:themeColor="text1"/>
                <w:sz w:val="20"/>
                <w:szCs w:val="20"/>
              </w:rPr>
              <w:t>already</w:t>
            </w:r>
            <w:proofErr w:type="gramEnd"/>
            <w:r w:rsidRPr="00A20EAE">
              <w:rPr>
                <w:rFonts w:ascii="Sassoon Infant Std" w:hAnsi="Sassoon Infant Std"/>
                <w:color w:val="000000" w:themeColor="text1"/>
                <w:sz w:val="20"/>
                <w:szCs w:val="20"/>
              </w:rPr>
              <w:t xml:space="preserve"> </w:t>
            </w:r>
          </w:p>
          <w:p w14:paraId="11BE98A4" w14:textId="77777777" w:rsidR="00026D9A" w:rsidRPr="00A20EAE" w:rsidRDefault="00026D9A"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know about.</w:t>
            </w:r>
          </w:p>
          <w:p w14:paraId="57F28DBD" w14:textId="049CDEDA" w:rsidR="00026D9A" w:rsidRPr="00A20EAE" w:rsidRDefault="00026D9A"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-I can use a timeline to order events and </w:t>
            </w:r>
          </w:p>
          <w:p w14:paraId="0F34746A" w14:textId="77777777" w:rsidR="00026D9A" w:rsidRPr="00A20EAE" w:rsidRDefault="00026D9A"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significant people for the </w:t>
            </w:r>
            <w:proofErr w:type="gramStart"/>
            <w:r w:rsidRPr="00A20EAE">
              <w:rPr>
                <w:rFonts w:ascii="Sassoon Infant Std" w:hAnsi="Sassoon Infant Std"/>
                <w:color w:val="000000" w:themeColor="text1"/>
                <w:sz w:val="20"/>
                <w:szCs w:val="20"/>
              </w:rPr>
              <w:t>period of time</w:t>
            </w:r>
            <w:proofErr w:type="gramEnd"/>
            <w:r w:rsidRPr="00A20EAE">
              <w:rPr>
                <w:rFonts w:ascii="Sassoon Infant Std" w:hAnsi="Sassoon Infant Std"/>
                <w:color w:val="000000" w:themeColor="text1"/>
                <w:sz w:val="20"/>
                <w:szCs w:val="20"/>
              </w:rPr>
              <w:t xml:space="preserve"> I </w:t>
            </w:r>
          </w:p>
          <w:p w14:paraId="0D9F1563" w14:textId="77777777" w:rsidR="006074E4" w:rsidRPr="00A20EAE" w:rsidRDefault="00026D9A" w:rsidP="00026D9A">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am studying.</w:t>
            </w:r>
          </w:p>
          <w:p w14:paraId="5C6F451B" w14:textId="77777777" w:rsidR="00026D9A" w:rsidRPr="00A20EAE" w:rsidRDefault="00026D9A" w:rsidP="00026D9A">
            <w:pPr>
              <w:spacing w:after="0" w:line="240" w:lineRule="auto"/>
              <w:ind w:left="11" w:hanging="11"/>
              <w:rPr>
                <w:rFonts w:ascii="Sassoon Infant Std" w:hAnsi="Sassoon Infant Std"/>
                <w:color w:val="7030A0"/>
                <w:sz w:val="22"/>
              </w:rPr>
            </w:pPr>
          </w:p>
          <w:p w14:paraId="60C29131" w14:textId="77777777" w:rsidR="00337283" w:rsidRPr="00A20EAE" w:rsidRDefault="00337283" w:rsidP="00337283">
            <w:pPr>
              <w:spacing w:after="0" w:line="240" w:lineRule="auto"/>
              <w:ind w:left="11" w:hanging="11"/>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Interpretation of History</w:t>
            </w:r>
          </w:p>
          <w:p w14:paraId="2348E6BC" w14:textId="40BC0630" w:rsidR="00337283" w:rsidRPr="00A20EAE" w:rsidRDefault="00A4261C" w:rsidP="00337283">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w:t>
            </w:r>
            <w:r w:rsidR="00337283" w:rsidRPr="00A20EAE">
              <w:rPr>
                <w:rFonts w:ascii="Sassoon Infant Std" w:hAnsi="Sassoon Infant Std"/>
                <w:color w:val="000000" w:themeColor="text1"/>
                <w:sz w:val="20"/>
                <w:szCs w:val="20"/>
              </w:rPr>
              <w:t xml:space="preserve">I can say how items found belonging in the </w:t>
            </w:r>
          </w:p>
          <w:p w14:paraId="3EC87D48" w14:textId="77777777" w:rsidR="00337283" w:rsidRPr="00A20EAE" w:rsidRDefault="00337283" w:rsidP="00337283">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past </w:t>
            </w:r>
            <w:proofErr w:type="gramStart"/>
            <w:r w:rsidRPr="00A20EAE">
              <w:rPr>
                <w:rFonts w:ascii="Sassoon Infant Std" w:hAnsi="Sassoon Infant Std"/>
                <w:color w:val="000000" w:themeColor="text1"/>
                <w:sz w:val="20"/>
                <w:szCs w:val="20"/>
              </w:rPr>
              <w:t>are</w:t>
            </w:r>
            <w:proofErr w:type="gramEnd"/>
            <w:r w:rsidRPr="00A20EAE">
              <w:rPr>
                <w:rFonts w:ascii="Sassoon Infant Std" w:hAnsi="Sassoon Infant Std"/>
                <w:color w:val="000000" w:themeColor="text1"/>
                <w:sz w:val="20"/>
                <w:szCs w:val="20"/>
              </w:rPr>
              <w:t xml:space="preserve"> helping us to build an accurate </w:t>
            </w:r>
          </w:p>
          <w:p w14:paraId="5D520436" w14:textId="77777777" w:rsidR="00026D9A" w:rsidRPr="00A20EAE" w:rsidRDefault="00337283" w:rsidP="00337283">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picture of how people lived in the past.</w:t>
            </w:r>
          </w:p>
          <w:p w14:paraId="03E8B652" w14:textId="5C381410" w:rsidR="00843718" w:rsidRPr="00A20EAE" w:rsidRDefault="00843718" w:rsidP="00843718">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-I can describe some similarities and </w:t>
            </w:r>
          </w:p>
          <w:p w14:paraId="11A708C3" w14:textId="77777777" w:rsidR="00843718" w:rsidRPr="00A20EAE" w:rsidRDefault="00843718" w:rsidP="00843718">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differences between people, events and </w:t>
            </w:r>
          </w:p>
          <w:p w14:paraId="5007D151" w14:textId="77777777" w:rsidR="00843718" w:rsidRPr="00A20EAE" w:rsidRDefault="00843718" w:rsidP="00843718">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artefacts from the past.</w:t>
            </w:r>
          </w:p>
          <w:p w14:paraId="56F5FE45" w14:textId="6E6684DA" w:rsidR="00843718" w:rsidRPr="00A20EAE" w:rsidRDefault="00843718" w:rsidP="00843718">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-I can explain how events from the past </w:t>
            </w:r>
          </w:p>
          <w:p w14:paraId="362881D9" w14:textId="77777777" w:rsidR="00843718" w:rsidRPr="00A20EAE" w:rsidRDefault="00843718" w:rsidP="00843718">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have shaped our lives today.</w:t>
            </w:r>
          </w:p>
          <w:p w14:paraId="4B0A2112" w14:textId="6E038445" w:rsidR="00843718" w:rsidRPr="00A20EAE" w:rsidRDefault="00843718" w:rsidP="00843718">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-I can say what is similar and different </w:t>
            </w:r>
          </w:p>
          <w:p w14:paraId="5EA39511" w14:textId="77777777" w:rsidR="00843718" w:rsidRPr="00A20EAE" w:rsidRDefault="00843718" w:rsidP="00843718">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about two different accounts of the same </w:t>
            </w:r>
          </w:p>
          <w:p w14:paraId="449A8BBC" w14:textId="77777777" w:rsidR="00843718" w:rsidRPr="00A20EAE" w:rsidRDefault="00843718" w:rsidP="00843718">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event and how this can affect </w:t>
            </w:r>
            <w:proofErr w:type="gramStart"/>
            <w:r w:rsidRPr="00A20EAE">
              <w:rPr>
                <w:rFonts w:ascii="Sassoon Infant Std" w:hAnsi="Sassoon Infant Std"/>
                <w:color w:val="000000" w:themeColor="text1"/>
                <w:sz w:val="20"/>
                <w:szCs w:val="20"/>
              </w:rPr>
              <w:t>our</w:t>
            </w:r>
            <w:proofErr w:type="gramEnd"/>
            <w:r w:rsidRPr="00A20EAE">
              <w:rPr>
                <w:rFonts w:ascii="Sassoon Infant Std" w:hAnsi="Sassoon Infant Std"/>
                <w:color w:val="000000" w:themeColor="text1"/>
                <w:sz w:val="20"/>
                <w:szCs w:val="20"/>
              </w:rPr>
              <w:t xml:space="preserve"> </w:t>
            </w:r>
          </w:p>
          <w:p w14:paraId="77EF8DF9" w14:textId="77777777" w:rsidR="00843718" w:rsidRPr="00A20EAE" w:rsidRDefault="00843718" w:rsidP="00843718">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understanding of history.</w:t>
            </w:r>
          </w:p>
          <w:p w14:paraId="3C269220" w14:textId="17F64C9F" w:rsidR="00843718" w:rsidRPr="00A20EAE" w:rsidRDefault="00843718" w:rsidP="00843718">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-I can use evidence to describe some of the </w:t>
            </w:r>
          </w:p>
          <w:p w14:paraId="2EC0BB74" w14:textId="77777777" w:rsidR="00843718" w:rsidRPr="00A20EAE" w:rsidRDefault="00843718" w:rsidP="00843718">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lastRenderedPageBreak/>
              <w:t xml:space="preserve">following: houses and settlements, </w:t>
            </w:r>
          </w:p>
          <w:p w14:paraId="32E42536" w14:textId="77777777" w:rsidR="00843718" w:rsidRPr="00A20EAE" w:rsidRDefault="00843718" w:rsidP="00843718">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buildings and their uses, culture, religion </w:t>
            </w:r>
          </w:p>
          <w:p w14:paraId="75745AD0" w14:textId="77777777" w:rsidR="00843718" w:rsidRPr="00A20EAE" w:rsidRDefault="00843718" w:rsidP="00843718">
            <w:pPr>
              <w:spacing w:after="0" w:line="240" w:lineRule="auto"/>
              <w:ind w:left="11" w:hanging="11"/>
              <w:rPr>
                <w:rFonts w:ascii="Sassoon Infant Std" w:hAnsi="Sassoon Infant Std"/>
                <w:color w:val="000000" w:themeColor="text1"/>
                <w:sz w:val="20"/>
                <w:szCs w:val="20"/>
              </w:rPr>
            </w:pPr>
            <w:r w:rsidRPr="00A20EAE">
              <w:rPr>
                <w:rFonts w:ascii="Sassoon Infant Std" w:hAnsi="Sassoon Infant Std"/>
                <w:color w:val="000000" w:themeColor="text1"/>
                <w:sz w:val="20"/>
                <w:szCs w:val="20"/>
              </w:rPr>
              <w:t xml:space="preserve">and leisure, way of life for different people </w:t>
            </w:r>
          </w:p>
          <w:p w14:paraId="59DCD2F4" w14:textId="77777777" w:rsidR="00843718" w:rsidRPr="00A20EAE" w:rsidRDefault="00843718" w:rsidP="00843718">
            <w:pPr>
              <w:spacing w:after="0" w:line="240" w:lineRule="auto"/>
              <w:ind w:left="11" w:hanging="11"/>
              <w:rPr>
                <w:rFonts w:ascii="Sassoon Infant Std" w:hAnsi="Sassoon Infant Std"/>
                <w:color w:val="000000" w:themeColor="text1"/>
                <w:sz w:val="20"/>
                <w:szCs w:val="20"/>
              </w:rPr>
            </w:pPr>
            <w:proofErr w:type="gramStart"/>
            <w:r w:rsidRPr="00A20EAE">
              <w:rPr>
                <w:rFonts w:ascii="Sassoon Infant Std" w:hAnsi="Sassoon Infant Std"/>
                <w:color w:val="000000" w:themeColor="text1"/>
                <w:sz w:val="20"/>
                <w:szCs w:val="20"/>
              </w:rPr>
              <w:t>e.g.</w:t>
            </w:r>
            <w:proofErr w:type="gramEnd"/>
            <w:r w:rsidRPr="00A20EAE">
              <w:rPr>
                <w:rFonts w:ascii="Sassoon Infant Std" w:hAnsi="Sassoon Infant Std"/>
                <w:color w:val="000000" w:themeColor="text1"/>
                <w:sz w:val="20"/>
                <w:szCs w:val="20"/>
              </w:rPr>
              <w:t xml:space="preserve"> rich and poor.</w:t>
            </w:r>
          </w:p>
          <w:p w14:paraId="148D2C1E" w14:textId="77777777" w:rsidR="008B0EB5" w:rsidRPr="00A20EAE" w:rsidRDefault="008B0EB5" w:rsidP="00843718">
            <w:pPr>
              <w:spacing w:after="0" w:line="240" w:lineRule="auto"/>
              <w:ind w:left="11" w:hanging="11"/>
              <w:rPr>
                <w:rFonts w:ascii="Sassoon Infant Std" w:hAnsi="Sassoon Infant Std"/>
                <w:color w:val="7030A0"/>
                <w:sz w:val="22"/>
              </w:rPr>
            </w:pPr>
          </w:p>
          <w:p w14:paraId="4B354DB7" w14:textId="77777777" w:rsidR="008B0EB5" w:rsidRPr="00A20EAE" w:rsidRDefault="008B0EB5" w:rsidP="00843718">
            <w:pPr>
              <w:spacing w:after="0" w:line="240" w:lineRule="auto"/>
              <w:ind w:left="11" w:hanging="11"/>
              <w:rPr>
                <w:rFonts w:ascii="Sassoon Infant Std" w:hAnsi="Sassoon Infant Std"/>
                <w:sz w:val="20"/>
                <w:szCs w:val="18"/>
              </w:rPr>
            </w:pPr>
            <w:r w:rsidRPr="00A20EAE">
              <w:rPr>
                <w:rFonts w:ascii="Sassoon Infant Std" w:hAnsi="Sassoon Infant Std"/>
                <w:b/>
                <w:bCs/>
                <w:sz w:val="20"/>
                <w:szCs w:val="18"/>
              </w:rPr>
              <w:t>Historical Enquiry</w:t>
            </w:r>
            <w:r w:rsidRPr="00A20EAE">
              <w:rPr>
                <w:rFonts w:ascii="Sassoon Infant Std" w:hAnsi="Sassoon Infant Std"/>
                <w:sz w:val="20"/>
                <w:szCs w:val="18"/>
              </w:rPr>
              <w:t xml:space="preserve"> </w:t>
            </w:r>
          </w:p>
          <w:p w14:paraId="142826A5" w14:textId="77777777" w:rsidR="008B0EB5" w:rsidRPr="00A20EAE" w:rsidRDefault="008B0EB5" w:rsidP="00843718">
            <w:pPr>
              <w:spacing w:after="0" w:line="240" w:lineRule="auto"/>
              <w:ind w:left="11" w:hanging="11"/>
              <w:rPr>
                <w:rFonts w:ascii="Sassoon Infant Std" w:hAnsi="Sassoon Infant Std"/>
                <w:sz w:val="20"/>
                <w:szCs w:val="18"/>
              </w:rPr>
            </w:pPr>
            <w:r w:rsidRPr="00A20EAE">
              <w:rPr>
                <w:rFonts w:ascii="Sassoon Infant Std" w:hAnsi="Sassoon Infant Std"/>
                <w:sz w:val="20"/>
                <w:szCs w:val="18"/>
              </w:rPr>
              <w:t xml:space="preserve">-I can ask and answer questions about how things were different in the past and how aspects of life have changed over time. </w:t>
            </w:r>
          </w:p>
          <w:p w14:paraId="71123FB5" w14:textId="77777777" w:rsidR="008B0EB5" w:rsidRPr="00A20EAE" w:rsidRDefault="008B0EB5" w:rsidP="00843718">
            <w:pPr>
              <w:spacing w:after="0" w:line="240" w:lineRule="auto"/>
              <w:ind w:left="11" w:hanging="11"/>
              <w:rPr>
                <w:rFonts w:ascii="Sassoon Infant Std" w:hAnsi="Sassoon Infant Std"/>
                <w:sz w:val="20"/>
                <w:szCs w:val="18"/>
              </w:rPr>
            </w:pPr>
            <w:r w:rsidRPr="00A20EAE">
              <w:rPr>
                <w:rFonts w:ascii="Sassoon Infant Std" w:hAnsi="Sassoon Infant Std"/>
                <w:sz w:val="20"/>
                <w:szCs w:val="18"/>
              </w:rPr>
              <w:t>-I can suggest various sources of evidence to help me answer questions about the past.</w:t>
            </w:r>
          </w:p>
          <w:p w14:paraId="5A598B32" w14:textId="77777777" w:rsidR="008B0EB5" w:rsidRPr="00A20EAE" w:rsidRDefault="008B0EB5" w:rsidP="00843718">
            <w:pPr>
              <w:spacing w:after="0" w:line="240" w:lineRule="auto"/>
              <w:ind w:left="11" w:hanging="11"/>
              <w:rPr>
                <w:rFonts w:ascii="Sassoon Infant Std" w:hAnsi="Sassoon Infant Std"/>
                <w:sz w:val="20"/>
                <w:szCs w:val="18"/>
              </w:rPr>
            </w:pPr>
            <w:r w:rsidRPr="00A20EAE">
              <w:rPr>
                <w:rFonts w:ascii="Sassoon Infant Std" w:hAnsi="Sassoon Infant Std"/>
                <w:sz w:val="20"/>
                <w:szCs w:val="18"/>
              </w:rPr>
              <w:t xml:space="preserve">- I can use more than one source to collect evidence about the past </w:t>
            </w:r>
            <w:proofErr w:type="gramStart"/>
            <w:r w:rsidRPr="00A20EAE">
              <w:rPr>
                <w:rFonts w:ascii="Sassoon Infant Std" w:hAnsi="Sassoon Infant Std"/>
                <w:sz w:val="20"/>
                <w:szCs w:val="18"/>
              </w:rPr>
              <w:t>e.g.</w:t>
            </w:r>
            <w:proofErr w:type="gramEnd"/>
            <w:r w:rsidRPr="00A20EAE">
              <w:rPr>
                <w:rFonts w:ascii="Sassoon Infant Std" w:hAnsi="Sassoon Infant Std"/>
                <w:sz w:val="20"/>
                <w:szCs w:val="18"/>
              </w:rPr>
              <w:t xml:space="preserve"> photographs, written accounts, artefacts. </w:t>
            </w:r>
          </w:p>
          <w:p w14:paraId="43E43A55" w14:textId="38D28300" w:rsidR="008B0EB5" w:rsidRPr="00A20EAE" w:rsidRDefault="008B0EB5" w:rsidP="00843718">
            <w:pPr>
              <w:spacing w:after="0" w:line="240" w:lineRule="auto"/>
              <w:ind w:left="11" w:hanging="11"/>
              <w:rPr>
                <w:rFonts w:ascii="Sassoon Infant Std" w:hAnsi="Sassoon Infant Std"/>
                <w:color w:val="7030A0"/>
                <w:sz w:val="22"/>
              </w:rPr>
            </w:pPr>
            <w:r w:rsidRPr="00A20EAE">
              <w:rPr>
                <w:rFonts w:ascii="Sassoon Infant Std" w:hAnsi="Sassoon Infant Std"/>
                <w:sz w:val="20"/>
                <w:szCs w:val="18"/>
              </w:rPr>
              <w:t>-I can ask historical questions based on evidence.</w:t>
            </w:r>
          </w:p>
        </w:tc>
        <w:tc>
          <w:tcPr>
            <w:tcW w:w="11384" w:type="dxa"/>
          </w:tcPr>
          <w:p w14:paraId="2700C309" w14:textId="407E56FC" w:rsidR="00885F38" w:rsidRPr="00A20EAE" w:rsidRDefault="00F23951" w:rsidP="00F20EA1">
            <w:pPr>
              <w:rPr>
                <w:rFonts w:ascii="Sassoon Infant Std" w:hAnsi="Sassoon Infant Std"/>
                <w:color w:val="FF0000"/>
                <w:sz w:val="20"/>
                <w:szCs w:val="20"/>
              </w:rPr>
            </w:pPr>
            <w:r w:rsidRPr="00A20EAE">
              <w:rPr>
                <w:rFonts w:ascii="Sassoon Infant Std" w:hAnsi="Sassoon Infant Std"/>
                <w:color w:val="FF0000"/>
                <w:sz w:val="20"/>
                <w:szCs w:val="20"/>
              </w:rPr>
              <w:lastRenderedPageBreak/>
              <w:t>(Recap knowledge</w:t>
            </w:r>
            <w:r w:rsidR="00B96CF6" w:rsidRPr="00A20EAE">
              <w:rPr>
                <w:rFonts w:ascii="Sassoon Infant Std" w:hAnsi="Sassoon Infant Std"/>
                <w:color w:val="FF0000"/>
                <w:sz w:val="20"/>
                <w:szCs w:val="20"/>
              </w:rPr>
              <w:t xml:space="preserve"> of Stone Age to Iron Age content which leads into the </w:t>
            </w:r>
            <w:r w:rsidR="00AE1A27" w:rsidRPr="00A20EAE">
              <w:rPr>
                <w:rFonts w:ascii="Sassoon Infant Std" w:hAnsi="Sassoon Infant Std"/>
                <w:color w:val="FF0000"/>
                <w:sz w:val="20"/>
                <w:szCs w:val="20"/>
              </w:rPr>
              <w:t>story of the Roman Empire)</w:t>
            </w:r>
          </w:p>
          <w:p w14:paraId="40550A46" w14:textId="49DBCFEC" w:rsidR="00AE1A27" w:rsidRPr="00A20EAE" w:rsidRDefault="00AE1A27" w:rsidP="00F20EA1">
            <w:pPr>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Context for Study:</w:t>
            </w:r>
          </w:p>
          <w:p w14:paraId="26699195" w14:textId="10C46A6D" w:rsidR="00AE1A27" w:rsidRPr="00A20EAE" w:rsidRDefault="00513053" w:rsidP="00F20EA1">
            <w:pPr>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This unit directly </w:t>
            </w:r>
            <w:r w:rsidR="00C45CD3" w:rsidRPr="00A20EAE">
              <w:rPr>
                <w:rFonts w:ascii="Sassoon Infant Std" w:hAnsi="Sassoon Infant Std"/>
                <w:b/>
                <w:bCs/>
                <w:color w:val="000000" w:themeColor="text1"/>
                <w:sz w:val="20"/>
                <w:szCs w:val="20"/>
              </w:rPr>
              <w:t xml:space="preserve">follows on from the previous topic </w:t>
            </w:r>
            <w:r w:rsidR="00B25C67" w:rsidRPr="00A20EAE">
              <w:rPr>
                <w:rFonts w:ascii="Sassoon Infant Std" w:hAnsi="Sassoon Infant Std"/>
                <w:b/>
                <w:bCs/>
                <w:color w:val="000000" w:themeColor="text1"/>
                <w:sz w:val="20"/>
                <w:szCs w:val="20"/>
              </w:rPr>
              <w:t>of ‘Stone Age to Iron Age’</w:t>
            </w:r>
            <w:r w:rsidR="00B96DC2" w:rsidRPr="00A20EAE">
              <w:rPr>
                <w:rFonts w:ascii="Sassoon Infant Std" w:hAnsi="Sassoon Infant Std"/>
                <w:b/>
                <w:bCs/>
                <w:color w:val="000000" w:themeColor="text1"/>
                <w:sz w:val="20"/>
                <w:szCs w:val="20"/>
              </w:rPr>
              <w:t>. The beginning of the t</w:t>
            </w:r>
            <w:r w:rsidR="002579DC" w:rsidRPr="00A20EAE">
              <w:rPr>
                <w:rFonts w:ascii="Sassoon Infant Std" w:hAnsi="Sassoon Infant Std"/>
                <w:b/>
                <w:bCs/>
                <w:color w:val="000000" w:themeColor="text1"/>
                <w:sz w:val="20"/>
                <w:szCs w:val="20"/>
              </w:rPr>
              <w:t xml:space="preserve">opic describes </w:t>
            </w:r>
            <w:r w:rsidR="00C52D2A" w:rsidRPr="00A20EAE">
              <w:rPr>
                <w:rFonts w:ascii="Sassoon Infant Std" w:hAnsi="Sassoon Infant Std"/>
                <w:b/>
                <w:bCs/>
                <w:color w:val="000000" w:themeColor="text1"/>
                <w:sz w:val="20"/>
                <w:szCs w:val="20"/>
              </w:rPr>
              <w:t xml:space="preserve">how </w:t>
            </w:r>
            <w:r w:rsidR="00E155CB" w:rsidRPr="00A20EAE">
              <w:rPr>
                <w:rFonts w:ascii="Sassoon Infant Std" w:hAnsi="Sassoon Infant Std"/>
                <w:b/>
                <w:bCs/>
                <w:color w:val="000000" w:themeColor="text1"/>
                <w:sz w:val="20"/>
                <w:szCs w:val="20"/>
              </w:rPr>
              <w:t xml:space="preserve">the </w:t>
            </w:r>
            <w:r w:rsidR="00006A29" w:rsidRPr="00A20EAE">
              <w:rPr>
                <w:rFonts w:ascii="Sassoon Infant Std" w:hAnsi="Sassoon Infant Std"/>
                <w:b/>
                <w:bCs/>
                <w:color w:val="000000" w:themeColor="text1"/>
                <w:sz w:val="20"/>
                <w:szCs w:val="20"/>
              </w:rPr>
              <w:t xml:space="preserve">people of Rome peacefully traded with Britain and then eventually invaded. </w:t>
            </w:r>
            <w:r w:rsidR="007B5887" w:rsidRPr="00A20EAE">
              <w:rPr>
                <w:rFonts w:ascii="Sassoon Infant Std" w:hAnsi="Sassoon Infant Std"/>
                <w:b/>
                <w:bCs/>
                <w:color w:val="000000" w:themeColor="text1"/>
                <w:sz w:val="20"/>
                <w:szCs w:val="20"/>
              </w:rPr>
              <w:t xml:space="preserve">The invasion by the Romans is also received in the beginning </w:t>
            </w:r>
            <w:r w:rsidR="00B60458" w:rsidRPr="00A20EAE">
              <w:rPr>
                <w:rFonts w:ascii="Sassoon Infant Std" w:hAnsi="Sassoon Infant Std"/>
                <w:b/>
                <w:bCs/>
                <w:color w:val="000000" w:themeColor="text1"/>
                <w:sz w:val="20"/>
                <w:szCs w:val="20"/>
              </w:rPr>
              <w:t>of the Year 4 topic of Anglo- Saxons and Vikings.</w:t>
            </w:r>
          </w:p>
          <w:p w14:paraId="5A7EE0A7" w14:textId="5A339B55" w:rsidR="00B60458" w:rsidRPr="00A20EAE" w:rsidRDefault="00B4295F" w:rsidP="00F20EA1">
            <w:pPr>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The </w:t>
            </w:r>
            <w:r w:rsidR="0067198E" w:rsidRPr="00A20EAE">
              <w:rPr>
                <w:rFonts w:ascii="Sassoon Infant Std" w:hAnsi="Sassoon Infant Std"/>
                <w:b/>
                <w:bCs/>
                <w:color w:val="000000" w:themeColor="text1"/>
                <w:sz w:val="20"/>
                <w:szCs w:val="20"/>
              </w:rPr>
              <w:t>term ‘archaeologists’ is used throughout the history curriculum (Stone Age (</w:t>
            </w:r>
            <w:proofErr w:type="spellStart"/>
            <w:r w:rsidR="0067198E" w:rsidRPr="00A20EAE">
              <w:rPr>
                <w:rFonts w:ascii="Sassoon Infant Std" w:hAnsi="Sassoon Infant Std"/>
                <w:b/>
                <w:bCs/>
                <w:color w:val="000000" w:themeColor="text1"/>
                <w:sz w:val="20"/>
                <w:szCs w:val="20"/>
              </w:rPr>
              <w:t>Yr</w:t>
            </w:r>
            <w:proofErr w:type="spellEnd"/>
            <w:r w:rsidR="0067198E" w:rsidRPr="00A20EAE">
              <w:rPr>
                <w:rFonts w:ascii="Sassoon Infant Std" w:hAnsi="Sassoon Infant Std"/>
                <w:b/>
                <w:bCs/>
                <w:color w:val="000000" w:themeColor="text1"/>
                <w:sz w:val="20"/>
                <w:szCs w:val="20"/>
              </w:rPr>
              <w:t xml:space="preserve"> 3), Vikings (Y4) Egyptians (Y5) and Mayans (Y6)) </w:t>
            </w:r>
            <w:r w:rsidR="009477E9" w:rsidRPr="00A20EAE">
              <w:rPr>
                <w:rFonts w:ascii="Sassoon Infant Std" w:hAnsi="Sassoon Infant Std"/>
                <w:b/>
                <w:bCs/>
                <w:color w:val="000000" w:themeColor="text1"/>
                <w:sz w:val="20"/>
                <w:szCs w:val="20"/>
              </w:rPr>
              <w:t xml:space="preserve">Children will understand how Britain was turned into Rome and the battles against </w:t>
            </w:r>
            <w:r w:rsidR="000352E1" w:rsidRPr="00A20EAE">
              <w:rPr>
                <w:rFonts w:ascii="Sassoon Infant Std" w:hAnsi="Sassoon Infant Std"/>
                <w:b/>
                <w:bCs/>
                <w:color w:val="000000" w:themeColor="text1"/>
                <w:sz w:val="20"/>
                <w:szCs w:val="20"/>
              </w:rPr>
              <w:t xml:space="preserve">tribes such as the Iceni ruled by Prasutagus. It moves on to the </w:t>
            </w:r>
            <w:r w:rsidR="00B850BE" w:rsidRPr="00A20EAE">
              <w:rPr>
                <w:rFonts w:ascii="Sassoon Infant Std" w:hAnsi="Sassoon Infant Std"/>
                <w:b/>
                <w:bCs/>
                <w:color w:val="000000" w:themeColor="text1"/>
                <w:sz w:val="20"/>
                <w:szCs w:val="20"/>
              </w:rPr>
              <w:t xml:space="preserve">battles </w:t>
            </w:r>
            <w:r w:rsidR="00843553" w:rsidRPr="00A20EAE">
              <w:rPr>
                <w:rFonts w:ascii="Sassoon Infant Std" w:hAnsi="Sassoon Infant Std"/>
                <w:b/>
                <w:bCs/>
                <w:color w:val="000000" w:themeColor="text1"/>
                <w:sz w:val="20"/>
                <w:szCs w:val="20"/>
              </w:rPr>
              <w:t>Rome had in Scotland and the building of Hadrian’s Wall.</w:t>
            </w:r>
          </w:p>
          <w:p w14:paraId="386B09FF" w14:textId="08DAED84" w:rsidR="00843553" w:rsidRPr="00A20EAE" w:rsidRDefault="00843553" w:rsidP="00F20EA1">
            <w:pPr>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The topic ends discussing the attacks and raids from different groups such as: the </w:t>
            </w:r>
            <w:r w:rsidR="00CB5F8C" w:rsidRPr="00A20EAE">
              <w:rPr>
                <w:rFonts w:ascii="Sassoon Infant Std" w:hAnsi="Sassoon Infant Std"/>
                <w:b/>
                <w:bCs/>
                <w:color w:val="000000" w:themeColor="text1"/>
                <w:sz w:val="20"/>
                <w:szCs w:val="20"/>
              </w:rPr>
              <w:t>Scots and Saxons. This is studied in more detail in the Year 4 topic ‘Were the English ever English? (</w:t>
            </w:r>
            <w:r w:rsidR="00B80508" w:rsidRPr="00A20EAE">
              <w:rPr>
                <w:rFonts w:ascii="Sassoon Infant Std" w:hAnsi="Sassoon Infant Std"/>
                <w:b/>
                <w:bCs/>
                <w:color w:val="000000" w:themeColor="text1"/>
                <w:sz w:val="20"/>
                <w:szCs w:val="20"/>
              </w:rPr>
              <w:t>Anglo Saxons and Vikings)</w:t>
            </w:r>
          </w:p>
          <w:p w14:paraId="6A24519E" w14:textId="51D68811" w:rsidR="00AB3CEF" w:rsidRPr="00A20EAE" w:rsidRDefault="00AB3CEF" w:rsidP="00F20EA1">
            <w:pPr>
              <w:spacing w:line="240" w:lineRule="auto"/>
              <w:rPr>
                <w:rFonts w:ascii="Sassoon Infant Std" w:hAnsi="Sassoon Infant Std"/>
                <w:b/>
                <w:bCs/>
                <w:color w:val="7030A0"/>
                <w:sz w:val="20"/>
                <w:szCs w:val="20"/>
                <w:u w:val="single"/>
              </w:rPr>
            </w:pPr>
            <w:r w:rsidRPr="00A20EAE">
              <w:rPr>
                <w:rFonts w:ascii="Sassoon Infant Std" w:hAnsi="Sassoon Infant Std"/>
                <w:b/>
                <w:bCs/>
                <w:color w:val="7030A0"/>
                <w:sz w:val="20"/>
                <w:szCs w:val="20"/>
                <w:u w:val="single"/>
              </w:rPr>
              <w:t>KNOWLEDGE</w:t>
            </w:r>
          </w:p>
          <w:p w14:paraId="73613128" w14:textId="77777777" w:rsidR="00B80508" w:rsidRPr="00A20EAE" w:rsidRDefault="00B80508" w:rsidP="00F20EA1">
            <w:pPr>
              <w:rPr>
                <w:rFonts w:ascii="Sassoon Infant Std" w:hAnsi="Sassoon Infant Std"/>
                <w:b/>
                <w:bCs/>
                <w:color w:val="000000" w:themeColor="text1"/>
                <w:sz w:val="20"/>
                <w:szCs w:val="20"/>
                <w:u w:val="single"/>
              </w:rPr>
            </w:pPr>
            <w:r w:rsidRPr="00A20EAE">
              <w:rPr>
                <w:rFonts w:ascii="Sassoon Infant Std" w:hAnsi="Sassoon Infant Std"/>
                <w:b/>
                <w:bCs/>
                <w:color w:val="000000" w:themeColor="text1"/>
                <w:sz w:val="20"/>
                <w:szCs w:val="20"/>
                <w:u w:val="single"/>
              </w:rPr>
              <w:t xml:space="preserve">The Romans invade </w:t>
            </w:r>
            <w:proofErr w:type="gramStart"/>
            <w:r w:rsidRPr="00A20EAE">
              <w:rPr>
                <w:rFonts w:ascii="Sassoon Infant Std" w:hAnsi="Sassoon Infant Std"/>
                <w:b/>
                <w:bCs/>
                <w:color w:val="000000" w:themeColor="text1"/>
                <w:sz w:val="20"/>
                <w:szCs w:val="20"/>
                <w:u w:val="single"/>
              </w:rPr>
              <w:t>Britain</w:t>
            </w:r>
            <w:proofErr w:type="gramEnd"/>
          </w:p>
          <w:p w14:paraId="02F3074C" w14:textId="2E2EC6F9" w:rsidR="00B80508" w:rsidRPr="00A20EAE" w:rsidRDefault="00A05B1B" w:rsidP="00F20EA1">
            <w:pPr>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Rome is a city in Italy. Towards the end of the Iron Age and Bronze Age (studied earlier in the year) life in Britain was very different to life in Rome. </w:t>
            </w:r>
            <w:r w:rsidR="00F347B0" w:rsidRPr="00A20EAE">
              <w:rPr>
                <w:rFonts w:ascii="Sassoon Infant Std" w:hAnsi="Sassoon Infant Std"/>
                <w:b/>
                <w:bCs/>
                <w:color w:val="000000" w:themeColor="text1"/>
                <w:sz w:val="20"/>
                <w:szCs w:val="20"/>
              </w:rPr>
              <w:t xml:space="preserve">Rome was more developed than Britain- it had better facilities for the Roman </w:t>
            </w:r>
            <w:r w:rsidR="00EB247B" w:rsidRPr="00A20EAE">
              <w:rPr>
                <w:rFonts w:ascii="Sassoon Infant Std" w:hAnsi="Sassoon Infant Std"/>
                <w:b/>
                <w:bCs/>
                <w:color w:val="000000" w:themeColor="text1"/>
                <w:sz w:val="20"/>
                <w:szCs w:val="20"/>
              </w:rPr>
              <w:t xml:space="preserve">people. </w:t>
            </w:r>
            <w:r w:rsidR="00E26647" w:rsidRPr="00A20EAE">
              <w:rPr>
                <w:rFonts w:ascii="Sassoon Infant Std" w:hAnsi="Sassoon Infant Std"/>
                <w:b/>
                <w:bCs/>
                <w:color w:val="000000" w:themeColor="text1"/>
                <w:sz w:val="20"/>
                <w:szCs w:val="20"/>
              </w:rPr>
              <w:t>Rome was ruled by a dictator- a ruler who has complete power in a country</w:t>
            </w:r>
            <w:r w:rsidR="006957D6" w:rsidRPr="00A20EAE">
              <w:rPr>
                <w:rFonts w:ascii="Sassoon Infant Std" w:hAnsi="Sassoon Infant Std"/>
                <w:b/>
                <w:bCs/>
                <w:color w:val="000000" w:themeColor="text1"/>
                <w:sz w:val="20"/>
                <w:szCs w:val="20"/>
              </w:rPr>
              <w:t>, especially power which</w:t>
            </w:r>
            <w:r w:rsidR="00B056B7" w:rsidRPr="00A20EAE">
              <w:rPr>
                <w:rFonts w:ascii="Sassoon Infant Std" w:hAnsi="Sassoon Infant Std"/>
                <w:b/>
                <w:bCs/>
                <w:color w:val="000000" w:themeColor="text1"/>
                <w:sz w:val="20"/>
                <w:szCs w:val="20"/>
              </w:rPr>
              <w:t xml:space="preserve"> was obtained by </w:t>
            </w:r>
            <w:r w:rsidR="00B056B7" w:rsidRPr="00A20EAE">
              <w:rPr>
                <w:rFonts w:ascii="Sassoon Infant Std" w:hAnsi="Sassoon Infant Std"/>
                <w:b/>
                <w:bCs/>
                <w:color w:val="000000" w:themeColor="text1"/>
                <w:sz w:val="20"/>
                <w:szCs w:val="20"/>
              </w:rPr>
              <w:lastRenderedPageBreak/>
              <w:t xml:space="preserve">force and is used unfairly or cruelly. Rome had a government which collected taxes and a very organised army which had conquered many </w:t>
            </w:r>
            <w:r w:rsidR="00A36B0E" w:rsidRPr="00A20EAE">
              <w:rPr>
                <w:rFonts w:ascii="Sassoon Infant Std" w:hAnsi="Sassoon Infant Std"/>
                <w:b/>
                <w:bCs/>
                <w:color w:val="000000" w:themeColor="text1"/>
                <w:sz w:val="20"/>
                <w:szCs w:val="20"/>
              </w:rPr>
              <w:t xml:space="preserve">different countries. There were </w:t>
            </w:r>
            <w:r w:rsidR="009D0B1B" w:rsidRPr="00A20EAE">
              <w:rPr>
                <w:rFonts w:ascii="Sassoon Infant Std" w:hAnsi="Sassoon Infant Std"/>
                <w:b/>
                <w:bCs/>
                <w:color w:val="000000" w:themeColor="text1"/>
                <w:sz w:val="20"/>
                <w:szCs w:val="20"/>
              </w:rPr>
              <w:t xml:space="preserve">lots of grand buildings in Rome </w:t>
            </w:r>
            <w:r w:rsidR="00A27C36" w:rsidRPr="00A20EAE">
              <w:rPr>
                <w:rFonts w:ascii="Sassoon Infant Std" w:hAnsi="Sassoon Infant Std"/>
                <w:b/>
                <w:bCs/>
                <w:color w:val="000000" w:themeColor="text1"/>
                <w:sz w:val="20"/>
                <w:szCs w:val="20"/>
              </w:rPr>
              <w:t xml:space="preserve">where people could gather </w:t>
            </w:r>
            <w:r w:rsidR="00C76D1C" w:rsidRPr="00A20EAE">
              <w:rPr>
                <w:rFonts w:ascii="Sassoon Infant Std" w:hAnsi="Sassoon Infant Std"/>
                <w:b/>
                <w:bCs/>
                <w:color w:val="000000" w:themeColor="text1"/>
                <w:sz w:val="20"/>
                <w:szCs w:val="20"/>
              </w:rPr>
              <w:t>including temples and public baths.</w:t>
            </w:r>
          </w:p>
          <w:p w14:paraId="35D0644D" w14:textId="53940D48" w:rsidR="00CA76E8" w:rsidRPr="00A20EAE" w:rsidRDefault="00C76D1C" w:rsidP="00F20EA1">
            <w:pPr>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The people in Britain were called Ce</w:t>
            </w:r>
            <w:r w:rsidR="00CA76E8" w:rsidRPr="00A20EAE">
              <w:rPr>
                <w:rFonts w:ascii="Sassoon Infant Std" w:hAnsi="Sassoon Infant Std"/>
                <w:b/>
                <w:bCs/>
                <w:color w:val="000000" w:themeColor="text1"/>
                <w:sz w:val="20"/>
                <w:szCs w:val="20"/>
              </w:rPr>
              <w:t xml:space="preserve">lts. They lived together in groups called tribes that were ruled by a chief. They lived in settlements such as hillforts. They didn’t have a government, an army or pay </w:t>
            </w:r>
            <w:r w:rsidR="006323B7" w:rsidRPr="00A20EAE">
              <w:rPr>
                <w:rFonts w:ascii="Sassoon Infant Std" w:hAnsi="Sassoon Infant Std"/>
                <w:b/>
                <w:bCs/>
                <w:color w:val="000000" w:themeColor="text1"/>
                <w:sz w:val="20"/>
                <w:szCs w:val="20"/>
              </w:rPr>
              <w:t xml:space="preserve">taxes. The only buildings they had where people could </w:t>
            </w:r>
            <w:proofErr w:type="gramStart"/>
            <w:r w:rsidR="006323B7" w:rsidRPr="00A20EAE">
              <w:rPr>
                <w:rFonts w:ascii="Sassoon Infant Std" w:hAnsi="Sassoon Infant Std"/>
                <w:b/>
                <w:bCs/>
                <w:color w:val="000000" w:themeColor="text1"/>
                <w:sz w:val="20"/>
                <w:szCs w:val="20"/>
              </w:rPr>
              <w:t>gather together</w:t>
            </w:r>
            <w:proofErr w:type="gramEnd"/>
            <w:r w:rsidR="006323B7" w:rsidRPr="00A20EAE">
              <w:rPr>
                <w:rFonts w:ascii="Sassoon Infant Std" w:hAnsi="Sassoon Infant Std"/>
                <w:b/>
                <w:bCs/>
                <w:color w:val="000000" w:themeColor="text1"/>
                <w:sz w:val="20"/>
                <w:szCs w:val="20"/>
              </w:rPr>
              <w:t xml:space="preserve"> were places like Stonehenge where people had feasts.</w:t>
            </w:r>
          </w:p>
          <w:p w14:paraId="0680EC2B" w14:textId="77777777" w:rsidR="00EB3C72" w:rsidRPr="00A20EAE" w:rsidRDefault="00384B36" w:rsidP="00F20EA1">
            <w:pPr>
              <w:spacing w:after="0" w:line="240" w:lineRule="auto"/>
              <w:ind w:left="0" w:firstLine="0"/>
              <w:rPr>
                <w:rFonts w:ascii="Sassoon Infant Std" w:hAnsi="Sassoon Infant Std"/>
                <w:b/>
                <w:bCs/>
                <w:color w:val="9966FF"/>
                <w:sz w:val="20"/>
                <w:szCs w:val="20"/>
              </w:rPr>
            </w:pPr>
            <w:r w:rsidRPr="00A20EAE">
              <w:rPr>
                <w:rFonts w:ascii="Sassoon Infant Std" w:hAnsi="Sassoon Infant Std"/>
                <w:b/>
                <w:bCs/>
                <w:color w:val="9966FF"/>
                <w:sz w:val="20"/>
                <w:szCs w:val="20"/>
              </w:rPr>
              <w:t>-know t</w:t>
            </w:r>
            <w:r w:rsidR="00EB3C72" w:rsidRPr="00A20EAE">
              <w:rPr>
                <w:rFonts w:ascii="Sassoon Infant Std" w:hAnsi="Sassoon Infant Std"/>
                <w:b/>
                <w:bCs/>
                <w:color w:val="9966FF"/>
                <w:sz w:val="20"/>
                <w:szCs w:val="20"/>
              </w:rPr>
              <w:t>he spread of the Roman Empire and its impact being able to use dates and add them to a timeline.</w:t>
            </w:r>
          </w:p>
          <w:p w14:paraId="4FE873D9" w14:textId="77777777" w:rsidR="00870160" w:rsidRPr="00A20EAE" w:rsidRDefault="00EB3C72" w:rsidP="00F20EA1">
            <w:pPr>
              <w:spacing w:after="0" w:line="240" w:lineRule="auto"/>
              <w:ind w:left="0" w:firstLine="0"/>
              <w:rPr>
                <w:rFonts w:ascii="Sassoon Infant Std" w:hAnsi="Sassoon Infant Std"/>
                <w:b/>
                <w:bCs/>
                <w:color w:val="9966FF"/>
                <w:sz w:val="20"/>
                <w:szCs w:val="20"/>
              </w:rPr>
            </w:pPr>
            <w:r w:rsidRPr="00A20EAE">
              <w:rPr>
                <w:rFonts w:ascii="Sassoon Infant Std" w:hAnsi="Sassoon Infant Std"/>
                <w:b/>
                <w:bCs/>
                <w:color w:val="9966FF"/>
                <w:sz w:val="20"/>
                <w:szCs w:val="20"/>
              </w:rPr>
              <w:t>-</w:t>
            </w:r>
            <w:r w:rsidR="00870160" w:rsidRPr="00A20EAE">
              <w:rPr>
                <w:rFonts w:ascii="Sassoon Infant Std" w:hAnsi="Sassoon Infant Std"/>
                <w:b/>
                <w:bCs/>
                <w:color w:val="9966FF"/>
                <w:sz w:val="20"/>
                <w:szCs w:val="20"/>
              </w:rPr>
              <w:t>to be able to show on a map how the Empire reached throughout Europe.</w:t>
            </w:r>
          </w:p>
          <w:p w14:paraId="05021589" w14:textId="77777777" w:rsidR="00870160" w:rsidRPr="00A20EAE" w:rsidRDefault="00870160" w:rsidP="00F20EA1">
            <w:pPr>
              <w:spacing w:after="0" w:line="240" w:lineRule="auto"/>
              <w:ind w:left="0" w:firstLine="0"/>
              <w:rPr>
                <w:rFonts w:ascii="Sassoon Infant Std" w:hAnsi="Sassoon Infant Std"/>
                <w:b/>
                <w:bCs/>
                <w:color w:val="9966FF"/>
                <w:sz w:val="20"/>
                <w:szCs w:val="20"/>
              </w:rPr>
            </w:pPr>
            <w:r w:rsidRPr="00A20EAE">
              <w:rPr>
                <w:rFonts w:ascii="Sassoon Infant Std" w:hAnsi="Sassoon Infant Std"/>
                <w:b/>
                <w:bCs/>
                <w:color w:val="9966FF"/>
                <w:sz w:val="20"/>
                <w:szCs w:val="20"/>
              </w:rPr>
              <w:t>-know why Romans wanted to invade Britain.</w:t>
            </w:r>
          </w:p>
          <w:p w14:paraId="48275576" w14:textId="71CE604A" w:rsidR="00FC65E7" w:rsidRPr="00A20EAE" w:rsidRDefault="00870160" w:rsidP="00F20EA1">
            <w:pPr>
              <w:spacing w:after="0" w:line="240" w:lineRule="auto"/>
              <w:ind w:left="0" w:firstLine="0"/>
              <w:rPr>
                <w:rFonts w:ascii="Sassoon Infant Std" w:hAnsi="Sassoon Infant Std"/>
                <w:b/>
                <w:bCs/>
                <w:color w:val="9966FF"/>
                <w:sz w:val="20"/>
                <w:szCs w:val="20"/>
              </w:rPr>
            </w:pPr>
            <w:r w:rsidRPr="00A20EAE">
              <w:rPr>
                <w:rFonts w:ascii="Sassoon Infant Std" w:hAnsi="Sassoon Infant Std"/>
                <w:b/>
                <w:bCs/>
                <w:color w:val="9966FF"/>
                <w:sz w:val="20"/>
                <w:szCs w:val="20"/>
              </w:rPr>
              <w:t>-</w:t>
            </w:r>
            <w:r w:rsidR="00FC65E7" w:rsidRPr="00A20EAE">
              <w:rPr>
                <w:rFonts w:ascii="Sassoon Infant Std" w:hAnsi="Sassoon Infant Std"/>
                <w:b/>
                <w:bCs/>
                <w:color w:val="9966FF"/>
                <w:sz w:val="20"/>
                <w:szCs w:val="20"/>
              </w:rPr>
              <w:t>-know why their army uniform was effective</w:t>
            </w:r>
          </w:p>
          <w:p w14:paraId="0709000A" w14:textId="1550EE9F" w:rsidR="00384B36" w:rsidRPr="00A20EAE" w:rsidRDefault="00FC65E7" w:rsidP="00F20EA1">
            <w:pPr>
              <w:spacing w:after="0" w:line="240" w:lineRule="auto"/>
              <w:ind w:left="0" w:firstLine="0"/>
              <w:rPr>
                <w:rFonts w:ascii="Sassoon Infant Std" w:hAnsi="Sassoon Infant Std"/>
                <w:b/>
                <w:bCs/>
                <w:color w:val="9966FF"/>
                <w:sz w:val="20"/>
                <w:szCs w:val="20"/>
              </w:rPr>
            </w:pPr>
            <w:r w:rsidRPr="00A20EAE">
              <w:rPr>
                <w:rFonts w:ascii="Sassoon Infant Std" w:hAnsi="Sassoon Infant Std"/>
                <w:b/>
                <w:bCs/>
                <w:color w:val="9966FF"/>
                <w:sz w:val="20"/>
                <w:szCs w:val="20"/>
              </w:rPr>
              <w:t>-explain why the techniques used by the army were so effective</w:t>
            </w:r>
            <w:r w:rsidR="000A7D16" w:rsidRPr="00A20EAE">
              <w:rPr>
                <w:rFonts w:ascii="Sassoon Infant Std" w:hAnsi="Sassoon Infant Std"/>
                <w:b/>
                <w:bCs/>
                <w:color w:val="9966FF"/>
                <w:sz w:val="20"/>
                <w:szCs w:val="20"/>
              </w:rPr>
              <w:t>-looking at army formations.</w:t>
            </w:r>
          </w:p>
          <w:p w14:paraId="356E7F84" w14:textId="77777777" w:rsidR="00EB3C72" w:rsidRPr="00A20EAE" w:rsidRDefault="00EB3C72" w:rsidP="00F20EA1">
            <w:pPr>
              <w:spacing w:after="0" w:line="240" w:lineRule="auto"/>
              <w:ind w:left="0" w:firstLine="0"/>
              <w:rPr>
                <w:rFonts w:ascii="Sassoon Infant Std" w:hAnsi="Sassoon Infant Std"/>
                <w:b/>
                <w:bCs/>
                <w:color w:val="9966FF"/>
                <w:sz w:val="20"/>
                <w:szCs w:val="20"/>
              </w:rPr>
            </w:pPr>
          </w:p>
          <w:p w14:paraId="159A1F4C" w14:textId="77777777" w:rsidR="000E2388" w:rsidRPr="00A20EAE" w:rsidRDefault="000E2388" w:rsidP="00F20EA1">
            <w:pPr>
              <w:ind w:left="0" w:firstLine="0"/>
              <w:rPr>
                <w:rFonts w:ascii="Sassoon Infant Std" w:hAnsi="Sassoon Infant Std"/>
                <w:b/>
                <w:bCs/>
                <w:color w:val="000000" w:themeColor="text1"/>
                <w:sz w:val="20"/>
                <w:szCs w:val="20"/>
                <w:u w:val="single"/>
              </w:rPr>
            </w:pPr>
            <w:r w:rsidRPr="00A20EAE">
              <w:rPr>
                <w:rFonts w:ascii="Sassoon Infant Std" w:hAnsi="Sassoon Infant Std"/>
                <w:b/>
                <w:bCs/>
                <w:color w:val="000000" w:themeColor="text1"/>
                <w:sz w:val="20"/>
                <w:szCs w:val="20"/>
                <w:u w:val="single"/>
              </w:rPr>
              <w:t>Trade</w:t>
            </w:r>
          </w:p>
          <w:p w14:paraId="0B458197" w14:textId="77777777" w:rsidR="00DA18AF" w:rsidRPr="00A20EAE" w:rsidRDefault="000E2388" w:rsidP="00F20EA1">
            <w:pPr>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People from Rome travelled peacefully</w:t>
            </w:r>
            <w:r w:rsidR="00EB1B8E" w:rsidRPr="00A20EAE">
              <w:rPr>
                <w:rFonts w:ascii="Sassoon Infant Std" w:hAnsi="Sassoon Infant Std"/>
                <w:b/>
                <w:bCs/>
                <w:color w:val="000000" w:themeColor="text1"/>
                <w:sz w:val="20"/>
                <w:szCs w:val="20"/>
              </w:rPr>
              <w:t xml:space="preserve"> to Britain to trade goods. Traders brought wine, olive oil, dried fruit, glass (which could be made in</w:t>
            </w:r>
            <w:r w:rsidR="00F74E20" w:rsidRPr="00A20EAE">
              <w:rPr>
                <w:rFonts w:ascii="Sassoon Infant Std" w:hAnsi="Sassoon Infant Std"/>
                <w:b/>
                <w:bCs/>
                <w:color w:val="000000" w:themeColor="text1"/>
                <w:sz w:val="20"/>
                <w:szCs w:val="20"/>
              </w:rPr>
              <w:t>to beads) and tools. Glass was rare and precious and owning glass beads showed that you were rich and powerful</w:t>
            </w:r>
            <w:r w:rsidR="009F0418" w:rsidRPr="00A20EAE">
              <w:rPr>
                <w:rFonts w:ascii="Sassoon Infant Std" w:hAnsi="Sassoon Infant Std"/>
                <w:b/>
                <w:bCs/>
                <w:color w:val="000000" w:themeColor="text1"/>
                <w:sz w:val="20"/>
                <w:szCs w:val="20"/>
              </w:rPr>
              <w:t xml:space="preserve">. Olives for Olive Oil and grapes for wine are difficult to grow in British cold so they had to be imported from hotter places like Rome. </w:t>
            </w:r>
            <w:r w:rsidR="002E7654" w:rsidRPr="00A20EAE">
              <w:rPr>
                <w:rFonts w:ascii="Sassoon Infant Std" w:hAnsi="Sassoon Infant Std"/>
                <w:b/>
                <w:bCs/>
                <w:color w:val="000000" w:themeColor="text1"/>
                <w:sz w:val="20"/>
                <w:szCs w:val="20"/>
              </w:rPr>
              <w:t xml:space="preserve">In return they took slaves and metals such as gold, silver, tin copper and bronze. In 55 BC an army general from Rome called Julius </w:t>
            </w:r>
            <w:r w:rsidR="00C65163" w:rsidRPr="00A20EAE">
              <w:rPr>
                <w:rFonts w:ascii="Sassoon Infant Std" w:hAnsi="Sassoon Infant Std"/>
                <w:b/>
                <w:bCs/>
                <w:color w:val="000000" w:themeColor="text1"/>
                <w:sz w:val="20"/>
                <w:szCs w:val="20"/>
              </w:rPr>
              <w:t xml:space="preserve">Caesar invaded Britain. Caesar and his army were not used to British weather as he was used to the </w:t>
            </w:r>
            <w:proofErr w:type="gramStart"/>
            <w:r w:rsidR="00C65163" w:rsidRPr="00A20EAE">
              <w:rPr>
                <w:rFonts w:ascii="Sassoon Infant Std" w:hAnsi="Sassoon Infant Std"/>
                <w:b/>
                <w:bCs/>
                <w:color w:val="000000" w:themeColor="text1"/>
                <w:sz w:val="20"/>
                <w:szCs w:val="20"/>
              </w:rPr>
              <w:t>M</w:t>
            </w:r>
            <w:r w:rsidR="00447429" w:rsidRPr="00A20EAE">
              <w:rPr>
                <w:rFonts w:ascii="Sassoon Infant Std" w:hAnsi="Sassoon Infant Std"/>
                <w:b/>
                <w:bCs/>
                <w:color w:val="000000" w:themeColor="text1"/>
                <w:sz w:val="20"/>
                <w:szCs w:val="20"/>
              </w:rPr>
              <w:t>editerranean sea</w:t>
            </w:r>
            <w:proofErr w:type="gramEnd"/>
            <w:r w:rsidR="00447429" w:rsidRPr="00A20EAE">
              <w:rPr>
                <w:rFonts w:ascii="Sassoon Infant Std" w:hAnsi="Sassoon Infant Std"/>
                <w:b/>
                <w:bCs/>
                <w:color w:val="000000" w:themeColor="text1"/>
                <w:sz w:val="20"/>
                <w:szCs w:val="20"/>
              </w:rPr>
              <w:t xml:space="preserve"> climate. This meant that his army struggled to cope with rough seas. </w:t>
            </w:r>
            <w:r w:rsidR="00DA18AF" w:rsidRPr="00A20EAE">
              <w:rPr>
                <w:rFonts w:ascii="Sassoon Infant Std" w:hAnsi="Sassoon Infant Std"/>
                <w:b/>
                <w:bCs/>
                <w:color w:val="000000" w:themeColor="text1"/>
                <w:sz w:val="20"/>
                <w:szCs w:val="20"/>
              </w:rPr>
              <w:t>Caesar won some battles and took some hostages. When the stormy weather came in autumn he decided to return to an area called Gaul</w:t>
            </w:r>
            <w:r w:rsidR="003C02CE" w:rsidRPr="00A20EAE">
              <w:rPr>
                <w:rFonts w:ascii="Sassoon Infant Std" w:hAnsi="Sassoon Infant Std"/>
                <w:b/>
                <w:bCs/>
                <w:color w:val="000000" w:themeColor="text1"/>
                <w:sz w:val="20"/>
                <w:szCs w:val="20"/>
              </w:rPr>
              <w:t xml:space="preserve"> (</w:t>
            </w:r>
            <w:proofErr w:type="spellStart"/>
            <w:r w:rsidR="003C02CE" w:rsidRPr="00A20EAE">
              <w:rPr>
                <w:rFonts w:ascii="Sassoon Infant Std" w:hAnsi="Sassoon Infant Std"/>
                <w:b/>
                <w:bCs/>
                <w:color w:val="000000" w:themeColor="text1"/>
                <w:sz w:val="20"/>
                <w:szCs w:val="20"/>
              </w:rPr>
              <w:t>gawl</w:t>
            </w:r>
            <w:proofErr w:type="spellEnd"/>
            <w:r w:rsidR="003C02CE" w:rsidRPr="00A20EAE">
              <w:rPr>
                <w:rFonts w:ascii="Sassoon Infant Std" w:hAnsi="Sassoon Infant Std"/>
                <w:b/>
                <w:bCs/>
                <w:color w:val="000000" w:themeColor="text1"/>
                <w:sz w:val="20"/>
                <w:szCs w:val="20"/>
              </w:rPr>
              <w:t xml:space="preserve">) </w:t>
            </w:r>
            <w:proofErr w:type="gramStart"/>
            <w:r w:rsidR="003C02CE" w:rsidRPr="00A20EAE">
              <w:rPr>
                <w:rFonts w:ascii="Sassoon Infant Std" w:hAnsi="Sassoon Infant Std"/>
                <w:b/>
                <w:bCs/>
                <w:color w:val="000000" w:themeColor="text1"/>
                <w:sz w:val="20"/>
                <w:szCs w:val="20"/>
              </w:rPr>
              <w:t>( an</w:t>
            </w:r>
            <w:proofErr w:type="gramEnd"/>
            <w:r w:rsidR="003C02CE" w:rsidRPr="00A20EAE">
              <w:rPr>
                <w:rFonts w:ascii="Sassoon Infant Std" w:hAnsi="Sassoon Infant Std"/>
                <w:b/>
                <w:bCs/>
                <w:color w:val="000000" w:themeColor="text1"/>
                <w:sz w:val="20"/>
                <w:szCs w:val="20"/>
              </w:rPr>
              <w:t xml:space="preserve"> area where countries like France, Belgium and Netherlands are today)</w:t>
            </w:r>
          </w:p>
          <w:p w14:paraId="0190341C" w14:textId="2F0895A6" w:rsidR="00B64B5E" w:rsidRPr="00A20EAE" w:rsidRDefault="000A7D16" w:rsidP="00F20EA1">
            <w:pPr>
              <w:spacing w:after="0" w:line="240" w:lineRule="auto"/>
              <w:ind w:left="0" w:firstLine="0"/>
              <w:rPr>
                <w:rFonts w:ascii="Sassoon Infant Std" w:hAnsi="Sassoon Infant Std"/>
                <w:b/>
                <w:bCs/>
                <w:color w:val="9966FF"/>
                <w:sz w:val="20"/>
                <w:szCs w:val="20"/>
              </w:rPr>
            </w:pPr>
            <w:r w:rsidRPr="00A20EAE">
              <w:rPr>
                <w:rFonts w:ascii="Sassoon Infant Std" w:hAnsi="Sassoon Infant Std"/>
                <w:b/>
                <w:bCs/>
                <w:color w:val="9966FF"/>
                <w:sz w:val="20"/>
                <w:szCs w:val="20"/>
              </w:rPr>
              <w:t>-</w:t>
            </w:r>
            <w:r w:rsidR="00260131" w:rsidRPr="00A20EAE">
              <w:rPr>
                <w:rFonts w:ascii="Sassoon Infant Std" w:hAnsi="Sassoon Infant Std"/>
                <w:b/>
                <w:bCs/>
                <w:color w:val="9966FF"/>
                <w:sz w:val="20"/>
                <w:szCs w:val="20"/>
              </w:rPr>
              <w:t xml:space="preserve">know that the invasion affected different groups of people in Britain including farmers, women, children, </w:t>
            </w:r>
            <w:r w:rsidR="00B64B5E" w:rsidRPr="00A20EAE">
              <w:rPr>
                <w:rFonts w:ascii="Sassoon Infant Std" w:hAnsi="Sassoon Infant Std"/>
                <w:b/>
                <w:bCs/>
                <w:color w:val="9966FF"/>
                <w:sz w:val="20"/>
                <w:szCs w:val="20"/>
              </w:rPr>
              <w:t>tribe leaders, Roman soldiers and slaves.</w:t>
            </w:r>
          </w:p>
          <w:p w14:paraId="71E500E0" w14:textId="34B79787" w:rsidR="0083661E" w:rsidRPr="00A20EAE" w:rsidRDefault="0083661E" w:rsidP="00F20EA1">
            <w:pPr>
              <w:spacing w:after="0" w:line="240" w:lineRule="auto"/>
              <w:ind w:left="0" w:firstLine="0"/>
              <w:rPr>
                <w:rFonts w:ascii="Sassoon Infant Std" w:hAnsi="Sassoon Infant Std"/>
                <w:b/>
                <w:bCs/>
                <w:color w:val="9966FF"/>
                <w:sz w:val="20"/>
                <w:szCs w:val="20"/>
              </w:rPr>
            </w:pPr>
            <w:r w:rsidRPr="00A20EAE">
              <w:rPr>
                <w:rFonts w:ascii="Sassoon Infant Std" w:hAnsi="Sassoon Infant Std"/>
                <w:b/>
                <w:bCs/>
                <w:color w:val="9966FF"/>
                <w:sz w:val="20"/>
                <w:szCs w:val="20"/>
              </w:rPr>
              <w:t>-know the pros and cons of each of these groups.</w:t>
            </w:r>
          </w:p>
          <w:p w14:paraId="74FF9776" w14:textId="77777777" w:rsidR="0083661E" w:rsidRPr="00A20EAE" w:rsidRDefault="0083661E" w:rsidP="00F20EA1">
            <w:pPr>
              <w:spacing w:after="0" w:line="240" w:lineRule="auto"/>
              <w:ind w:left="0" w:firstLine="0"/>
              <w:rPr>
                <w:rFonts w:ascii="Sassoon Infant Std" w:hAnsi="Sassoon Infant Std"/>
                <w:b/>
                <w:bCs/>
                <w:color w:val="9966FF"/>
                <w:sz w:val="20"/>
                <w:szCs w:val="20"/>
              </w:rPr>
            </w:pPr>
          </w:p>
          <w:p w14:paraId="54E90443" w14:textId="5CDF076D" w:rsidR="003B0FAD" w:rsidRPr="00A20EAE" w:rsidRDefault="00A66459" w:rsidP="00F20EA1">
            <w:pPr>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Caesar attempted an invasion of Britain for the second time in 54 BC. An invasion is when a foreign army enters another country by force. He brought 25, 000 men and 800 ships. </w:t>
            </w:r>
            <w:r w:rsidR="00481594" w:rsidRPr="00A20EAE">
              <w:rPr>
                <w:rFonts w:ascii="Sassoon Infant Std" w:hAnsi="Sassoon Infant Std"/>
                <w:b/>
                <w:bCs/>
                <w:color w:val="000000" w:themeColor="text1"/>
                <w:sz w:val="20"/>
                <w:szCs w:val="20"/>
              </w:rPr>
              <w:t>The Romans had a highly organised military force with better equipment and well-developed fighting strategi</w:t>
            </w:r>
            <w:r w:rsidR="003B0FAD" w:rsidRPr="00A20EAE">
              <w:rPr>
                <w:rFonts w:ascii="Sassoon Infant Std" w:hAnsi="Sassoon Infant Std"/>
                <w:b/>
                <w:bCs/>
                <w:color w:val="000000" w:themeColor="text1"/>
                <w:sz w:val="20"/>
                <w:szCs w:val="20"/>
              </w:rPr>
              <w:t>es.</w:t>
            </w:r>
          </w:p>
          <w:p w14:paraId="00B45EED" w14:textId="54383861" w:rsidR="001D0902" w:rsidRPr="00A20EAE" w:rsidRDefault="003B0FAD" w:rsidP="00DA3915">
            <w:pPr>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The Celts were more disorganised and rushed forward in groups or individually to attack then run back. After much fighting Caesar took hostages again and returned to Gaul as the people of Gual had begun to rebel against him. </w:t>
            </w:r>
            <w:r w:rsidR="006912CD" w:rsidRPr="00A20EAE">
              <w:rPr>
                <w:rFonts w:ascii="Sassoon Infant Std" w:hAnsi="Sassoon Infant Std"/>
                <w:b/>
                <w:bCs/>
                <w:color w:val="000000" w:themeColor="text1"/>
                <w:sz w:val="20"/>
                <w:szCs w:val="20"/>
              </w:rPr>
              <w:t xml:space="preserve">After defeating the people of Gaul, Caesar returned </w:t>
            </w:r>
            <w:r w:rsidR="005B3553" w:rsidRPr="00A20EAE">
              <w:rPr>
                <w:rFonts w:ascii="Sassoon Infant Std" w:hAnsi="Sassoon Infant Std"/>
                <w:b/>
                <w:bCs/>
                <w:color w:val="000000" w:themeColor="text1"/>
                <w:sz w:val="20"/>
                <w:szCs w:val="20"/>
              </w:rPr>
              <w:t>to Rome to fight there. He became the ruler of the Roman Empire but was killed a few years later.  The Roman Empire was a group of countries that Rome ruled over</w:t>
            </w:r>
            <w:r w:rsidR="002532E1" w:rsidRPr="00A20EAE">
              <w:rPr>
                <w:rFonts w:ascii="Sassoon Infant Std" w:hAnsi="Sassoon Infant Std"/>
                <w:b/>
                <w:bCs/>
                <w:color w:val="000000" w:themeColor="text1"/>
                <w:sz w:val="20"/>
                <w:szCs w:val="20"/>
              </w:rPr>
              <w:t>.</w:t>
            </w:r>
          </w:p>
          <w:p w14:paraId="64414852" w14:textId="3B9C0092" w:rsidR="002532E1" w:rsidRPr="00A20EAE" w:rsidRDefault="002532E1" w:rsidP="00F20EA1">
            <w:pPr>
              <w:ind w:left="0" w:firstLine="0"/>
              <w:rPr>
                <w:rFonts w:ascii="Sassoon Infant Std" w:hAnsi="Sassoon Infant Std"/>
                <w:b/>
                <w:bCs/>
                <w:color w:val="000000" w:themeColor="text1"/>
                <w:sz w:val="20"/>
                <w:szCs w:val="20"/>
                <w:u w:val="single"/>
              </w:rPr>
            </w:pPr>
            <w:r w:rsidRPr="00A20EAE">
              <w:rPr>
                <w:rFonts w:ascii="Sassoon Infant Std" w:hAnsi="Sassoon Infant Std"/>
                <w:b/>
                <w:bCs/>
                <w:color w:val="000000" w:themeColor="text1"/>
                <w:sz w:val="20"/>
                <w:szCs w:val="20"/>
                <w:u w:val="single"/>
              </w:rPr>
              <w:lastRenderedPageBreak/>
              <w:t>Claudius the Conquer</w:t>
            </w:r>
            <w:r w:rsidR="00A86081" w:rsidRPr="00A20EAE">
              <w:rPr>
                <w:rFonts w:ascii="Sassoon Infant Std" w:hAnsi="Sassoon Infant Std"/>
                <w:b/>
                <w:bCs/>
                <w:color w:val="000000" w:themeColor="text1"/>
                <w:sz w:val="20"/>
                <w:szCs w:val="20"/>
                <w:u w:val="single"/>
              </w:rPr>
              <w:t>o</w:t>
            </w:r>
            <w:r w:rsidRPr="00A20EAE">
              <w:rPr>
                <w:rFonts w:ascii="Sassoon Infant Std" w:hAnsi="Sassoon Infant Std"/>
                <w:b/>
                <w:bCs/>
                <w:color w:val="000000" w:themeColor="text1"/>
                <w:sz w:val="20"/>
                <w:szCs w:val="20"/>
                <w:u w:val="single"/>
              </w:rPr>
              <w:t>r</w:t>
            </w:r>
          </w:p>
          <w:p w14:paraId="01D7CA8A" w14:textId="18CAABE7" w:rsidR="002532E1" w:rsidRPr="00A20EAE" w:rsidRDefault="002532E1" w:rsidP="00F20EA1">
            <w:pPr>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Claudius became </w:t>
            </w:r>
            <w:r w:rsidR="00A86081" w:rsidRPr="00A20EAE">
              <w:rPr>
                <w:rFonts w:ascii="Sassoon Infant Std" w:hAnsi="Sassoon Infant Std"/>
                <w:b/>
                <w:bCs/>
                <w:color w:val="000000" w:themeColor="text1"/>
                <w:sz w:val="20"/>
                <w:szCs w:val="20"/>
              </w:rPr>
              <w:t xml:space="preserve">the Roman emperor in AD 41 but people didn’t think </w:t>
            </w:r>
            <w:r w:rsidR="00CF1718" w:rsidRPr="00A20EAE">
              <w:rPr>
                <w:rFonts w:ascii="Sassoon Infant Std" w:hAnsi="Sassoon Infant Std"/>
                <w:b/>
                <w:bCs/>
                <w:color w:val="000000" w:themeColor="text1"/>
                <w:sz w:val="20"/>
                <w:szCs w:val="20"/>
              </w:rPr>
              <w:t xml:space="preserve">much of him because he had a stammer, a limp and was often ill. </w:t>
            </w:r>
            <w:r w:rsidR="002779B3" w:rsidRPr="00A20EAE">
              <w:rPr>
                <w:rFonts w:ascii="Sassoon Infant Std" w:hAnsi="Sassoon Infant Std"/>
                <w:b/>
                <w:bCs/>
                <w:color w:val="000000" w:themeColor="text1"/>
                <w:sz w:val="20"/>
                <w:szCs w:val="20"/>
              </w:rPr>
              <w:t>He decided to invade Britain as a way of showing his power. Claudius assembled an army of 40, 000 soldiers and took with him war elephants and war machines.</w:t>
            </w:r>
          </w:p>
          <w:p w14:paraId="5993FAD6" w14:textId="32317172" w:rsidR="00FC3733" w:rsidRPr="00A20EAE" w:rsidRDefault="00FC3733" w:rsidP="00F20EA1">
            <w:pPr>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 xml:space="preserve">The Romans used these machines to fire stones and ballista bolts, which were good at breaking down walls and injuring people. </w:t>
            </w:r>
            <w:r w:rsidR="00646252" w:rsidRPr="00A20EAE">
              <w:rPr>
                <w:rFonts w:ascii="Sassoon Infant Std" w:hAnsi="Sassoon Infant Std"/>
                <w:b/>
                <w:bCs/>
                <w:color w:val="000000" w:themeColor="text1"/>
                <w:sz w:val="20"/>
                <w:szCs w:val="20"/>
              </w:rPr>
              <w:t xml:space="preserve">Evidence suggests that the Roman troops marched and landed on Watling Street (A5) near Lutterworth. </w:t>
            </w:r>
            <w:r w:rsidR="00430612" w:rsidRPr="00A20EAE">
              <w:rPr>
                <w:rFonts w:ascii="Sassoon Infant Std" w:hAnsi="Sassoon Infant Std"/>
                <w:b/>
                <w:bCs/>
                <w:color w:val="000000" w:themeColor="text1"/>
                <w:sz w:val="20"/>
                <w:szCs w:val="20"/>
              </w:rPr>
              <w:t xml:space="preserve">The Romans quickly captured the town and tribes in the </w:t>
            </w:r>
            <w:proofErr w:type="gramStart"/>
            <w:r w:rsidR="00430612" w:rsidRPr="00A20EAE">
              <w:rPr>
                <w:rFonts w:ascii="Sassoon Infant Std" w:hAnsi="Sassoon Infant Std"/>
                <w:b/>
                <w:bCs/>
                <w:color w:val="000000" w:themeColor="text1"/>
                <w:sz w:val="20"/>
                <w:szCs w:val="20"/>
              </w:rPr>
              <w:t>South East</w:t>
            </w:r>
            <w:proofErr w:type="gramEnd"/>
            <w:r w:rsidR="00430612" w:rsidRPr="00A20EAE">
              <w:rPr>
                <w:rFonts w:ascii="Sassoon Infant Std" w:hAnsi="Sassoon Infant Std"/>
                <w:b/>
                <w:bCs/>
                <w:color w:val="000000" w:themeColor="text1"/>
                <w:sz w:val="20"/>
                <w:szCs w:val="20"/>
              </w:rPr>
              <w:t xml:space="preserve"> of </w:t>
            </w:r>
            <w:r w:rsidR="00843CF5" w:rsidRPr="00A20EAE">
              <w:rPr>
                <w:rFonts w:ascii="Sassoon Infant Std" w:hAnsi="Sassoon Infant Std"/>
                <w:b/>
                <w:bCs/>
                <w:color w:val="000000" w:themeColor="text1"/>
                <w:sz w:val="20"/>
                <w:szCs w:val="20"/>
              </w:rPr>
              <w:t xml:space="preserve">Britain began to surrender to the might of the Roman army. </w:t>
            </w:r>
            <w:r w:rsidR="00B70B52" w:rsidRPr="00A20EAE">
              <w:rPr>
                <w:rFonts w:ascii="Sassoon Infant Std" w:hAnsi="Sassoon Infant Std"/>
                <w:b/>
                <w:bCs/>
                <w:color w:val="000000" w:themeColor="text1"/>
                <w:sz w:val="20"/>
                <w:szCs w:val="20"/>
              </w:rPr>
              <w:t xml:space="preserve">After being conquered the people in Britain discovered that their land and a lot </w:t>
            </w:r>
            <w:r w:rsidR="00436366" w:rsidRPr="00A20EAE">
              <w:rPr>
                <w:rFonts w:ascii="Sassoon Infant Std" w:hAnsi="Sassoon Infant Std"/>
                <w:b/>
                <w:bCs/>
                <w:color w:val="000000" w:themeColor="text1"/>
                <w:sz w:val="20"/>
                <w:szCs w:val="20"/>
              </w:rPr>
              <w:t>of their earnings now belonged to Rome. This made life very hard for them.</w:t>
            </w:r>
          </w:p>
          <w:p w14:paraId="2D3AF87D" w14:textId="77777777" w:rsidR="00436366" w:rsidRPr="00A20EAE" w:rsidRDefault="001416E1" w:rsidP="00F20EA1">
            <w:pPr>
              <w:ind w:left="0" w:firstLine="0"/>
              <w:rPr>
                <w:rFonts w:ascii="Sassoon Infant Std" w:hAnsi="Sassoon Infant Std"/>
                <w:b/>
                <w:bCs/>
                <w:color w:val="000000" w:themeColor="text1"/>
                <w:sz w:val="20"/>
                <w:szCs w:val="20"/>
                <w:u w:val="single"/>
              </w:rPr>
            </w:pPr>
            <w:r w:rsidRPr="00A20EAE">
              <w:rPr>
                <w:rFonts w:ascii="Sassoon Infant Std" w:hAnsi="Sassoon Infant Std"/>
                <w:b/>
                <w:bCs/>
                <w:color w:val="000000" w:themeColor="text1"/>
                <w:sz w:val="20"/>
                <w:szCs w:val="20"/>
                <w:u w:val="single"/>
              </w:rPr>
              <w:t>The Roman Army</w:t>
            </w:r>
          </w:p>
          <w:p w14:paraId="1C115936" w14:textId="64A15859" w:rsidR="008C4E3A" w:rsidRPr="00A20EAE" w:rsidRDefault="001416E1" w:rsidP="00F20EA1">
            <w:pPr>
              <w:ind w:left="0" w:firstLine="0"/>
              <w:rPr>
                <w:rFonts w:ascii="Sassoon Infant Std" w:hAnsi="Sassoon Infant Std"/>
              </w:rPr>
            </w:pPr>
            <w:r w:rsidRPr="00A20EAE">
              <w:rPr>
                <w:rFonts w:ascii="Sassoon Infant Std" w:hAnsi="Sassoon Infant Std"/>
                <w:b/>
                <w:bCs/>
                <w:color w:val="000000" w:themeColor="text1"/>
                <w:sz w:val="20"/>
                <w:szCs w:val="20"/>
              </w:rPr>
              <w:t xml:space="preserve">The Roman army gave Rome </w:t>
            </w:r>
            <w:r w:rsidR="001E4CCB" w:rsidRPr="00A20EAE">
              <w:rPr>
                <w:rFonts w:ascii="Sassoon Infant Std" w:hAnsi="Sassoon Infant Std"/>
                <w:b/>
                <w:bCs/>
                <w:color w:val="000000" w:themeColor="text1"/>
                <w:sz w:val="20"/>
                <w:szCs w:val="20"/>
              </w:rPr>
              <w:t xml:space="preserve">the power to create the Roman Empire. Only male citizens who were at least 20 years old could join the army. Once they joined the </w:t>
            </w:r>
            <w:proofErr w:type="gramStart"/>
            <w:r w:rsidR="001E4CCB" w:rsidRPr="00A20EAE">
              <w:rPr>
                <w:rFonts w:ascii="Sassoon Infant Std" w:hAnsi="Sassoon Infant Std"/>
                <w:b/>
                <w:bCs/>
                <w:color w:val="000000" w:themeColor="text1"/>
                <w:sz w:val="20"/>
                <w:szCs w:val="20"/>
              </w:rPr>
              <w:t>army</w:t>
            </w:r>
            <w:proofErr w:type="gramEnd"/>
            <w:r w:rsidR="001E4CCB" w:rsidRPr="00A20EAE">
              <w:rPr>
                <w:rFonts w:ascii="Sassoon Infant Std" w:hAnsi="Sassoon Infant Std"/>
                <w:b/>
                <w:bCs/>
                <w:color w:val="000000" w:themeColor="text1"/>
                <w:sz w:val="20"/>
                <w:szCs w:val="20"/>
              </w:rPr>
              <w:t xml:space="preserve"> </w:t>
            </w:r>
            <w:r w:rsidR="004B5A2A" w:rsidRPr="00A20EAE">
              <w:rPr>
                <w:rFonts w:ascii="Sassoon Infant Std" w:hAnsi="Sassoon Infant Std"/>
                <w:b/>
                <w:bCs/>
                <w:color w:val="000000" w:themeColor="text1"/>
                <w:sz w:val="20"/>
                <w:szCs w:val="20"/>
              </w:rPr>
              <w:t xml:space="preserve">they had to stay for at least 25 years and were not allowed to get married </w:t>
            </w:r>
            <w:r w:rsidR="00A32E64" w:rsidRPr="00A20EAE">
              <w:rPr>
                <w:rFonts w:ascii="Sassoon Infant Std" w:hAnsi="Sassoon Infant Std"/>
                <w:b/>
                <w:bCs/>
                <w:color w:val="000000" w:themeColor="text1"/>
                <w:sz w:val="20"/>
                <w:szCs w:val="20"/>
              </w:rPr>
              <w:t xml:space="preserve">(at least until AD 197) </w:t>
            </w:r>
            <w:r w:rsidR="007C148C" w:rsidRPr="00A20EAE">
              <w:rPr>
                <w:rFonts w:ascii="Sassoon Infant Std" w:hAnsi="Sassoon Infant Std"/>
                <w:b/>
                <w:bCs/>
                <w:color w:val="000000" w:themeColor="text1"/>
                <w:sz w:val="20"/>
                <w:szCs w:val="20"/>
              </w:rPr>
              <w:t>Many boys wanted to join the army as it paid well and when you retired you were gifted some land</w:t>
            </w:r>
            <w:r w:rsidR="002152F9" w:rsidRPr="00A20EAE">
              <w:rPr>
                <w:rFonts w:ascii="Sassoon Infant Std" w:hAnsi="Sassoon Infant Std"/>
                <w:b/>
                <w:bCs/>
                <w:color w:val="000000" w:themeColor="text1"/>
                <w:sz w:val="20"/>
                <w:szCs w:val="20"/>
              </w:rPr>
              <w:t xml:space="preserve"> or </w:t>
            </w:r>
            <w:r w:rsidR="00F902FA" w:rsidRPr="00A20EAE">
              <w:rPr>
                <w:rFonts w:ascii="Sassoon Infant Std" w:hAnsi="Sassoon Infant Std"/>
                <w:b/>
                <w:bCs/>
                <w:color w:val="000000" w:themeColor="text1"/>
                <w:sz w:val="20"/>
                <w:szCs w:val="20"/>
              </w:rPr>
              <w:t>a pension to buy land.</w:t>
            </w:r>
            <w:r w:rsidR="0083661E" w:rsidRPr="00A20EAE">
              <w:rPr>
                <w:rFonts w:ascii="Sassoon Infant Std" w:hAnsi="Sassoon Infant Std"/>
                <w:b/>
                <w:bCs/>
                <w:color w:val="000000" w:themeColor="text1"/>
                <w:sz w:val="20"/>
                <w:szCs w:val="20"/>
              </w:rPr>
              <w:t xml:space="preserve"> </w:t>
            </w:r>
            <w:r w:rsidR="00B059EE" w:rsidRPr="00A20EAE">
              <w:rPr>
                <w:rFonts w:ascii="Sassoon Infant Std" w:hAnsi="Sassoon Infant Std"/>
                <w:b/>
                <w:bCs/>
                <w:color w:val="000000" w:themeColor="text1"/>
                <w:sz w:val="20"/>
                <w:szCs w:val="20"/>
              </w:rPr>
              <w:t>M</w:t>
            </w:r>
            <w:r w:rsidR="009C0115" w:rsidRPr="00A20EAE">
              <w:rPr>
                <w:rFonts w:ascii="Sassoon Infant Std" w:hAnsi="Sassoon Infant Std"/>
                <w:b/>
                <w:bCs/>
                <w:color w:val="000000" w:themeColor="text1"/>
                <w:sz w:val="20"/>
                <w:szCs w:val="20"/>
              </w:rPr>
              <w:t xml:space="preserve">ost were foot soldiers </w:t>
            </w:r>
            <w:r w:rsidR="00EA139F" w:rsidRPr="00A20EAE">
              <w:rPr>
                <w:rFonts w:ascii="Sassoon Infant Std" w:hAnsi="Sassoon Infant Std"/>
                <w:b/>
                <w:bCs/>
                <w:sz w:val="20"/>
                <w:szCs w:val="20"/>
              </w:rPr>
              <w:t xml:space="preserve">but there were many different roles in the Roman Army. Some soldiers called Standard Bearers carried the badge of a group of soldiers on a wooden pole to help groups of soldiers stick close together in battle. Other soldiers used slingshots to throw stones, rode horses and some were archers firing arrows. The armies also had doctors and weapon makers. Soldiers in the Roman Army were divided into groups of about 80 men called centuries. Each of these was </w:t>
            </w:r>
            <w:proofErr w:type="spellStart"/>
            <w:proofErr w:type="gramStart"/>
            <w:r w:rsidR="00EA139F" w:rsidRPr="00A20EAE">
              <w:rPr>
                <w:rFonts w:ascii="Sassoon Infant Std" w:hAnsi="Sassoon Infant Std"/>
                <w:b/>
                <w:bCs/>
                <w:sz w:val="20"/>
                <w:szCs w:val="20"/>
              </w:rPr>
              <w:t>lead</w:t>
            </w:r>
            <w:proofErr w:type="spellEnd"/>
            <w:proofErr w:type="gramEnd"/>
            <w:r w:rsidR="00EA139F" w:rsidRPr="00A20EAE">
              <w:rPr>
                <w:rFonts w:ascii="Sassoon Infant Std" w:hAnsi="Sassoon Infant Std"/>
                <w:b/>
                <w:bCs/>
                <w:sz w:val="20"/>
                <w:szCs w:val="20"/>
              </w:rPr>
              <w:t xml:space="preserve"> by a centurion. Centuries joined together to form groups of around 5,000 men called legions. The people they conquered were allowed to join the army but were paid less to fight. This helped the Romans in two ways - it provided fresh troops for battle and kept the young men busy which stopped them trying to rebel against the Romans.</w:t>
            </w:r>
          </w:p>
          <w:p w14:paraId="500BDDD8" w14:textId="77777777" w:rsidR="008C4E3A" w:rsidRPr="00A20EAE" w:rsidRDefault="008C4E3A" w:rsidP="00F20EA1">
            <w:pPr>
              <w:ind w:left="0" w:firstLine="0"/>
              <w:rPr>
                <w:rFonts w:ascii="Sassoon Infant Std" w:hAnsi="Sassoon Infant Std"/>
                <w:b/>
                <w:bCs/>
                <w:color w:val="000000" w:themeColor="text1"/>
                <w:sz w:val="20"/>
                <w:szCs w:val="20"/>
                <w:u w:val="single"/>
              </w:rPr>
            </w:pPr>
            <w:r w:rsidRPr="00A20EAE">
              <w:rPr>
                <w:rFonts w:ascii="Sassoon Infant Std" w:hAnsi="Sassoon Infant Std"/>
                <w:b/>
                <w:bCs/>
                <w:color w:val="000000" w:themeColor="text1"/>
                <w:sz w:val="20"/>
                <w:szCs w:val="20"/>
                <w:u w:val="single"/>
              </w:rPr>
              <w:t>Roman Roads</w:t>
            </w:r>
          </w:p>
          <w:p w14:paraId="724A84FA" w14:textId="6B6D2CE5" w:rsidR="008C4E3A" w:rsidRPr="00A20EAE" w:rsidRDefault="008C4E3A" w:rsidP="00F20EA1">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Claudius’s army in the South</w:t>
            </w:r>
            <w:r w:rsidR="00097B8C" w:rsidRPr="00A20EAE">
              <w:rPr>
                <w:rFonts w:ascii="Sassoon Infant Std" w:hAnsi="Sassoon Infant Std"/>
                <w:b/>
                <w:bCs/>
                <w:color w:val="000000" w:themeColor="text1"/>
                <w:sz w:val="20"/>
                <w:szCs w:val="20"/>
              </w:rPr>
              <w:t>-</w:t>
            </w:r>
            <w:r w:rsidRPr="00A20EAE">
              <w:rPr>
                <w:rFonts w:ascii="Sassoon Infant Std" w:hAnsi="Sassoon Infant Std"/>
                <w:b/>
                <w:bCs/>
                <w:color w:val="000000" w:themeColor="text1"/>
                <w:sz w:val="20"/>
                <w:szCs w:val="20"/>
              </w:rPr>
              <w:t xml:space="preserve">East of England decided to conquer the </w:t>
            </w:r>
            <w:proofErr w:type="gramStart"/>
            <w:r w:rsidRPr="00A20EAE">
              <w:rPr>
                <w:rFonts w:ascii="Sassoon Infant Std" w:hAnsi="Sassoon Infant Std"/>
                <w:b/>
                <w:bCs/>
                <w:color w:val="000000" w:themeColor="text1"/>
                <w:sz w:val="20"/>
                <w:szCs w:val="20"/>
              </w:rPr>
              <w:t>South West</w:t>
            </w:r>
            <w:proofErr w:type="gramEnd"/>
            <w:r w:rsidRPr="00A20EAE">
              <w:rPr>
                <w:rFonts w:ascii="Sassoon Infant Std" w:hAnsi="Sassoon Infant Std"/>
                <w:b/>
                <w:bCs/>
                <w:color w:val="000000" w:themeColor="text1"/>
                <w:sz w:val="20"/>
                <w:szCs w:val="20"/>
              </w:rPr>
              <w:t xml:space="preserve"> of Britain. There</w:t>
            </w:r>
          </w:p>
          <w:p w14:paraId="559E4C2A" w14:textId="56602E86" w:rsidR="008C4E3A" w:rsidRPr="00A20EAE" w:rsidRDefault="008C4E3A" w:rsidP="00F20EA1">
            <w:pPr>
              <w:spacing w:after="0" w:line="240" w:lineRule="auto"/>
              <w:ind w:left="0" w:firstLine="0"/>
              <w:rPr>
                <w:rFonts w:ascii="Sassoon Infant Std" w:hAnsi="Sassoon Infant Std"/>
                <w:b/>
                <w:bCs/>
                <w:color w:val="000000" w:themeColor="text1"/>
                <w:sz w:val="20"/>
                <w:szCs w:val="20"/>
              </w:rPr>
            </w:pPr>
            <w:r w:rsidRPr="00A20EAE">
              <w:rPr>
                <w:rFonts w:ascii="Sassoon Infant Std" w:hAnsi="Sassoon Infant Std"/>
                <w:b/>
                <w:bCs/>
                <w:color w:val="000000" w:themeColor="text1"/>
                <w:sz w:val="20"/>
                <w:szCs w:val="20"/>
              </w:rPr>
              <w:t>weren’t many proper roads in Britain at this time as they were mostly dirt tracks.</w:t>
            </w:r>
            <w:r w:rsidR="00F20EA1" w:rsidRPr="00A20EAE">
              <w:rPr>
                <w:rFonts w:ascii="Sassoon Infant Std" w:hAnsi="Sassoon Infant Std"/>
                <w:b/>
                <w:bCs/>
                <w:color w:val="000000" w:themeColor="text1"/>
                <w:sz w:val="20"/>
                <w:szCs w:val="20"/>
              </w:rPr>
              <w:t xml:space="preserve"> </w:t>
            </w:r>
            <w:r w:rsidRPr="00A20EAE">
              <w:rPr>
                <w:rFonts w:ascii="Sassoon Infant Std" w:hAnsi="Sassoon Infant Std"/>
                <w:b/>
                <w:bCs/>
                <w:color w:val="000000" w:themeColor="text1"/>
                <w:sz w:val="20"/>
                <w:szCs w:val="20"/>
              </w:rPr>
              <w:t>The Romans built straight roads, which let them take the shortest route across the country. Some of these are still in use today.</w:t>
            </w:r>
            <w:r w:rsidR="00097B8C" w:rsidRPr="00A20EAE">
              <w:rPr>
                <w:rFonts w:ascii="Sassoon Infant Std" w:hAnsi="Sassoon Infant Std"/>
                <w:b/>
                <w:bCs/>
                <w:color w:val="000000" w:themeColor="text1"/>
                <w:sz w:val="20"/>
                <w:szCs w:val="20"/>
              </w:rPr>
              <w:t xml:space="preserve"> </w:t>
            </w:r>
            <w:r w:rsidRPr="00A20EAE">
              <w:rPr>
                <w:rFonts w:ascii="Sassoon Infant Std" w:hAnsi="Sassoon Infant Std"/>
                <w:b/>
                <w:bCs/>
                <w:color w:val="000000" w:themeColor="text1"/>
                <w:sz w:val="20"/>
                <w:szCs w:val="20"/>
              </w:rPr>
              <w:t xml:space="preserve">The Romans levelled the land where they needed </w:t>
            </w:r>
            <w:proofErr w:type="gramStart"/>
            <w:r w:rsidRPr="00A20EAE">
              <w:rPr>
                <w:rFonts w:ascii="Sassoon Infant Std" w:hAnsi="Sassoon Infant Std"/>
                <w:b/>
                <w:bCs/>
                <w:color w:val="000000" w:themeColor="text1"/>
                <w:sz w:val="20"/>
                <w:szCs w:val="20"/>
              </w:rPr>
              <w:t>to .</w:t>
            </w:r>
            <w:proofErr w:type="gramEnd"/>
          </w:p>
          <w:p w14:paraId="2CDA8607" w14:textId="1F5A746E" w:rsidR="00EA139F" w:rsidRPr="00A20EAE" w:rsidRDefault="008C4E3A" w:rsidP="00F20EA1">
            <w:pPr>
              <w:spacing w:after="0" w:line="240" w:lineRule="auto"/>
              <w:ind w:left="0" w:firstLine="0"/>
              <w:rPr>
                <w:rFonts w:ascii="Sassoon Infant Std" w:hAnsi="Sassoon Infant Std"/>
                <w:b/>
                <w:bCs/>
                <w:sz w:val="20"/>
                <w:szCs w:val="20"/>
              </w:rPr>
            </w:pPr>
            <w:r w:rsidRPr="00A20EAE">
              <w:rPr>
                <w:rFonts w:ascii="Sassoon Infant Std" w:hAnsi="Sassoon Infant Std"/>
                <w:b/>
                <w:bCs/>
                <w:color w:val="000000" w:themeColor="text1"/>
                <w:sz w:val="20"/>
                <w:szCs w:val="20"/>
              </w:rPr>
              <w:t xml:space="preserve">They laid down different layers of materials to make sure the roads were strong with smooth </w:t>
            </w:r>
            <w:proofErr w:type="spellStart"/>
            <w:r w:rsidRPr="00A20EAE">
              <w:rPr>
                <w:rFonts w:ascii="Sassoon Infant Std" w:hAnsi="Sassoon Infant Std"/>
                <w:b/>
                <w:bCs/>
                <w:color w:val="000000" w:themeColor="text1"/>
                <w:sz w:val="20"/>
                <w:szCs w:val="20"/>
              </w:rPr>
              <w:t>handcut</w:t>
            </w:r>
            <w:proofErr w:type="spellEnd"/>
            <w:r w:rsidRPr="00A20EAE">
              <w:rPr>
                <w:rFonts w:ascii="Sassoon Infant Std" w:hAnsi="Sassoon Infant Std"/>
                <w:b/>
                <w:bCs/>
                <w:color w:val="000000" w:themeColor="text1"/>
                <w:sz w:val="20"/>
                <w:szCs w:val="20"/>
              </w:rPr>
              <w:t xml:space="preserve"> stone on top.</w:t>
            </w:r>
            <w:r w:rsidRPr="00A20EAE">
              <w:rPr>
                <w:rFonts w:ascii="Sassoon Infant Std" w:hAnsi="Sassoon Infant Std"/>
                <w:b/>
                <w:bCs/>
                <w:sz w:val="20"/>
                <w:szCs w:val="20"/>
              </w:rPr>
              <w:t xml:space="preserve"> Soldiers built the roads but were helped by slaves. Everything had to be dug by hand as there were no machines to help them. Along the roads the Romans built stables so that horses could </w:t>
            </w:r>
            <w:proofErr w:type="gramStart"/>
            <w:r w:rsidRPr="00A20EAE">
              <w:rPr>
                <w:rFonts w:ascii="Sassoon Infant Std" w:hAnsi="Sassoon Infant Std"/>
                <w:b/>
                <w:bCs/>
                <w:sz w:val="20"/>
                <w:szCs w:val="20"/>
              </w:rPr>
              <w:t>rest</w:t>
            </w:r>
            <w:proofErr w:type="gramEnd"/>
            <w:r w:rsidRPr="00A20EAE">
              <w:rPr>
                <w:rFonts w:ascii="Sassoon Infant Std" w:hAnsi="Sassoon Infant Std"/>
                <w:b/>
                <w:bCs/>
                <w:sz w:val="20"/>
                <w:szCs w:val="20"/>
              </w:rPr>
              <w:t xml:space="preserve"> and new horses could be collected. Every 12 miles there would be a ‘</w:t>
            </w:r>
            <w:proofErr w:type="spellStart"/>
            <w:r w:rsidRPr="00A20EAE">
              <w:rPr>
                <w:rFonts w:ascii="Sassoon Infant Std" w:hAnsi="Sassoon Infant Std"/>
                <w:b/>
                <w:bCs/>
                <w:sz w:val="20"/>
                <w:szCs w:val="20"/>
              </w:rPr>
              <w:t>mansio</w:t>
            </w:r>
            <w:proofErr w:type="spellEnd"/>
            <w:r w:rsidRPr="00A20EAE">
              <w:rPr>
                <w:rFonts w:ascii="Sassoon Infant Std" w:hAnsi="Sassoon Infant Std"/>
                <w:b/>
                <w:bCs/>
                <w:sz w:val="20"/>
                <w:szCs w:val="20"/>
              </w:rPr>
              <w:t xml:space="preserve">’ which was a place where people could stay. Roads were built to London and Exeter so that the Romans could attack tribes living </w:t>
            </w:r>
            <w:proofErr w:type="gramStart"/>
            <w:r w:rsidRPr="00A20EAE">
              <w:rPr>
                <w:rFonts w:ascii="Sassoon Infant Std" w:hAnsi="Sassoon Infant Std"/>
                <w:b/>
                <w:bCs/>
                <w:sz w:val="20"/>
                <w:szCs w:val="20"/>
              </w:rPr>
              <w:t>near</w:t>
            </w:r>
            <w:proofErr w:type="gramEnd"/>
            <w:r w:rsidRPr="00A20EAE">
              <w:rPr>
                <w:rFonts w:ascii="Sassoon Infant Std" w:hAnsi="Sassoon Infant Std"/>
                <w:b/>
                <w:bCs/>
                <w:sz w:val="20"/>
                <w:szCs w:val="20"/>
              </w:rPr>
              <w:t xml:space="preserve">. The Romans marched west and were too powerful for the Celtic tribes in Britain and people were either killed or surrendered. Along these roads archaeologists have found skeletons with </w:t>
            </w:r>
            <w:r w:rsidRPr="00A20EAE">
              <w:rPr>
                <w:rFonts w:ascii="Sassoon Infant Std" w:hAnsi="Sassoon Infant Std"/>
                <w:b/>
                <w:bCs/>
                <w:sz w:val="20"/>
                <w:szCs w:val="20"/>
              </w:rPr>
              <w:lastRenderedPageBreak/>
              <w:t>evidence of injuries caused by Roman weapons including ballista bolt injuries. This shows that people tried to resist the attacks but were too weak to defeat the Romans</w:t>
            </w:r>
            <w:r w:rsidR="00F20EA1" w:rsidRPr="00A20EAE">
              <w:rPr>
                <w:rFonts w:ascii="Sassoon Infant Std" w:hAnsi="Sassoon Infant Std"/>
                <w:b/>
                <w:bCs/>
                <w:sz w:val="20"/>
                <w:szCs w:val="20"/>
              </w:rPr>
              <w:t>.</w:t>
            </w:r>
          </w:p>
          <w:p w14:paraId="3FF54C56" w14:textId="77777777" w:rsidR="00F20EA1" w:rsidRPr="00A20EAE" w:rsidRDefault="00F20EA1" w:rsidP="00F20EA1">
            <w:pPr>
              <w:spacing w:after="0" w:line="240" w:lineRule="auto"/>
              <w:ind w:left="0" w:firstLine="0"/>
              <w:rPr>
                <w:rFonts w:ascii="Sassoon Infant Std" w:hAnsi="Sassoon Infant Std"/>
                <w:b/>
                <w:bCs/>
                <w:sz w:val="20"/>
                <w:szCs w:val="20"/>
              </w:rPr>
            </w:pPr>
          </w:p>
          <w:p w14:paraId="1E9CE1D4" w14:textId="77777777" w:rsidR="001D4AF7" w:rsidRPr="00A20EAE" w:rsidRDefault="001D4AF7" w:rsidP="00F20EA1">
            <w:pPr>
              <w:spacing w:after="0" w:line="240" w:lineRule="auto"/>
              <w:ind w:left="0" w:firstLine="0"/>
              <w:rPr>
                <w:rFonts w:ascii="Sassoon Infant Std" w:hAnsi="Sassoon Infant Std"/>
                <w:b/>
                <w:bCs/>
                <w:sz w:val="20"/>
                <w:szCs w:val="20"/>
                <w:u w:val="single"/>
              </w:rPr>
            </w:pPr>
            <w:r w:rsidRPr="00A20EAE">
              <w:rPr>
                <w:rFonts w:ascii="Sassoon Infant Std" w:hAnsi="Sassoon Infant Std"/>
                <w:b/>
                <w:bCs/>
                <w:sz w:val="20"/>
                <w:szCs w:val="20"/>
                <w:u w:val="single"/>
              </w:rPr>
              <w:t>The Invasion Continues</w:t>
            </w:r>
          </w:p>
          <w:p w14:paraId="05FDEC5D" w14:textId="717D6FA8" w:rsidR="001D4AF7" w:rsidRPr="00A20EAE" w:rsidRDefault="001D4AF7" w:rsidP="00F20EA1">
            <w:pPr>
              <w:spacing w:after="0" w:line="240" w:lineRule="auto"/>
              <w:ind w:left="0" w:firstLine="0"/>
              <w:rPr>
                <w:rFonts w:ascii="Sassoon Infant Std" w:hAnsi="Sassoon Infant Std"/>
                <w:b/>
                <w:bCs/>
                <w:sz w:val="20"/>
                <w:szCs w:val="20"/>
              </w:rPr>
            </w:pPr>
            <w:r w:rsidRPr="00A20EAE">
              <w:rPr>
                <w:rFonts w:ascii="Sassoon Infant Std" w:hAnsi="Sassoon Infant Std"/>
                <w:b/>
                <w:bCs/>
                <w:sz w:val="20"/>
                <w:szCs w:val="20"/>
              </w:rPr>
              <w:t>By AD 48 the south of England had been conquered. The Romans moved upwards into Wales to get</w:t>
            </w:r>
            <w:r w:rsidR="00F20EA1" w:rsidRPr="00A20EAE">
              <w:rPr>
                <w:rFonts w:ascii="Sassoon Infant Std" w:hAnsi="Sassoon Infant Std"/>
                <w:b/>
                <w:bCs/>
                <w:sz w:val="20"/>
                <w:szCs w:val="20"/>
              </w:rPr>
              <w:t xml:space="preserve"> </w:t>
            </w:r>
            <w:r w:rsidRPr="00A20EAE">
              <w:rPr>
                <w:rFonts w:ascii="Sassoon Infant Std" w:hAnsi="Sassoon Infant Std"/>
                <w:b/>
                <w:bCs/>
                <w:sz w:val="20"/>
                <w:szCs w:val="20"/>
              </w:rPr>
              <w:t>hold of metals such as gold that had been found in the Welsh hills.</w:t>
            </w:r>
            <w:r w:rsidR="00F20EA1" w:rsidRPr="00A20EAE">
              <w:rPr>
                <w:rFonts w:ascii="Sassoon Infant Std" w:hAnsi="Sassoon Infant Std"/>
                <w:b/>
                <w:bCs/>
                <w:sz w:val="20"/>
                <w:szCs w:val="20"/>
              </w:rPr>
              <w:t xml:space="preserve"> </w:t>
            </w:r>
            <w:r w:rsidRPr="00A20EAE">
              <w:rPr>
                <w:rFonts w:ascii="Sassoon Infant Std" w:hAnsi="Sassoon Infant Std"/>
                <w:b/>
                <w:bCs/>
                <w:sz w:val="20"/>
                <w:szCs w:val="20"/>
              </w:rPr>
              <w:t xml:space="preserve">The Romans defeated the people there and built aqueducts to fill up large water tanks near the </w:t>
            </w:r>
            <w:proofErr w:type="gramStart"/>
            <w:r w:rsidRPr="00A20EAE">
              <w:rPr>
                <w:rFonts w:ascii="Sassoon Infant Std" w:hAnsi="Sassoon Infant Std"/>
                <w:b/>
                <w:bCs/>
                <w:sz w:val="20"/>
                <w:szCs w:val="20"/>
              </w:rPr>
              <w:t>tops</w:t>
            </w:r>
            <w:proofErr w:type="gramEnd"/>
          </w:p>
          <w:p w14:paraId="24D2FE92" w14:textId="3851565A" w:rsidR="001D4AF7" w:rsidRPr="00A20EAE" w:rsidRDefault="001D4AF7" w:rsidP="00F20EA1">
            <w:pPr>
              <w:spacing w:after="0" w:line="240" w:lineRule="auto"/>
              <w:ind w:left="0" w:firstLine="0"/>
              <w:rPr>
                <w:rFonts w:ascii="Sassoon Infant Std" w:hAnsi="Sassoon Infant Std"/>
                <w:b/>
                <w:bCs/>
                <w:sz w:val="20"/>
                <w:szCs w:val="20"/>
              </w:rPr>
            </w:pPr>
            <w:r w:rsidRPr="00A20EAE">
              <w:rPr>
                <w:rFonts w:ascii="Sassoon Infant Std" w:hAnsi="Sassoon Infant Std"/>
                <w:b/>
                <w:bCs/>
                <w:sz w:val="20"/>
                <w:szCs w:val="20"/>
              </w:rPr>
              <w:t>of the hills. When they released the tanks, huge waves of water poured down the hillside washing the</w:t>
            </w:r>
            <w:r w:rsidR="00F20EA1" w:rsidRPr="00A20EAE">
              <w:rPr>
                <w:rFonts w:ascii="Sassoon Infant Std" w:hAnsi="Sassoon Infant Std"/>
                <w:b/>
                <w:bCs/>
                <w:sz w:val="20"/>
                <w:szCs w:val="20"/>
              </w:rPr>
              <w:t xml:space="preserve"> </w:t>
            </w:r>
            <w:r w:rsidRPr="00A20EAE">
              <w:rPr>
                <w:rFonts w:ascii="Sassoon Infant Std" w:hAnsi="Sassoon Infant Std"/>
                <w:b/>
                <w:bCs/>
                <w:sz w:val="20"/>
                <w:szCs w:val="20"/>
              </w:rPr>
              <w:t>soil away to help them find the gold in the ground.</w:t>
            </w:r>
          </w:p>
          <w:p w14:paraId="02837482" w14:textId="77777777" w:rsidR="007E5846" w:rsidRPr="00A20EAE" w:rsidRDefault="007E5846" w:rsidP="00F20EA1">
            <w:pPr>
              <w:spacing w:after="0" w:line="240" w:lineRule="auto"/>
              <w:ind w:left="0" w:firstLine="0"/>
              <w:rPr>
                <w:rFonts w:ascii="Sassoon Infant Std" w:hAnsi="Sassoon Infant Std"/>
                <w:b/>
                <w:bCs/>
                <w:sz w:val="20"/>
                <w:szCs w:val="20"/>
              </w:rPr>
            </w:pPr>
          </w:p>
          <w:p w14:paraId="4D7CE24F" w14:textId="77777777" w:rsidR="001D4AF7" w:rsidRPr="00A20EAE" w:rsidRDefault="001D4AF7" w:rsidP="00F20EA1">
            <w:pPr>
              <w:spacing w:after="0" w:line="240" w:lineRule="auto"/>
              <w:ind w:left="0" w:firstLine="0"/>
              <w:rPr>
                <w:rFonts w:ascii="Sassoon Infant Std" w:hAnsi="Sassoon Infant Std"/>
                <w:b/>
                <w:bCs/>
                <w:sz w:val="20"/>
                <w:szCs w:val="20"/>
                <w:u w:val="single"/>
              </w:rPr>
            </w:pPr>
            <w:r w:rsidRPr="00A20EAE">
              <w:rPr>
                <w:rFonts w:ascii="Sassoon Infant Std" w:hAnsi="Sassoon Infant Std"/>
                <w:b/>
                <w:bCs/>
                <w:sz w:val="20"/>
                <w:szCs w:val="20"/>
                <w:u w:val="single"/>
              </w:rPr>
              <w:t>Turning Britain into Rome</w:t>
            </w:r>
          </w:p>
          <w:p w14:paraId="2F805F9E" w14:textId="112B9FCA" w:rsidR="001D4AF7" w:rsidRPr="00A20EAE" w:rsidRDefault="001D4AF7" w:rsidP="00F20EA1">
            <w:pPr>
              <w:spacing w:after="0" w:line="240" w:lineRule="auto"/>
              <w:ind w:left="0" w:firstLine="0"/>
              <w:rPr>
                <w:rFonts w:ascii="Sassoon Infant Std" w:hAnsi="Sassoon Infant Std"/>
                <w:b/>
                <w:bCs/>
                <w:sz w:val="20"/>
                <w:szCs w:val="20"/>
              </w:rPr>
            </w:pPr>
            <w:r w:rsidRPr="00A20EAE">
              <w:rPr>
                <w:rFonts w:ascii="Sassoon Infant Std" w:hAnsi="Sassoon Infant Std"/>
                <w:b/>
                <w:bCs/>
                <w:sz w:val="20"/>
                <w:szCs w:val="20"/>
              </w:rPr>
              <w:t>While the Roman army was fighting in Wales, other Romans were turning the settlements they had</w:t>
            </w:r>
            <w:r w:rsidR="007E5846" w:rsidRPr="00A20EAE">
              <w:rPr>
                <w:rFonts w:ascii="Sassoon Infant Std" w:hAnsi="Sassoon Infant Std"/>
                <w:b/>
                <w:bCs/>
                <w:sz w:val="20"/>
                <w:szCs w:val="20"/>
              </w:rPr>
              <w:t xml:space="preserve"> </w:t>
            </w:r>
            <w:r w:rsidRPr="00A20EAE">
              <w:rPr>
                <w:rFonts w:ascii="Sassoon Infant Std" w:hAnsi="Sassoon Infant Std"/>
                <w:b/>
                <w:bCs/>
                <w:sz w:val="20"/>
                <w:szCs w:val="20"/>
              </w:rPr>
              <w:t xml:space="preserve">already conquered into ‘Roman towns’ which were </w:t>
            </w:r>
            <w:proofErr w:type="gramStart"/>
            <w:r w:rsidRPr="00A20EAE">
              <w:rPr>
                <w:rFonts w:ascii="Sassoon Infant Std" w:hAnsi="Sassoon Infant Std"/>
                <w:b/>
                <w:bCs/>
                <w:sz w:val="20"/>
                <w:szCs w:val="20"/>
              </w:rPr>
              <w:t>similar to</w:t>
            </w:r>
            <w:proofErr w:type="gramEnd"/>
            <w:r w:rsidRPr="00A20EAE">
              <w:rPr>
                <w:rFonts w:ascii="Sassoon Infant Std" w:hAnsi="Sassoon Infant Std"/>
                <w:b/>
                <w:bCs/>
                <w:sz w:val="20"/>
                <w:szCs w:val="20"/>
              </w:rPr>
              <w:t xml:space="preserve"> the towns back in Italy.</w:t>
            </w:r>
            <w:r w:rsidR="007E5846" w:rsidRPr="00A20EAE">
              <w:rPr>
                <w:rFonts w:ascii="Sassoon Infant Std" w:hAnsi="Sassoon Infant Std"/>
                <w:b/>
                <w:bCs/>
                <w:sz w:val="20"/>
                <w:szCs w:val="20"/>
              </w:rPr>
              <w:t xml:space="preserve"> </w:t>
            </w:r>
            <w:r w:rsidRPr="00A20EAE">
              <w:rPr>
                <w:rFonts w:ascii="Sassoon Infant Std" w:hAnsi="Sassoon Infant Std"/>
                <w:b/>
                <w:bCs/>
                <w:sz w:val="20"/>
                <w:szCs w:val="20"/>
              </w:rPr>
              <w:t>The towns were planned around a forum which was an open courtyard used as a meeting place or for</w:t>
            </w:r>
            <w:r w:rsidR="007E5846" w:rsidRPr="00A20EAE">
              <w:rPr>
                <w:rFonts w:ascii="Sassoon Infant Std" w:hAnsi="Sassoon Infant Std"/>
                <w:b/>
                <w:bCs/>
                <w:sz w:val="20"/>
                <w:szCs w:val="20"/>
              </w:rPr>
              <w:t xml:space="preserve"> </w:t>
            </w:r>
            <w:r w:rsidRPr="00A20EAE">
              <w:rPr>
                <w:rFonts w:ascii="Sassoon Infant Std" w:hAnsi="Sassoon Infant Std"/>
                <w:b/>
                <w:bCs/>
                <w:sz w:val="20"/>
                <w:szCs w:val="20"/>
              </w:rPr>
              <w:t>holding markets. The buildings were built to look like Roman buildings and the shops sold Roman</w:t>
            </w:r>
            <w:r w:rsidR="007E5846" w:rsidRPr="00A20EAE">
              <w:rPr>
                <w:rFonts w:ascii="Sassoon Infant Std" w:hAnsi="Sassoon Infant Std"/>
                <w:b/>
                <w:bCs/>
                <w:sz w:val="20"/>
                <w:szCs w:val="20"/>
              </w:rPr>
              <w:t xml:space="preserve"> </w:t>
            </w:r>
            <w:r w:rsidRPr="00A20EAE">
              <w:rPr>
                <w:rFonts w:ascii="Sassoon Infant Std" w:hAnsi="Sassoon Infant Std"/>
                <w:b/>
                <w:bCs/>
                <w:sz w:val="20"/>
                <w:szCs w:val="20"/>
              </w:rPr>
              <w:t>food.</w:t>
            </w:r>
            <w:r w:rsidR="007E5846" w:rsidRPr="00A20EAE">
              <w:rPr>
                <w:rFonts w:ascii="Sassoon Infant Std" w:hAnsi="Sassoon Infant Std"/>
                <w:b/>
                <w:bCs/>
                <w:sz w:val="20"/>
                <w:szCs w:val="20"/>
              </w:rPr>
              <w:t xml:space="preserve"> </w:t>
            </w:r>
            <w:r w:rsidRPr="00A20EAE">
              <w:rPr>
                <w:rFonts w:ascii="Sassoon Infant Std" w:hAnsi="Sassoon Infant Std"/>
                <w:b/>
                <w:bCs/>
                <w:sz w:val="20"/>
                <w:szCs w:val="20"/>
              </w:rPr>
              <w:t>Amphitheatres were built which would be used for wild animal fights and gladiator combat.</w:t>
            </w:r>
            <w:r w:rsidR="007E5846" w:rsidRPr="00A20EAE">
              <w:rPr>
                <w:rFonts w:ascii="Sassoon Infant Std" w:hAnsi="Sassoon Infant Std"/>
                <w:b/>
                <w:bCs/>
                <w:sz w:val="20"/>
                <w:szCs w:val="20"/>
              </w:rPr>
              <w:t xml:space="preserve"> </w:t>
            </w:r>
            <w:r w:rsidRPr="00A20EAE">
              <w:rPr>
                <w:rFonts w:ascii="Sassoon Infant Std" w:hAnsi="Sassoon Infant Std"/>
                <w:b/>
                <w:bCs/>
                <w:sz w:val="20"/>
                <w:szCs w:val="20"/>
              </w:rPr>
              <w:t>In the time of the Roman Empire, a gladiator was a man who had to fight against other men or wild</w:t>
            </w:r>
            <w:r w:rsidR="007E5846" w:rsidRPr="00A20EAE">
              <w:rPr>
                <w:rFonts w:ascii="Sassoon Infant Std" w:hAnsi="Sassoon Infant Std"/>
                <w:b/>
                <w:bCs/>
                <w:sz w:val="20"/>
                <w:szCs w:val="20"/>
              </w:rPr>
              <w:t xml:space="preserve"> </w:t>
            </w:r>
            <w:r w:rsidRPr="00A20EAE">
              <w:rPr>
                <w:rFonts w:ascii="Sassoon Infant Std" w:hAnsi="Sassoon Infant Std"/>
                <w:b/>
                <w:bCs/>
                <w:sz w:val="20"/>
                <w:szCs w:val="20"/>
              </w:rPr>
              <w:t>animals in order to entertain an audience.</w:t>
            </w:r>
            <w:r w:rsidR="007E5846" w:rsidRPr="00A20EAE">
              <w:rPr>
                <w:rFonts w:ascii="Sassoon Infant Std" w:hAnsi="Sassoon Infant Std"/>
                <w:b/>
                <w:bCs/>
                <w:sz w:val="20"/>
                <w:szCs w:val="20"/>
              </w:rPr>
              <w:t xml:space="preserve"> </w:t>
            </w:r>
            <w:r w:rsidRPr="00A20EAE">
              <w:rPr>
                <w:rFonts w:ascii="Sassoon Infant Std" w:hAnsi="Sassoon Infant Std"/>
                <w:b/>
                <w:bCs/>
                <w:sz w:val="20"/>
                <w:szCs w:val="20"/>
              </w:rPr>
              <w:t xml:space="preserve">Many Roman buildings still </w:t>
            </w:r>
            <w:proofErr w:type="gramStart"/>
            <w:r w:rsidRPr="00A20EAE">
              <w:rPr>
                <w:rFonts w:ascii="Sassoon Infant Std" w:hAnsi="Sassoon Infant Std"/>
                <w:b/>
                <w:bCs/>
                <w:sz w:val="20"/>
                <w:szCs w:val="20"/>
              </w:rPr>
              <w:t>remain</w:t>
            </w:r>
            <w:proofErr w:type="gramEnd"/>
            <w:r w:rsidRPr="00A20EAE">
              <w:rPr>
                <w:rFonts w:ascii="Sassoon Infant Std" w:hAnsi="Sassoon Infant Std"/>
                <w:b/>
                <w:bCs/>
                <w:sz w:val="20"/>
                <w:szCs w:val="20"/>
              </w:rPr>
              <w:t xml:space="preserve"> and we can learn a lot by studying them.</w:t>
            </w:r>
            <w:r w:rsidR="007E5846" w:rsidRPr="00A20EAE">
              <w:rPr>
                <w:rFonts w:ascii="Sassoon Infant Std" w:hAnsi="Sassoon Infant Std"/>
                <w:b/>
                <w:bCs/>
                <w:sz w:val="20"/>
                <w:szCs w:val="20"/>
              </w:rPr>
              <w:t xml:space="preserve"> </w:t>
            </w:r>
            <w:r w:rsidRPr="00A20EAE">
              <w:rPr>
                <w:rFonts w:ascii="Sassoon Infant Std" w:hAnsi="Sassoon Infant Std"/>
                <w:b/>
                <w:bCs/>
                <w:sz w:val="20"/>
                <w:szCs w:val="20"/>
              </w:rPr>
              <w:t>Around AD 50 the Romans built a small city called Londinium which we now know as London.</w:t>
            </w:r>
          </w:p>
          <w:p w14:paraId="2A64C8E2" w14:textId="77777777" w:rsidR="00D27EAD" w:rsidRPr="00A20EAE" w:rsidRDefault="00D27EAD" w:rsidP="00F20EA1">
            <w:pPr>
              <w:spacing w:after="0" w:line="240" w:lineRule="auto"/>
              <w:ind w:left="0" w:firstLine="0"/>
              <w:rPr>
                <w:rFonts w:ascii="Sassoon Infant Std" w:hAnsi="Sassoon Infant Std"/>
                <w:b/>
                <w:bCs/>
                <w:sz w:val="20"/>
                <w:szCs w:val="20"/>
              </w:rPr>
            </w:pPr>
          </w:p>
          <w:p w14:paraId="4F8A5B59" w14:textId="509C80E0" w:rsidR="00D27EAD" w:rsidRPr="00A20EAE" w:rsidRDefault="00D27EAD" w:rsidP="00D27EAD">
            <w:pPr>
              <w:spacing w:after="0" w:line="240" w:lineRule="auto"/>
              <w:ind w:left="0" w:firstLine="0"/>
              <w:rPr>
                <w:rFonts w:ascii="Sassoon Infant Std" w:hAnsi="Sassoon Infant Std"/>
                <w:b/>
                <w:bCs/>
                <w:color w:val="9966FF"/>
                <w:sz w:val="20"/>
                <w:szCs w:val="20"/>
              </w:rPr>
            </w:pPr>
            <w:r w:rsidRPr="00A20EAE">
              <w:rPr>
                <w:rFonts w:ascii="Sassoon Infant Std" w:hAnsi="Sassoon Infant Std"/>
                <w:b/>
                <w:bCs/>
                <w:color w:val="9966FF"/>
                <w:sz w:val="20"/>
                <w:szCs w:val="20"/>
              </w:rPr>
              <w:t>-be able to locate settlements on a map</w:t>
            </w:r>
            <w:r w:rsidR="00561044" w:rsidRPr="00A20EAE">
              <w:rPr>
                <w:rFonts w:ascii="Sassoon Infant Std" w:hAnsi="Sassoon Infant Std"/>
                <w:b/>
                <w:bCs/>
                <w:color w:val="9966FF"/>
                <w:sz w:val="20"/>
                <w:szCs w:val="20"/>
              </w:rPr>
              <w:t xml:space="preserve"> of England and compare these with places today. </w:t>
            </w:r>
          </w:p>
          <w:p w14:paraId="485CC0CB" w14:textId="622F64D8" w:rsidR="00FB5B78" w:rsidRPr="00A20EAE" w:rsidRDefault="000401F1" w:rsidP="00D27EAD">
            <w:pPr>
              <w:spacing w:after="0" w:line="240" w:lineRule="auto"/>
              <w:ind w:left="0" w:firstLine="0"/>
              <w:rPr>
                <w:rFonts w:ascii="Sassoon Infant Std" w:hAnsi="Sassoon Infant Std"/>
                <w:b/>
                <w:bCs/>
                <w:color w:val="9966FF"/>
                <w:sz w:val="20"/>
                <w:szCs w:val="20"/>
              </w:rPr>
            </w:pPr>
            <w:r w:rsidRPr="00A20EAE">
              <w:rPr>
                <w:rFonts w:ascii="Sassoon Infant Std" w:hAnsi="Sassoon Infant Std"/>
                <w:b/>
                <w:bCs/>
                <w:color w:val="9966FF"/>
                <w:sz w:val="20"/>
                <w:szCs w:val="20"/>
              </w:rPr>
              <w:t xml:space="preserve">-be able to identify key features of a Roman settlement/town </w:t>
            </w:r>
            <w:proofErr w:type="spellStart"/>
            <w:r w:rsidRPr="00A20EAE">
              <w:rPr>
                <w:rFonts w:ascii="Sassoon Infant Std" w:hAnsi="Sassoon Infant Std"/>
                <w:b/>
                <w:bCs/>
                <w:color w:val="9966FF"/>
                <w:sz w:val="20"/>
                <w:szCs w:val="20"/>
              </w:rPr>
              <w:t>e.g</w:t>
            </w:r>
            <w:proofErr w:type="spellEnd"/>
            <w:r w:rsidRPr="00A20EAE">
              <w:rPr>
                <w:rFonts w:ascii="Sassoon Infant Std" w:hAnsi="Sassoon Infant Std"/>
                <w:b/>
                <w:bCs/>
                <w:color w:val="9966FF"/>
                <w:sz w:val="20"/>
                <w:szCs w:val="20"/>
              </w:rPr>
              <w:t xml:space="preserve"> Amp</w:t>
            </w:r>
            <w:r w:rsidR="00FB5B78" w:rsidRPr="00A20EAE">
              <w:rPr>
                <w:rFonts w:ascii="Sassoon Infant Std" w:hAnsi="Sassoon Infant Std"/>
                <w:b/>
                <w:bCs/>
                <w:color w:val="9966FF"/>
                <w:sz w:val="20"/>
                <w:szCs w:val="20"/>
              </w:rPr>
              <w:t xml:space="preserve">hitheatre, Forum, Baths, </w:t>
            </w:r>
            <w:proofErr w:type="spellStart"/>
            <w:r w:rsidR="00FB5B78" w:rsidRPr="00A20EAE">
              <w:rPr>
                <w:rFonts w:ascii="Sassoon Infant Std" w:hAnsi="Sassoon Infant Std"/>
                <w:b/>
                <w:bCs/>
                <w:color w:val="9966FF"/>
                <w:sz w:val="20"/>
                <w:szCs w:val="20"/>
              </w:rPr>
              <w:t>Basillica</w:t>
            </w:r>
            <w:proofErr w:type="spellEnd"/>
            <w:r w:rsidR="00FB5B78" w:rsidRPr="00A20EAE">
              <w:rPr>
                <w:rFonts w:ascii="Sassoon Infant Std" w:hAnsi="Sassoon Infant Std"/>
                <w:b/>
                <w:bCs/>
                <w:color w:val="9966FF"/>
                <w:sz w:val="20"/>
                <w:szCs w:val="20"/>
              </w:rPr>
              <w:t>, Temple</w:t>
            </w:r>
            <w:r w:rsidR="00C461AD" w:rsidRPr="00A20EAE">
              <w:rPr>
                <w:rFonts w:ascii="Sassoon Infant Std" w:hAnsi="Sassoon Infant Std"/>
                <w:b/>
                <w:bCs/>
                <w:color w:val="9966FF"/>
                <w:sz w:val="20"/>
                <w:szCs w:val="20"/>
              </w:rPr>
              <w:t>.</w:t>
            </w:r>
          </w:p>
          <w:p w14:paraId="64A2790C" w14:textId="3771C00E" w:rsidR="00C461AD" w:rsidRPr="00A20EAE" w:rsidRDefault="00C461AD" w:rsidP="00D27EAD">
            <w:pPr>
              <w:spacing w:after="0" w:line="240" w:lineRule="auto"/>
              <w:ind w:left="0" w:firstLine="0"/>
              <w:rPr>
                <w:rFonts w:ascii="Sassoon Infant Std" w:hAnsi="Sassoon Infant Std"/>
                <w:b/>
                <w:bCs/>
                <w:color w:val="9966FF"/>
                <w:sz w:val="20"/>
                <w:szCs w:val="20"/>
              </w:rPr>
            </w:pPr>
            <w:r w:rsidRPr="00A20EAE">
              <w:rPr>
                <w:rFonts w:ascii="Sassoon Infant Std" w:hAnsi="Sassoon Infant Std"/>
                <w:b/>
                <w:bCs/>
                <w:color w:val="9966FF"/>
                <w:sz w:val="20"/>
                <w:szCs w:val="20"/>
              </w:rPr>
              <w:t>-know why the Romans wanted to construct roads and how they did this. Locate</w:t>
            </w:r>
            <w:r w:rsidR="00562A15" w:rsidRPr="00A20EAE">
              <w:rPr>
                <w:rFonts w:ascii="Sassoon Infant Std" w:hAnsi="Sassoon Infant Std"/>
                <w:b/>
                <w:bCs/>
                <w:color w:val="9966FF"/>
                <w:sz w:val="20"/>
                <w:szCs w:val="20"/>
              </w:rPr>
              <w:t xml:space="preserve"> famous Roman routes on a map (A5 Watling Street and the Fosse Way)</w:t>
            </w:r>
          </w:p>
          <w:p w14:paraId="2EC62FDC" w14:textId="77777777" w:rsidR="007E5846" w:rsidRPr="00A20EAE" w:rsidRDefault="007E5846" w:rsidP="00F20EA1">
            <w:pPr>
              <w:spacing w:after="0" w:line="240" w:lineRule="auto"/>
              <w:ind w:left="0" w:firstLine="0"/>
              <w:rPr>
                <w:rFonts w:ascii="Sassoon Infant Std" w:hAnsi="Sassoon Infant Std"/>
                <w:sz w:val="20"/>
                <w:szCs w:val="20"/>
              </w:rPr>
            </w:pPr>
          </w:p>
          <w:p w14:paraId="6AE0FD6C" w14:textId="519DD376" w:rsidR="001D4AF7" w:rsidRPr="00A20EAE" w:rsidRDefault="001D4AF7" w:rsidP="00F20EA1">
            <w:pPr>
              <w:spacing w:after="0" w:line="240" w:lineRule="auto"/>
              <w:ind w:left="0" w:firstLine="0"/>
              <w:rPr>
                <w:rFonts w:ascii="Sassoon Infant Std" w:hAnsi="Sassoon Infant Std"/>
                <w:b/>
                <w:bCs/>
                <w:sz w:val="20"/>
                <w:szCs w:val="20"/>
                <w:u w:val="single"/>
              </w:rPr>
            </w:pPr>
            <w:r w:rsidRPr="00A20EAE">
              <w:rPr>
                <w:rFonts w:ascii="Sassoon Infant Std" w:hAnsi="Sassoon Infant Std"/>
                <w:b/>
                <w:bCs/>
                <w:sz w:val="20"/>
                <w:szCs w:val="20"/>
                <w:u w:val="single"/>
              </w:rPr>
              <w:t>Boudica</w:t>
            </w:r>
          </w:p>
          <w:p w14:paraId="21260033" w14:textId="5958C17A" w:rsidR="001D4AF7" w:rsidRPr="00A20EAE" w:rsidRDefault="001D4AF7" w:rsidP="00F20EA1">
            <w:pPr>
              <w:spacing w:after="0" w:line="240" w:lineRule="auto"/>
              <w:ind w:left="0" w:firstLine="0"/>
              <w:rPr>
                <w:rFonts w:ascii="Sassoon Infant Std" w:hAnsi="Sassoon Infant Std"/>
                <w:b/>
                <w:bCs/>
                <w:sz w:val="20"/>
                <w:szCs w:val="18"/>
              </w:rPr>
            </w:pPr>
            <w:r w:rsidRPr="00A20EAE">
              <w:rPr>
                <w:rFonts w:ascii="Sassoon Infant Std" w:hAnsi="Sassoon Infant Std"/>
                <w:b/>
                <w:bCs/>
                <w:sz w:val="20"/>
                <w:szCs w:val="20"/>
              </w:rPr>
              <w:t>The Iceni were a Celtic tribe ruled by a king called Prasutagus.</w:t>
            </w:r>
            <w:r w:rsidR="006A136E" w:rsidRPr="00A20EAE">
              <w:rPr>
                <w:rFonts w:ascii="Sassoon Infant Std" w:hAnsi="Sassoon Infant Std"/>
                <w:b/>
                <w:bCs/>
                <w:sz w:val="20"/>
                <w:szCs w:val="20"/>
              </w:rPr>
              <w:t xml:space="preserve"> </w:t>
            </w:r>
            <w:r w:rsidRPr="00A20EAE">
              <w:rPr>
                <w:rFonts w:ascii="Sassoon Infant Std" w:hAnsi="Sassoon Infant Std"/>
                <w:b/>
                <w:bCs/>
                <w:sz w:val="20"/>
                <w:szCs w:val="20"/>
              </w:rPr>
              <w:t xml:space="preserve">When he died in AD </w:t>
            </w:r>
            <w:proofErr w:type="gramStart"/>
            <w:r w:rsidRPr="00A20EAE">
              <w:rPr>
                <w:rFonts w:ascii="Sassoon Infant Std" w:hAnsi="Sassoon Infant Std"/>
                <w:b/>
                <w:bCs/>
                <w:sz w:val="20"/>
                <w:szCs w:val="20"/>
              </w:rPr>
              <w:t>60</w:t>
            </w:r>
            <w:proofErr w:type="gramEnd"/>
            <w:r w:rsidRPr="00A20EAE">
              <w:rPr>
                <w:rFonts w:ascii="Sassoon Infant Std" w:hAnsi="Sassoon Infant Std"/>
                <w:b/>
                <w:bCs/>
                <w:sz w:val="20"/>
                <w:szCs w:val="20"/>
              </w:rPr>
              <w:t xml:space="preserve"> he left some of his kingdom to the Roman Emperor but also some to his</w:t>
            </w:r>
            <w:r w:rsidR="006A136E" w:rsidRPr="00A20EAE">
              <w:rPr>
                <w:rFonts w:ascii="Sassoon Infant Std" w:hAnsi="Sassoon Infant Std"/>
                <w:b/>
                <w:bCs/>
                <w:sz w:val="20"/>
                <w:szCs w:val="20"/>
              </w:rPr>
              <w:t xml:space="preserve"> </w:t>
            </w:r>
            <w:r w:rsidRPr="00A20EAE">
              <w:rPr>
                <w:rFonts w:ascii="Sassoon Infant Std" w:hAnsi="Sassoon Infant Std"/>
                <w:b/>
                <w:bCs/>
                <w:sz w:val="20"/>
                <w:szCs w:val="20"/>
              </w:rPr>
              <w:t>daughters.</w:t>
            </w:r>
            <w:r w:rsidR="006A136E" w:rsidRPr="00A20EAE">
              <w:rPr>
                <w:rFonts w:ascii="Sassoon Infant Std" w:hAnsi="Sassoon Infant Std"/>
                <w:b/>
                <w:bCs/>
                <w:sz w:val="20"/>
                <w:szCs w:val="20"/>
              </w:rPr>
              <w:t xml:space="preserve"> </w:t>
            </w:r>
            <w:r w:rsidR="006A136E" w:rsidRPr="00A20EAE">
              <w:rPr>
                <w:rFonts w:ascii="Sassoon Infant Std" w:hAnsi="Sassoon Infant Std"/>
                <w:b/>
                <w:bCs/>
                <w:sz w:val="20"/>
                <w:szCs w:val="18"/>
              </w:rPr>
              <w:t xml:space="preserve">The </w:t>
            </w:r>
            <w:proofErr w:type="gramStart"/>
            <w:r w:rsidR="006A136E" w:rsidRPr="00A20EAE">
              <w:rPr>
                <w:rFonts w:ascii="Sassoon Infant Std" w:hAnsi="Sassoon Infant Std"/>
                <w:b/>
                <w:bCs/>
                <w:sz w:val="20"/>
                <w:szCs w:val="18"/>
              </w:rPr>
              <w:t>Emperor</w:t>
            </w:r>
            <w:proofErr w:type="gramEnd"/>
            <w:r w:rsidR="006A136E" w:rsidRPr="00A20EAE">
              <w:rPr>
                <w:rFonts w:ascii="Sassoon Infant Std" w:hAnsi="Sassoon Infant Std"/>
                <w:b/>
                <w:bCs/>
                <w:sz w:val="20"/>
                <w:szCs w:val="18"/>
              </w:rPr>
              <w:t xml:space="preserve"> wasn’t happy as he expected to own all of Prasutagus’s land, so the Roman soldiers started to take over the Iceni lands. The Iceni Lands (now covering Norfolk, parts of Suffolk and Cambridgeshire</w:t>
            </w:r>
            <w:r w:rsidR="00635477" w:rsidRPr="00A20EAE">
              <w:rPr>
                <w:rFonts w:ascii="Sassoon Infant Std" w:hAnsi="Sassoon Infant Std"/>
                <w:b/>
                <w:bCs/>
                <w:sz w:val="20"/>
                <w:szCs w:val="18"/>
              </w:rPr>
              <w:t xml:space="preserve">. </w:t>
            </w:r>
            <w:r w:rsidR="006A136E" w:rsidRPr="00A20EAE">
              <w:rPr>
                <w:rFonts w:ascii="Sassoon Infant Std" w:hAnsi="Sassoon Infant Std"/>
                <w:b/>
                <w:bCs/>
                <w:sz w:val="20"/>
                <w:szCs w:val="18"/>
              </w:rPr>
              <w:t>The Romans stole money and took crops. When Prasutagus’s wife, Boudica (pronunciation: boo-duh-</w:t>
            </w:r>
            <w:proofErr w:type="spellStart"/>
            <w:r w:rsidR="006A136E" w:rsidRPr="00A20EAE">
              <w:rPr>
                <w:rFonts w:ascii="Sassoon Infant Std" w:hAnsi="Sassoon Infant Std"/>
                <w:b/>
                <w:bCs/>
                <w:sz w:val="20"/>
                <w:szCs w:val="18"/>
              </w:rPr>
              <w:t>kuh</w:t>
            </w:r>
            <w:proofErr w:type="spellEnd"/>
            <w:r w:rsidR="006A136E" w:rsidRPr="00A20EAE">
              <w:rPr>
                <w:rFonts w:ascii="Sassoon Infant Std" w:hAnsi="Sassoon Infant Std"/>
                <w:b/>
                <w:bCs/>
                <w:sz w:val="20"/>
                <w:szCs w:val="18"/>
              </w:rPr>
              <w:t>), protested, they beat her and her two daughters. Boudica was angry and led the Celtic tribes into a rebellion against the Romans. She took her army to Colchester (where the Romans’ headquarters were). They set fire to the city and the temple of Claudius. Boudica’s army then went on to burn down other Roman cities including London. Many of the Roman army were still fighting in Wales but quickly returned to attack Boudica. The Romans were better organised and had better equipment and defeated Boudica’s army. Historians believe that Boudica poisoned herself as she didn’t want to surrender to the Romans or be killed by them</w:t>
            </w:r>
            <w:r w:rsidR="00635477" w:rsidRPr="00A20EAE">
              <w:rPr>
                <w:rFonts w:ascii="Sassoon Infant Std" w:hAnsi="Sassoon Infant Std"/>
                <w:b/>
                <w:bCs/>
                <w:sz w:val="20"/>
                <w:szCs w:val="18"/>
              </w:rPr>
              <w:t>.</w:t>
            </w:r>
          </w:p>
          <w:p w14:paraId="70DCE128" w14:textId="77777777" w:rsidR="00DA3915" w:rsidRPr="00A20EAE" w:rsidRDefault="00DA3915" w:rsidP="00F20EA1">
            <w:pPr>
              <w:spacing w:after="0" w:line="240" w:lineRule="auto"/>
              <w:ind w:left="0" w:firstLine="0"/>
              <w:rPr>
                <w:rFonts w:ascii="Sassoon Infant Std" w:hAnsi="Sassoon Infant Std"/>
                <w:b/>
                <w:bCs/>
                <w:sz w:val="20"/>
                <w:szCs w:val="18"/>
              </w:rPr>
            </w:pPr>
          </w:p>
          <w:p w14:paraId="4DFA1353" w14:textId="049956E6" w:rsidR="00DA3915" w:rsidRPr="00A20EAE" w:rsidRDefault="00DA3915" w:rsidP="00F20EA1">
            <w:pPr>
              <w:spacing w:after="0" w:line="240" w:lineRule="auto"/>
              <w:ind w:left="0" w:firstLine="0"/>
              <w:rPr>
                <w:rFonts w:ascii="Sassoon Infant Std" w:hAnsi="Sassoon Infant Std"/>
                <w:b/>
                <w:bCs/>
                <w:color w:val="9966FF"/>
                <w:sz w:val="20"/>
                <w:szCs w:val="18"/>
              </w:rPr>
            </w:pPr>
            <w:r w:rsidRPr="00A20EAE">
              <w:rPr>
                <w:rFonts w:ascii="Sassoon Infant Std" w:hAnsi="Sassoon Infant Std"/>
                <w:b/>
                <w:bCs/>
                <w:color w:val="9966FF"/>
                <w:sz w:val="20"/>
                <w:szCs w:val="18"/>
              </w:rPr>
              <w:t>-</w:t>
            </w:r>
            <w:r w:rsidR="007F2AA3" w:rsidRPr="00A20EAE">
              <w:rPr>
                <w:rFonts w:ascii="Sassoon Infant Std" w:hAnsi="Sassoon Infant Std"/>
                <w:b/>
                <w:bCs/>
                <w:color w:val="9966FF"/>
                <w:sz w:val="20"/>
                <w:szCs w:val="18"/>
              </w:rPr>
              <w:t>know who Boudicca was and why she was against the Roman invasion of Britain.</w:t>
            </w:r>
          </w:p>
          <w:p w14:paraId="20000C26" w14:textId="77238F84" w:rsidR="007F2AA3" w:rsidRPr="00A20EAE" w:rsidRDefault="007F2AA3" w:rsidP="00F20EA1">
            <w:pPr>
              <w:spacing w:after="0" w:line="240" w:lineRule="auto"/>
              <w:ind w:left="0" w:firstLine="0"/>
              <w:rPr>
                <w:rFonts w:ascii="Sassoon Infant Std" w:hAnsi="Sassoon Infant Std"/>
                <w:b/>
                <w:bCs/>
                <w:color w:val="9966FF"/>
                <w:sz w:val="20"/>
                <w:szCs w:val="18"/>
              </w:rPr>
            </w:pPr>
            <w:r w:rsidRPr="00A20EAE">
              <w:rPr>
                <w:rFonts w:ascii="Sassoon Infant Std" w:hAnsi="Sassoon Infant Std"/>
                <w:b/>
                <w:bCs/>
                <w:color w:val="9966FF"/>
                <w:sz w:val="20"/>
                <w:szCs w:val="18"/>
              </w:rPr>
              <w:t>-know that Boudicca led the Celts in an uprising against the Roman Empire in 61 AD.</w:t>
            </w:r>
          </w:p>
          <w:p w14:paraId="4DF658A0" w14:textId="41135E47" w:rsidR="007F2AA3" w:rsidRPr="00A20EAE" w:rsidRDefault="007F2AA3" w:rsidP="00F20EA1">
            <w:pPr>
              <w:spacing w:after="0" w:line="240" w:lineRule="auto"/>
              <w:ind w:left="0" w:firstLine="0"/>
              <w:rPr>
                <w:rFonts w:ascii="Sassoon Infant Std" w:hAnsi="Sassoon Infant Std"/>
                <w:b/>
                <w:bCs/>
                <w:color w:val="9966FF"/>
                <w:sz w:val="20"/>
                <w:szCs w:val="18"/>
              </w:rPr>
            </w:pPr>
            <w:r w:rsidRPr="00A20EAE">
              <w:rPr>
                <w:rFonts w:ascii="Sassoon Infant Std" w:hAnsi="Sassoon Infant Std"/>
                <w:b/>
                <w:bCs/>
                <w:color w:val="9966FF"/>
                <w:sz w:val="20"/>
                <w:szCs w:val="18"/>
              </w:rPr>
              <w:t xml:space="preserve">-know that </w:t>
            </w:r>
            <w:r w:rsidR="00B84D01" w:rsidRPr="00A20EAE">
              <w:rPr>
                <w:rFonts w:ascii="Sassoon Infant Std" w:hAnsi="Sassoon Infant Std"/>
                <w:b/>
                <w:bCs/>
                <w:color w:val="9966FF"/>
                <w:sz w:val="20"/>
                <w:szCs w:val="18"/>
              </w:rPr>
              <w:t>Boudicca’s revolt was initially successful but then failed.</w:t>
            </w:r>
          </w:p>
          <w:p w14:paraId="76C4E4C9" w14:textId="0E4F22AA" w:rsidR="00B84D01" w:rsidRPr="00A20EAE" w:rsidRDefault="00B84D01" w:rsidP="00F20EA1">
            <w:pPr>
              <w:spacing w:after="0" w:line="240" w:lineRule="auto"/>
              <w:ind w:left="0" w:firstLine="0"/>
              <w:rPr>
                <w:rFonts w:ascii="Sassoon Infant Std" w:hAnsi="Sassoon Infant Std"/>
                <w:b/>
                <w:bCs/>
                <w:color w:val="9966FF"/>
                <w:sz w:val="20"/>
                <w:szCs w:val="18"/>
              </w:rPr>
            </w:pPr>
            <w:r w:rsidRPr="00A20EAE">
              <w:rPr>
                <w:rFonts w:ascii="Sassoon Infant Std" w:hAnsi="Sassoon Infant Std"/>
                <w:b/>
                <w:bCs/>
                <w:color w:val="9966FF"/>
                <w:sz w:val="20"/>
                <w:szCs w:val="18"/>
              </w:rPr>
              <w:t>-look at Boudicca from the viewpoint of the Celts and the Romans</w:t>
            </w:r>
            <w:r w:rsidR="00D27EAD" w:rsidRPr="00A20EAE">
              <w:rPr>
                <w:rFonts w:ascii="Sassoon Infant Std" w:hAnsi="Sassoon Infant Std"/>
                <w:b/>
                <w:bCs/>
                <w:color w:val="9966FF"/>
                <w:sz w:val="20"/>
                <w:szCs w:val="18"/>
              </w:rPr>
              <w:t>.</w:t>
            </w:r>
          </w:p>
          <w:p w14:paraId="3234C7DD" w14:textId="77777777" w:rsidR="00B81A0F" w:rsidRPr="00A20EAE" w:rsidRDefault="00B81A0F" w:rsidP="00F20EA1">
            <w:pPr>
              <w:spacing w:after="0" w:line="240" w:lineRule="auto"/>
              <w:ind w:left="0" w:firstLine="0"/>
              <w:rPr>
                <w:rFonts w:ascii="Sassoon Infant Std" w:hAnsi="Sassoon Infant Std"/>
                <w:b/>
                <w:bCs/>
                <w:sz w:val="20"/>
                <w:szCs w:val="18"/>
              </w:rPr>
            </w:pPr>
          </w:p>
          <w:p w14:paraId="785CB9B7" w14:textId="77777777" w:rsidR="00B81A0F" w:rsidRPr="00A20EAE" w:rsidRDefault="00B81A0F" w:rsidP="00F20EA1">
            <w:pPr>
              <w:spacing w:after="0" w:line="240" w:lineRule="auto"/>
              <w:ind w:left="0" w:firstLine="0"/>
              <w:rPr>
                <w:rFonts w:ascii="Sassoon Infant Std" w:hAnsi="Sassoon Infant Std"/>
                <w:b/>
                <w:bCs/>
                <w:sz w:val="20"/>
                <w:szCs w:val="18"/>
                <w:u w:val="single"/>
              </w:rPr>
            </w:pPr>
            <w:r w:rsidRPr="00A20EAE">
              <w:rPr>
                <w:rFonts w:ascii="Sassoon Infant Std" w:hAnsi="Sassoon Infant Std"/>
                <w:b/>
                <w:bCs/>
                <w:sz w:val="20"/>
                <w:szCs w:val="18"/>
                <w:u w:val="single"/>
              </w:rPr>
              <w:lastRenderedPageBreak/>
              <w:t xml:space="preserve">Hadrian’s Wall </w:t>
            </w:r>
          </w:p>
          <w:p w14:paraId="2615D526" w14:textId="10534ABD" w:rsidR="00B81A0F" w:rsidRPr="00A20EAE" w:rsidRDefault="00B81A0F" w:rsidP="00F20EA1">
            <w:pPr>
              <w:spacing w:after="0" w:line="240" w:lineRule="auto"/>
              <w:ind w:left="0" w:firstLine="0"/>
              <w:rPr>
                <w:rFonts w:ascii="Sassoon Infant Std" w:hAnsi="Sassoon Infant Std"/>
                <w:b/>
                <w:bCs/>
                <w:sz w:val="20"/>
                <w:szCs w:val="18"/>
              </w:rPr>
            </w:pPr>
            <w:r w:rsidRPr="00A20EAE">
              <w:rPr>
                <w:rFonts w:ascii="Sassoon Infant Std" w:hAnsi="Sassoon Infant Std"/>
                <w:b/>
                <w:bCs/>
                <w:sz w:val="20"/>
                <w:szCs w:val="18"/>
              </w:rPr>
              <w:t xml:space="preserve">After Boudica’s rebellion the Romans pushed forward North up the country conquering the land as they travelled. They eventually reached Scotland where many battles took place with the tribes living there. As the Roman army was needed elsewhere in the Roman </w:t>
            </w:r>
            <w:proofErr w:type="gramStart"/>
            <w:r w:rsidRPr="00A20EAE">
              <w:rPr>
                <w:rFonts w:ascii="Sassoon Infant Std" w:hAnsi="Sassoon Infant Std"/>
                <w:b/>
                <w:bCs/>
                <w:sz w:val="20"/>
                <w:szCs w:val="18"/>
              </w:rPr>
              <w:t>Empire</w:t>
            </w:r>
            <w:proofErr w:type="gramEnd"/>
            <w:r w:rsidRPr="00A20EAE">
              <w:rPr>
                <w:rFonts w:ascii="Sassoon Infant Std" w:hAnsi="Sassoon Infant Std"/>
                <w:b/>
                <w:bCs/>
                <w:sz w:val="20"/>
                <w:szCs w:val="18"/>
              </w:rPr>
              <w:t xml:space="preserve"> they eventually withdrew from Scotland in AD 100. The Roman Emperor, Hadrian, decided to build a wall to keep Scotland separate from the rest of England. This wall became known as Hadrian’s </w:t>
            </w:r>
            <w:proofErr w:type="gramStart"/>
            <w:r w:rsidRPr="00A20EAE">
              <w:rPr>
                <w:rFonts w:ascii="Sassoon Infant Std" w:hAnsi="Sassoon Infant Std"/>
                <w:b/>
                <w:bCs/>
                <w:sz w:val="20"/>
                <w:szCs w:val="18"/>
              </w:rPr>
              <w:t>Wall</w:t>
            </w:r>
            <w:proofErr w:type="gramEnd"/>
            <w:r w:rsidRPr="00A20EAE">
              <w:rPr>
                <w:rFonts w:ascii="Sassoon Infant Std" w:hAnsi="Sassoon Infant Std"/>
                <w:b/>
                <w:bCs/>
                <w:sz w:val="20"/>
                <w:szCs w:val="18"/>
              </w:rPr>
              <w:t xml:space="preserve"> and it stretches for 73 miles right across England. It was 3m wide and 3-6 m high and built of stone and earth. It took about 15,000 soldiers 6 years to build the wall. At points along the wall, forts were built which were home to about 600 soldiers who kept watch for attacking tribes. Turrets were also built to keep watch</w:t>
            </w:r>
            <w:r w:rsidR="00256A0B" w:rsidRPr="00A20EAE">
              <w:rPr>
                <w:rFonts w:ascii="Sassoon Infant Std" w:hAnsi="Sassoon Infant Std"/>
                <w:b/>
                <w:bCs/>
                <w:sz w:val="20"/>
                <w:szCs w:val="18"/>
              </w:rPr>
              <w:t>.</w:t>
            </w:r>
          </w:p>
          <w:p w14:paraId="166866EE" w14:textId="77777777" w:rsidR="00256A0B" w:rsidRPr="00A20EAE" w:rsidRDefault="00256A0B" w:rsidP="00F20EA1">
            <w:pPr>
              <w:spacing w:after="0" w:line="240" w:lineRule="auto"/>
              <w:ind w:left="0" w:firstLine="0"/>
              <w:rPr>
                <w:rFonts w:ascii="Sassoon Infant Std" w:hAnsi="Sassoon Infant Std"/>
                <w:b/>
                <w:bCs/>
                <w:sz w:val="20"/>
                <w:szCs w:val="18"/>
              </w:rPr>
            </w:pPr>
          </w:p>
          <w:p w14:paraId="181E7693" w14:textId="77777777" w:rsidR="008C3E64" w:rsidRPr="00A20EAE" w:rsidRDefault="00256A0B" w:rsidP="004D14DC">
            <w:pPr>
              <w:spacing w:after="0" w:line="240" w:lineRule="auto"/>
              <w:ind w:left="0" w:firstLine="0"/>
              <w:rPr>
                <w:rFonts w:ascii="Sassoon Infant Std" w:hAnsi="Sassoon Infant Std"/>
                <w:b/>
                <w:bCs/>
                <w:sz w:val="20"/>
                <w:szCs w:val="18"/>
                <w:u w:val="single"/>
              </w:rPr>
            </w:pPr>
            <w:r w:rsidRPr="00A20EAE">
              <w:rPr>
                <w:rFonts w:ascii="Sassoon Infant Std" w:hAnsi="Sassoon Infant Std"/>
                <w:b/>
                <w:bCs/>
                <w:sz w:val="20"/>
                <w:szCs w:val="18"/>
                <w:u w:val="single"/>
              </w:rPr>
              <w:t xml:space="preserve">The end of the Roman Empire in Britain </w:t>
            </w:r>
          </w:p>
          <w:p w14:paraId="7DAA533F" w14:textId="31F70E1C" w:rsidR="004D14DC" w:rsidRPr="00A20EAE" w:rsidRDefault="00256A0B" w:rsidP="004D14DC">
            <w:pPr>
              <w:spacing w:after="0" w:line="240" w:lineRule="auto"/>
              <w:ind w:left="0" w:firstLine="0"/>
              <w:rPr>
                <w:rFonts w:ascii="Sassoon Infant Std" w:hAnsi="Sassoon Infant Std"/>
                <w:b/>
                <w:bCs/>
                <w:sz w:val="20"/>
                <w:szCs w:val="18"/>
              </w:rPr>
            </w:pPr>
            <w:r w:rsidRPr="00A20EAE">
              <w:rPr>
                <w:rFonts w:ascii="Sassoon Infant Std" w:hAnsi="Sassoon Infant Std"/>
                <w:b/>
                <w:bCs/>
                <w:sz w:val="20"/>
                <w:szCs w:val="18"/>
              </w:rPr>
              <w:t xml:space="preserve">Around AD 250 the Roman Empire started to come under attack from different groups. The Picts from Scotland, the Scots from Ireland and the Saxons from Europe started to carry out raids </w:t>
            </w:r>
            <w:r w:rsidR="004D14DC" w:rsidRPr="00A20EAE">
              <w:rPr>
                <w:rFonts w:ascii="Sassoon Infant Std" w:hAnsi="Sassoon Infant Std"/>
                <w:b/>
                <w:bCs/>
                <w:sz w:val="20"/>
                <w:szCs w:val="18"/>
              </w:rPr>
              <w:t xml:space="preserve">on English towns and cities. The Roman Empire struggled to deal with these attacks as Roman soldiers were off fighting in other parts of the Roman Empire. The Roman Empire had become very </w:t>
            </w:r>
            <w:proofErr w:type="gramStart"/>
            <w:r w:rsidR="004D14DC" w:rsidRPr="00A20EAE">
              <w:rPr>
                <w:rFonts w:ascii="Sassoon Infant Std" w:hAnsi="Sassoon Infant Std"/>
                <w:b/>
                <w:bCs/>
                <w:sz w:val="20"/>
                <w:szCs w:val="18"/>
              </w:rPr>
              <w:t>big</w:t>
            </w:r>
            <w:proofErr w:type="gramEnd"/>
            <w:r w:rsidR="004D14DC" w:rsidRPr="00A20EAE">
              <w:rPr>
                <w:rFonts w:ascii="Sassoon Infant Std" w:hAnsi="Sassoon Infant Std"/>
                <w:b/>
                <w:bCs/>
                <w:sz w:val="20"/>
                <w:szCs w:val="18"/>
              </w:rPr>
              <w:t xml:space="preserve"> and they needed more and more soldiers to defend the land they had conquered. These soldiers needed paying so it became too expensive to keep the empire under control.</w:t>
            </w:r>
            <w:r w:rsidR="001F5C0D" w:rsidRPr="00A20EAE">
              <w:rPr>
                <w:rFonts w:ascii="Sassoon Infant Std" w:hAnsi="Sassoon Infant Std"/>
                <w:b/>
                <w:bCs/>
                <w:sz w:val="20"/>
                <w:szCs w:val="18"/>
              </w:rPr>
              <w:t xml:space="preserve"> </w:t>
            </w:r>
            <w:r w:rsidR="004D14DC" w:rsidRPr="00A20EAE">
              <w:rPr>
                <w:rFonts w:ascii="Sassoon Infant Std" w:hAnsi="Sassoon Infant Std"/>
                <w:b/>
                <w:bCs/>
                <w:sz w:val="20"/>
                <w:szCs w:val="18"/>
              </w:rPr>
              <w:t>The Romans tried to continue to rule in Britain but after attacks became more frequent in AD 400 the Roman army left Hadrian’s wall and in AD 410 the Roman Army left Britain completely. The raiders from Scotland, Ireland and Europe moved in and the people of Britain no longer had the Roman soldiers to protect them</w:t>
            </w:r>
            <w:r w:rsidR="001F5C0D" w:rsidRPr="00A20EAE">
              <w:rPr>
                <w:rFonts w:ascii="Sassoon Infant Std" w:hAnsi="Sassoon Infant Std"/>
                <w:b/>
                <w:bCs/>
                <w:sz w:val="20"/>
                <w:szCs w:val="18"/>
              </w:rPr>
              <w:t>.</w:t>
            </w:r>
          </w:p>
          <w:p w14:paraId="6B6EB632" w14:textId="77777777" w:rsidR="00562A15" w:rsidRPr="00A20EAE" w:rsidRDefault="00562A15" w:rsidP="004D14DC">
            <w:pPr>
              <w:spacing w:after="0" w:line="240" w:lineRule="auto"/>
              <w:ind w:left="0" w:firstLine="0"/>
              <w:rPr>
                <w:rFonts w:ascii="Sassoon Infant Std" w:hAnsi="Sassoon Infant Std"/>
                <w:b/>
                <w:bCs/>
                <w:sz w:val="20"/>
                <w:szCs w:val="18"/>
              </w:rPr>
            </w:pPr>
          </w:p>
          <w:p w14:paraId="5CC5114F" w14:textId="3763EBB9" w:rsidR="00562A15" w:rsidRPr="00A20EAE" w:rsidRDefault="00085032" w:rsidP="004D14DC">
            <w:pPr>
              <w:spacing w:after="0" w:line="240" w:lineRule="auto"/>
              <w:ind w:left="0" w:firstLine="0"/>
              <w:rPr>
                <w:rFonts w:ascii="Sassoon Infant Std" w:hAnsi="Sassoon Infant Std"/>
                <w:b/>
                <w:bCs/>
                <w:color w:val="9966FF"/>
                <w:sz w:val="20"/>
                <w:szCs w:val="18"/>
              </w:rPr>
            </w:pPr>
            <w:r w:rsidRPr="00A20EAE">
              <w:rPr>
                <w:rFonts w:ascii="Sassoon Infant Std" w:hAnsi="Sassoon Infant Std"/>
                <w:b/>
                <w:bCs/>
                <w:color w:val="9966FF"/>
                <w:sz w:val="20"/>
                <w:szCs w:val="18"/>
              </w:rPr>
              <w:t>-be able to draw on knowledge of the topic to explain how Roman</w:t>
            </w:r>
            <w:r w:rsidR="00AD2D8D" w:rsidRPr="00A20EAE">
              <w:rPr>
                <w:rFonts w:ascii="Sassoon Infant Std" w:hAnsi="Sassoon Infant Std"/>
                <w:b/>
                <w:bCs/>
                <w:color w:val="9966FF"/>
                <w:sz w:val="20"/>
                <w:szCs w:val="18"/>
              </w:rPr>
              <w:t xml:space="preserve"> Britain has shaped our lives today, researching other aspects of life </w:t>
            </w:r>
            <w:proofErr w:type="spellStart"/>
            <w:r w:rsidR="00AD2D8D" w:rsidRPr="00A20EAE">
              <w:rPr>
                <w:rFonts w:ascii="Sassoon Infant Std" w:hAnsi="Sassoon Infant Std"/>
                <w:b/>
                <w:bCs/>
                <w:color w:val="9966FF"/>
                <w:sz w:val="20"/>
                <w:szCs w:val="18"/>
              </w:rPr>
              <w:t>e.g</w:t>
            </w:r>
            <w:proofErr w:type="spellEnd"/>
            <w:r w:rsidR="00AD2D8D" w:rsidRPr="00A20EAE">
              <w:rPr>
                <w:rFonts w:ascii="Sassoon Infant Std" w:hAnsi="Sassoon Infant Std"/>
                <w:b/>
                <w:bCs/>
                <w:color w:val="9966FF"/>
                <w:sz w:val="20"/>
                <w:szCs w:val="18"/>
              </w:rPr>
              <w:t xml:space="preserve"> Roman numerals, the calendar. </w:t>
            </w:r>
          </w:p>
          <w:p w14:paraId="2518DF29" w14:textId="77777777" w:rsidR="00635477" w:rsidRPr="00A20EAE" w:rsidRDefault="00635477" w:rsidP="00F20EA1">
            <w:pPr>
              <w:spacing w:after="0" w:line="240" w:lineRule="auto"/>
              <w:ind w:left="0" w:firstLine="0"/>
              <w:rPr>
                <w:rFonts w:ascii="Sassoon Infant Std" w:hAnsi="Sassoon Infant Std"/>
                <w:b/>
                <w:bCs/>
                <w:sz w:val="20"/>
                <w:szCs w:val="18"/>
              </w:rPr>
            </w:pPr>
          </w:p>
          <w:p w14:paraId="609D0733" w14:textId="3ED196D8" w:rsidR="00643F40" w:rsidRPr="00A20EAE" w:rsidRDefault="00643F40" w:rsidP="00643F40">
            <w:pPr>
              <w:spacing w:after="0" w:line="240" w:lineRule="auto"/>
              <w:ind w:left="0" w:firstLine="0"/>
              <w:rPr>
                <w:rFonts w:ascii="Sassoon Infant Std" w:hAnsi="Sassoon Infant Std"/>
                <w:b/>
                <w:bCs/>
                <w:sz w:val="20"/>
                <w:szCs w:val="20"/>
                <w:u w:val="single"/>
              </w:rPr>
            </w:pPr>
            <w:r w:rsidRPr="00A20EAE">
              <w:rPr>
                <w:rFonts w:ascii="Sassoon Infant Std" w:hAnsi="Sassoon Infant Std"/>
                <w:b/>
                <w:bCs/>
                <w:sz w:val="20"/>
                <w:szCs w:val="20"/>
                <w:u w:val="single"/>
              </w:rPr>
              <w:t xml:space="preserve">School Trip: </w:t>
            </w:r>
            <w:r w:rsidR="001F5C0D" w:rsidRPr="00A20EAE">
              <w:rPr>
                <w:rFonts w:ascii="Sassoon Infant Std" w:hAnsi="Sassoon Infant Std"/>
                <w:b/>
                <w:bCs/>
                <w:sz w:val="20"/>
                <w:szCs w:val="20"/>
                <w:u w:val="single"/>
              </w:rPr>
              <w:t>Coventry Lunt</w:t>
            </w:r>
            <w:r w:rsidRPr="00A20EAE">
              <w:rPr>
                <w:rFonts w:ascii="Sassoon Infant Std" w:hAnsi="Sassoon Infant Std"/>
                <w:b/>
                <w:bCs/>
                <w:sz w:val="20"/>
                <w:szCs w:val="20"/>
                <w:u w:val="single"/>
              </w:rPr>
              <w:t xml:space="preserve"> Roman Fort</w:t>
            </w:r>
          </w:p>
          <w:p w14:paraId="032A13B6" w14:textId="6DE5065C" w:rsidR="00643F40" w:rsidRPr="00A20EAE" w:rsidRDefault="001F5C0D" w:rsidP="00643F40">
            <w:pPr>
              <w:spacing w:after="0" w:line="240" w:lineRule="auto"/>
              <w:ind w:left="0" w:firstLine="0"/>
              <w:rPr>
                <w:rFonts w:ascii="Sassoon Infant Std" w:hAnsi="Sassoon Infant Std"/>
                <w:b/>
                <w:bCs/>
                <w:color w:val="9966FF"/>
                <w:sz w:val="20"/>
                <w:szCs w:val="20"/>
              </w:rPr>
            </w:pPr>
            <w:r w:rsidRPr="00A20EAE">
              <w:rPr>
                <w:rFonts w:ascii="Sassoon Infant Std" w:hAnsi="Sassoon Infant Std"/>
                <w:b/>
                <w:bCs/>
                <w:color w:val="9966FF"/>
                <w:sz w:val="20"/>
                <w:szCs w:val="20"/>
              </w:rPr>
              <w:t>-</w:t>
            </w:r>
            <w:r w:rsidR="00643F40" w:rsidRPr="00A20EAE">
              <w:rPr>
                <w:rFonts w:ascii="Sassoon Infant Std" w:hAnsi="Sassoon Infant Std"/>
                <w:b/>
                <w:bCs/>
                <w:color w:val="9966FF"/>
                <w:sz w:val="20"/>
                <w:szCs w:val="20"/>
              </w:rPr>
              <w:t>Know where Ribchester Roman Fort is located and identify on a map.</w:t>
            </w:r>
          </w:p>
          <w:p w14:paraId="0042DAFA" w14:textId="0631EE7D" w:rsidR="00643F40" w:rsidRPr="00A20EAE" w:rsidRDefault="001F5C0D" w:rsidP="00643F40">
            <w:pPr>
              <w:spacing w:after="0" w:line="240" w:lineRule="auto"/>
              <w:ind w:left="0" w:firstLine="0"/>
              <w:rPr>
                <w:rFonts w:ascii="Sassoon Infant Std" w:hAnsi="Sassoon Infant Std"/>
                <w:b/>
                <w:bCs/>
                <w:color w:val="9966FF"/>
                <w:sz w:val="20"/>
                <w:szCs w:val="20"/>
              </w:rPr>
            </w:pPr>
            <w:r w:rsidRPr="00A20EAE">
              <w:rPr>
                <w:rFonts w:ascii="Sassoon Infant Std" w:hAnsi="Sassoon Infant Std"/>
                <w:b/>
                <w:bCs/>
                <w:color w:val="9966FF"/>
                <w:sz w:val="20"/>
                <w:szCs w:val="20"/>
              </w:rPr>
              <w:t>-</w:t>
            </w:r>
            <w:r w:rsidR="00643F40" w:rsidRPr="00A20EAE">
              <w:rPr>
                <w:rFonts w:ascii="Sassoon Infant Std" w:hAnsi="Sassoon Infant Std"/>
                <w:b/>
                <w:bCs/>
                <w:color w:val="9966FF"/>
                <w:sz w:val="20"/>
                <w:szCs w:val="20"/>
              </w:rPr>
              <w:t>Know that the earliest fort in Ribchester was established in 70AD.</w:t>
            </w:r>
          </w:p>
          <w:p w14:paraId="69B582B5" w14:textId="77777777" w:rsidR="001F5C0D" w:rsidRPr="00A20EAE" w:rsidRDefault="001F5C0D" w:rsidP="00643F40">
            <w:pPr>
              <w:spacing w:after="0" w:line="240" w:lineRule="auto"/>
              <w:ind w:left="0" w:firstLine="0"/>
              <w:rPr>
                <w:rFonts w:ascii="Sassoon Infant Std" w:hAnsi="Sassoon Infant Std"/>
                <w:b/>
                <w:bCs/>
                <w:sz w:val="20"/>
                <w:szCs w:val="20"/>
              </w:rPr>
            </w:pPr>
          </w:p>
          <w:p w14:paraId="60512109" w14:textId="127CC971" w:rsidR="00643F40" w:rsidRPr="00A20EAE" w:rsidRDefault="00643F40" w:rsidP="00643F40">
            <w:pPr>
              <w:spacing w:after="0" w:line="240" w:lineRule="auto"/>
              <w:ind w:left="0" w:firstLine="0"/>
              <w:rPr>
                <w:rFonts w:ascii="Sassoon Infant Std" w:hAnsi="Sassoon Infant Std"/>
                <w:b/>
                <w:bCs/>
                <w:sz w:val="20"/>
                <w:szCs w:val="20"/>
              </w:rPr>
            </w:pPr>
            <w:r w:rsidRPr="00A20EAE">
              <w:rPr>
                <w:rFonts w:ascii="Sassoon Infant Std" w:hAnsi="Sassoon Infant Std"/>
                <w:b/>
                <w:bCs/>
                <w:sz w:val="20"/>
                <w:szCs w:val="20"/>
              </w:rPr>
              <w:t>Visit the key features of the fort, including t</w:t>
            </w:r>
            <w:r w:rsidR="00E02AAC" w:rsidRPr="00A20EAE">
              <w:rPr>
                <w:rFonts w:ascii="Sassoon Infant Std" w:hAnsi="Sassoon Infant Std"/>
                <w:b/>
                <w:bCs/>
                <w:sz w:val="20"/>
                <w:szCs w:val="20"/>
              </w:rPr>
              <w:t xml:space="preserve">he wooden </w:t>
            </w:r>
            <w:r w:rsidRPr="00A20EAE">
              <w:rPr>
                <w:rFonts w:ascii="Sassoon Infant Std" w:hAnsi="Sassoon Infant Std"/>
                <w:b/>
                <w:bCs/>
                <w:sz w:val="20"/>
                <w:szCs w:val="20"/>
              </w:rPr>
              <w:t>main gate and the baths.</w:t>
            </w:r>
            <w:r w:rsidR="001F5C0D" w:rsidRPr="00A20EAE">
              <w:rPr>
                <w:rFonts w:ascii="Sassoon Infant Std" w:hAnsi="Sassoon Infant Std"/>
                <w:b/>
                <w:bCs/>
                <w:sz w:val="20"/>
                <w:szCs w:val="20"/>
              </w:rPr>
              <w:t xml:space="preserve"> </w:t>
            </w:r>
            <w:r w:rsidRPr="00A20EAE">
              <w:rPr>
                <w:rFonts w:ascii="Sassoon Infant Std" w:hAnsi="Sassoon Infant Std"/>
                <w:b/>
                <w:bCs/>
                <w:sz w:val="20"/>
                <w:szCs w:val="20"/>
              </w:rPr>
              <w:t xml:space="preserve">Study objects excavated from the fort. </w:t>
            </w:r>
            <w:r w:rsidR="00E02AAC" w:rsidRPr="00A20EAE">
              <w:rPr>
                <w:rFonts w:ascii="Sassoon Infant Std" w:hAnsi="Sassoon Infant Std"/>
                <w:b/>
                <w:bCs/>
                <w:sz w:val="20"/>
                <w:szCs w:val="20"/>
              </w:rPr>
              <w:t>Research the life of a Roman soldier</w:t>
            </w:r>
            <w:r w:rsidR="005B3ABD" w:rsidRPr="00A20EAE">
              <w:rPr>
                <w:rFonts w:ascii="Sassoon Infant Std" w:hAnsi="Sassoon Infant Std"/>
                <w:b/>
                <w:bCs/>
                <w:sz w:val="20"/>
                <w:szCs w:val="20"/>
              </w:rPr>
              <w:t>.</w:t>
            </w:r>
          </w:p>
          <w:p w14:paraId="43A01616" w14:textId="77777777" w:rsidR="001F5C0D" w:rsidRPr="00A20EAE" w:rsidRDefault="001F5C0D" w:rsidP="00643F40">
            <w:pPr>
              <w:spacing w:after="0" w:line="240" w:lineRule="auto"/>
              <w:ind w:left="0" w:firstLine="0"/>
              <w:rPr>
                <w:rFonts w:ascii="Sassoon Infant Std" w:hAnsi="Sassoon Infant Std"/>
                <w:b/>
                <w:bCs/>
                <w:sz w:val="20"/>
                <w:szCs w:val="20"/>
              </w:rPr>
            </w:pPr>
          </w:p>
          <w:p w14:paraId="2F908BB3" w14:textId="4ED6DB0C" w:rsidR="00643F40" w:rsidRPr="00A20EAE" w:rsidRDefault="00643F40" w:rsidP="00643F40">
            <w:pPr>
              <w:spacing w:after="0" w:line="240" w:lineRule="auto"/>
              <w:ind w:left="0" w:firstLine="0"/>
              <w:rPr>
                <w:rFonts w:ascii="Sassoon Infant Std" w:hAnsi="Sassoon Infant Std"/>
                <w:b/>
                <w:bCs/>
                <w:color w:val="000000" w:themeColor="text1"/>
                <w:sz w:val="16"/>
                <w:szCs w:val="16"/>
              </w:rPr>
            </w:pPr>
            <w:r w:rsidRPr="00A20EAE">
              <w:rPr>
                <w:rFonts w:ascii="Sassoon Infant Std" w:hAnsi="Sassoon Infant Std"/>
                <w:b/>
                <w:bCs/>
                <w:sz w:val="20"/>
                <w:szCs w:val="20"/>
              </w:rPr>
              <w:t>End of Unit Outcome:</w:t>
            </w:r>
            <w:r w:rsidR="001F5C0D" w:rsidRPr="00A20EAE">
              <w:rPr>
                <w:rFonts w:ascii="Sassoon Infant Std" w:hAnsi="Sassoon Infant Std"/>
                <w:b/>
                <w:bCs/>
                <w:sz w:val="20"/>
                <w:szCs w:val="20"/>
              </w:rPr>
              <w:t xml:space="preserve"> </w:t>
            </w:r>
            <w:r w:rsidR="001F5C0D" w:rsidRPr="00A20EAE">
              <w:rPr>
                <w:rFonts w:ascii="Sassoon Infant Std" w:hAnsi="Sassoon Infant Std"/>
                <w:b/>
                <w:bCs/>
                <w:color w:val="000000" w:themeColor="text1"/>
                <w:sz w:val="20"/>
                <w:szCs w:val="18"/>
              </w:rPr>
              <w:t>How did life change for the Celts and how have Roman innovations influenced our country today?</w:t>
            </w:r>
          </w:p>
          <w:p w14:paraId="3180AC60" w14:textId="77777777" w:rsidR="001F5C0D" w:rsidRPr="00A20EAE" w:rsidRDefault="001F5C0D" w:rsidP="00643F40">
            <w:pPr>
              <w:spacing w:after="0" w:line="240" w:lineRule="auto"/>
              <w:ind w:left="0" w:firstLine="0"/>
              <w:rPr>
                <w:rFonts w:ascii="Sassoon Infant Std" w:hAnsi="Sassoon Infant Std"/>
                <w:b/>
                <w:bCs/>
                <w:sz w:val="20"/>
                <w:szCs w:val="20"/>
              </w:rPr>
            </w:pPr>
          </w:p>
          <w:p w14:paraId="38FDA700" w14:textId="77777777" w:rsidR="008C4E3A" w:rsidRDefault="00643F40" w:rsidP="001F5C0D">
            <w:pPr>
              <w:spacing w:after="0" w:line="240" w:lineRule="auto"/>
              <w:ind w:left="0" w:firstLine="0"/>
              <w:rPr>
                <w:rFonts w:ascii="Sassoon Infant Std" w:hAnsi="Sassoon Infant Std"/>
                <w:b/>
                <w:bCs/>
                <w:sz w:val="20"/>
                <w:szCs w:val="18"/>
              </w:rPr>
            </w:pPr>
            <w:r w:rsidRPr="00A20EAE">
              <w:rPr>
                <w:rFonts w:ascii="Sassoon Infant Std" w:hAnsi="Sassoon Infant Std"/>
                <w:b/>
                <w:bCs/>
                <w:sz w:val="20"/>
                <w:szCs w:val="20"/>
              </w:rPr>
              <w:t>This narrative of British History continues when pupils learn about the Anglo Saxons and Vikings in Year 4</w:t>
            </w:r>
            <w:r w:rsidR="00117076" w:rsidRPr="00A20EAE">
              <w:rPr>
                <w:rFonts w:ascii="Sassoon Infant Std" w:hAnsi="Sassoon Infant Std"/>
                <w:b/>
                <w:bCs/>
                <w:sz w:val="20"/>
                <w:szCs w:val="20"/>
              </w:rPr>
              <w:t xml:space="preserve"> </w:t>
            </w:r>
            <w:r w:rsidR="00CF04FA" w:rsidRPr="00A20EAE">
              <w:rPr>
                <w:rFonts w:ascii="Sassoon Infant Std" w:hAnsi="Sassoon Infant Std"/>
                <w:b/>
                <w:bCs/>
                <w:sz w:val="20"/>
                <w:szCs w:val="20"/>
              </w:rPr>
              <w:t xml:space="preserve">where </w:t>
            </w:r>
            <w:r w:rsidR="00CF04FA" w:rsidRPr="00A20EAE">
              <w:rPr>
                <w:rFonts w:ascii="Sassoon Infant Std" w:hAnsi="Sassoon Infant Std"/>
                <w:b/>
                <w:bCs/>
                <w:sz w:val="20"/>
                <w:szCs w:val="18"/>
              </w:rPr>
              <w:t>they will draw on their knowledge of Romans settlements and homes to compare these to those of the Anglo-Saxons, as well as looking at how ways of life changed for different people. During a geography topic, the children will case study Italy as a European country.</w:t>
            </w:r>
          </w:p>
          <w:p w14:paraId="71D4B10B" w14:textId="77777777" w:rsidR="004C5C17" w:rsidRDefault="004C5C17" w:rsidP="001F5C0D">
            <w:pPr>
              <w:spacing w:after="0" w:line="240" w:lineRule="auto"/>
              <w:ind w:left="0" w:firstLine="0"/>
              <w:rPr>
                <w:rFonts w:ascii="Sassoon Infant Std" w:hAnsi="Sassoon Infant Std"/>
                <w:b/>
                <w:bCs/>
                <w:sz w:val="20"/>
                <w:szCs w:val="18"/>
              </w:rPr>
            </w:pPr>
          </w:p>
          <w:p w14:paraId="11B0FD89" w14:textId="77777777" w:rsidR="004C5C17" w:rsidRDefault="004C5C17" w:rsidP="001F5C0D">
            <w:pPr>
              <w:spacing w:after="0" w:line="240" w:lineRule="auto"/>
              <w:ind w:left="0" w:firstLine="0"/>
              <w:rPr>
                <w:rFonts w:ascii="Sassoon Infant Std" w:hAnsi="Sassoon Infant Std"/>
                <w:b/>
                <w:bCs/>
                <w:sz w:val="20"/>
                <w:szCs w:val="18"/>
              </w:rPr>
            </w:pPr>
          </w:p>
          <w:p w14:paraId="38E09D15" w14:textId="77777777" w:rsidR="004C5C17" w:rsidRDefault="004C5C17" w:rsidP="001F5C0D">
            <w:pPr>
              <w:spacing w:after="0" w:line="240" w:lineRule="auto"/>
              <w:ind w:left="0" w:firstLine="0"/>
              <w:rPr>
                <w:rFonts w:ascii="Sassoon Infant Std" w:hAnsi="Sassoon Infant Std"/>
                <w:b/>
                <w:bCs/>
                <w:sz w:val="20"/>
                <w:szCs w:val="18"/>
              </w:rPr>
            </w:pPr>
          </w:p>
          <w:p w14:paraId="6E0CE0C6" w14:textId="77777777" w:rsidR="004C5C17" w:rsidRDefault="004C5C17" w:rsidP="001F5C0D">
            <w:pPr>
              <w:spacing w:after="0" w:line="240" w:lineRule="auto"/>
              <w:ind w:left="0" w:firstLine="0"/>
              <w:rPr>
                <w:rFonts w:ascii="Sassoon Infant Std" w:hAnsi="Sassoon Infant Std"/>
                <w:b/>
                <w:bCs/>
                <w:sz w:val="20"/>
                <w:szCs w:val="18"/>
              </w:rPr>
            </w:pPr>
          </w:p>
          <w:p w14:paraId="753FD39C" w14:textId="090747D1" w:rsidR="004C5C17" w:rsidRPr="00A20EAE" w:rsidRDefault="004C5C17" w:rsidP="001F5C0D">
            <w:pPr>
              <w:spacing w:after="0" w:line="240" w:lineRule="auto"/>
              <w:ind w:left="0" w:firstLine="0"/>
              <w:rPr>
                <w:rFonts w:ascii="Sassoon Infant Std" w:hAnsi="Sassoon Infant Std"/>
                <w:b/>
                <w:bCs/>
                <w:sz w:val="20"/>
                <w:szCs w:val="18"/>
              </w:rPr>
            </w:pPr>
          </w:p>
        </w:tc>
      </w:tr>
      <w:tr w:rsidR="00885F38" w:rsidRPr="00DD52B8" w14:paraId="4034AA73" w14:textId="77777777" w:rsidTr="000A6D92">
        <w:trPr>
          <w:trHeight w:val="204"/>
        </w:trPr>
        <w:tc>
          <w:tcPr>
            <w:tcW w:w="1797" w:type="dxa"/>
            <w:shd w:val="clear" w:color="auto" w:fill="CC99FF"/>
            <w:vAlign w:val="center"/>
          </w:tcPr>
          <w:p w14:paraId="1D6481CC"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lastRenderedPageBreak/>
              <w:t>Summer</w:t>
            </w:r>
          </w:p>
        </w:tc>
        <w:tc>
          <w:tcPr>
            <w:tcW w:w="2314" w:type="dxa"/>
            <w:shd w:val="clear" w:color="auto" w:fill="CC99FF"/>
            <w:vAlign w:val="center"/>
          </w:tcPr>
          <w:p w14:paraId="33D4292E"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National Curriculum</w:t>
            </w:r>
          </w:p>
        </w:tc>
        <w:tc>
          <w:tcPr>
            <w:tcW w:w="11384" w:type="dxa"/>
            <w:shd w:val="clear" w:color="auto" w:fill="CC99FF"/>
            <w:vAlign w:val="center"/>
          </w:tcPr>
          <w:p w14:paraId="6D3C9AC8" w14:textId="77777777" w:rsidR="00885F38" w:rsidRPr="00DD52B8" w:rsidRDefault="00885F38" w:rsidP="00DD52B8">
            <w:pPr>
              <w:jc w:val="center"/>
              <w:rPr>
                <w:rFonts w:ascii="SassoonPrimaryInfant" w:hAnsi="SassoonPrimaryInfant"/>
                <w:sz w:val="22"/>
              </w:rPr>
            </w:pPr>
            <w:r w:rsidRPr="00DD52B8">
              <w:rPr>
                <w:rFonts w:ascii="SassoonPrimaryInfant" w:hAnsi="SassoonPrimaryInfant"/>
                <w:sz w:val="22"/>
              </w:rPr>
              <w:t>Key knowledge and vocabulary</w:t>
            </w:r>
          </w:p>
        </w:tc>
      </w:tr>
      <w:tr w:rsidR="00885F38" w:rsidRPr="00DD52B8" w14:paraId="79DF14F4" w14:textId="77777777" w:rsidTr="009A5BC3">
        <w:trPr>
          <w:trHeight w:val="4115"/>
        </w:trPr>
        <w:tc>
          <w:tcPr>
            <w:tcW w:w="1797" w:type="dxa"/>
            <w:shd w:val="clear" w:color="auto" w:fill="CCCCFF"/>
            <w:vAlign w:val="center"/>
          </w:tcPr>
          <w:p w14:paraId="3F7BCD80" w14:textId="77777777" w:rsidR="00885F38" w:rsidRPr="00D24118" w:rsidRDefault="00885F38" w:rsidP="00885F38">
            <w:pPr>
              <w:spacing w:line="240" w:lineRule="auto"/>
              <w:jc w:val="center"/>
              <w:rPr>
                <w:rFonts w:ascii="Sassoon Infant Std" w:hAnsi="Sassoon Infant Std" w:cs="Arial"/>
                <w:b/>
                <w:i/>
                <w:sz w:val="22"/>
              </w:rPr>
            </w:pPr>
            <w:r w:rsidRPr="00D24118">
              <w:rPr>
                <w:rFonts w:ascii="Sassoon Infant Std" w:hAnsi="Sassoon Infant Std" w:cs="Arial"/>
                <w:b/>
                <w:i/>
                <w:sz w:val="22"/>
              </w:rPr>
              <w:t>Are human beings in danger of innovating themselves into extinction: Can we innovate ourselves out of it?</w:t>
            </w:r>
          </w:p>
          <w:p w14:paraId="0B878B88" w14:textId="77777777" w:rsidR="00885F38" w:rsidRPr="00D24118" w:rsidRDefault="00885F38" w:rsidP="00DD52B8">
            <w:pPr>
              <w:rPr>
                <w:rFonts w:ascii="Sassoon Infant Std" w:hAnsi="Sassoon Infant Std" w:cs="Arial"/>
                <w:sz w:val="22"/>
              </w:rPr>
            </w:pPr>
          </w:p>
        </w:tc>
        <w:tc>
          <w:tcPr>
            <w:tcW w:w="2314" w:type="dxa"/>
            <w:shd w:val="clear" w:color="auto" w:fill="D9D9D9" w:themeFill="background1" w:themeFillShade="D9"/>
          </w:tcPr>
          <w:p w14:paraId="17CB8017" w14:textId="60EF8C85" w:rsidR="00885F38" w:rsidRPr="00D24118" w:rsidRDefault="00885F38" w:rsidP="00DD52B8">
            <w:pPr>
              <w:spacing w:line="240" w:lineRule="auto"/>
              <w:rPr>
                <w:rFonts w:ascii="Sassoon Infant Std" w:hAnsi="Sassoon Infant Std" w:cs="Arial"/>
                <w:color w:val="FF0000"/>
                <w:sz w:val="22"/>
              </w:rPr>
            </w:pPr>
          </w:p>
        </w:tc>
        <w:tc>
          <w:tcPr>
            <w:tcW w:w="11384" w:type="dxa"/>
            <w:shd w:val="clear" w:color="auto" w:fill="D9D9D9" w:themeFill="background1" w:themeFillShade="D9"/>
          </w:tcPr>
          <w:p w14:paraId="43483D1C" w14:textId="2FA4C985" w:rsidR="00885F38" w:rsidRPr="004C5C17" w:rsidRDefault="004C5C17" w:rsidP="00DD52B8">
            <w:pPr>
              <w:rPr>
                <w:rFonts w:ascii="Sassoon Infant Std" w:hAnsi="Sassoon Infant Std" w:cs="Arial"/>
                <w:color w:val="FF0000"/>
                <w:sz w:val="22"/>
              </w:rPr>
            </w:pPr>
            <w:r>
              <w:rPr>
                <w:rFonts w:ascii="Sassoon Infant Std" w:hAnsi="Sassoon Infant Std" w:cs="Arial"/>
                <w:color w:val="FF0000"/>
                <w:sz w:val="22"/>
              </w:rPr>
              <w:t xml:space="preserve">Do not cover History in this topic. </w:t>
            </w:r>
          </w:p>
        </w:tc>
      </w:tr>
    </w:tbl>
    <w:p w14:paraId="24B2DD37" w14:textId="233FB945" w:rsidR="000B58B6" w:rsidRDefault="000B58B6" w:rsidP="000B58B6">
      <w:pPr>
        <w:spacing w:line="259" w:lineRule="auto"/>
        <w:rPr>
          <w:rFonts w:ascii="SassoonPrimaryInfant" w:hAnsi="SassoonPrimaryInfant"/>
          <w:sz w:val="22"/>
        </w:rPr>
      </w:pPr>
    </w:p>
    <w:p w14:paraId="5EB362D5" w14:textId="59489603" w:rsidR="00885F38" w:rsidRDefault="00885F38" w:rsidP="000B58B6">
      <w:pPr>
        <w:spacing w:line="259" w:lineRule="auto"/>
        <w:rPr>
          <w:rFonts w:ascii="SassoonPrimaryInfant" w:hAnsi="SassoonPrimaryInfant"/>
          <w:sz w:val="22"/>
        </w:rPr>
      </w:pPr>
    </w:p>
    <w:p w14:paraId="50AFE24E" w14:textId="0689B5C9" w:rsidR="00501A22" w:rsidRDefault="00501A22" w:rsidP="000B58B6">
      <w:pPr>
        <w:spacing w:line="259" w:lineRule="auto"/>
        <w:rPr>
          <w:rFonts w:ascii="SassoonPrimaryInfant" w:hAnsi="SassoonPrimaryInfant"/>
          <w:sz w:val="22"/>
        </w:rPr>
      </w:pPr>
    </w:p>
    <w:p w14:paraId="6C0FA5A0" w14:textId="2F51E183" w:rsidR="00501A22" w:rsidRDefault="00501A22" w:rsidP="000B58B6">
      <w:pPr>
        <w:spacing w:line="259" w:lineRule="auto"/>
        <w:rPr>
          <w:rFonts w:ascii="SassoonPrimaryInfant" w:hAnsi="SassoonPrimaryInfant"/>
          <w:sz w:val="22"/>
        </w:rPr>
      </w:pPr>
    </w:p>
    <w:p w14:paraId="73453820" w14:textId="41872626" w:rsidR="00501A22" w:rsidRDefault="00501A22" w:rsidP="000B58B6">
      <w:pPr>
        <w:spacing w:line="259" w:lineRule="auto"/>
        <w:rPr>
          <w:rFonts w:ascii="SassoonPrimaryInfant" w:hAnsi="SassoonPrimaryInfant"/>
          <w:sz w:val="22"/>
        </w:rPr>
      </w:pPr>
    </w:p>
    <w:p w14:paraId="78CF69D3" w14:textId="481BC4AE" w:rsidR="00501A22" w:rsidRDefault="00501A22" w:rsidP="000B58B6">
      <w:pPr>
        <w:spacing w:line="259" w:lineRule="auto"/>
        <w:rPr>
          <w:rFonts w:ascii="SassoonPrimaryInfant" w:hAnsi="SassoonPrimaryInfant"/>
          <w:sz w:val="22"/>
        </w:rPr>
      </w:pPr>
    </w:p>
    <w:p w14:paraId="6C5518F5" w14:textId="17AB4F5D" w:rsidR="00501A22" w:rsidRDefault="00501A22" w:rsidP="000B58B6">
      <w:pPr>
        <w:spacing w:line="259" w:lineRule="auto"/>
        <w:rPr>
          <w:rFonts w:ascii="SassoonPrimaryInfant" w:hAnsi="SassoonPrimaryInfant"/>
          <w:sz w:val="22"/>
        </w:rPr>
      </w:pPr>
    </w:p>
    <w:p w14:paraId="22106D0B" w14:textId="6B33F2B2" w:rsidR="00501A22" w:rsidRDefault="00501A22" w:rsidP="000B58B6">
      <w:pPr>
        <w:spacing w:line="259" w:lineRule="auto"/>
        <w:rPr>
          <w:rFonts w:ascii="SassoonPrimaryInfant" w:hAnsi="SassoonPrimaryInfant"/>
          <w:sz w:val="22"/>
        </w:rPr>
      </w:pPr>
    </w:p>
    <w:p w14:paraId="69D234C3" w14:textId="77777777" w:rsidR="00D24118" w:rsidRDefault="00D24118" w:rsidP="000B58B6">
      <w:pPr>
        <w:spacing w:line="259" w:lineRule="auto"/>
        <w:rPr>
          <w:rFonts w:ascii="SassoonPrimaryInfant" w:hAnsi="SassoonPrimaryInfant"/>
          <w:sz w:val="22"/>
        </w:rPr>
      </w:pPr>
    </w:p>
    <w:p w14:paraId="4EEB5072" w14:textId="77777777" w:rsidR="00D24118" w:rsidRDefault="00D24118" w:rsidP="000B58B6">
      <w:pPr>
        <w:spacing w:line="259" w:lineRule="auto"/>
        <w:rPr>
          <w:rFonts w:ascii="SassoonPrimaryInfant" w:hAnsi="SassoonPrimaryInfant"/>
          <w:sz w:val="22"/>
        </w:rPr>
      </w:pPr>
    </w:p>
    <w:p w14:paraId="47CC2C14" w14:textId="77777777" w:rsidR="00D24118" w:rsidRDefault="00D24118" w:rsidP="000B58B6">
      <w:pPr>
        <w:spacing w:line="259" w:lineRule="auto"/>
        <w:rPr>
          <w:rFonts w:ascii="SassoonPrimaryInfant" w:hAnsi="SassoonPrimaryInfant"/>
          <w:sz w:val="22"/>
        </w:rPr>
      </w:pPr>
    </w:p>
    <w:p w14:paraId="42F27D3E" w14:textId="6BBB809F" w:rsidR="00501A22" w:rsidRDefault="00501A22" w:rsidP="000B58B6">
      <w:pPr>
        <w:spacing w:line="259" w:lineRule="auto"/>
        <w:rPr>
          <w:rFonts w:ascii="SassoonPrimaryInfant" w:hAnsi="SassoonPrimaryInfant"/>
          <w:sz w:val="22"/>
        </w:rPr>
      </w:pPr>
    </w:p>
    <w:p w14:paraId="09BCE284" w14:textId="0E860A13" w:rsidR="00885F38" w:rsidRPr="00501A22" w:rsidRDefault="00501A22" w:rsidP="00910633">
      <w:pPr>
        <w:spacing w:line="259" w:lineRule="auto"/>
        <w:ind w:left="0" w:firstLine="0"/>
        <w:rPr>
          <w:rFonts w:ascii="SassoonPrimaryInfant" w:hAnsi="SassoonPrimaryInfant"/>
          <w:b/>
          <w:bCs/>
          <w:sz w:val="22"/>
        </w:rPr>
      </w:pPr>
      <w:r w:rsidRPr="00501A22">
        <w:rPr>
          <w:rFonts w:ascii="SassoonPrimaryInfant" w:hAnsi="SassoonPrimaryInfant"/>
          <w:b/>
          <w:bCs/>
          <w:sz w:val="22"/>
        </w:rPr>
        <w:t>YEAR 4</w:t>
      </w:r>
    </w:p>
    <w:tbl>
      <w:tblPr>
        <w:tblStyle w:val="TableGrid"/>
        <w:tblW w:w="0" w:type="auto"/>
        <w:tblInd w:w="-5" w:type="dxa"/>
        <w:tblLook w:val="04A0" w:firstRow="1" w:lastRow="0" w:firstColumn="1" w:lastColumn="0" w:noHBand="0" w:noVBand="1"/>
      </w:tblPr>
      <w:tblGrid>
        <w:gridCol w:w="1843"/>
        <w:gridCol w:w="2268"/>
        <w:gridCol w:w="11057"/>
      </w:tblGrid>
      <w:tr w:rsidR="00501A22" w:rsidRPr="00D24118" w14:paraId="75CCF906" w14:textId="77777777" w:rsidTr="2E5BF6DE">
        <w:trPr>
          <w:gridAfter w:val="2"/>
          <w:wAfter w:w="13325" w:type="dxa"/>
        </w:trPr>
        <w:tc>
          <w:tcPr>
            <w:tcW w:w="1843" w:type="dxa"/>
            <w:shd w:val="clear" w:color="auto" w:fill="9966FF"/>
            <w:vAlign w:val="center"/>
          </w:tcPr>
          <w:p w14:paraId="7CDD57D3" w14:textId="77777777" w:rsidR="00501A22" w:rsidRPr="00D24118" w:rsidRDefault="00501A22" w:rsidP="00DD52B8">
            <w:pPr>
              <w:jc w:val="center"/>
              <w:rPr>
                <w:rFonts w:ascii="Sassoon Infant Std" w:hAnsi="Sassoon Infant Std"/>
                <w:sz w:val="22"/>
              </w:rPr>
            </w:pPr>
            <w:r w:rsidRPr="00D24118">
              <w:rPr>
                <w:rFonts w:ascii="Sassoon Infant Std" w:hAnsi="Sassoon Infant Std"/>
                <w:sz w:val="22"/>
              </w:rPr>
              <w:t>Year Four</w:t>
            </w:r>
          </w:p>
        </w:tc>
      </w:tr>
      <w:tr w:rsidR="00501A22" w:rsidRPr="00DD52B8" w14:paraId="5C060414" w14:textId="77777777" w:rsidTr="2E5BF6DE">
        <w:trPr>
          <w:trHeight w:val="183"/>
        </w:trPr>
        <w:tc>
          <w:tcPr>
            <w:tcW w:w="1843" w:type="dxa"/>
            <w:shd w:val="clear" w:color="auto" w:fill="CC99FF"/>
            <w:vAlign w:val="center"/>
          </w:tcPr>
          <w:p w14:paraId="537A571C" w14:textId="77777777" w:rsidR="00501A22" w:rsidRPr="00D24118" w:rsidRDefault="00501A22" w:rsidP="00DD52B8">
            <w:pPr>
              <w:jc w:val="center"/>
              <w:rPr>
                <w:rFonts w:ascii="Sassoon Infant Std" w:hAnsi="Sassoon Infant Std"/>
                <w:sz w:val="22"/>
              </w:rPr>
            </w:pPr>
            <w:r w:rsidRPr="00D24118">
              <w:rPr>
                <w:rFonts w:ascii="Sassoon Infant Std" w:hAnsi="Sassoon Infant Std"/>
                <w:sz w:val="22"/>
              </w:rPr>
              <w:t>Autumn</w:t>
            </w:r>
          </w:p>
        </w:tc>
        <w:tc>
          <w:tcPr>
            <w:tcW w:w="2268" w:type="dxa"/>
            <w:shd w:val="clear" w:color="auto" w:fill="CC99FF"/>
            <w:vAlign w:val="center"/>
          </w:tcPr>
          <w:p w14:paraId="176CB7CC" w14:textId="77777777" w:rsidR="00501A22" w:rsidRPr="00D24118" w:rsidRDefault="00501A22" w:rsidP="00DD52B8">
            <w:pPr>
              <w:jc w:val="center"/>
              <w:rPr>
                <w:rFonts w:ascii="Sassoon Infant Std" w:hAnsi="Sassoon Infant Std"/>
                <w:sz w:val="22"/>
              </w:rPr>
            </w:pPr>
            <w:r w:rsidRPr="00D24118">
              <w:rPr>
                <w:rFonts w:ascii="Sassoon Infant Std" w:hAnsi="Sassoon Infant Std"/>
                <w:sz w:val="22"/>
              </w:rPr>
              <w:t>National Curriculum</w:t>
            </w:r>
          </w:p>
        </w:tc>
        <w:tc>
          <w:tcPr>
            <w:tcW w:w="11057" w:type="dxa"/>
            <w:shd w:val="clear" w:color="auto" w:fill="CC99FF"/>
            <w:vAlign w:val="center"/>
          </w:tcPr>
          <w:p w14:paraId="40D3D2CB" w14:textId="77777777" w:rsidR="00501A22" w:rsidRPr="00D24118" w:rsidRDefault="00501A22" w:rsidP="00DD52B8">
            <w:pPr>
              <w:jc w:val="center"/>
              <w:rPr>
                <w:rFonts w:ascii="Sassoon Infant Std" w:hAnsi="Sassoon Infant Std"/>
                <w:sz w:val="22"/>
              </w:rPr>
            </w:pPr>
            <w:r w:rsidRPr="00D24118">
              <w:rPr>
                <w:rFonts w:ascii="Sassoon Infant Std" w:hAnsi="Sassoon Infant Std"/>
                <w:sz w:val="22"/>
              </w:rPr>
              <w:t>Key knowledge and vocabulary</w:t>
            </w:r>
          </w:p>
        </w:tc>
      </w:tr>
      <w:tr w:rsidR="00501A22" w:rsidRPr="00DD52B8" w14:paraId="38C298CD" w14:textId="77777777" w:rsidTr="2E5BF6DE">
        <w:tc>
          <w:tcPr>
            <w:tcW w:w="1843" w:type="dxa"/>
            <w:shd w:val="clear" w:color="auto" w:fill="CCCCFF"/>
            <w:vAlign w:val="center"/>
          </w:tcPr>
          <w:p w14:paraId="024C0013" w14:textId="37D15AEB" w:rsidR="00501A22" w:rsidRPr="00D24118" w:rsidRDefault="00501A22" w:rsidP="00501A22">
            <w:pPr>
              <w:spacing w:line="240" w:lineRule="auto"/>
              <w:rPr>
                <w:rFonts w:ascii="Sassoon Infant Std" w:hAnsi="Sassoon Infant Std"/>
                <w:b/>
                <w:bCs/>
                <w:i/>
                <w:sz w:val="22"/>
              </w:rPr>
            </w:pPr>
            <w:r w:rsidRPr="00D24118">
              <w:rPr>
                <w:rFonts w:ascii="Sassoon Infant Std" w:hAnsi="Sassoon Infant Std"/>
                <w:b/>
                <w:bCs/>
                <w:i/>
                <w:sz w:val="22"/>
              </w:rPr>
              <w:t xml:space="preserve">Anglo- Saxons and Vikings </w:t>
            </w:r>
          </w:p>
          <w:p w14:paraId="27A29D83" w14:textId="77777777" w:rsidR="00501A22" w:rsidRPr="00D24118" w:rsidRDefault="00501A22" w:rsidP="00501A22">
            <w:pPr>
              <w:spacing w:line="240" w:lineRule="auto"/>
              <w:rPr>
                <w:rFonts w:ascii="Sassoon Infant Std" w:hAnsi="Sassoon Infant Std"/>
                <w:i/>
                <w:sz w:val="22"/>
              </w:rPr>
            </w:pPr>
          </w:p>
          <w:p w14:paraId="790311BB" w14:textId="2714B589" w:rsidR="00501A22" w:rsidRPr="00D24118" w:rsidRDefault="00501A22" w:rsidP="00501A22">
            <w:pPr>
              <w:spacing w:line="240" w:lineRule="auto"/>
              <w:rPr>
                <w:rFonts w:ascii="Sassoon Infant Std" w:hAnsi="Sassoon Infant Std"/>
                <w:i/>
                <w:sz w:val="22"/>
              </w:rPr>
            </w:pPr>
            <w:r w:rsidRPr="00D24118">
              <w:rPr>
                <w:rFonts w:ascii="Sassoon Infant Std" w:hAnsi="Sassoon Infant Std"/>
                <w:i/>
                <w:sz w:val="22"/>
              </w:rPr>
              <w:t xml:space="preserve">Were the English ever </w:t>
            </w:r>
            <w:proofErr w:type="gramStart"/>
            <w:r w:rsidRPr="00D24118">
              <w:rPr>
                <w:rFonts w:ascii="Sassoon Infant Std" w:hAnsi="Sassoon Infant Std"/>
                <w:i/>
                <w:sz w:val="22"/>
              </w:rPr>
              <w:t>really English</w:t>
            </w:r>
            <w:proofErr w:type="gramEnd"/>
            <w:r w:rsidRPr="00D24118">
              <w:rPr>
                <w:rFonts w:ascii="Sassoon Infant Std" w:hAnsi="Sassoon Infant Std"/>
                <w:i/>
                <w:sz w:val="22"/>
              </w:rPr>
              <w:t>?</w:t>
            </w:r>
          </w:p>
          <w:p w14:paraId="60850A7B" w14:textId="6AEFF5FC" w:rsidR="00962E14" w:rsidRPr="00D24118" w:rsidRDefault="00962E14" w:rsidP="00501A22">
            <w:pPr>
              <w:spacing w:line="240" w:lineRule="auto"/>
              <w:rPr>
                <w:rFonts w:ascii="Sassoon Infant Std" w:hAnsi="Sassoon Infant Std"/>
                <w:i/>
                <w:sz w:val="22"/>
              </w:rPr>
            </w:pPr>
          </w:p>
          <w:p w14:paraId="12BCB491" w14:textId="6C67E76E" w:rsidR="00962E14" w:rsidRPr="00D24118" w:rsidRDefault="00962E14" w:rsidP="00501A22">
            <w:pPr>
              <w:spacing w:line="240" w:lineRule="auto"/>
              <w:rPr>
                <w:rFonts w:ascii="Sassoon Infant Std" w:hAnsi="Sassoon Infant Std"/>
                <w:i/>
                <w:sz w:val="22"/>
              </w:rPr>
            </w:pPr>
            <w:r w:rsidRPr="00D24118">
              <w:rPr>
                <w:rFonts w:ascii="Sassoon Infant Std" w:hAnsi="Sassoon Infant Std"/>
                <w:color w:val="000000" w:themeColor="text1"/>
                <w:sz w:val="22"/>
                <w:szCs w:val="20"/>
              </w:rPr>
              <w:t xml:space="preserve">Core texts: </w:t>
            </w:r>
            <w:proofErr w:type="spellStart"/>
            <w:r w:rsidRPr="00D24118">
              <w:rPr>
                <w:rFonts w:ascii="Sassoon Infant Std" w:hAnsi="Sassoon Infant Std"/>
                <w:color w:val="000000" w:themeColor="text1"/>
                <w:sz w:val="22"/>
                <w:szCs w:val="20"/>
              </w:rPr>
              <w:t>Beowolf</w:t>
            </w:r>
            <w:proofErr w:type="spellEnd"/>
            <w:r w:rsidRPr="00D24118">
              <w:rPr>
                <w:rFonts w:ascii="Sassoon Infant Std" w:hAnsi="Sassoon Infant Std"/>
                <w:color w:val="000000" w:themeColor="text1"/>
                <w:sz w:val="22"/>
                <w:szCs w:val="20"/>
              </w:rPr>
              <w:t xml:space="preserve"> and How to train a Dragon.</w:t>
            </w:r>
          </w:p>
          <w:p w14:paraId="781D51D2" w14:textId="77777777" w:rsidR="00501A22" w:rsidRPr="00D24118" w:rsidRDefault="00501A22" w:rsidP="00501A22">
            <w:pPr>
              <w:spacing w:line="240" w:lineRule="auto"/>
              <w:rPr>
                <w:rFonts w:ascii="Sassoon Infant Std" w:hAnsi="Sassoon Infant Std"/>
                <w:sz w:val="22"/>
              </w:rPr>
            </w:pPr>
          </w:p>
        </w:tc>
        <w:tc>
          <w:tcPr>
            <w:tcW w:w="2268" w:type="dxa"/>
          </w:tcPr>
          <w:p w14:paraId="04D1B4DF" w14:textId="2360063B" w:rsidR="00501A22" w:rsidRPr="00776DF0" w:rsidRDefault="004424CC" w:rsidP="00C31E57">
            <w:pPr>
              <w:spacing w:after="0" w:line="240" w:lineRule="auto"/>
              <w:ind w:left="11" w:hanging="11"/>
              <w:rPr>
                <w:rFonts w:ascii="Sassoon Infant Std" w:hAnsi="Sassoon Infant Std"/>
                <w:b/>
                <w:bCs/>
                <w:color w:val="000000" w:themeColor="text1"/>
                <w:sz w:val="20"/>
                <w:szCs w:val="20"/>
              </w:rPr>
            </w:pPr>
            <w:proofErr w:type="gramStart"/>
            <w:r w:rsidRPr="00776DF0">
              <w:rPr>
                <w:rFonts w:ascii="Sassoon Infant Std" w:hAnsi="Sassoon Infant Std"/>
                <w:b/>
                <w:bCs/>
                <w:color w:val="000000" w:themeColor="text1"/>
                <w:sz w:val="20"/>
                <w:szCs w:val="20"/>
              </w:rPr>
              <w:t>Pupil’s</w:t>
            </w:r>
            <w:proofErr w:type="gramEnd"/>
            <w:r w:rsidRPr="00776DF0">
              <w:rPr>
                <w:rFonts w:ascii="Sassoon Infant Std" w:hAnsi="Sassoon Infant Std"/>
                <w:b/>
                <w:bCs/>
                <w:color w:val="000000" w:themeColor="text1"/>
                <w:sz w:val="20"/>
                <w:szCs w:val="20"/>
              </w:rPr>
              <w:t xml:space="preserve"> should be taught about:</w:t>
            </w:r>
          </w:p>
          <w:p w14:paraId="35DBCB6B" w14:textId="77777777" w:rsidR="00424740" w:rsidRPr="00D24118" w:rsidRDefault="00424740" w:rsidP="00C31E57">
            <w:pPr>
              <w:spacing w:after="0" w:line="240" w:lineRule="auto"/>
              <w:ind w:left="11" w:hanging="11"/>
              <w:rPr>
                <w:rFonts w:ascii="Sassoon Infant Std" w:hAnsi="Sassoon Infant Std"/>
                <w:color w:val="000000" w:themeColor="text1"/>
                <w:sz w:val="20"/>
                <w:szCs w:val="20"/>
              </w:rPr>
            </w:pPr>
          </w:p>
          <w:p w14:paraId="34AD8C0E" w14:textId="77777777" w:rsidR="00C31E57" w:rsidRPr="00D24118" w:rsidRDefault="002C581A" w:rsidP="00C31E57">
            <w:pPr>
              <w:spacing w:after="0" w:line="240" w:lineRule="auto"/>
              <w:ind w:left="11" w:hanging="11"/>
              <w:rPr>
                <w:rFonts w:ascii="Sassoon Infant Std" w:hAnsi="Sassoon Infant Std"/>
                <w:sz w:val="20"/>
                <w:szCs w:val="20"/>
              </w:rPr>
            </w:pPr>
            <w:r w:rsidRPr="00D24118">
              <w:rPr>
                <w:rFonts w:ascii="Sassoon Infant Std" w:hAnsi="Sassoon Infant Std"/>
                <w:b/>
                <w:bCs/>
                <w:sz w:val="20"/>
                <w:szCs w:val="20"/>
              </w:rPr>
              <w:t>Chronology</w:t>
            </w:r>
            <w:r w:rsidRPr="00D24118">
              <w:rPr>
                <w:rFonts w:ascii="Sassoon Infant Std" w:hAnsi="Sassoon Infant Std"/>
                <w:sz w:val="20"/>
                <w:szCs w:val="20"/>
              </w:rPr>
              <w:t xml:space="preserve"> </w:t>
            </w:r>
          </w:p>
          <w:p w14:paraId="5ED9C542" w14:textId="00E2C75D"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w:t>
            </w:r>
            <w:r w:rsidR="002C581A" w:rsidRPr="00D24118">
              <w:rPr>
                <w:rFonts w:ascii="Sassoon Infant Std" w:hAnsi="Sassoon Infant Std"/>
                <w:sz w:val="20"/>
                <w:szCs w:val="20"/>
              </w:rPr>
              <w:t xml:space="preserve">I can use words and phrases accurately such as century, before Christ, after, before, during to describe the passing of time and events studied. </w:t>
            </w:r>
          </w:p>
          <w:p w14:paraId="4C4D2064" w14:textId="52335F40"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w:t>
            </w:r>
            <w:r w:rsidR="002C581A" w:rsidRPr="00D24118">
              <w:rPr>
                <w:rFonts w:ascii="Sassoon Infant Std" w:hAnsi="Sassoon Infant Std"/>
                <w:sz w:val="20"/>
                <w:szCs w:val="20"/>
              </w:rPr>
              <w:t xml:space="preserve">I can place periods of history on a timeline showing periods of time. </w:t>
            </w:r>
          </w:p>
          <w:p w14:paraId="48026494" w14:textId="77777777"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w:t>
            </w:r>
            <w:r w:rsidR="002C581A" w:rsidRPr="00D24118">
              <w:rPr>
                <w:rFonts w:ascii="Sassoon Infant Std" w:hAnsi="Sassoon Infant Std"/>
                <w:sz w:val="20"/>
                <w:szCs w:val="20"/>
              </w:rPr>
              <w:t xml:space="preserve">I can use a timeline to order events and significant people for the </w:t>
            </w:r>
            <w:proofErr w:type="gramStart"/>
            <w:r w:rsidR="002C581A" w:rsidRPr="00D24118">
              <w:rPr>
                <w:rFonts w:ascii="Sassoon Infant Std" w:hAnsi="Sassoon Infant Std"/>
                <w:sz w:val="20"/>
                <w:szCs w:val="20"/>
              </w:rPr>
              <w:t>period of time</w:t>
            </w:r>
            <w:proofErr w:type="gramEnd"/>
            <w:r w:rsidR="002C581A" w:rsidRPr="00D24118">
              <w:rPr>
                <w:rFonts w:ascii="Sassoon Infant Std" w:hAnsi="Sassoon Infant Std"/>
                <w:sz w:val="20"/>
                <w:szCs w:val="20"/>
              </w:rPr>
              <w:t xml:space="preserve"> I am studying. </w:t>
            </w:r>
          </w:p>
          <w:p w14:paraId="160EBECA" w14:textId="32546165"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w:t>
            </w:r>
            <w:r w:rsidR="002C581A" w:rsidRPr="00D24118">
              <w:rPr>
                <w:rFonts w:ascii="Sassoon Infant Std" w:hAnsi="Sassoon Infant Std"/>
                <w:sz w:val="20"/>
                <w:szCs w:val="20"/>
              </w:rPr>
              <w:t>I can use chronology to explain how an aspect of life has changed over more than one historical era.</w:t>
            </w:r>
          </w:p>
          <w:p w14:paraId="6A292213" w14:textId="77777777" w:rsidR="00C31E57" w:rsidRPr="00D24118" w:rsidRDefault="00C31E57" w:rsidP="00C31E57">
            <w:pPr>
              <w:spacing w:after="0" w:line="240" w:lineRule="auto"/>
              <w:ind w:left="11" w:hanging="11"/>
              <w:rPr>
                <w:rFonts w:ascii="Sassoon Infant Std" w:hAnsi="Sassoon Infant Std"/>
                <w:sz w:val="20"/>
                <w:szCs w:val="20"/>
              </w:rPr>
            </w:pPr>
          </w:p>
          <w:p w14:paraId="31CB08D2" w14:textId="1706D8D6" w:rsidR="00C31E57" w:rsidRPr="00D24118" w:rsidRDefault="002C581A" w:rsidP="00C31E57">
            <w:pPr>
              <w:spacing w:after="0" w:line="240" w:lineRule="auto"/>
              <w:ind w:left="11" w:hanging="11"/>
              <w:rPr>
                <w:rFonts w:ascii="Sassoon Infant Std" w:hAnsi="Sassoon Infant Std"/>
                <w:sz w:val="20"/>
                <w:szCs w:val="20"/>
              </w:rPr>
            </w:pPr>
            <w:r w:rsidRPr="00D24118">
              <w:rPr>
                <w:rFonts w:ascii="Sassoon Infant Std" w:hAnsi="Sassoon Infant Std"/>
                <w:b/>
                <w:bCs/>
                <w:sz w:val="20"/>
                <w:szCs w:val="20"/>
              </w:rPr>
              <w:t>Interpretation of History</w:t>
            </w:r>
            <w:r w:rsidRPr="00D24118">
              <w:rPr>
                <w:rFonts w:ascii="Sassoon Infant Std" w:hAnsi="Sassoon Infant Std"/>
                <w:sz w:val="20"/>
                <w:szCs w:val="20"/>
              </w:rPr>
              <w:t xml:space="preserve"> </w:t>
            </w:r>
            <w:r w:rsidR="00C31E57" w:rsidRPr="00D24118">
              <w:rPr>
                <w:rFonts w:ascii="Sassoon Infant Std" w:hAnsi="Sassoon Infant Std"/>
                <w:sz w:val="20"/>
                <w:szCs w:val="20"/>
              </w:rPr>
              <w:t>-</w:t>
            </w:r>
            <w:r w:rsidRPr="00D24118">
              <w:rPr>
                <w:rFonts w:ascii="Sassoon Infant Std" w:hAnsi="Sassoon Infant Std"/>
                <w:sz w:val="20"/>
                <w:szCs w:val="20"/>
              </w:rPr>
              <w:t>I can suggest why certain events happened or people acted as they</w:t>
            </w:r>
            <w:r w:rsidR="00481A15" w:rsidRPr="00D24118">
              <w:rPr>
                <w:rFonts w:ascii="Sassoon Infant Std" w:hAnsi="Sassoon Infant Std"/>
                <w:sz w:val="20"/>
                <w:szCs w:val="20"/>
              </w:rPr>
              <w:t xml:space="preserve"> </w:t>
            </w:r>
            <w:r w:rsidR="00C31E57" w:rsidRPr="00D24118">
              <w:rPr>
                <w:rFonts w:ascii="Sassoon Infant Std" w:hAnsi="Sassoon Infant Std"/>
                <w:sz w:val="20"/>
                <w:szCs w:val="20"/>
              </w:rPr>
              <w:t>did in history.</w:t>
            </w:r>
          </w:p>
          <w:p w14:paraId="551E394E" w14:textId="7CB936FF"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-I can explain some similarities and </w:t>
            </w:r>
          </w:p>
          <w:p w14:paraId="03893716" w14:textId="77777777"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lastRenderedPageBreak/>
              <w:t xml:space="preserve">differences between people, events </w:t>
            </w:r>
          </w:p>
          <w:p w14:paraId="421300FD" w14:textId="77777777"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and artefacts from the past and </w:t>
            </w:r>
          </w:p>
          <w:p w14:paraId="6E19B403" w14:textId="77777777"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explain the significance of these.</w:t>
            </w:r>
          </w:p>
          <w:p w14:paraId="24112196" w14:textId="092E4A33"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-I can suggest the causes of key events and changes in the time </w:t>
            </w:r>
          </w:p>
          <w:p w14:paraId="404243D8" w14:textId="77777777"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periods I am studying.</w:t>
            </w:r>
          </w:p>
          <w:p w14:paraId="0DDAB54C" w14:textId="177C2621"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-I can identify differences in accounts of history and suggest </w:t>
            </w:r>
          </w:p>
          <w:p w14:paraId="1A69D5C4" w14:textId="77777777"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reasons for these.</w:t>
            </w:r>
          </w:p>
          <w:p w14:paraId="693A79AC" w14:textId="10CF7B7C"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-I can use evidence to describe some</w:t>
            </w:r>
          </w:p>
          <w:p w14:paraId="46F3EDBE" w14:textId="5C69FA9F"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of the following and explain how they are similar or different in </w:t>
            </w:r>
          </w:p>
          <w:p w14:paraId="3C9B0F46" w14:textId="5ED64BD3"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different time periods: houses and settlements, buildings and </w:t>
            </w:r>
            <w:proofErr w:type="gramStart"/>
            <w:r w:rsidRPr="00D24118">
              <w:rPr>
                <w:rFonts w:ascii="Sassoon Infant Std" w:hAnsi="Sassoon Infant Std"/>
                <w:sz w:val="20"/>
                <w:szCs w:val="20"/>
              </w:rPr>
              <w:t>their</w:t>
            </w:r>
            <w:proofErr w:type="gramEnd"/>
            <w:r w:rsidRPr="00D24118">
              <w:rPr>
                <w:rFonts w:ascii="Sassoon Infant Std" w:hAnsi="Sassoon Infant Std"/>
                <w:sz w:val="20"/>
                <w:szCs w:val="20"/>
              </w:rPr>
              <w:t xml:space="preserve"> </w:t>
            </w:r>
          </w:p>
          <w:p w14:paraId="23A5BD9C" w14:textId="77777777"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uses, culture, religion and leisure, </w:t>
            </w:r>
          </w:p>
          <w:p w14:paraId="2F546687" w14:textId="6DD610ED"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way of life for different people </w:t>
            </w:r>
            <w:proofErr w:type="gramStart"/>
            <w:r w:rsidRPr="00D24118">
              <w:rPr>
                <w:rFonts w:ascii="Sassoon Infant Std" w:hAnsi="Sassoon Infant Std"/>
                <w:sz w:val="20"/>
                <w:szCs w:val="20"/>
              </w:rPr>
              <w:t>e.g.</w:t>
            </w:r>
            <w:proofErr w:type="gramEnd"/>
            <w:r w:rsidRPr="00D24118">
              <w:rPr>
                <w:rFonts w:ascii="Sassoon Infant Std" w:hAnsi="Sassoon Infant Std"/>
                <w:sz w:val="20"/>
                <w:szCs w:val="20"/>
              </w:rPr>
              <w:t xml:space="preserve"> rich and poor</w:t>
            </w:r>
          </w:p>
          <w:p w14:paraId="720206AB" w14:textId="53D11106"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-I can provide examples of how events in the past shaped people’s </w:t>
            </w:r>
          </w:p>
          <w:p w14:paraId="2C81FEF5" w14:textId="68BEF362"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lives over time and have influences how we live today.</w:t>
            </w:r>
          </w:p>
          <w:p w14:paraId="39F78BE7" w14:textId="77777777" w:rsidR="00C31E57" w:rsidRPr="00D24118" w:rsidRDefault="00C31E57" w:rsidP="00C31E57">
            <w:pPr>
              <w:spacing w:after="0" w:line="240" w:lineRule="auto"/>
              <w:ind w:left="11" w:hanging="11"/>
              <w:rPr>
                <w:rFonts w:ascii="Sassoon Infant Std" w:hAnsi="Sassoon Infant Std"/>
                <w:sz w:val="20"/>
                <w:szCs w:val="20"/>
              </w:rPr>
            </w:pPr>
          </w:p>
          <w:p w14:paraId="121EC7EF" w14:textId="77777777" w:rsidR="00C31E57" w:rsidRPr="00D24118" w:rsidRDefault="00C31E57" w:rsidP="00C31E57">
            <w:pPr>
              <w:spacing w:after="0" w:line="240" w:lineRule="auto"/>
              <w:ind w:left="11" w:hanging="11"/>
              <w:rPr>
                <w:rFonts w:ascii="Sassoon Infant Std" w:hAnsi="Sassoon Infant Std"/>
                <w:b/>
                <w:bCs/>
                <w:sz w:val="20"/>
                <w:szCs w:val="20"/>
              </w:rPr>
            </w:pPr>
            <w:r w:rsidRPr="00D24118">
              <w:rPr>
                <w:rFonts w:ascii="Sassoon Infant Std" w:hAnsi="Sassoon Infant Std"/>
                <w:b/>
                <w:bCs/>
                <w:sz w:val="20"/>
                <w:szCs w:val="20"/>
              </w:rPr>
              <w:t>Historical Enquiry</w:t>
            </w:r>
          </w:p>
          <w:p w14:paraId="41E8E7E0" w14:textId="008BE7F9"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-I can collect evidence from a range of </w:t>
            </w:r>
          </w:p>
          <w:p w14:paraId="6C55D577" w14:textId="54F85800"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sources and interpret it to provide an idea of what life was like in the past.</w:t>
            </w:r>
          </w:p>
          <w:p w14:paraId="33EB329D" w14:textId="124EE81E"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lastRenderedPageBreak/>
              <w:t xml:space="preserve">-I can lead my own historical enquiry </w:t>
            </w:r>
          </w:p>
          <w:p w14:paraId="61017897" w14:textId="77777777"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into an important historical person or </w:t>
            </w:r>
          </w:p>
          <w:p w14:paraId="107C249B" w14:textId="77777777" w:rsidR="00C31E57" w:rsidRPr="00D24118" w:rsidRDefault="00C31E57" w:rsidP="00C31E57">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event and present my findings in a </w:t>
            </w:r>
          </w:p>
          <w:p w14:paraId="712E1BAD" w14:textId="0595096E" w:rsidR="004424CC" w:rsidRPr="00D24118" w:rsidRDefault="00C31E57" w:rsidP="00C31E57">
            <w:pPr>
              <w:spacing w:after="0" w:line="240" w:lineRule="auto"/>
              <w:ind w:left="11" w:hanging="11"/>
              <w:rPr>
                <w:rFonts w:ascii="Sassoon Infant Std" w:hAnsi="Sassoon Infant Std"/>
                <w:color w:val="000000" w:themeColor="text1"/>
                <w:sz w:val="20"/>
                <w:szCs w:val="20"/>
              </w:rPr>
            </w:pPr>
            <w:r w:rsidRPr="00D24118">
              <w:rPr>
                <w:rFonts w:ascii="Sassoon Infant Std" w:hAnsi="Sassoon Infant Std"/>
                <w:sz w:val="20"/>
                <w:szCs w:val="20"/>
              </w:rPr>
              <w:t>clear and succinct manner.</w:t>
            </w:r>
          </w:p>
        </w:tc>
        <w:tc>
          <w:tcPr>
            <w:tcW w:w="11057" w:type="dxa"/>
          </w:tcPr>
          <w:p w14:paraId="4372B489" w14:textId="459B0973" w:rsidR="00BC1B70" w:rsidRPr="00D24118" w:rsidRDefault="00BC1B70"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lastRenderedPageBreak/>
              <w:t>Prior Learning:</w:t>
            </w:r>
          </w:p>
          <w:p w14:paraId="357E6DAA" w14:textId="4ADEE6F6" w:rsidR="00751A5E" w:rsidRPr="00D24118" w:rsidRDefault="00751A5E" w:rsidP="00BC1B70">
            <w:pPr>
              <w:pStyle w:val="ListBullet"/>
              <w:numPr>
                <w:ilvl w:val="0"/>
                <w:numId w:val="0"/>
              </w:numPr>
              <w:rPr>
                <w:rFonts w:ascii="Sassoon Infant Std" w:hAnsi="Sassoon Infant Std"/>
                <w:b/>
                <w:bCs/>
                <w:sz w:val="16"/>
                <w:szCs w:val="16"/>
              </w:rPr>
            </w:pPr>
            <w:r w:rsidRPr="00D24118">
              <w:rPr>
                <w:rFonts w:ascii="Sassoon Infant Std" w:hAnsi="Sassoon Infant Std"/>
                <w:b/>
                <w:bCs/>
                <w:sz w:val="20"/>
                <w:szCs w:val="18"/>
              </w:rPr>
              <w:t>The Anglo Saxons and the Scots topic is a direct link to the Year 3 Spring Term</w:t>
            </w:r>
            <w:r w:rsidR="00391B81" w:rsidRPr="00D24118">
              <w:rPr>
                <w:rFonts w:ascii="Sassoon Infant Std" w:hAnsi="Sassoon Infant Std"/>
                <w:b/>
                <w:bCs/>
                <w:sz w:val="20"/>
                <w:szCs w:val="18"/>
              </w:rPr>
              <w:t xml:space="preserve"> topic</w:t>
            </w:r>
            <w:r w:rsidRPr="00D24118">
              <w:rPr>
                <w:rFonts w:ascii="Sassoon Infant Std" w:hAnsi="Sassoon Infant Std"/>
                <w:b/>
                <w:bCs/>
                <w:sz w:val="20"/>
                <w:szCs w:val="18"/>
              </w:rPr>
              <w:t xml:space="preserve">, ‘The Roman Empire in Britain’. The Anglo Saxons (from Northern Germany, Denmark and the Netherlands) came to Britain after the Roman retreat. They, along with the Scots (Ireland) and Picts (Scotland) battled amongst themselves to dominate. Eventually settling in different parts of the country. The unit explores how the Anglo Saxons eventually settled into smaller Kingdoms, each ruled by a different leader. This knowledge is an important basis when understanding the </w:t>
            </w:r>
            <w:r w:rsidR="00D5037F" w:rsidRPr="00D24118">
              <w:rPr>
                <w:rFonts w:ascii="Sassoon Infant Std" w:hAnsi="Sassoon Infant Std"/>
                <w:b/>
                <w:bCs/>
                <w:sz w:val="20"/>
                <w:szCs w:val="18"/>
              </w:rPr>
              <w:t>Vikings,</w:t>
            </w:r>
            <w:r w:rsidRPr="00D24118">
              <w:rPr>
                <w:rFonts w:ascii="Sassoon Infant Std" w:hAnsi="Sassoon Infant Std"/>
                <w:b/>
                <w:bCs/>
                <w:sz w:val="20"/>
                <w:szCs w:val="18"/>
              </w:rPr>
              <w:t xml:space="preserve"> as the Viking and </w:t>
            </w:r>
            <w:proofErr w:type="gramStart"/>
            <w:r w:rsidRPr="00D24118">
              <w:rPr>
                <w:rFonts w:ascii="Sassoon Infant Std" w:hAnsi="Sassoon Infant Std"/>
                <w:b/>
                <w:bCs/>
                <w:sz w:val="20"/>
                <w:szCs w:val="18"/>
              </w:rPr>
              <w:t>Anglo Saxon</w:t>
            </w:r>
            <w:proofErr w:type="gramEnd"/>
            <w:r w:rsidRPr="00D24118">
              <w:rPr>
                <w:rFonts w:ascii="Sassoon Infant Std" w:hAnsi="Sassoon Infant Std"/>
                <w:b/>
                <w:bCs/>
                <w:sz w:val="20"/>
                <w:szCs w:val="18"/>
              </w:rPr>
              <w:t xml:space="preserve"> leaders fought for power over these parts. (Mercia, Wessex, Kent, Essex, East Anglia and Northumbria</w:t>
            </w:r>
            <w:proofErr w:type="gramStart"/>
            <w:r w:rsidRPr="00D24118">
              <w:rPr>
                <w:rFonts w:ascii="Sassoon Infant Std" w:hAnsi="Sassoon Infant Std"/>
                <w:b/>
                <w:bCs/>
                <w:sz w:val="20"/>
                <w:szCs w:val="18"/>
              </w:rPr>
              <w:t>) .</w:t>
            </w:r>
            <w:proofErr w:type="gramEnd"/>
            <w:r w:rsidRPr="00D24118">
              <w:rPr>
                <w:rFonts w:ascii="Sassoon Infant Std" w:hAnsi="Sassoon Infant Std"/>
                <w:b/>
                <w:bCs/>
                <w:sz w:val="20"/>
                <w:szCs w:val="18"/>
              </w:rPr>
              <w:t xml:space="preserve"> The unit also teaches the children about Anglo Saxon settlements and way of life. The building of houses with thatched roofs and farming is taught (link to ‘Mayans’ in Year 5 as they also built houses with thatched roofs) Towards the end of the topic, children are taught about the importance of religion and the Viking attack on the Lindisfarne Monastery. This can also be linked back again to the Romans (Year 3) as the Anglo Saxons were Christians due to Roman influence and the Lindisfarne Gospels were written in Latin by monks. This leads into the ‘The Vikings’.</w:t>
            </w:r>
          </w:p>
          <w:p w14:paraId="66692945" w14:textId="77777777" w:rsidR="00BC1B70" w:rsidRPr="00D24118" w:rsidRDefault="00BC1B70" w:rsidP="00BC1B70">
            <w:pPr>
              <w:pStyle w:val="ListBullet"/>
              <w:numPr>
                <w:ilvl w:val="0"/>
                <w:numId w:val="0"/>
              </w:numPr>
              <w:rPr>
                <w:rFonts w:ascii="Sassoon Infant Std" w:hAnsi="Sassoon Infant Std"/>
                <w:b/>
                <w:bCs/>
                <w:color w:val="7030A0"/>
                <w:sz w:val="20"/>
                <w:szCs w:val="20"/>
              </w:rPr>
            </w:pPr>
          </w:p>
          <w:p w14:paraId="7F304B0F" w14:textId="77777777" w:rsidR="00CE6FE0" w:rsidRPr="00D24118" w:rsidRDefault="007F3264"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t xml:space="preserve">BRITAIN’S SETTLEMENT BY THE ANGLO-SAXONS AND SCOTS </w:t>
            </w:r>
          </w:p>
          <w:p w14:paraId="291203EC" w14:textId="0496994D" w:rsidR="00CE6FE0" w:rsidRPr="00D24118" w:rsidRDefault="007F3264"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t xml:space="preserve">When and why did the Romans leave Britain and what threat did this have on the people? </w:t>
            </w:r>
          </w:p>
          <w:p w14:paraId="2083C856" w14:textId="7FA3AF99" w:rsidR="00197E94" w:rsidRPr="00D24118" w:rsidRDefault="000F4E70" w:rsidP="00BC1B70">
            <w:pPr>
              <w:pStyle w:val="ListBullet"/>
              <w:numPr>
                <w:ilvl w:val="0"/>
                <w:numId w:val="0"/>
              </w:numPr>
              <w:rPr>
                <w:rFonts w:ascii="Sassoon Infant Std" w:hAnsi="Sassoon Infant Std"/>
                <w:b/>
                <w:bCs/>
                <w:sz w:val="16"/>
                <w:szCs w:val="16"/>
              </w:rPr>
            </w:pPr>
            <w:r w:rsidRPr="00D24118">
              <w:rPr>
                <w:rFonts w:ascii="Sassoon Infant Std" w:hAnsi="Sassoon Infant Std"/>
                <w:b/>
                <w:bCs/>
                <w:sz w:val="20"/>
                <w:szCs w:val="18"/>
              </w:rPr>
              <w:t xml:space="preserve">The Romans had ruled over Britain for nearly 400 years at the start of the 5th Century. The Roman Empire had started to collapse. It had become too big to defend itself and the Empire couldn’t afford to pay all the soldiers it needed to hold on to its lands so bit by bit the empire was conquered by invaders that the Romans called barbarians. In former times, barbarians were people from other countries who were thought to be uncivilized and violent. In AD 410 the Romans left Britain. Although the Romans could read and write the invaders couldn’t so very little was written about this time period from AD 400 to AD 600 and it is known as ‘the dark </w:t>
            </w:r>
            <w:proofErr w:type="gramStart"/>
            <w:r w:rsidRPr="00D24118">
              <w:rPr>
                <w:rFonts w:ascii="Sassoon Infant Std" w:hAnsi="Sassoon Infant Std"/>
                <w:b/>
                <w:bCs/>
                <w:sz w:val="20"/>
                <w:szCs w:val="18"/>
              </w:rPr>
              <w:t>ages’</w:t>
            </w:r>
            <w:proofErr w:type="gramEnd"/>
            <w:r w:rsidRPr="00D24118">
              <w:rPr>
                <w:rFonts w:ascii="Sassoon Infant Std" w:hAnsi="Sassoon Infant Std"/>
                <w:b/>
                <w:bCs/>
                <w:sz w:val="20"/>
                <w:szCs w:val="18"/>
              </w:rPr>
              <w:t>. The Scots attacked from Ireland, the Picts attacked from the North and the Saxons attacked from Europe. The Scots eventually settled in Britain in what is now known as Scotland and the Saxons settled in the South. They became part of a group called the Anglo-Saxons.</w:t>
            </w:r>
          </w:p>
          <w:p w14:paraId="68499BD2" w14:textId="19AC3C67" w:rsidR="00CE6FE0" w:rsidRPr="00D24118" w:rsidRDefault="00CE6FE0" w:rsidP="00BC1B70">
            <w:pPr>
              <w:pStyle w:val="ListBullet"/>
              <w:numPr>
                <w:ilvl w:val="0"/>
                <w:numId w:val="0"/>
              </w:numPr>
              <w:rPr>
                <w:rFonts w:ascii="Sassoon Infant Std" w:hAnsi="Sassoon Infant Std"/>
                <w:b/>
                <w:bCs/>
                <w:sz w:val="20"/>
                <w:szCs w:val="20"/>
              </w:rPr>
            </w:pPr>
            <w:r w:rsidRPr="00D24118">
              <w:rPr>
                <w:rFonts w:ascii="Sassoon Infant Std" w:hAnsi="Sassoon Infant Std"/>
                <w:b/>
                <w:bCs/>
                <w:sz w:val="20"/>
                <w:szCs w:val="20"/>
              </w:rPr>
              <w:t>-</w:t>
            </w:r>
            <w:r w:rsidR="007F3264" w:rsidRPr="00D24118">
              <w:rPr>
                <w:rFonts w:ascii="Sassoon Infant Std" w:hAnsi="Sassoon Infant Std"/>
                <w:b/>
                <w:bCs/>
                <w:color w:val="9966FF"/>
                <w:sz w:val="20"/>
                <w:szCs w:val="20"/>
              </w:rPr>
              <w:t xml:space="preserve">Know that by AD380 the Roman Empire was in decline. Roman troops returned to Rome with the last soldiers leaving Britain in AD410. Without the Roman army to defend the country, the Britons became an easy target for invaders. </w:t>
            </w:r>
          </w:p>
          <w:p w14:paraId="6D773650" w14:textId="77777777" w:rsidR="00CE6FE0" w:rsidRPr="00D24118" w:rsidRDefault="00CE6FE0" w:rsidP="00BC1B70">
            <w:pPr>
              <w:pStyle w:val="ListBullet"/>
              <w:numPr>
                <w:ilvl w:val="0"/>
                <w:numId w:val="0"/>
              </w:numPr>
              <w:rPr>
                <w:rFonts w:ascii="Sassoon Infant Std" w:hAnsi="Sassoon Infant Std"/>
                <w:b/>
                <w:bCs/>
                <w:sz w:val="20"/>
                <w:szCs w:val="20"/>
              </w:rPr>
            </w:pPr>
          </w:p>
          <w:p w14:paraId="64BAF948" w14:textId="77777777" w:rsidR="00CE6FE0" w:rsidRPr="00D24118" w:rsidRDefault="007F3264"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lastRenderedPageBreak/>
              <w:t xml:space="preserve">Who invaded Britain and where did they come from? </w:t>
            </w:r>
          </w:p>
          <w:p w14:paraId="5E164F5E" w14:textId="7F95F303" w:rsidR="00CE6FE0" w:rsidRPr="00D24118" w:rsidRDefault="00CE6FE0" w:rsidP="00BC1B70">
            <w:pPr>
              <w:pStyle w:val="ListBullet"/>
              <w:numPr>
                <w:ilvl w:val="0"/>
                <w:numId w:val="0"/>
              </w:numPr>
              <w:rPr>
                <w:rFonts w:ascii="Sassoon Infant Std" w:hAnsi="Sassoon Infant Std"/>
                <w:b/>
                <w:bCs/>
                <w:color w:val="9966FF"/>
                <w:sz w:val="20"/>
                <w:szCs w:val="20"/>
              </w:rPr>
            </w:pPr>
            <w:r w:rsidRPr="00D24118">
              <w:rPr>
                <w:rFonts w:ascii="Sassoon Infant Std" w:hAnsi="Sassoon Infant Std"/>
                <w:b/>
                <w:bCs/>
                <w:sz w:val="20"/>
                <w:szCs w:val="20"/>
              </w:rPr>
              <w:t>-</w:t>
            </w:r>
            <w:r w:rsidR="007F3264" w:rsidRPr="00D24118">
              <w:rPr>
                <w:rFonts w:ascii="Sassoon Infant Std" w:hAnsi="Sassoon Infant Std"/>
                <w:b/>
                <w:bCs/>
                <w:color w:val="9966FF"/>
                <w:sz w:val="20"/>
                <w:szCs w:val="20"/>
              </w:rPr>
              <w:t xml:space="preserve">Know that invaders came from Germany, Denmark and the Netherlands – they were the Angles, Saxons and Jutes. Be able to find these places on a map of Europe and the world. </w:t>
            </w:r>
          </w:p>
          <w:p w14:paraId="3BD3DB04" w14:textId="77777777" w:rsidR="00CE6FE0" w:rsidRPr="00D24118" w:rsidRDefault="00CE6FE0" w:rsidP="00BC1B70">
            <w:pPr>
              <w:pStyle w:val="ListBullet"/>
              <w:numPr>
                <w:ilvl w:val="0"/>
                <w:numId w:val="0"/>
              </w:numPr>
              <w:rPr>
                <w:rFonts w:ascii="Sassoon Infant Std" w:hAnsi="Sassoon Infant Std"/>
                <w:b/>
                <w:bCs/>
                <w:sz w:val="20"/>
                <w:szCs w:val="20"/>
              </w:rPr>
            </w:pPr>
          </w:p>
          <w:p w14:paraId="3232EA07" w14:textId="2F570F6B" w:rsidR="00CE6FE0" w:rsidRPr="00D24118" w:rsidRDefault="007F3264"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t xml:space="preserve">Were </w:t>
            </w:r>
            <w:proofErr w:type="gramStart"/>
            <w:r w:rsidRPr="00D24118">
              <w:rPr>
                <w:rFonts w:ascii="Sassoon Infant Std" w:hAnsi="Sassoon Infant Std"/>
                <w:b/>
                <w:bCs/>
                <w:sz w:val="20"/>
                <w:szCs w:val="20"/>
                <w:u w:val="single"/>
              </w:rPr>
              <w:t>all of</w:t>
            </w:r>
            <w:proofErr w:type="gramEnd"/>
            <w:r w:rsidRPr="00D24118">
              <w:rPr>
                <w:rFonts w:ascii="Sassoon Infant Std" w:hAnsi="Sassoon Infant Std"/>
                <w:b/>
                <w:bCs/>
                <w:sz w:val="20"/>
                <w:szCs w:val="20"/>
                <w:u w:val="single"/>
              </w:rPr>
              <w:t xml:space="preserve"> the Anglo-Saxons invaders? </w:t>
            </w:r>
          </w:p>
          <w:p w14:paraId="39F75AF5" w14:textId="646C2EE7" w:rsidR="00A424AD" w:rsidRPr="00D24118" w:rsidRDefault="00A424AD" w:rsidP="00BC1B70">
            <w:pPr>
              <w:pStyle w:val="ListBullet"/>
              <w:numPr>
                <w:ilvl w:val="0"/>
                <w:numId w:val="0"/>
              </w:numPr>
              <w:rPr>
                <w:rFonts w:ascii="Sassoon Infant Std" w:hAnsi="Sassoon Infant Std"/>
                <w:b/>
                <w:bCs/>
                <w:sz w:val="16"/>
                <w:szCs w:val="16"/>
                <w:u w:val="single"/>
              </w:rPr>
            </w:pPr>
            <w:r w:rsidRPr="00D24118">
              <w:rPr>
                <w:rFonts w:ascii="Sassoon Infant Std" w:hAnsi="Sassoon Infant Std"/>
                <w:b/>
                <w:bCs/>
                <w:sz w:val="20"/>
                <w:szCs w:val="18"/>
              </w:rPr>
              <w:t xml:space="preserve">By the late 8th Century Britain, was known as a wealthy country with treasures and fertile ground for growing crops. A group of people from Scandinavia called The Vikings began to attack Britain. The Anglo-Saxons built defensive forts called Burhs to protect the </w:t>
            </w:r>
            <w:proofErr w:type="gramStart"/>
            <w:r w:rsidRPr="00D24118">
              <w:rPr>
                <w:rFonts w:ascii="Sassoon Infant Std" w:hAnsi="Sassoon Infant Std"/>
                <w:b/>
                <w:bCs/>
                <w:sz w:val="20"/>
                <w:szCs w:val="18"/>
              </w:rPr>
              <w:t>Anglo Saxon</w:t>
            </w:r>
            <w:proofErr w:type="gramEnd"/>
            <w:r w:rsidRPr="00D24118">
              <w:rPr>
                <w:rFonts w:ascii="Sassoon Infant Std" w:hAnsi="Sassoon Infant Std"/>
                <w:b/>
                <w:bCs/>
                <w:sz w:val="20"/>
                <w:szCs w:val="18"/>
              </w:rPr>
              <w:t xml:space="preserve"> people. The Anglo-Saxons had started off as invaders. They settled in Britain, developed its culture and made it wealthy again. But after a few hundred years the Anglo-Saxons became threatened by overseas raiders themselves - the Vikings.</w:t>
            </w:r>
          </w:p>
          <w:p w14:paraId="1316AB29" w14:textId="3698B1C0" w:rsidR="00CE6FE0" w:rsidRPr="00D24118" w:rsidRDefault="00CE6FE0" w:rsidP="00BC1B70">
            <w:pPr>
              <w:pStyle w:val="ListBullet"/>
              <w:numPr>
                <w:ilvl w:val="0"/>
                <w:numId w:val="0"/>
              </w:numPr>
              <w:rPr>
                <w:rFonts w:ascii="Sassoon Infant Std" w:hAnsi="Sassoon Infant Std"/>
                <w:b/>
                <w:bCs/>
                <w:sz w:val="20"/>
                <w:szCs w:val="20"/>
              </w:rPr>
            </w:pPr>
            <w:r w:rsidRPr="00D24118">
              <w:rPr>
                <w:rFonts w:ascii="Sassoon Infant Std" w:hAnsi="Sassoon Infant Std"/>
                <w:b/>
                <w:bCs/>
                <w:sz w:val="20"/>
                <w:szCs w:val="20"/>
              </w:rPr>
              <w:t>-</w:t>
            </w:r>
            <w:r w:rsidR="007F3264" w:rsidRPr="00D24118">
              <w:rPr>
                <w:rFonts w:ascii="Sassoon Infant Std" w:hAnsi="Sassoon Infant Std"/>
                <w:b/>
                <w:bCs/>
                <w:color w:val="9966FF"/>
                <w:sz w:val="20"/>
                <w:szCs w:val="20"/>
              </w:rPr>
              <w:t xml:space="preserve">Be able to explain that not all Anglo-Saxons were invaders. The Romans and later the Britons made agreements with foreign tribes who provided soldiers to fight on their side. Afterwards, some of the Angles and Saxons stayed on and claimed British land. </w:t>
            </w:r>
          </w:p>
          <w:p w14:paraId="0BD24065" w14:textId="77777777" w:rsidR="00CE6FE0" w:rsidRPr="00D24118" w:rsidRDefault="00CE6FE0" w:rsidP="00BC1B70">
            <w:pPr>
              <w:pStyle w:val="ListBullet"/>
              <w:numPr>
                <w:ilvl w:val="0"/>
                <w:numId w:val="0"/>
              </w:numPr>
              <w:rPr>
                <w:rFonts w:ascii="Sassoon Infant Std" w:hAnsi="Sassoon Infant Std"/>
                <w:b/>
                <w:bCs/>
                <w:sz w:val="20"/>
                <w:szCs w:val="20"/>
              </w:rPr>
            </w:pPr>
          </w:p>
          <w:p w14:paraId="5576963E" w14:textId="3F474C90" w:rsidR="00CE6FE0" w:rsidRPr="00D24118" w:rsidRDefault="007F3264"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t xml:space="preserve">What did the map of Anglo-Saxon Britain look like? </w:t>
            </w:r>
          </w:p>
          <w:p w14:paraId="2D510642" w14:textId="0DAEC3B4" w:rsidR="00197E94" w:rsidRPr="00D24118" w:rsidRDefault="00197E94" w:rsidP="00BC1B70">
            <w:pPr>
              <w:pStyle w:val="ListBullet"/>
              <w:numPr>
                <w:ilvl w:val="0"/>
                <w:numId w:val="0"/>
              </w:numPr>
              <w:rPr>
                <w:rFonts w:ascii="Sassoon Infant Std" w:hAnsi="Sassoon Infant Std"/>
                <w:b/>
                <w:bCs/>
                <w:sz w:val="16"/>
                <w:szCs w:val="16"/>
                <w:u w:val="single"/>
              </w:rPr>
            </w:pPr>
            <w:r w:rsidRPr="00D24118">
              <w:rPr>
                <w:rFonts w:ascii="Sassoon Infant Std" w:hAnsi="Sassoon Infant Std"/>
                <w:b/>
                <w:bCs/>
                <w:sz w:val="20"/>
                <w:szCs w:val="18"/>
              </w:rPr>
              <w:t xml:space="preserve">By about AD 550 Britain had been broken up into many small kingdoms each ruled by a different leader. The name England is derived from ‘Angle Land’ meaning land of the Angles. By AD 660 the Anglo-Saxons controlled most of Britain. The map above shows the kingdoms </w:t>
            </w:r>
            <w:proofErr w:type="gramStart"/>
            <w:r w:rsidRPr="00D24118">
              <w:rPr>
                <w:rFonts w:ascii="Sassoon Infant Std" w:hAnsi="Sassoon Infant Std"/>
                <w:b/>
                <w:bCs/>
                <w:sz w:val="20"/>
                <w:szCs w:val="18"/>
              </w:rPr>
              <w:t>at this time</w:t>
            </w:r>
            <w:proofErr w:type="gramEnd"/>
            <w:r w:rsidRPr="00D24118">
              <w:rPr>
                <w:rFonts w:ascii="Sassoon Infant Std" w:hAnsi="Sassoon Infant Std"/>
                <w:b/>
                <w:bCs/>
                <w:sz w:val="20"/>
                <w:szCs w:val="18"/>
              </w:rPr>
              <w:t>. (Image removed) Mercia was the most powerful kingdom during the Anglo-Saxon period. Offa was the king of Mercia from AD757 to AD 796. He was a great warrior and is famous for building Offa’s Dyke a defensive barrier made of earth which ran along the border between Wales and Mercia. Some of it can still be seen today.</w:t>
            </w:r>
          </w:p>
          <w:p w14:paraId="4E968197" w14:textId="5654B557" w:rsidR="00CE6FE0" w:rsidRPr="00D24118" w:rsidRDefault="754030CB" w:rsidP="00BC1B70">
            <w:pPr>
              <w:pStyle w:val="ListBullet"/>
              <w:numPr>
                <w:ilvl w:val="0"/>
                <w:numId w:val="0"/>
              </w:numPr>
              <w:rPr>
                <w:rFonts w:ascii="Sassoon Infant Std" w:hAnsi="Sassoon Infant Std"/>
                <w:b/>
                <w:bCs/>
                <w:color w:val="9966FF"/>
                <w:sz w:val="20"/>
                <w:szCs w:val="20"/>
              </w:rPr>
            </w:pPr>
            <w:r w:rsidRPr="00D24118">
              <w:rPr>
                <w:rFonts w:ascii="Sassoon Infant Std" w:hAnsi="Sassoon Infant Std"/>
                <w:b/>
                <w:bCs/>
                <w:sz w:val="20"/>
                <w:szCs w:val="20"/>
              </w:rPr>
              <w:t>-</w:t>
            </w:r>
            <w:r w:rsidR="577A0956" w:rsidRPr="00D24118">
              <w:rPr>
                <w:rFonts w:ascii="Sassoon Infant Std" w:hAnsi="Sassoon Infant Std"/>
                <w:b/>
                <w:bCs/>
                <w:color w:val="9966FF"/>
                <w:sz w:val="20"/>
                <w:szCs w:val="20"/>
              </w:rPr>
              <w:t xml:space="preserve">Use maps of the UK to show how England was divided into 7 kingdoms. East Anglia was </w:t>
            </w:r>
            <w:r w:rsidR="65EB124B" w:rsidRPr="00D24118">
              <w:rPr>
                <w:rFonts w:ascii="Sassoon Infant Std" w:hAnsi="Sassoon Infant Std"/>
                <w:b/>
                <w:bCs/>
                <w:color w:val="9966FF"/>
                <w:sz w:val="20"/>
                <w:szCs w:val="20"/>
              </w:rPr>
              <w:t>where</w:t>
            </w:r>
            <w:r w:rsidR="577A0956" w:rsidRPr="00D24118">
              <w:rPr>
                <w:rFonts w:ascii="Sassoon Infant Std" w:hAnsi="Sassoon Infant Std"/>
                <w:b/>
                <w:bCs/>
                <w:color w:val="9966FF"/>
                <w:sz w:val="20"/>
                <w:szCs w:val="20"/>
              </w:rPr>
              <w:t xml:space="preserve"> the Angles first settled, Kent the home of the Jutes and the Saxons claimed Wessex, Sussex and Essex. Be able to compare to modern maps of the UK – countries, regions, counties studied in Year 3. </w:t>
            </w:r>
          </w:p>
          <w:p w14:paraId="4E74B7F8" w14:textId="77777777" w:rsidR="00CE6FE0" w:rsidRPr="00D24118" w:rsidRDefault="00CE6FE0" w:rsidP="00BC1B70">
            <w:pPr>
              <w:pStyle w:val="ListBullet"/>
              <w:numPr>
                <w:ilvl w:val="0"/>
                <w:numId w:val="0"/>
              </w:numPr>
              <w:rPr>
                <w:rFonts w:ascii="Sassoon Infant Std" w:hAnsi="Sassoon Infant Std"/>
                <w:b/>
                <w:bCs/>
                <w:sz w:val="20"/>
                <w:szCs w:val="20"/>
              </w:rPr>
            </w:pPr>
          </w:p>
          <w:p w14:paraId="381ED664" w14:textId="39565D1E" w:rsidR="00CE6FE0" w:rsidRPr="00D24118" w:rsidRDefault="007F3264"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t xml:space="preserve">What were the villages and homes of Anglo-Saxons like? </w:t>
            </w:r>
          </w:p>
          <w:p w14:paraId="413F1BE5" w14:textId="128DDB52" w:rsidR="00911B29" w:rsidRPr="00D24118" w:rsidRDefault="004547FF" w:rsidP="00BC1B70">
            <w:pPr>
              <w:pStyle w:val="ListBullet"/>
              <w:numPr>
                <w:ilvl w:val="0"/>
                <w:numId w:val="0"/>
              </w:numPr>
              <w:rPr>
                <w:rFonts w:ascii="Sassoon Infant Std" w:hAnsi="Sassoon Infant Std"/>
                <w:b/>
                <w:bCs/>
                <w:sz w:val="16"/>
                <w:szCs w:val="16"/>
              </w:rPr>
            </w:pPr>
            <w:r w:rsidRPr="00D24118">
              <w:rPr>
                <w:rFonts w:ascii="Sassoon Infant Std" w:hAnsi="Sassoon Infant Std"/>
                <w:b/>
                <w:bCs/>
                <w:sz w:val="20"/>
                <w:szCs w:val="18"/>
              </w:rPr>
              <w:t xml:space="preserve">Anglo Saxons grew their own food and farmed animals to eat. Houses were simple - built of wood and had thatched roofs made of straw. The walls were plastered with a mixture of mud, animal dung, and hair and chopped up straw. Most houses only had one room and sometimes the animals would share this room during Winter. Kings had </w:t>
            </w:r>
            <w:proofErr w:type="gramStart"/>
            <w:r w:rsidRPr="00D24118">
              <w:rPr>
                <w:rFonts w:ascii="Sassoon Infant Std" w:hAnsi="Sassoon Infant Std"/>
                <w:b/>
                <w:bCs/>
                <w:sz w:val="20"/>
                <w:szCs w:val="18"/>
              </w:rPr>
              <w:t>large impressive</w:t>
            </w:r>
            <w:proofErr w:type="gramEnd"/>
            <w:r w:rsidRPr="00D24118">
              <w:rPr>
                <w:rFonts w:ascii="Sassoon Infant Std" w:hAnsi="Sassoon Infant Std"/>
                <w:b/>
                <w:bCs/>
                <w:sz w:val="20"/>
                <w:szCs w:val="18"/>
              </w:rPr>
              <w:t xml:space="preserve"> halls to entertain guests in. Settlements were usually built near rivers or streams to ensure that there was drinking water and water for cooking and cleaning. Houses were heated with an open fire. Toilets were a pit dug in the ground. Food was often bread and a type of vegetable soup called pottage made with peas and beans, leeks, onions and turnips. Farm animals provided meat, milk and eggs. There were no medicines and lots of illness - many people died at a young age. Anglos Saxons worked hard farming the land and did not have a comfortable life. Many children died very young (about a third died before their 5th birthday) due to illness. Most children didn’t go to school unless they were training to be a priest, nun or monk. Most children worked hard helping in the home.</w:t>
            </w:r>
            <w:r w:rsidR="002666DE" w:rsidRPr="00D24118">
              <w:rPr>
                <w:rFonts w:ascii="Sassoon Infant Std" w:hAnsi="Sassoon Infant Std"/>
                <w:b/>
                <w:bCs/>
                <w:sz w:val="20"/>
                <w:szCs w:val="18"/>
              </w:rPr>
              <w:t xml:space="preserve"> </w:t>
            </w:r>
          </w:p>
          <w:p w14:paraId="13E30A66" w14:textId="4EE4E918" w:rsidR="00CE6FE0" w:rsidRPr="00D24118" w:rsidRDefault="00CE6FE0" w:rsidP="00BC1B70">
            <w:pPr>
              <w:pStyle w:val="ListBullet"/>
              <w:numPr>
                <w:ilvl w:val="0"/>
                <w:numId w:val="0"/>
              </w:numPr>
              <w:rPr>
                <w:rFonts w:ascii="Sassoon Infant Std" w:hAnsi="Sassoon Infant Std"/>
                <w:b/>
                <w:bCs/>
                <w:sz w:val="20"/>
                <w:szCs w:val="20"/>
              </w:rPr>
            </w:pPr>
            <w:r w:rsidRPr="00D24118">
              <w:rPr>
                <w:rFonts w:ascii="Sassoon Infant Std" w:hAnsi="Sassoon Infant Std"/>
                <w:b/>
                <w:bCs/>
                <w:sz w:val="20"/>
                <w:szCs w:val="20"/>
              </w:rPr>
              <w:lastRenderedPageBreak/>
              <w:t>-</w:t>
            </w:r>
            <w:r w:rsidR="007F3264" w:rsidRPr="00D24118">
              <w:rPr>
                <w:rFonts w:ascii="Sassoon Infant Std" w:hAnsi="Sassoon Infant Std"/>
                <w:b/>
                <w:bCs/>
                <w:color w:val="9966FF"/>
                <w:sz w:val="20"/>
                <w:szCs w:val="20"/>
              </w:rPr>
              <w:t>Be able to explain the differences between Roman and Anglo-Saxon villages and homes.</w:t>
            </w:r>
            <w:r w:rsidR="007F3264" w:rsidRPr="00D24118">
              <w:rPr>
                <w:rFonts w:ascii="Sassoon Infant Std" w:hAnsi="Sassoon Infant Std"/>
                <w:b/>
                <w:bCs/>
                <w:sz w:val="20"/>
                <w:szCs w:val="20"/>
              </w:rPr>
              <w:t xml:space="preserve"> </w:t>
            </w:r>
          </w:p>
          <w:p w14:paraId="509A3393" w14:textId="77777777" w:rsidR="00CE6FE0" w:rsidRPr="00D24118" w:rsidRDefault="00CE6FE0" w:rsidP="00BC1B70">
            <w:pPr>
              <w:pStyle w:val="ListBullet"/>
              <w:numPr>
                <w:ilvl w:val="0"/>
                <w:numId w:val="0"/>
              </w:numPr>
              <w:rPr>
                <w:rFonts w:ascii="Sassoon Infant Std" w:hAnsi="Sassoon Infant Std"/>
                <w:b/>
                <w:bCs/>
                <w:sz w:val="20"/>
                <w:szCs w:val="20"/>
              </w:rPr>
            </w:pPr>
          </w:p>
          <w:p w14:paraId="50EF6F0F" w14:textId="77777777" w:rsidR="00CE6FE0" w:rsidRPr="00D24118" w:rsidRDefault="007F3264"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t xml:space="preserve">What were the lives of men, women and children like? </w:t>
            </w:r>
          </w:p>
          <w:p w14:paraId="4F4C63C7" w14:textId="3ECF29D7" w:rsidR="00CE6FE0" w:rsidRPr="00D24118" w:rsidRDefault="00CE6FE0" w:rsidP="00BC1B70">
            <w:pPr>
              <w:pStyle w:val="ListBullet"/>
              <w:numPr>
                <w:ilvl w:val="0"/>
                <w:numId w:val="0"/>
              </w:numPr>
              <w:rPr>
                <w:rFonts w:ascii="Sassoon Infant Std" w:hAnsi="Sassoon Infant Std"/>
                <w:b/>
                <w:bCs/>
                <w:sz w:val="20"/>
                <w:szCs w:val="20"/>
              </w:rPr>
            </w:pPr>
            <w:r w:rsidRPr="00D24118">
              <w:rPr>
                <w:rFonts w:ascii="Sassoon Infant Std" w:hAnsi="Sassoon Infant Std"/>
                <w:b/>
                <w:bCs/>
                <w:sz w:val="20"/>
                <w:szCs w:val="20"/>
              </w:rPr>
              <w:t>-</w:t>
            </w:r>
            <w:r w:rsidR="007F3264" w:rsidRPr="00D24118">
              <w:rPr>
                <w:rFonts w:ascii="Sassoon Infant Std" w:hAnsi="Sassoon Infant Std"/>
                <w:b/>
                <w:bCs/>
                <w:color w:val="9966FF"/>
                <w:sz w:val="20"/>
                <w:szCs w:val="20"/>
              </w:rPr>
              <w:t xml:space="preserve">Know what the lives of different people were like - men, women, children, rich and poor and compare this to the lives of people in other time periods studied. </w:t>
            </w:r>
          </w:p>
          <w:p w14:paraId="56250A43" w14:textId="77777777" w:rsidR="00CE6FE0" w:rsidRPr="00D24118" w:rsidRDefault="00CE6FE0" w:rsidP="00BC1B70">
            <w:pPr>
              <w:pStyle w:val="ListBullet"/>
              <w:numPr>
                <w:ilvl w:val="0"/>
                <w:numId w:val="0"/>
              </w:numPr>
              <w:rPr>
                <w:rFonts w:ascii="Sassoon Infant Std" w:hAnsi="Sassoon Infant Std"/>
                <w:b/>
                <w:bCs/>
                <w:sz w:val="20"/>
                <w:szCs w:val="20"/>
              </w:rPr>
            </w:pPr>
          </w:p>
          <w:p w14:paraId="4A2C1EF3" w14:textId="325FC3ED" w:rsidR="00CE6FE0" w:rsidRPr="00D24118" w:rsidRDefault="007F3264"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t xml:space="preserve">How did Christianity spread across Britain at the time of the Anglo-Saxons? </w:t>
            </w:r>
          </w:p>
          <w:p w14:paraId="1EEC3B02" w14:textId="5C23D16B" w:rsidR="00423399" w:rsidRPr="00D24118" w:rsidRDefault="00423399" w:rsidP="00BC1B70">
            <w:pPr>
              <w:pStyle w:val="ListBullet"/>
              <w:numPr>
                <w:ilvl w:val="0"/>
                <w:numId w:val="0"/>
              </w:numPr>
              <w:rPr>
                <w:rFonts w:ascii="Sassoon Infant Std" w:hAnsi="Sassoon Infant Std"/>
                <w:b/>
                <w:bCs/>
                <w:sz w:val="8"/>
                <w:szCs w:val="8"/>
              </w:rPr>
            </w:pPr>
            <w:r w:rsidRPr="00D24118">
              <w:rPr>
                <w:rFonts w:ascii="Sassoon Infant Std" w:hAnsi="Sassoon Infant Std"/>
                <w:b/>
                <w:bCs/>
                <w:sz w:val="20"/>
                <w:szCs w:val="18"/>
              </w:rPr>
              <w:t xml:space="preserve">To begin with Anglo Saxons followed Pagan religions. Pagan religions often worship many gods and </w:t>
            </w:r>
            <w:proofErr w:type="gramStart"/>
            <w:r w:rsidRPr="00D24118">
              <w:rPr>
                <w:rFonts w:ascii="Sassoon Infant Std" w:hAnsi="Sassoon Infant Std"/>
                <w:b/>
                <w:bCs/>
                <w:sz w:val="20"/>
                <w:szCs w:val="18"/>
              </w:rPr>
              <w:t>goddesses</w:t>
            </w:r>
            <w:proofErr w:type="gramEnd"/>
            <w:r w:rsidRPr="00D24118">
              <w:rPr>
                <w:rFonts w:ascii="Sassoon Infant Std" w:hAnsi="Sassoon Infant Std"/>
                <w:b/>
                <w:bCs/>
                <w:sz w:val="20"/>
                <w:szCs w:val="18"/>
              </w:rPr>
              <w:t xml:space="preserve"> and nature plays a big part. In AD 596 the Roman Christian church sent missionaries to convert the Anglo-Saxons to Christianity. The missionaries were </w:t>
            </w:r>
            <w:proofErr w:type="spellStart"/>
            <w:proofErr w:type="gramStart"/>
            <w:r w:rsidRPr="00D24118">
              <w:rPr>
                <w:rFonts w:ascii="Sassoon Infant Std" w:hAnsi="Sassoon Infant Std"/>
                <w:b/>
                <w:bCs/>
                <w:sz w:val="20"/>
                <w:szCs w:val="18"/>
              </w:rPr>
              <w:t>lead</w:t>
            </w:r>
            <w:proofErr w:type="spellEnd"/>
            <w:proofErr w:type="gramEnd"/>
            <w:r w:rsidRPr="00D24118">
              <w:rPr>
                <w:rFonts w:ascii="Sassoon Infant Std" w:hAnsi="Sassoon Infant Std"/>
                <w:b/>
                <w:bCs/>
                <w:sz w:val="20"/>
                <w:szCs w:val="18"/>
              </w:rPr>
              <w:t xml:space="preserve"> by a monk called Augustine. Augustine began his mission by visiting King Aethelbert, the Pagan king of Kent. The king had married a Christian princess named Bertha. Together Bertha and Augustine converted Aethelbert to Christianity. By about AD 700 Christianity was a big part of life and everyone was expected to go to church. Kings who became Christians expected their followers to convert too. The church in England was organised around ministers. These were places where a group of monks, priests and nuns organised worship.</w:t>
            </w:r>
            <w:r w:rsidR="002666DE" w:rsidRPr="00D24118">
              <w:rPr>
                <w:rFonts w:ascii="Sassoon Infant Std" w:hAnsi="Sassoon Infant Std"/>
                <w:b/>
                <w:bCs/>
                <w:sz w:val="20"/>
                <w:szCs w:val="18"/>
              </w:rPr>
              <w:t xml:space="preserve"> Christianity helped to develop Anglo-Saxon society and culture. Know that an English monk named Bede (and now often referred to as The Venerable Bede - Venerable meaning deserving a lot of respect) wrote ‘The Ecclesiastical History of the English People’ in 731AD. He was the first writer to use the initials AD for the years after the birth of Jesus. This stands for Anno Domini - in the year of our lord - in Latin. He is an important early historian because he wrote many books describing the events and culture of the </w:t>
            </w:r>
            <w:proofErr w:type="gramStart"/>
            <w:r w:rsidR="002666DE" w:rsidRPr="00D24118">
              <w:rPr>
                <w:rFonts w:ascii="Sassoon Infant Std" w:hAnsi="Sassoon Infant Std"/>
                <w:b/>
                <w:bCs/>
                <w:sz w:val="20"/>
                <w:szCs w:val="18"/>
              </w:rPr>
              <w:t>Anglo Saxon</w:t>
            </w:r>
            <w:proofErr w:type="gramEnd"/>
            <w:r w:rsidR="002666DE" w:rsidRPr="00D24118">
              <w:rPr>
                <w:rFonts w:ascii="Sassoon Infant Std" w:hAnsi="Sassoon Infant Std"/>
                <w:b/>
                <w:bCs/>
                <w:sz w:val="20"/>
                <w:szCs w:val="18"/>
              </w:rPr>
              <w:t xml:space="preserve"> period and, in particular, described how Christianity arrived in England.</w:t>
            </w:r>
            <w:r w:rsidR="005E462B" w:rsidRPr="00D24118">
              <w:rPr>
                <w:rFonts w:ascii="Sassoon Infant Std" w:hAnsi="Sassoon Infant Std"/>
                <w:b/>
                <w:bCs/>
                <w:sz w:val="20"/>
                <w:szCs w:val="18"/>
              </w:rPr>
              <w:t xml:space="preserve"> Lindisfarne Priory is a monastery, which was built on Holy Island in around AD 630. Locate Lindisfarne on a map of the UK A monastery is a building or collection of buildings in which monks live. The monks at Lindisfarne wrote the famous Lindisfarne Gospels. The gospels are examples of Anglo-Saxon illuminated texts. An illuminated text is a piece of writing that is decorated with pictures and patterns. The Lindisfarne gospels are written on calfskin and the pictures coloured with expensive dyes. Most texts at the time were written in Latin - the language used by monks.</w:t>
            </w:r>
          </w:p>
          <w:p w14:paraId="0DBA710D" w14:textId="2C84FB11" w:rsidR="00BC1B70" w:rsidRPr="00D24118" w:rsidRDefault="00CE6FE0" w:rsidP="00BC1B70">
            <w:pPr>
              <w:pStyle w:val="ListBullet"/>
              <w:numPr>
                <w:ilvl w:val="0"/>
                <w:numId w:val="0"/>
              </w:numPr>
              <w:rPr>
                <w:rFonts w:ascii="Sassoon Infant Std" w:hAnsi="Sassoon Infant Std"/>
                <w:b/>
                <w:bCs/>
                <w:color w:val="9966FF"/>
                <w:sz w:val="20"/>
                <w:szCs w:val="20"/>
              </w:rPr>
            </w:pPr>
            <w:r w:rsidRPr="00D24118">
              <w:rPr>
                <w:rFonts w:ascii="Sassoon Infant Std" w:hAnsi="Sassoon Infant Std"/>
                <w:b/>
                <w:bCs/>
                <w:sz w:val="20"/>
                <w:szCs w:val="20"/>
              </w:rPr>
              <w:t>-</w:t>
            </w:r>
            <w:r w:rsidR="007F3264" w:rsidRPr="00D24118">
              <w:rPr>
                <w:rFonts w:ascii="Sassoon Infant Std" w:hAnsi="Sassoon Infant Std"/>
                <w:b/>
                <w:bCs/>
                <w:color w:val="9966FF"/>
                <w:sz w:val="20"/>
                <w:szCs w:val="20"/>
              </w:rPr>
              <w:t>Be able to explain the spread of Christianity explaining the significance of monk Augustine in the conversion to Christianity. Understand how Christianity spread because King Aethelberht of Kent was impressed with Augustine and allowed him and his monks to live and preach in Canterbury.</w:t>
            </w:r>
          </w:p>
          <w:p w14:paraId="06EE03BD" w14:textId="741228E6" w:rsidR="007F3264" w:rsidRPr="00D24118" w:rsidRDefault="007F3264" w:rsidP="00BC1B70">
            <w:pPr>
              <w:pStyle w:val="ListBullet"/>
              <w:numPr>
                <w:ilvl w:val="0"/>
                <w:numId w:val="0"/>
              </w:numPr>
              <w:rPr>
                <w:rFonts w:ascii="Sassoon Infant Std" w:hAnsi="Sassoon Infant Std"/>
                <w:b/>
                <w:bCs/>
                <w:sz w:val="20"/>
                <w:szCs w:val="20"/>
              </w:rPr>
            </w:pPr>
          </w:p>
          <w:p w14:paraId="26122CFB" w14:textId="77777777" w:rsidR="00CF3A2F" w:rsidRPr="00D24118" w:rsidRDefault="00CF3A2F" w:rsidP="00BC1B70">
            <w:pPr>
              <w:pStyle w:val="ListBullet"/>
              <w:numPr>
                <w:ilvl w:val="0"/>
                <w:numId w:val="0"/>
              </w:numPr>
              <w:rPr>
                <w:rFonts w:ascii="Sassoon Infant Std" w:hAnsi="Sassoon Infant Std"/>
                <w:b/>
                <w:bCs/>
                <w:sz w:val="20"/>
                <w:szCs w:val="20"/>
              </w:rPr>
            </w:pPr>
          </w:p>
          <w:p w14:paraId="199A43B6" w14:textId="77777777" w:rsidR="00CF3A2F" w:rsidRPr="00D24118" w:rsidRDefault="00CE6FE0"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t xml:space="preserve">THE VIKING AND ANGLO-SAXON STRUGGLE FOR THE KINGDOM OF ENGLAND </w:t>
            </w:r>
          </w:p>
          <w:p w14:paraId="65ACE0ED" w14:textId="77777777" w:rsidR="00CF3A2F" w:rsidRPr="00D24118" w:rsidRDefault="00CF3A2F" w:rsidP="00BC1B70">
            <w:pPr>
              <w:pStyle w:val="ListBullet"/>
              <w:numPr>
                <w:ilvl w:val="0"/>
                <w:numId w:val="0"/>
              </w:numPr>
              <w:rPr>
                <w:rFonts w:ascii="Sassoon Infant Std" w:hAnsi="Sassoon Infant Std"/>
                <w:b/>
                <w:bCs/>
                <w:sz w:val="20"/>
                <w:szCs w:val="20"/>
              </w:rPr>
            </w:pPr>
          </w:p>
          <w:p w14:paraId="443E5D39" w14:textId="1D0B71FC" w:rsidR="00CF3A2F" w:rsidRPr="00D24118" w:rsidRDefault="00CE6FE0"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t xml:space="preserve">Who were the Vikings? </w:t>
            </w:r>
          </w:p>
          <w:p w14:paraId="5B208525" w14:textId="1F5C0E17" w:rsidR="00AC1DF3" w:rsidRPr="00D24118" w:rsidRDefault="00395A2A" w:rsidP="00BC1B70">
            <w:pPr>
              <w:pStyle w:val="ListBullet"/>
              <w:numPr>
                <w:ilvl w:val="0"/>
                <w:numId w:val="0"/>
              </w:numPr>
              <w:rPr>
                <w:rFonts w:ascii="Sassoon Infant Std" w:hAnsi="Sassoon Infant Std"/>
                <w:b/>
                <w:bCs/>
                <w:sz w:val="4"/>
                <w:szCs w:val="4"/>
              </w:rPr>
            </w:pPr>
            <w:r w:rsidRPr="00D24118">
              <w:rPr>
                <w:rFonts w:ascii="Sassoon Infant Std" w:hAnsi="Sassoon Infant Std"/>
                <w:b/>
                <w:bCs/>
                <w:sz w:val="20"/>
                <w:szCs w:val="18"/>
              </w:rPr>
              <w:t>The Vikings came from the lands we now call Norway, Sweden and Denmark. This area is called Scandinavia. The Vikings were Norsemen - meaning ‘Men of the North’.</w:t>
            </w:r>
            <w:r w:rsidR="007F043E" w:rsidRPr="00D24118">
              <w:rPr>
                <w:rFonts w:ascii="Sassoon Infant Std" w:hAnsi="Sassoon Infant Std"/>
                <w:b/>
                <w:bCs/>
                <w:sz w:val="20"/>
                <w:szCs w:val="18"/>
              </w:rPr>
              <w:t xml:space="preserve"> The Vikings began exploring and raiding from the end of the 8th Century (700-799 AD) until the middle of the 11th Century (1000-1099 AD) They travelled across the seas in </w:t>
            </w:r>
            <w:r w:rsidR="007F043E" w:rsidRPr="00D24118">
              <w:rPr>
                <w:rFonts w:ascii="Sassoon Infant Std" w:hAnsi="Sassoon Infant Std"/>
                <w:b/>
                <w:bCs/>
                <w:sz w:val="20"/>
                <w:szCs w:val="18"/>
              </w:rPr>
              <w:lastRenderedPageBreak/>
              <w:t>longships.</w:t>
            </w:r>
            <w:r w:rsidR="00E51B73" w:rsidRPr="00D24118">
              <w:rPr>
                <w:rFonts w:ascii="Sassoon Infant Std" w:hAnsi="Sassoon Infant Std"/>
                <w:b/>
                <w:bCs/>
                <w:sz w:val="20"/>
                <w:szCs w:val="18"/>
              </w:rPr>
              <w:t xml:space="preserve"> The first Viking raids (790CE to 850 AD) to Britain were short trips to steal treasure and take slaves.</w:t>
            </w:r>
            <w:r w:rsidR="00B86EB2" w:rsidRPr="00D24118">
              <w:rPr>
                <w:rFonts w:ascii="Sassoon Infant Std" w:hAnsi="Sassoon Infant Std"/>
                <w:b/>
                <w:bCs/>
                <w:sz w:val="20"/>
                <w:szCs w:val="18"/>
              </w:rPr>
              <w:t xml:space="preserve"> The Vikings often carried out raids to fit in with the cycle of farming. They would plant crops in spring and then carry out raids until harvest time.</w:t>
            </w:r>
          </w:p>
          <w:p w14:paraId="22E8F3D1" w14:textId="1564ACDB" w:rsidR="00CF3A2F" w:rsidRPr="00D24118" w:rsidRDefault="004E1393" w:rsidP="00BC1B70">
            <w:pPr>
              <w:pStyle w:val="ListBullet"/>
              <w:numPr>
                <w:ilvl w:val="0"/>
                <w:numId w:val="0"/>
              </w:numPr>
              <w:rPr>
                <w:rFonts w:ascii="Sassoon Infant Std" w:hAnsi="Sassoon Infant Std"/>
                <w:b/>
                <w:bCs/>
                <w:color w:val="9966FF"/>
                <w:sz w:val="20"/>
                <w:szCs w:val="20"/>
              </w:rPr>
            </w:pPr>
            <w:r w:rsidRPr="00D24118">
              <w:rPr>
                <w:rFonts w:ascii="Sassoon Infant Std" w:hAnsi="Sassoon Infant Std"/>
                <w:b/>
                <w:bCs/>
                <w:sz w:val="20"/>
                <w:szCs w:val="20"/>
              </w:rPr>
              <w:t>-</w:t>
            </w:r>
            <w:r w:rsidR="00CE6FE0" w:rsidRPr="00D24118">
              <w:rPr>
                <w:rFonts w:ascii="Sassoon Infant Std" w:hAnsi="Sassoon Infant Std"/>
                <w:b/>
                <w:bCs/>
                <w:color w:val="9966FF"/>
                <w:sz w:val="20"/>
                <w:szCs w:val="20"/>
              </w:rPr>
              <w:t xml:space="preserve">Where did the Vikings come from, when did they invade and why did they invade Britain? </w:t>
            </w:r>
          </w:p>
          <w:p w14:paraId="04733B1E" w14:textId="77777777" w:rsidR="00E51B73" w:rsidRPr="00D24118" w:rsidRDefault="00CE6FE0" w:rsidP="00BC1B70">
            <w:pPr>
              <w:pStyle w:val="ListBullet"/>
              <w:numPr>
                <w:ilvl w:val="0"/>
                <w:numId w:val="0"/>
              </w:numPr>
              <w:rPr>
                <w:rFonts w:ascii="Sassoon Infant Std" w:hAnsi="Sassoon Infant Std"/>
                <w:b/>
                <w:bCs/>
                <w:color w:val="9966FF"/>
                <w:sz w:val="20"/>
                <w:szCs w:val="20"/>
              </w:rPr>
            </w:pPr>
            <w:r w:rsidRPr="00D24118">
              <w:rPr>
                <w:rFonts w:ascii="Sassoon Infant Std" w:hAnsi="Sassoon Infant Std"/>
                <w:b/>
                <w:bCs/>
                <w:color w:val="9966FF"/>
                <w:sz w:val="20"/>
                <w:szCs w:val="20"/>
              </w:rPr>
              <w:t xml:space="preserve">Understand when the Vikings invaded Britain. In AD793 Viking warriors landed in Lindisfarne. They seized the riches of the monastery and killed most of its monks. In AD865 the Vikings launched an invasion on England. They first landed in East Anglia before capturing York and then took control of Northumbria, East Anglia and Mercia. </w:t>
            </w:r>
          </w:p>
          <w:p w14:paraId="35B56B1D" w14:textId="53AFA8F1" w:rsidR="00CF3A2F" w:rsidRPr="00D24118" w:rsidRDefault="00E51B73" w:rsidP="00BC1B70">
            <w:pPr>
              <w:pStyle w:val="ListBullet"/>
              <w:numPr>
                <w:ilvl w:val="0"/>
                <w:numId w:val="0"/>
              </w:numPr>
              <w:rPr>
                <w:rFonts w:ascii="Sassoon Infant Std" w:hAnsi="Sassoon Infant Std"/>
                <w:b/>
                <w:bCs/>
                <w:color w:val="9966FF"/>
                <w:sz w:val="20"/>
                <w:szCs w:val="20"/>
              </w:rPr>
            </w:pPr>
            <w:r w:rsidRPr="00D24118">
              <w:rPr>
                <w:rFonts w:ascii="Sassoon Infant Std" w:hAnsi="Sassoon Infant Std"/>
                <w:b/>
                <w:bCs/>
                <w:color w:val="9966FF"/>
                <w:sz w:val="20"/>
                <w:szCs w:val="20"/>
              </w:rPr>
              <w:t>-</w:t>
            </w:r>
            <w:r w:rsidR="00CE6FE0" w:rsidRPr="00D24118">
              <w:rPr>
                <w:rFonts w:ascii="Sassoon Infant Std" w:hAnsi="Sassoon Infant Std"/>
                <w:b/>
                <w:bCs/>
                <w:color w:val="9966FF"/>
                <w:sz w:val="20"/>
                <w:szCs w:val="20"/>
              </w:rPr>
              <w:t>Locate on a map where the Vikings came from - Denmark, Norway and Sweden.</w:t>
            </w:r>
          </w:p>
          <w:p w14:paraId="6E89BDCB" w14:textId="77777777" w:rsidR="00CF3A2F" w:rsidRPr="00D24118" w:rsidRDefault="00CF3A2F" w:rsidP="00BC1B70">
            <w:pPr>
              <w:pStyle w:val="ListBullet"/>
              <w:numPr>
                <w:ilvl w:val="0"/>
                <w:numId w:val="0"/>
              </w:numPr>
              <w:rPr>
                <w:rFonts w:ascii="Sassoon Infant Std" w:hAnsi="Sassoon Infant Std"/>
                <w:b/>
                <w:bCs/>
                <w:sz w:val="20"/>
                <w:szCs w:val="20"/>
              </w:rPr>
            </w:pPr>
          </w:p>
          <w:p w14:paraId="0E694385" w14:textId="157BDA7E" w:rsidR="00CF3A2F" w:rsidRPr="00D24118" w:rsidRDefault="00CE6FE0" w:rsidP="00BC1B70">
            <w:pPr>
              <w:pStyle w:val="ListBullet"/>
              <w:numPr>
                <w:ilvl w:val="0"/>
                <w:numId w:val="0"/>
              </w:numPr>
              <w:rPr>
                <w:rFonts w:ascii="Sassoon Infant Std" w:hAnsi="Sassoon Infant Std"/>
                <w:b/>
                <w:bCs/>
                <w:sz w:val="20"/>
                <w:szCs w:val="20"/>
              </w:rPr>
            </w:pPr>
            <w:r w:rsidRPr="00D24118">
              <w:rPr>
                <w:rFonts w:ascii="Sassoon Infant Std" w:hAnsi="Sassoon Infant Std"/>
                <w:b/>
                <w:bCs/>
                <w:sz w:val="20"/>
                <w:szCs w:val="20"/>
              </w:rPr>
              <w:t xml:space="preserve">Why were the Vikings better equipped to fight the Anglo-Saxons? </w:t>
            </w:r>
          </w:p>
          <w:p w14:paraId="4B79C42D" w14:textId="77777777" w:rsidR="00395A2A" w:rsidRPr="00D24118" w:rsidRDefault="00395A2A" w:rsidP="00BC1B70">
            <w:pPr>
              <w:pStyle w:val="ListBullet"/>
              <w:numPr>
                <w:ilvl w:val="0"/>
                <w:numId w:val="0"/>
              </w:numPr>
              <w:rPr>
                <w:rFonts w:ascii="Sassoon Infant Std" w:hAnsi="Sassoon Infant Std"/>
                <w:b/>
                <w:bCs/>
                <w:sz w:val="20"/>
                <w:szCs w:val="20"/>
              </w:rPr>
            </w:pPr>
          </w:p>
          <w:p w14:paraId="51281F81" w14:textId="77777777" w:rsidR="00CF3A2F" w:rsidRPr="00D24118" w:rsidRDefault="00CE6FE0" w:rsidP="00BC1B70">
            <w:pPr>
              <w:pStyle w:val="ListBullet"/>
              <w:numPr>
                <w:ilvl w:val="0"/>
                <w:numId w:val="0"/>
              </w:numPr>
              <w:rPr>
                <w:rFonts w:ascii="Sassoon Infant Std" w:hAnsi="Sassoon Infant Std"/>
                <w:b/>
                <w:bCs/>
                <w:sz w:val="20"/>
                <w:szCs w:val="20"/>
              </w:rPr>
            </w:pPr>
            <w:r w:rsidRPr="00D24118">
              <w:rPr>
                <w:rFonts w:ascii="Sassoon Infant Std" w:hAnsi="Sassoon Infant Std"/>
                <w:b/>
                <w:bCs/>
                <w:sz w:val="20"/>
                <w:szCs w:val="20"/>
              </w:rPr>
              <w:t xml:space="preserve">Why was a Viking long ship good in a raid? </w:t>
            </w:r>
          </w:p>
          <w:p w14:paraId="372C3FC0" w14:textId="63963B0F" w:rsidR="00CF3A2F" w:rsidRPr="00D24118" w:rsidRDefault="004E1393" w:rsidP="00BC1B70">
            <w:pPr>
              <w:pStyle w:val="ListBullet"/>
              <w:numPr>
                <w:ilvl w:val="0"/>
                <w:numId w:val="0"/>
              </w:numPr>
              <w:rPr>
                <w:rFonts w:ascii="Sassoon Infant Std" w:hAnsi="Sassoon Infant Std"/>
                <w:b/>
                <w:bCs/>
                <w:sz w:val="20"/>
                <w:szCs w:val="20"/>
              </w:rPr>
            </w:pPr>
            <w:r w:rsidRPr="00D24118">
              <w:rPr>
                <w:rFonts w:ascii="Sassoon Infant Std" w:hAnsi="Sassoon Infant Std"/>
                <w:b/>
                <w:bCs/>
                <w:sz w:val="20"/>
                <w:szCs w:val="20"/>
              </w:rPr>
              <w:t>-</w:t>
            </w:r>
            <w:r w:rsidR="00CE6FE0" w:rsidRPr="00D24118">
              <w:rPr>
                <w:rFonts w:ascii="Sassoon Infant Std" w:hAnsi="Sassoon Infant Std"/>
                <w:b/>
                <w:bCs/>
                <w:color w:val="9966FF"/>
                <w:sz w:val="20"/>
                <w:szCs w:val="20"/>
              </w:rPr>
              <w:t xml:space="preserve">Be able to explain how Anglo-Saxons, who were split into seven-kingdoms often fought amongst themselves, could not organise their defences and so were not able to fight off the Vikings. Vikings were master sailors and ship builders. They were trained warriors and sailors. Identify why Viking ships were so successful. </w:t>
            </w:r>
          </w:p>
          <w:p w14:paraId="22EBFA3D" w14:textId="77777777" w:rsidR="00CF3A2F" w:rsidRPr="00D24118" w:rsidRDefault="00CF3A2F" w:rsidP="00BC1B70">
            <w:pPr>
              <w:pStyle w:val="ListBullet"/>
              <w:numPr>
                <w:ilvl w:val="0"/>
                <w:numId w:val="0"/>
              </w:numPr>
              <w:rPr>
                <w:rFonts w:ascii="Sassoon Infant Std" w:hAnsi="Sassoon Infant Std"/>
                <w:b/>
                <w:bCs/>
                <w:sz w:val="20"/>
                <w:szCs w:val="20"/>
              </w:rPr>
            </w:pPr>
          </w:p>
          <w:p w14:paraId="5AFF8B0E" w14:textId="7A8F444A" w:rsidR="00CF3A2F" w:rsidRPr="00D24118" w:rsidRDefault="00CE6FE0"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t xml:space="preserve">Who was King Alfred the Great and how did he put up resistance against the Vikings? </w:t>
            </w:r>
          </w:p>
          <w:p w14:paraId="653BBF78" w14:textId="7B9478D5" w:rsidR="00345820" w:rsidRPr="00D24118" w:rsidRDefault="00DB5599" w:rsidP="00BC1B70">
            <w:pPr>
              <w:pStyle w:val="ListBullet"/>
              <w:numPr>
                <w:ilvl w:val="0"/>
                <w:numId w:val="0"/>
              </w:numPr>
              <w:rPr>
                <w:rFonts w:ascii="Sassoon Infant Std" w:hAnsi="Sassoon Infant Std"/>
                <w:b/>
                <w:bCs/>
                <w:sz w:val="16"/>
                <w:szCs w:val="16"/>
              </w:rPr>
            </w:pPr>
            <w:r w:rsidRPr="00D24118">
              <w:rPr>
                <w:rFonts w:ascii="Sassoon Infant Std" w:hAnsi="Sassoon Infant Std"/>
                <w:b/>
                <w:bCs/>
                <w:sz w:val="20"/>
                <w:szCs w:val="18"/>
              </w:rPr>
              <w:t xml:space="preserve">The Vikings managed to defeat all the Anglo-Saxons kingdoms except for Wessex where King Alfred reigned. In 871 AD Alfred became king of Wessex and made peace with the Vikings. Alfred managed to pay off the Vikings and keep the peace for five years but in 876 AD a new leader of the Danish Vikings called </w:t>
            </w:r>
            <w:proofErr w:type="spellStart"/>
            <w:r w:rsidRPr="00D24118">
              <w:rPr>
                <w:rFonts w:ascii="Sassoon Infant Std" w:hAnsi="Sassoon Infant Std"/>
                <w:b/>
                <w:bCs/>
                <w:sz w:val="20"/>
                <w:szCs w:val="18"/>
              </w:rPr>
              <w:t>Guthrum</w:t>
            </w:r>
            <w:proofErr w:type="spellEnd"/>
            <w:r w:rsidRPr="00D24118">
              <w:rPr>
                <w:rFonts w:ascii="Sassoon Infant Std" w:hAnsi="Sassoon Infant Std"/>
                <w:b/>
                <w:bCs/>
                <w:sz w:val="20"/>
                <w:szCs w:val="18"/>
              </w:rPr>
              <w:t xml:space="preserve"> attacked Wessex. Alfred fought against </w:t>
            </w:r>
            <w:proofErr w:type="spellStart"/>
            <w:r w:rsidRPr="00D24118">
              <w:rPr>
                <w:rFonts w:ascii="Sassoon Infant Std" w:hAnsi="Sassoon Infant Std"/>
                <w:b/>
                <w:bCs/>
                <w:sz w:val="20"/>
                <w:szCs w:val="18"/>
              </w:rPr>
              <w:t>Guthrum’s</w:t>
            </w:r>
            <w:proofErr w:type="spellEnd"/>
            <w:r w:rsidRPr="00D24118">
              <w:rPr>
                <w:rFonts w:ascii="Sassoon Infant Std" w:hAnsi="Sassoon Infant Std"/>
                <w:b/>
                <w:bCs/>
                <w:sz w:val="20"/>
                <w:szCs w:val="18"/>
              </w:rPr>
              <w:t xml:space="preserve"> armies for two years but in 878 AD A great battle took place at Chippenham where many of Alfred’s men were killed. Alfred ran away to Somerset. Alfred raised an army and beat the Danish Vikings in 878 AD. Alfred and </w:t>
            </w:r>
            <w:proofErr w:type="spellStart"/>
            <w:r w:rsidRPr="00D24118">
              <w:rPr>
                <w:rFonts w:ascii="Sassoon Infant Std" w:hAnsi="Sassoon Infant Std"/>
                <w:b/>
                <w:bCs/>
                <w:sz w:val="20"/>
                <w:szCs w:val="18"/>
              </w:rPr>
              <w:t>Guthrum</w:t>
            </w:r>
            <w:proofErr w:type="spellEnd"/>
            <w:r w:rsidRPr="00D24118">
              <w:rPr>
                <w:rFonts w:ascii="Sassoon Infant Std" w:hAnsi="Sassoon Infant Std"/>
                <w:b/>
                <w:bCs/>
                <w:sz w:val="20"/>
                <w:szCs w:val="18"/>
              </w:rPr>
              <w:t xml:space="preserve"> made a treaty. As part of the treaty </w:t>
            </w:r>
            <w:proofErr w:type="spellStart"/>
            <w:r w:rsidRPr="00D24118">
              <w:rPr>
                <w:rFonts w:ascii="Sassoon Infant Std" w:hAnsi="Sassoon Infant Std"/>
                <w:b/>
                <w:bCs/>
                <w:sz w:val="20"/>
                <w:szCs w:val="18"/>
              </w:rPr>
              <w:t>Guthrum</w:t>
            </w:r>
            <w:proofErr w:type="spellEnd"/>
            <w:r w:rsidRPr="00D24118">
              <w:rPr>
                <w:rFonts w:ascii="Sassoon Infant Std" w:hAnsi="Sassoon Infant Std"/>
                <w:b/>
                <w:bCs/>
                <w:sz w:val="20"/>
                <w:szCs w:val="18"/>
              </w:rPr>
              <w:t xml:space="preserve"> had to be baptised as a Christian. </w:t>
            </w:r>
            <w:proofErr w:type="spellStart"/>
            <w:r w:rsidRPr="00D24118">
              <w:rPr>
                <w:rFonts w:ascii="Sassoon Infant Std" w:hAnsi="Sassoon Infant Std"/>
                <w:b/>
                <w:bCs/>
                <w:sz w:val="20"/>
                <w:szCs w:val="18"/>
              </w:rPr>
              <w:t>Guthrum</w:t>
            </w:r>
            <w:proofErr w:type="spellEnd"/>
            <w:r w:rsidRPr="00D24118">
              <w:rPr>
                <w:rFonts w:ascii="Sassoon Infant Std" w:hAnsi="Sassoon Infant Std"/>
                <w:b/>
                <w:bCs/>
                <w:sz w:val="20"/>
                <w:szCs w:val="18"/>
              </w:rPr>
              <w:t xml:space="preserve"> had to leave Wessex and retreat to East Anglia. England was safe from Viking raids for now. Alfred became known as Alfred the Great. Peace lasted in Wessex until 884 </w:t>
            </w:r>
            <w:proofErr w:type="gramStart"/>
            <w:r w:rsidRPr="00D24118">
              <w:rPr>
                <w:rFonts w:ascii="Sassoon Infant Std" w:hAnsi="Sassoon Infant Std"/>
                <w:b/>
                <w:bCs/>
                <w:sz w:val="20"/>
                <w:szCs w:val="18"/>
              </w:rPr>
              <w:t>AD</w:t>
            </w:r>
            <w:proofErr w:type="gramEnd"/>
            <w:r w:rsidRPr="00D24118">
              <w:rPr>
                <w:rFonts w:ascii="Sassoon Infant Std" w:hAnsi="Sassoon Infant Std"/>
                <w:b/>
                <w:bCs/>
                <w:sz w:val="20"/>
                <w:szCs w:val="18"/>
              </w:rPr>
              <w:t xml:space="preserve"> when </w:t>
            </w:r>
            <w:proofErr w:type="spellStart"/>
            <w:r w:rsidRPr="00D24118">
              <w:rPr>
                <w:rFonts w:ascii="Sassoon Infant Std" w:hAnsi="Sassoon Infant Std"/>
                <w:b/>
                <w:bCs/>
                <w:sz w:val="20"/>
                <w:szCs w:val="18"/>
              </w:rPr>
              <w:t>Guthrum</w:t>
            </w:r>
            <w:proofErr w:type="spellEnd"/>
            <w:r w:rsidRPr="00D24118">
              <w:rPr>
                <w:rFonts w:ascii="Sassoon Infant Std" w:hAnsi="Sassoon Infant Std"/>
                <w:b/>
                <w:bCs/>
                <w:sz w:val="20"/>
                <w:szCs w:val="18"/>
              </w:rPr>
              <w:t xml:space="preserve"> attacked again but was defeated by Alfred’s army. Alfred forced </w:t>
            </w:r>
            <w:proofErr w:type="spellStart"/>
            <w:r w:rsidRPr="00D24118">
              <w:rPr>
                <w:rFonts w:ascii="Sassoon Infant Std" w:hAnsi="Sassoon Infant Std"/>
                <w:b/>
                <w:bCs/>
                <w:sz w:val="20"/>
                <w:szCs w:val="18"/>
              </w:rPr>
              <w:t>Guthrum</w:t>
            </w:r>
            <w:proofErr w:type="spellEnd"/>
            <w:r w:rsidRPr="00D24118">
              <w:rPr>
                <w:rFonts w:ascii="Sassoon Infant Std" w:hAnsi="Sassoon Infant Std"/>
                <w:b/>
                <w:bCs/>
                <w:sz w:val="20"/>
                <w:szCs w:val="18"/>
              </w:rPr>
              <w:t xml:space="preserve"> to sign another treaty. Mercia was split with Alfred taking the south and west and the Danish Vikings taking the east and north. The Danes now owned an area of Britain, which they ruled from York. This area was called the Danelaw.</w:t>
            </w:r>
            <w:r w:rsidR="00944D4B" w:rsidRPr="00D24118">
              <w:rPr>
                <w:rFonts w:ascii="Sassoon Infant Std" w:hAnsi="Sassoon Infant Std"/>
                <w:b/>
                <w:bCs/>
                <w:sz w:val="20"/>
                <w:szCs w:val="18"/>
              </w:rPr>
              <w:t xml:space="preserve"> Jorvik (pronunciation: </w:t>
            </w:r>
            <w:proofErr w:type="spellStart"/>
            <w:r w:rsidR="00944D4B" w:rsidRPr="00D24118">
              <w:rPr>
                <w:rFonts w:ascii="Sassoon Infant Std" w:hAnsi="Sassoon Infant Std"/>
                <w:b/>
                <w:bCs/>
                <w:sz w:val="20"/>
                <w:szCs w:val="18"/>
              </w:rPr>
              <w:t>yor-vik</w:t>
            </w:r>
            <w:proofErr w:type="spellEnd"/>
            <w:r w:rsidR="00944D4B" w:rsidRPr="00D24118">
              <w:rPr>
                <w:rFonts w:ascii="Sassoon Infant Std" w:hAnsi="Sassoon Infant Std"/>
                <w:b/>
                <w:bCs/>
                <w:sz w:val="20"/>
                <w:szCs w:val="18"/>
              </w:rPr>
              <w:t>) (which we now know as York) was an important town in the Danelaw. Know the location of York on a map of the UK. We know a lot about Viking settlement in York from excavations in the area. Archaeologists have dug into the earth and found the remains of many items including pottery and clothing.</w:t>
            </w:r>
          </w:p>
          <w:p w14:paraId="7AE40AB6" w14:textId="7C444EF6" w:rsidR="00CF3A2F" w:rsidRPr="00D24118" w:rsidRDefault="004E1393" w:rsidP="00BC1B70">
            <w:pPr>
              <w:pStyle w:val="ListBullet"/>
              <w:numPr>
                <w:ilvl w:val="0"/>
                <w:numId w:val="0"/>
              </w:numPr>
              <w:rPr>
                <w:rFonts w:ascii="Sassoon Infant Std" w:hAnsi="Sassoon Infant Std"/>
                <w:b/>
                <w:bCs/>
                <w:sz w:val="20"/>
                <w:szCs w:val="20"/>
              </w:rPr>
            </w:pPr>
            <w:r w:rsidRPr="00D24118">
              <w:rPr>
                <w:rFonts w:ascii="Sassoon Infant Std" w:hAnsi="Sassoon Infant Std"/>
                <w:b/>
                <w:bCs/>
                <w:sz w:val="20"/>
                <w:szCs w:val="20"/>
              </w:rPr>
              <w:t>-</w:t>
            </w:r>
            <w:r w:rsidR="00CE6FE0" w:rsidRPr="00D24118">
              <w:rPr>
                <w:rFonts w:ascii="Sassoon Infant Std" w:hAnsi="Sassoon Infant Std"/>
                <w:b/>
                <w:bCs/>
                <w:color w:val="9966FF"/>
                <w:sz w:val="20"/>
                <w:szCs w:val="20"/>
              </w:rPr>
              <w:t xml:space="preserve">When Alfred became the king of Wessex in AD871 he inherited a kingdom in danger of being defeated by Danes. King Alfred spent two years in hiding in the marshes of Somerset where he planned attacks on the Danish Vikings. In AD878 Alfred and his army defeated the Danes at the Battle of Edington. The Danes made peace with the Anglo-Saxons, and their leader, King </w:t>
            </w:r>
            <w:proofErr w:type="spellStart"/>
            <w:r w:rsidR="00CE6FE0" w:rsidRPr="00D24118">
              <w:rPr>
                <w:rFonts w:ascii="Sassoon Infant Std" w:hAnsi="Sassoon Infant Std"/>
                <w:b/>
                <w:bCs/>
                <w:color w:val="9966FF"/>
                <w:sz w:val="20"/>
                <w:szCs w:val="20"/>
              </w:rPr>
              <w:t>Guthrum</w:t>
            </w:r>
            <w:proofErr w:type="spellEnd"/>
            <w:r w:rsidR="00CE6FE0" w:rsidRPr="00D24118">
              <w:rPr>
                <w:rFonts w:ascii="Sassoon Infant Std" w:hAnsi="Sassoon Infant Std"/>
                <w:b/>
                <w:bCs/>
                <w:color w:val="9966FF"/>
                <w:sz w:val="20"/>
                <w:szCs w:val="20"/>
              </w:rPr>
              <w:t xml:space="preserve">, agreed to become a Christian. In AD886 Alfred and </w:t>
            </w:r>
            <w:proofErr w:type="spellStart"/>
            <w:r w:rsidR="00CE6FE0" w:rsidRPr="00D24118">
              <w:rPr>
                <w:rFonts w:ascii="Sassoon Infant Std" w:hAnsi="Sassoon Infant Std"/>
                <w:b/>
                <w:bCs/>
                <w:color w:val="9966FF"/>
                <w:sz w:val="20"/>
                <w:szCs w:val="20"/>
              </w:rPr>
              <w:t>Guthrum</w:t>
            </w:r>
            <w:proofErr w:type="spellEnd"/>
            <w:r w:rsidR="00CE6FE0" w:rsidRPr="00D24118">
              <w:rPr>
                <w:rFonts w:ascii="Sassoon Infant Std" w:hAnsi="Sassoon Infant Std"/>
                <w:b/>
                <w:bCs/>
                <w:color w:val="9966FF"/>
                <w:sz w:val="20"/>
                <w:szCs w:val="20"/>
              </w:rPr>
              <w:t xml:space="preserve"> made a treaty. England was divided into two kingdoms: Danelaw in the north and east and Wessex in the south and west. </w:t>
            </w:r>
          </w:p>
          <w:p w14:paraId="4197E305" w14:textId="77777777" w:rsidR="00CF3A2F" w:rsidRPr="00D24118" w:rsidRDefault="00CF3A2F" w:rsidP="00BC1B70">
            <w:pPr>
              <w:pStyle w:val="ListBullet"/>
              <w:numPr>
                <w:ilvl w:val="0"/>
                <w:numId w:val="0"/>
              </w:numPr>
              <w:rPr>
                <w:rFonts w:ascii="Sassoon Infant Std" w:hAnsi="Sassoon Infant Std"/>
                <w:b/>
                <w:bCs/>
                <w:sz w:val="20"/>
                <w:szCs w:val="20"/>
              </w:rPr>
            </w:pPr>
          </w:p>
          <w:p w14:paraId="72267FE7" w14:textId="1CE96F1D" w:rsidR="00CF3A2F" w:rsidRPr="00D24118" w:rsidRDefault="00CE6FE0"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t xml:space="preserve">Who was Ethelred and was it right he was made king at the age of 12? </w:t>
            </w:r>
          </w:p>
          <w:p w14:paraId="425859EA" w14:textId="7F7B80C5" w:rsidR="00F83C07" w:rsidRPr="00D24118" w:rsidRDefault="00E20759" w:rsidP="00BC1B70">
            <w:pPr>
              <w:pStyle w:val="ListBullet"/>
              <w:numPr>
                <w:ilvl w:val="0"/>
                <w:numId w:val="0"/>
              </w:numPr>
              <w:rPr>
                <w:rFonts w:ascii="Sassoon Infant Std" w:hAnsi="Sassoon Infant Std"/>
                <w:b/>
                <w:bCs/>
                <w:sz w:val="16"/>
                <w:szCs w:val="16"/>
              </w:rPr>
            </w:pPr>
            <w:r w:rsidRPr="00D24118">
              <w:rPr>
                <w:rFonts w:ascii="Sassoon Infant Std" w:hAnsi="Sassoon Infant Std"/>
                <w:b/>
                <w:bCs/>
                <w:sz w:val="20"/>
                <w:szCs w:val="18"/>
              </w:rPr>
              <w:t xml:space="preserve">Alfred the Great had a grandson called Athelstan who became known as the first king of England. He was crowned king of the Anglo-Saxons and began moving up England from the south taking back the land from the Vikings. In 928 AD Athelstan had retaken York from the Vikings. His idea was to unite all of Britain but could not fully defeat the Scottish King Constantine. The border between Scotland and England was set and Athelstan became the first king of England and Constantine remained as king of Scotland. A new period of Viking raids began in 978 </w:t>
            </w:r>
            <w:proofErr w:type="gramStart"/>
            <w:r w:rsidRPr="00D24118">
              <w:rPr>
                <w:rFonts w:ascii="Sassoon Infant Std" w:hAnsi="Sassoon Infant Std"/>
                <w:b/>
                <w:bCs/>
                <w:sz w:val="20"/>
                <w:szCs w:val="18"/>
              </w:rPr>
              <w:t>AD</w:t>
            </w:r>
            <w:proofErr w:type="gramEnd"/>
            <w:r w:rsidRPr="00D24118">
              <w:rPr>
                <w:rFonts w:ascii="Sassoon Infant Std" w:hAnsi="Sassoon Infant Std"/>
                <w:b/>
                <w:bCs/>
                <w:sz w:val="20"/>
                <w:szCs w:val="18"/>
              </w:rPr>
              <w:t xml:space="preserve"> after a new king called Aethelred was crowned. Aethelred could not stop the raids and became known as ‘Aethelred the Unready’. He gave in to the Vikings and paid them to go away. This was known as paying Danegeld. Aethelred paid 3300kg of silver (over a million pounds in today’s money) He hoped this would stop further invasions. It didn’t. Further Viking attacks happened and Danegeld was paid many times to different groups of Vikings. In 1002 AD Aethelred took revenge on the Vikings and ordered that all Danish men in Britain should be killed. It became known as the St Brice’s Day Massacre. Archaeologists have found mass graves containing the skeletons of young men who it is believed died during this time.</w:t>
            </w:r>
          </w:p>
          <w:p w14:paraId="2D8756EF" w14:textId="708D6ABA" w:rsidR="004E1393" w:rsidRPr="00D24118" w:rsidRDefault="004E1393" w:rsidP="00BC1B70">
            <w:pPr>
              <w:pStyle w:val="ListBullet"/>
              <w:numPr>
                <w:ilvl w:val="0"/>
                <w:numId w:val="0"/>
              </w:numPr>
              <w:rPr>
                <w:rFonts w:ascii="Sassoon Infant Std" w:hAnsi="Sassoon Infant Std"/>
                <w:b/>
                <w:bCs/>
                <w:color w:val="9966FF"/>
                <w:sz w:val="20"/>
                <w:szCs w:val="20"/>
              </w:rPr>
            </w:pPr>
            <w:r w:rsidRPr="00D24118">
              <w:rPr>
                <w:rFonts w:ascii="Sassoon Infant Std" w:hAnsi="Sassoon Infant Std"/>
                <w:b/>
                <w:bCs/>
                <w:sz w:val="20"/>
                <w:szCs w:val="20"/>
              </w:rPr>
              <w:t>-</w:t>
            </w:r>
            <w:r w:rsidR="00CE6FE0" w:rsidRPr="00D24118">
              <w:rPr>
                <w:rFonts w:ascii="Sassoon Infant Std" w:hAnsi="Sassoon Infant Std"/>
                <w:b/>
                <w:bCs/>
                <w:color w:val="9966FF"/>
                <w:sz w:val="20"/>
                <w:szCs w:val="20"/>
              </w:rPr>
              <w:t xml:space="preserve">After Alfred’s death in AD899, his son Edward became King and gained control over most of England, having defeated the Vikings before he died in AD924. Edward’s son, Athelstan, became king. He focused on improving his kingdom – laws, education, religion, trade between towns. After attacking Scotland, Constantine, the Scottish King joined forces with the leader of the </w:t>
            </w:r>
            <w:proofErr w:type="gramStart"/>
            <w:r w:rsidR="00CE6FE0" w:rsidRPr="00D24118">
              <w:rPr>
                <w:rFonts w:ascii="Sassoon Infant Std" w:hAnsi="Sassoon Infant Std"/>
                <w:b/>
                <w:bCs/>
                <w:color w:val="9966FF"/>
                <w:sz w:val="20"/>
                <w:szCs w:val="20"/>
              </w:rPr>
              <w:t>Vikings</w:t>
            </w:r>
            <w:proofErr w:type="gramEnd"/>
            <w:r w:rsidR="00CE6FE0" w:rsidRPr="00D24118">
              <w:rPr>
                <w:rFonts w:ascii="Sassoon Infant Std" w:hAnsi="Sassoon Infant Std"/>
                <w:b/>
                <w:bCs/>
                <w:color w:val="9966FF"/>
                <w:sz w:val="20"/>
                <w:szCs w:val="20"/>
              </w:rPr>
              <w:t xml:space="preserve"> and they invaded England in 937. The Battle of </w:t>
            </w:r>
            <w:proofErr w:type="spellStart"/>
            <w:r w:rsidR="00CE6FE0" w:rsidRPr="00D24118">
              <w:rPr>
                <w:rFonts w:ascii="Sassoon Infant Std" w:hAnsi="Sassoon Infant Std"/>
                <w:b/>
                <w:bCs/>
                <w:color w:val="9966FF"/>
                <w:sz w:val="20"/>
                <w:szCs w:val="20"/>
              </w:rPr>
              <w:t>Brunanbuh</w:t>
            </w:r>
            <w:proofErr w:type="spellEnd"/>
            <w:r w:rsidR="00CE6FE0" w:rsidRPr="00D24118">
              <w:rPr>
                <w:rFonts w:ascii="Sassoon Infant Std" w:hAnsi="Sassoon Infant Std"/>
                <w:b/>
                <w:bCs/>
                <w:color w:val="9966FF"/>
                <w:sz w:val="20"/>
                <w:szCs w:val="20"/>
              </w:rPr>
              <w:t xml:space="preserve"> took place and Athelstan defeated the Scots and Vikings. </w:t>
            </w:r>
          </w:p>
          <w:p w14:paraId="08355A6B" w14:textId="77777777" w:rsidR="004E1393" w:rsidRPr="00D24118" w:rsidRDefault="004E1393" w:rsidP="00BC1B70">
            <w:pPr>
              <w:pStyle w:val="ListBullet"/>
              <w:numPr>
                <w:ilvl w:val="0"/>
                <w:numId w:val="0"/>
              </w:numPr>
              <w:rPr>
                <w:rFonts w:ascii="Sassoon Infant Std" w:hAnsi="Sassoon Infant Std"/>
                <w:b/>
                <w:bCs/>
                <w:color w:val="9966FF"/>
                <w:sz w:val="20"/>
                <w:szCs w:val="20"/>
              </w:rPr>
            </w:pPr>
          </w:p>
          <w:p w14:paraId="3291ABF9" w14:textId="77777777" w:rsidR="004E1393" w:rsidRPr="00D24118" w:rsidRDefault="00CE6FE0" w:rsidP="00BC1B70">
            <w:pPr>
              <w:pStyle w:val="ListBullet"/>
              <w:numPr>
                <w:ilvl w:val="0"/>
                <w:numId w:val="0"/>
              </w:numPr>
              <w:rPr>
                <w:rFonts w:ascii="Sassoon Infant Std" w:hAnsi="Sassoon Infant Std"/>
                <w:b/>
                <w:bCs/>
                <w:color w:val="000000" w:themeColor="text1"/>
                <w:sz w:val="20"/>
                <w:szCs w:val="20"/>
              </w:rPr>
            </w:pPr>
            <w:r w:rsidRPr="00D24118">
              <w:rPr>
                <w:rFonts w:ascii="Sassoon Infant Std" w:hAnsi="Sassoon Infant Std"/>
                <w:b/>
                <w:bCs/>
                <w:color w:val="000000" w:themeColor="text1"/>
                <w:sz w:val="20"/>
                <w:szCs w:val="20"/>
              </w:rPr>
              <w:t xml:space="preserve">In AD991 the Vikings resumed their raid on southern Britain. Ethelred (who was 12 when he became king) paid the Vikings to leave using taxes from the people. The raids continued so Ethelred ordered the murder of all Danes in England – this enraged the King of Denmark who attacked. He attacked England with his son Canute – they defeated Ethelred and Cnute was crowned the first Viking king of England. </w:t>
            </w:r>
          </w:p>
          <w:p w14:paraId="40D02C71" w14:textId="77777777" w:rsidR="004E1393" w:rsidRPr="00D24118" w:rsidRDefault="004E1393" w:rsidP="00BC1B70">
            <w:pPr>
              <w:pStyle w:val="ListBullet"/>
              <w:numPr>
                <w:ilvl w:val="0"/>
                <w:numId w:val="0"/>
              </w:numPr>
              <w:rPr>
                <w:rFonts w:ascii="Sassoon Infant Std" w:hAnsi="Sassoon Infant Std"/>
                <w:b/>
                <w:bCs/>
                <w:sz w:val="20"/>
                <w:szCs w:val="20"/>
              </w:rPr>
            </w:pPr>
          </w:p>
          <w:p w14:paraId="0DA14AB9" w14:textId="12F33A86" w:rsidR="00E20759" w:rsidRPr="00D24118" w:rsidRDefault="00CE6FE0"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t xml:space="preserve">How did law and justice change during the Anglo-Saxon period? How did the rule of law change during Athelstan’s reign? </w:t>
            </w:r>
          </w:p>
          <w:p w14:paraId="1EAE044C" w14:textId="143FD9A6" w:rsidR="004E1393" w:rsidRPr="00D24118" w:rsidRDefault="004E1393" w:rsidP="00BC1B70">
            <w:pPr>
              <w:pStyle w:val="ListBullet"/>
              <w:numPr>
                <w:ilvl w:val="0"/>
                <w:numId w:val="0"/>
              </w:numPr>
              <w:rPr>
                <w:rFonts w:ascii="Sassoon Infant Std" w:hAnsi="Sassoon Infant Std"/>
                <w:b/>
                <w:bCs/>
                <w:sz w:val="20"/>
                <w:szCs w:val="20"/>
              </w:rPr>
            </w:pPr>
            <w:r w:rsidRPr="00D24118">
              <w:rPr>
                <w:rFonts w:ascii="Sassoon Infant Std" w:hAnsi="Sassoon Infant Std"/>
                <w:b/>
                <w:bCs/>
                <w:sz w:val="20"/>
                <w:szCs w:val="20"/>
              </w:rPr>
              <w:t>-</w:t>
            </w:r>
            <w:r w:rsidR="00CE6FE0" w:rsidRPr="00D24118">
              <w:rPr>
                <w:rFonts w:ascii="Sassoon Infant Std" w:hAnsi="Sassoon Infant Std"/>
                <w:b/>
                <w:bCs/>
                <w:color w:val="9966FF"/>
                <w:sz w:val="20"/>
                <w:szCs w:val="20"/>
              </w:rPr>
              <w:t xml:space="preserve">Anglo-Saxon kings established the laws of the land and set the consequences for breaking them. Laws changed in the Viking age because society had changed. In Anglo-Saxon times people made an oath by all men over the age of twelve that they would not commit a crime. Courts were set up to decide appropriate punishment if someone broke the law. Horrible punishments were given to people who had committed a crime. Athelstan did not like the number of young people being killed for small crimes so he changed the law so that no child under the age of 15 could be put to death for their crime. The beginnings of a Parliament system </w:t>
            </w:r>
            <w:proofErr w:type="gramStart"/>
            <w:r w:rsidR="00CE6FE0" w:rsidRPr="00D24118">
              <w:rPr>
                <w:rFonts w:ascii="Sassoon Infant Std" w:hAnsi="Sassoon Infant Std"/>
                <w:b/>
                <w:bCs/>
                <w:color w:val="9966FF"/>
                <w:sz w:val="20"/>
                <w:szCs w:val="20"/>
              </w:rPr>
              <w:t>was</w:t>
            </w:r>
            <w:proofErr w:type="gramEnd"/>
            <w:r w:rsidR="00CE6FE0" w:rsidRPr="00D24118">
              <w:rPr>
                <w:rFonts w:ascii="Sassoon Infant Std" w:hAnsi="Sassoon Infant Std"/>
                <w:b/>
                <w:bCs/>
                <w:color w:val="9966FF"/>
                <w:sz w:val="20"/>
                <w:szCs w:val="20"/>
              </w:rPr>
              <w:t xml:space="preserve"> established at this time. Athelstan had meetings with his advisors from all over the country to discuss new laws</w:t>
            </w:r>
            <w:r w:rsidR="00CE6FE0" w:rsidRPr="00D24118">
              <w:rPr>
                <w:rFonts w:ascii="Sassoon Infant Std" w:hAnsi="Sassoon Infant Std"/>
                <w:b/>
                <w:bCs/>
                <w:sz w:val="20"/>
                <w:szCs w:val="20"/>
              </w:rPr>
              <w:t xml:space="preserve">. </w:t>
            </w:r>
          </w:p>
          <w:p w14:paraId="12063A36" w14:textId="77777777" w:rsidR="004E1393" w:rsidRPr="00D24118" w:rsidRDefault="004E1393" w:rsidP="00BC1B70">
            <w:pPr>
              <w:pStyle w:val="ListBullet"/>
              <w:numPr>
                <w:ilvl w:val="0"/>
                <w:numId w:val="0"/>
              </w:numPr>
              <w:rPr>
                <w:rFonts w:ascii="Sassoon Infant Std" w:hAnsi="Sassoon Infant Std"/>
                <w:b/>
                <w:bCs/>
                <w:sz w:val="20"/>
                <w:szCs w:val="20"/>
              </w:rPr>
            </w:pPr>
          </w:p>
          <w:p w14:paraId="0D2816E3" w14:textId="77777777" w:rsidR="004E1393" w:rsidRPr="00D24118" w:rsidRDefault="00CE6FE0" w:rsidP="00BC1B70">
            <w:pPr>
              <w:pStyle w:val="ListBullet"/>
              <w:numPr>
                <w:ilvl w:val="0"/>
                <w:numId w:val="0"/>
              </w:numPr>
              <w:rPr>
                <w:rFonts w:ascii="Sassoon Infant Std" w:hAnsi="Sassoon Infant Std"/>
                <w:b/>
                <w:bCs/>
                <w:sz w:val="20"/>
                <w:szCs w:val="20"/>
                <w:u w:val="single"/>
              </w:rPr>
            </w:pPr>
            <w:r w:rsidRPr="00D24118">
              <w:rPr>
                <w:rFonts w:ascii="Sassoon Infant Std" w:hAnsi="Sassoon Infant Std"/>
                <w:b/>
                <w:bCs/>
                <w:sz w:val="20"/>
                <w:szCs w:val="20"/>
                <w:u w:val="single"/>
              </w:rPr>
              <w:t xml:space="preserve">What evidence is there of Anglo-Saxon and Viking influence in our locality? </w:t>
            </w:r>
          </w:p>
          <w:p w14:paraId="77B7E514" w14:textId="52481171" w:rsidR="007F3264" w:rsidRPr="00D24118" w:rsidRDefault="004E1393" w:rsidP="00BC1B70">
            <w:pPr>
              <w:pStyle w:val="ListBullet"/>
              <w:numPr>
                <w:ilvl w:val="0"/>
                <w:numId w:val="0"/>
              </w:numPr>
              <w:rPr>
                <w:rFonts w:ascii="Sassoon Infant Std" w:hAnsi="Sassoon Infant Std"/>
                <w:b/>
                <w:bCs/>
                <w:color w:val="9966FF"/>
                <w:sz w:val="20"/>
                <w:szCs w:val="20"/>
              </w:rPr>
            </w:pPr>
            <w:r w:rsidRPr="00D24118">
              <w:rPr>
                <w:rFonts w:ascii="Sassoon Infant Std" w:hAnsi="Sassoon Infant Std"/>
                <w:b/>
                <w:bCs/>
                <w:sz w:val="20"/>
                <w:szCs w:val="20"/>
              </w:rPr>
              <w:lastRenderedPageBreak/>
              <w:t>-</w:t>
            </w:r>
            <w:r w:rsidR="00CE6FE0" w:rsidRPr="00D24118">
              <w:rPr>
                <w:rFonts w:ascii="Sassoon Infant Std" w:hAnsi="Sassoon Infant Std"/>
                <w:b/>
                <w:bCs/>
                <w:color w:val="9966FF"/>
                <w:sz w:val="20"/>
                <w:szCs w:val="20"/>
              </w:rPr>
              <w:t>A Saxon abbey was established where Christ Church now stands, and the abbess was St. Frideswide, a Mercian princess. St. Frideswide's abbey burnt to the ground in 1002. The Danish population of Oxford were blamed for the burning, and large numbers were massacred. Oxford's growth during the late Saxon period owed much to its position on a major trade route between the powerful Saxon kingdoms of Mercia and Wessex. Legends persist that Alfred the Great was responsible for founding Oxford University. Coins have been found from the reign of King Alfred which bear the mark "</w:t>
            </w:r>
            <w:proofErr w:type="spellStart"/>
            <w:r w:rsidR="00CE6FE0" w:rsidRPr="00D24118">
              <w:rPr>
                <w:rFonts w:ascii="Sassoon Infant Std" w:hAnsi="Sassoon Infant Std"/>
                <w:b/>
                <w:bCs/>
                <w:color w:val="9966FF"/>
                <w:sz w:val="20"/>
                <w:szCs w:val="20"/>
              </w:rPr>
              <w:t>Ohsnafordia</w:t>
            </w:r>
            <w:proofErr w:type="spellEnd"/>
            <w:r w:rsidR="00CE6FE0" w:rsidRPr="00D24118">
              <w:rPr>
                <w:rFonts w:ascii="Sassoon Infant Std" w:hAnsi="Sassoon Infant Std"/>
                <w:b/>
                <w:bCs/>
                <w:color w:val="9966FF"/>
                <w:sz w:val="20"/>
                <w:szCs w:val="20"/>
              </w:rPr>
              <w:t>", which may indicate the presence of a royal mint at Oxford. Certainly, Alfred was responsible for the Saxon system of "burhs", or fortified towns, built to keep the Danes at bay. Oxford became a burh in 911.</w:t>
            </w:r>
          </w:p>
          <w:p w14:paraId="31D20B9F" w14:textId="1818F38F" w:rsidR="004E1393" w:rsidRPr="00D24118" w:rsidRDefault="004E1393" w:rsidP="00BC1B70">
            <w:pPr>
              <w:pStyle w:val="ListBullet"/>
              <w:numPr>
                <w:ilvl w:val="0"/>
                <w:numId w:val="0"/>
              </w:numPr>
              <w:rPr>
                <w:rFonts w:ascii="Sassoon Infant Std" w:hAnsi="Sassoon Infant Std"/>
                <w:b/>
                <w:bCs/>
                <w:color w:val="9966FF"/>
                <w:sz w:val="20"/>
                <w:szCs w:val="20"/>
              </w:rPr>
            </w:pPr>
          </w:p>
          <w:p w14:paraId="4ACECA47" w14:textId="77777777" w:rsidR="004700B6" w:rsidRPr="00D24118" w:rsidRDefault="004700B6" w:rsidP="00BC1B70">
            <w:pPr>
              <w:pStyle w:val="ListBullet"/>
              <w:numPr>
                <w:ilvl w:val="0"/>
                <w:numId w:val="0"/>
              </w:numPr>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rPr>
              <w:t xml:space="preserve">Resources Watch the documentary on the British Museum’s Viking exhibition from 2014 https://www.youtube.com/watch?v=xDe8C02W9fY&amp;t=241s </w:t>
            </w:r>
          </w:p>
          <w:p w14:paraId="0AAC1332" w14:textId="77777777" w:rsidR="004700B6" w:rsidRPr="00D24118" w:rsidRDefault="004700B6" w:rsidP="00BC1B70">
            <w:pPr>
              <w:pStyle w:val="ListBullet"/>
              <w:numPr>
                <w:ilvl w:val="0"/>
                <w:numId w:val="0"/>
              </w:numPr>
              <w:rPr>
                <w:rFonts w:ascii="Sassoon Infant Std" w:hAnsi="Sassoon Infant Std"/>
                <w:b/>
                <w:bCs/>
                <w:color w:val="000000" w:themeColor="text1"/>
                <w:sz w:val="20"/>
                <w:szCs w:val="18"/>
              </w:rPr>
            </w:pPr>
          </w:p>
          <w:p w14:paraId="1044765D" w14:textId="02638553" w:rsidR="004700B6" w:rsidRPr="00D24118" w:rsidRDefault="004700B6" w:rsidP="00BC1B70">
            <w:pPr>
              <w:pStyle w:val="ListBullet"/>
              <w:numPr>
                <w:ilvl w:val="0"/>
                <w:numId w:val="0"/>
              </w:numPr>
              <w:rPr>
                <w:rFonts w:ascii="Sassoon Infant Std" w:hAnsi="Sassoon Infant Std"/>
                <w:b/>
                <w:bCs/>
                <w:color w:val="000000" w:themeColor="text1"/>
                <w:sz w:val="16"/>
                <w:szCs w:val="16"/>
              </w:rPr>
            </w:pPr>
            <w:r w:rsidRPr="00D24118">
              <w:rPr>
                <w:rFonts w:ascii="Sassoon Infant Std" w:hAnsi="Sassoon Infant Std"/>
                <w:b/>
                <w:bCs/>
                <w:color w:val="000000" w:themeColor="text1"/>
                <w:sz w:val="20"/>
                <w:szCs w:val="18"/>
              </w:rPr>
              <w:t>End of Unit Outcome: Discussion – What sources of evidence do we have about the Vikings and what can they tell us about The Vikings in Britain.</w:t>
            </w:r>
          </w:p>
          <w:p w14:paraId="3AF13428" w14:textId="526AB46D" w:rsidR="00910633" w:rsidRPr="00D24118" w:rsidRDefault="00910633" w:rsidP="00BC1B70">
            <w:pPr>
              <w:pStyle w:val="ListBullet"/>
              <w:numPr>
                <w:ilvl w:val="0"/>
                <w:numId w:val="0"/>
              </w:numPr>
              <w:rPr>
                <w:rFonts w:ascii="Sassoon Infant Std" w:hAnsi="Sassoon Infant Std"/>
                <w:b/>
                <w:bCs/>
                <w:color w:val="000000" w:themeColor="text1"/>
                <w:sz w:val="20"/>
                <w:szCs w:val="20"/>
              </w:rPr>
            </w:pPr>
          </w:p>
          <w:p w14:paraId="691F27BC" w14:textId="77777777" w:rsidR="007F3264" w:rsidRDefault="474BA31F" w:rsidP="004C5C17">
            <w:pPr>
              <w:pStyle w:val="ListBullet"/>
              <w:numPr>
                <w:ilvl w:val="0"/>
                <w:numId w:val="0"/>
              </w:numPr>
              <w:spacing w:after="0" w:line="240" w:lineRule="auto"/>
              <w:rPr>
                <w:rFonts w:ascii="Sassoon Infant Std" w:hAnsi="Sassoon Infant Std"/>
                <w:b/>
                <w:bCs/>
                <w:sz w:val="20"/>
                <w:szCs w:val="20"/>
              </w:rPr>
            </w:pPr>
            <w:r w:rsidRPr="00D24118">
              <w:rPr>
                <w:rFonts w:ascii="Sassoon Infant Std" w:hAnsi="Sassoon Infant Std"/>
                <w:b/>
                <w:bCs/>
                <w:sz w:val="20"/>
                <w:szCs w:val="20"/>
              </w:rPr>
              <w:t>In the summer term the children in Year 4 study the geography of Europe</w:t>
            </w:r>
            <w:r w:rsidR="2BB9D870" w:rsidRPr="00D24118">
              <w:rPr>
                <w:rFonts w:ascii="Sassoon Infant Std" w:hAnsi="Sassoon Infant Std"/>
                <w:b/>
                <w:bCs/>
                <w:sz w:val="20"/>
                <w:szCs w:val="20"/>
              </w:rPr>
              <w:t xml:space="preserve"> through their Mountains and Rivers</w:t>
            </w:r>
            <w:r w:rsidR="7F1DFD7E" w:rsidRPr="00D24118">
              <w:rPr>
                <w:rFonts w:ascii="Sassoon Infant Std" w:hAnsi="Sassoon Infant Std"/>
                <w:b/>
                <w:bCs/>
                <w:sz w:val="20"/>
                <w:szCs w:val="20"/>
              </w:rPr>
              <w:t xml:space="preserve"> topic</w:t>
            </w:r>
            <w:r w:rsidRPr="00D24118">
              <w:rPr>
                <w:rFonts w:ascii="Sassoon Infant Std" w:hAnsi="Sassoon Infant Std"/>
                <w:b/>
                <w:bCs/>
                <w:sz w:val="20"/>
                <w:szCs w:val="20"/>
              </w:rPr>
              <w:t xml:space="preserve">. They will go onto explore </w:t>
            </w:r>
            <w:r w:rsidR="2C16E5AB" w:rsidRPr="00D24118">
              <w:rPr>
                <w:rFonts w:ascii="Sassoon Infant Std" w:hAnsi="Sassoon Infant Std"/>
                <w:b/>
                <w:bCs/>
                <w:sz w:val="20"/>
                <w:szCs w:val="20"/>
              </w:rPr>
              <w:t>Asia</w:t>
            </w:r>
            <w:r w:rsidR="08B83EA4" w:rsidRPr="00D24118">
              <w:rPr>
                <w:rFonts w:ascii="Sassoon Infant Std" w:hAnsi="Sassoon Infant Std"/>
                <w:b/>
                <w:bCs/>
                <w:sz w:val="20"/>
                <w:szCs w:val="20"/>
              </w:rPr>
              <w:t xml:space="preserve"> </w:t>
            </w:r>
            <w:r w:rsidRPr="00D24118">
              <w:rPr>
                <w:rFonts w:ascii="Sassoon Infant Std" w:hAnsi="Sassoon Infant Std"/>
                <w:b/>
                <w:bCs/>
                <w:sz w:val="20"/>
                <w:szCs w:val="20"/>
              </w:rPr>
              <w:t>in greater detail</w:t>
            </w:r>
            <w:r w:rsidR="3AA71522" w:rsidRPr="00D24118">
              <w:rPr>
                <w:rFonts w:ascii="Sassoon Infant Std" w:hAnsi="Sassoon Infant Std"/>
                <w:b/>
                <w:bCs/>
                <w:sz w:val="20"/>
                <w:szCs w:val="20"/>
              </w:rPr>
              <w:t>,</w:t>
            </w:r>
            <w:r w:rsidRPr="00D24118">
              <w:rPr>
                <w:rFonts w:ascii="Sassoon Infant Std" w:hAnsi="Sassoon Infant Std"/>
                <w:b/>
                <w:bCs/>
                <w:sz w:val="20"/>
                <w:szCs w:val="20"/>
              </w:rPr>
              <w:t xml:space="preserve"> considering physical and human characteristics of th</w:t>
            </w:r>
            <w:r w:rsidR="63985061" w:rsidRPr="00D24118">
              <w:rPr>
                <w:rFonts w:ascii="Sassoon Infant Std" w:hAnsi="Sassoon Infant Std"/>
                <w:b/>
                <w:bCs/>
                <w:sz w:val="20"/>
                <w:szCs w:val="20"/>
              </w:rPr>
              <w:t>is continent.</w:t>
            </w:r>
          </w:p>
          <w:p w14:paraId="1394D688" w14:textId="5040BB4E" w:rsidR="004C5C17" w:rsidRPr="004C5C17" w:rsidRDefault="004C5C17" w:rsidP="004C5C17">
            <w:pPr>
              <w:pStyle w:val="ListBullet"/>
              <w:numPr>
                <w:ilvl w:val="0"/>
                <w:numId w:val="0"/>
              </w:numPr>
              <w:spacing w:after="0" w:line="240" w:lineRule="auto"/>
              <w:rPr>
                <w:rFonts w:ascii="Sassoon Infant Std" w:hAnsi="Sassoon Infant Std"/>
                <w:b/>
                <w:bCs/>
                <w:sz w:val="20"/>
                <w:szCs w:val="20"/>
              </w:rPr>
            </w:pPr>
          </w:p>
        </w:tc>
      </w:tr>
      <w:tr w:rsidR="00501A22" w:rsidRPr="00DD52B8" w14:paraId="3A754E28" w14:textId="77777777" w:rsidTr="2E5BF6DE">
        <w:trPr>
          <w:trHeight w:val="183"/>
        </w:trPr>
        <w:tc>
          <w:tcPr>
            <w:tcW w:w="1843" w:type="dxa"/>
            <w:shd w:val="clear" w:color="auto" w:fill="CC99FF"/>
            <w:vAlign w:val="center"/>
          </w:tcPr>
          <w:p w14:paraId="54F55DEA" w14:textId="77777777" w:rsidR="00501A22" w:rsidRPr="00DD52B8" w:rsidRDefault="00501A22" w:rsidP="00DD52B8">
            <w:pPr>
              <w:jc w:val="center"/>
              <w:rPr>
                <w:rFonts w:ascii="SassoonPrimaryInfant" w:hAnsi="SassoonPrimaryInfant"/>
                <w:sz w:val="22"/>
              </w:rPr>
            </w:pPr>
            <w:r w:rsidRPr="00DD52B8">
              <w:rPr>
                <w:rFonts w:ascii="SassoonPrimaryInfant" w:hAnsi="SassoonPrimaryInfant"/>
                <w:sz w:val="22"/>
              </w:rPr>
              <w:lastRenderedPageBreak/>
              <w:t>Spring</w:t>
            </w:r>
          </w:p>
        </w:tc>
        <w:tc>
          <w:tcPr>
            <w:tcW w:w="2268" w:type="dxa"/>
            <w:shd w:val="clear" w:color="auto" w:fill="CC99FF"/>
            <w:vAlign w:val="center"/>
          </w:tcPr>
          <w:p w14:paraId="6420BC76" w14:textId="77777777" w:rsidR="00501A22" w:rsidRPr="00DD52B8" w:rsidRDefault="00501A22" w:rsidP="00DD52B8">
            <w:pPr>
              <w:jc w:val="center"/>
              <w:rPr>
                <w:rFonts w:ascii="SassoonPrimaryInfant" w:hAnsi="SassoonPrimaryInfant"/>
                <w:sz w:val="22"/>
              </w:rPr>
            </w:pPr>
            <w:r w:rsidRPr="00DD52B8">
              <w:rPr>
                <w:rFonts w:ascii="SassoonPrimaryInfant" w:hAnsi="SassoonPrimaryInfant"/>
                <w:sz w:val="22"/>
              </w:rPr>
              <w:t>National Curriculum</w:t>
            </w:r>
          </w:p>
        </w:tc>
        <w:tc>
          <w:tcPr>
            <w:tcW w:w="11057" w:type="dxa"/>
            <w:shd w:val="clear" w:color="auto" w:fill="CC99FF"/>
            <w:vAlign w:val="center"/>
          </w:tcPr>
          <w:p w14:paraId="56EAEEA1" w14:textId="77777777" w:rsidR="00501A22" w:rsidRPr="00DD52B8" w:rsidRDefault="00501A22" w:rsidP="00DD52B8">
            <w:pPr>
              <w:jc w:val="center"/>
              <w:rPr>
                <w:rFonts w:ascii="SassoonPrimaryInfant" w:hAnsi="SassoonPrimaryInfant"/>
                <w:sz w:val="22"/>
              </w:rPr>
            </w:pPr>
            <w:r w:rsidRPr="00DD52B8">
              <w:rPr>
                <w:rFonts w:ascii="SassoonPrimaryInfant" w:hAnsi="SassoonPrimaryInfant"/>
                <w:sz w:val="22"/>
              </w:rPr>
              <w:t>Key knowledge and vocabulary</w:t>
            </w:r>
          </w:p>
        </w:tc>
      </w:tr>
      <w:tr w:rsidR="00501A22" w:rsidRPr="00DD52B8" w14:paraId="312A6578" w14:textId="77777777" w:rsidTr="2E5BF6DE">
        <w:tc>
          <w:tcPr>
            <w:tcW w:w="1843" w:type="dxa"/>
            <w:shd w:val="clear" w:color="auto" w:fill="CCCCFF"/>
            <w:vAlign w:val="center"/>
          </w:tcPr>
          <w:p w14:paraId="613FFE5D" w14:textId="5277EE70" w:rsidR="00501A22" w:rsidRPr="00D24118" w:rsidRDefault="00501A22" w:rsidP="00501A22">
            <w:pPr>
              <w:spacing w:line="240" w:lineRule="auto"/>
              <w:ind w:left="0" w:firstLine="0"/>
              <w:rPr>
                <w:rFonts w:ascii="Sassoon Infant Std" w:hAnsi="Sassoon Infant Std"/>
                <w:b/>
                <w:bCs/>
                <w:i/>
                <w:sz w:val="22"/>
              </w:rPr>
            </w:pPr>
            <w:r w:rsidRPr="00D24118">
              <w:rPr>
                <w:rFonts w:ascii="Sassoon Infant Std" w:hAnsi="Sassoon Infant Std"/>
                <w:b/>
                <w:bCs/>
                <w:i/>
                <w:sz w:val="22"/>
              </w:rPr>
              <w:t xml:space="preserve">Natural Disasters </w:t>
            </w:r>
          </w:p>
          <w:p w14:paraId="39BBBCD8" w14:textId="77777777" w:rsidR="00501A22" w:rsidRPr="00D24118" w:rsidRDefault="00501A22" w:rsidP="00501A22">
            <w:pPr>
              <w:spacing w:line="240" w:lineRule="auto"/>
              <w:rPr>
                <w:rFonts w:ascii="Sassoon Infant Std" w:hAnsi="Sassoon Infant Std"/>
                <w:i/>
                <w:sz w:val="22"/>
              </w:rPr>
            </w:pPr>
            <w:r w:rsidRPr="00D24118">
              <w:rPr>
                <w:rFonts w:ascii="Sassoon Infant Std" w:hAnsi="Sassoon Infant Std"/>
                <w:i/>
                <w:sz w:val="22"/>
              </w:rPr>
              <w:t xml:space="preserve">How can we </w:t>
            </w:r>
            <w:r w:rsidRPr="00D24118">
              <w:rPr>
                <w:rFonts w:ascii="Sassoon Infant Std" w:hAnsi="Sassoon Infant Std"/>
                <w:i/>
                <w:sz w:val="22"/>
                <w:shd w:val="clear" w:color="auto" w:fill="CCCCFF"/>
              </w:rPr>
              <w:t>prepare for the worst?</w:t>
            </w:r>
          </w:p>
          <w:p w14:paraId="4144314B" w14:textId="5A2EA52E" w:rsidR="00501A22" w:rsidRPr="00D24118" w:rsidRDefault="00501A22" w:rsidP="00DD52B8">
            <w:pPr>
              <w:spacing w:line="240" w:lineRule="auto"/>
              <w:rPr>
                <w:rFonts w:ascii="Sassoon Infant Std" w:hAnsi="Sassoon Infant Std"/>
                <w:i/>
                <w:sz w:val="22"/>
              </w:rPr>
            </w:pPr>
          </w:p>
        </w:tc>
        <w:tc>
          <w:tcPr>
            <w:tcW w:w="2268" w:type="dxa"/>
          </w:tcPr>
          <w:p w14:paraId="18994FE7" w14:textId="25E94DB6" w:rsidR="00501A22" w:rsidRPr="00776DF0" w:rsidRDefault="1501479F" w:rsidP="00C37932">
            <w:pPr>
              <w:spacing w:after="0" w:line="240" w:lineRule="auto"/>
              <w:rPr>
                <w:rFonts w:ascii="Sassoon Infant Std" w:hAnsi="Sassoon Infant Std"/>
                <w:b/>
                <w:bCs/>
                <w:color w:val="000000" w:themeColor="text1"/>
                <w:sz w:val="20"/>
                <w:szCs w:val="20"/>
              </w:rPr>
            </w:pPr>
            <w:r w:rsidRPr="00776DF0">
              <w:rPr>
                <w:rFonts w:ascii="Sassoon Infant Std" w:hAnsi="Sassoon Infant Std"/>
                <w:b/>
                <w:bCs/>
                <w:color w:val="000000" w:themeColor="text1"/>
                <w:sz w:val="20"/>
                <w:szCs w:val="20"/>
              </w:rPr>
              <w:t>Pupils should be taught about:</w:t>
            </w:r>
          </w:p>
          <w:p w14:paraId="02570E9F" w14:textId="77777777" w:rsidR="00C03646" w:rsidRPr="00D24118" w:rsidRDefault="00C03646" w:rsidP="00C37932">
            <w:pPr>
              <w:spacing w:after="0" w:line="240" w:lineRule="auto"/>
              <w:rPr>
                <w:rFonts w:ascii="Sassoon Infant Std" w:hAnsi="Sassoon Infant Std"/>
                <w:color w:val="000000" w:themeColor="text1"/>
                <w:sz w:val="20"/>
                <w:szCs w:val="20"/>
              </w:rPr>
            </w:pPr>
          </w:p>
          <w:p w14:paraId="03E2E473" w14:textId="58AFA737" w:rsidR="00713079" w:rsidRPr="00D24118" w:rsidRDefault="00713079" w:rsidP="00C37932">
            <w:pPr>
              <w:spacing w:after="0" w:line="240" w:lineRule="auto"/>
              <w:rPr>
                <w:rFonts w:ascii="Sassoon Infant Std" w:hAnsi="Sassoon Infant Std"/>
                <w:b/>
                <w:bCs/>
                <w:color w:val="000000" w:themeColor="text1"/>
                <w:sz w:val="20"/>
                <w:szCs w:val="20"/>
              </w:rPr>
            </w:pPr>
            <w:r w:rsidRPr="00D24118">
              <w:rPr>
                <w:rFonts w:ascii="Sassoon Infant Std" w:hAnsi="Sassoon Infant Std"/>
                <w:b/>
                <w:bCs/>
                <w:color w:val="000000" w:themeColor="text1"/>
                <w:sz w:val="20"/>
                <w:szCs w:val="20"/>
              </w:rPr>
              <w:t>Chronology</w:t>
            </w:r>
          </w:p>
          <w:p w14:paraId="4681C119" w14:textId="77777777" w:rsidR="00AC3DB4" w:rsidRPr="00D24118" w:rsidRDefault="00217D34" w:rsidP="00C37932">
            <w:pPr>
              <w:spacing w:after="0" w:line="240" w:lineRule="auto"/>
              <w:rPr>
                <w:rFonts w:ascii="Sassoon Infant Std" w:eastAsia="Lato" w:hAnsi="Sassoon Infant Std" w:cs="Lato"/>
                <w:color w:val="303030"/>
                <w:sz w:val="20"/>
                <w:szCs w:val="20"/>
              </w:rPr>
            </w:pPr>
            <w:r w:rsidRPr="00D24118">
              <w:rPr>
                <w:rFonts w:ascii="Sassoon Infant Std" w:eastAsia="Lato" w:hAnsi="Sassoon Infant Std" w:cs="Lato"/>
                <w:color w:val="303030"/>
                <w:sz w:val="20"/>
                <w:szCs w:val="20"/>
              </w:rPr>
              <w:t>-I k</w:t>
            </w:r>
            <w:r w:rsidR="1501479F" w:rsidRPr="00D24118">
              <w:rPr>
                <w:rFonts w:ascii="Sassoon Infant Std" w:eastAsia="Lato" w:hAnsi="Sassoon Infant Std" w:cs="Lato"/>
                <w:color w:val="303030"/>
                <w:sz w:val="20"/>
                <w:szCs w:val="20"/>
              </w:rPr>
              <w:t xml:space="preserve">now and understand the history of </w:t>
            </w:r>
            <w:r w:rsidR="00AC3DB4" w:rsidRPr="00D24118">
              <w:rPr>
                <w:rFonts w:ascii="Sassoon Infant Std" w:eastAsia="Lato" w:hAnsi="Sassoon Infant Std" w:cs="Lato"/>
                <w:color w:val="303030"/>
                <w:sz w:val="20"/>
                <w:szCs w:val="20"/>
              </w:rPr>
              <w:t>Pompeii</w:t>
            </w:r>
            <w:r w:rsidR="1501479F" w:rsidRPr="00D24118">
              <w:rPr>
                <w:rFonts w:ascii="Sassoon Infant Std" w:eastAsia="Lato" w:hAnsi="Sassoon Infant Std" w:cs="Lato"/>
                <w:color w:val="303030"/>
                <w:sz w:val="20"/>
                <w:szCs w:val="20"/>
              </w:rPr>
              <w:t xml:space="preserve"> as a coherent, chronological narrative, from the earliest times to the present day</w:t>
            </w:r>
            <w:r w:rsidR="00AC3DB4" w:rsidRPr="00D24118">
              <w:rPr>
                <w:rFonts w:ascii="Sassoon Infant Std" w:eastAsia="Lato" w:hAnsi="Sassoon Infant Std" w:cs="Lato"/>
                <w:color w:val="303030"/>
                <w:sz w:val="20"/>
                <w:szCs w:val="20"/>
              </w:rPr>
              <w:t>.</w:t>
            </w:r>
          </w:p>
          <w:p w14:paraId="15017517" w14:textId="0FD111A1" w:rsidR="00AC3DB4" w:rsidRPr="00D24118" w:rsidRDefault="00AC3DB4" w:rsidP="00C37932">
            <w:pPr>
              <w:spacing w:after="0" w:line="240" w:lineRule="auto"/>
              <w:rPr>
                <w:rFonts w:ascii="Sassoon Infant Std" w:eastAsia="Lato" w:hAnsi="Sassoon Infant Std" w:cs="Lato"/>
                <w:color w:val="303030"/>
                <w:sz w:val="20"/>
                <w:szCs w:val="20"/>
              </w:rPr>
            </w:pPr>
            <w:r w:rsidRPr="00D24118">
              <w:rPr>
                <w:rFonts w:ascii="Sassoon Infant Std" w:hAnsi="Sassoon Infant Std"/>
                <w:sz w:val="20"/>
                <w:szCs w:val="20"/>
              </w:rPr>
              <w:t xml:space="preserve">-I can use words and phrases accurately such as century, before Christ, after, before, during to describe the passing of time and events studied. </w:t>
            </w:r>
          </w:p>
          <w:p w14:paraId="73F5B1C5" w14:textId="77777777" w:rsidR="00AC3DB4" w:rsidRPr="00D24118" w:rsidRDefault="00AC3DB4"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-I can place periods of history on a timeline showing periods of time. </w:t>
            </w:r>
          </w:p>
          <w:p w14:paraId="33B1B82C" w14:textId="77777777" w:rsidR="00AC3DB4" w:rsidRPr="00D24118" w:rsidRDefault="00AC3DB4"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lastRenderedPageBreak/>
              <w:t xml:space="preserve">-I can use a timeline to order events and significant people for the </w:t>
            </w:r>
            <w:proofErr w:type="gramStart"/>
            <w:r w:rsidRPr="00D24118">
              <w:rPr>
                <w:rFonts w:ascii="Sassoon Infant Std" w:hAnsi="Sassoon Infant Std"/>
                <w:sz w:val="20"/>
                <w:szCs w:val="20"/>
              </w:rPr>
              <w:t>period of time</w:t>
            </w:r>
            <w:proofErr w:type="gramEnd"/>
            <w:r w:rsidRPr="00D24118">
              <w:rPr>
                <w:rFonts w:ascii="Sassoon Infant Std" w:hAnsi="Sassoon Infant Std"/>
                <w:sz w:val="20"/>
                <w:szCs w:val="20"/>
              </w:rPr>
              <w:t xml:space="preserve"> I am studying. </w:t>
            </w:r>
          </w:p>
          <w:p w14:paraId="4743F456" w14:textId="614421F2" w:rsidR="00AC3DB4" w:rsidRPr="00D24118" w:rsidRDefault="00AC3DB4" w:rsidP="00C37932">
            <w:pPr>
              <w:spacing w:after="0" w:line="240" w:lineRule="auto"/>
              <w:rPr>
                <w:rFonts w:ascii="Sassoon Infant Std" w:hAnsi="Sassoon Infant Std"/>
                <w:sz w:val="20"/>
                <w:szCs w:val="20"/>
              </w:rPr>
            </w:pPr>
            <w:r w:rsidRPr="00D24118">
              <w:rPr>
                <w:rFonts w:ascii="Sassoon Infant Std" w:hAnsi="Sassoon Infant Std"/>
                <w:sz w:val="20"/>
                <w:szCs w:val="20"/>
              </w:rPr>
              <w:t>-I can use chronology to explain how an aspect of life has changed over more than one historical era.</w:t>
            </w:r>
          </w:p>
          <w:p w14:paraId="0DD72C07" w14:textId="2DEB89F3" w:rsidR="0036195B" w:rsidRPr="00D24118" w:rsidRDefault="0036195B" w:rsidP="00C37932">
            <w:pPr>
              <w:spacing w:after="0" w:line="240" w:lineRule="auto"/>
              <w:rPr>
                <w:rFonts w:ascii="Sassoon Infant Std" w:eastAsia="Lato" w:hAnsi="Sassoon Infant Std" w:cs="Lato"/>
                <w:b/>
                <w:bCs/>
                <w:color w:val="303030"/>
                <w:sz w:val="20"/>
                <w:szCs w:val="20"/>
              </w:rPr>
            </w:pPr>
            <w:r w:rsidRPr="00D24118">
              <w:rPr>
                <w:rFonts w:ascii="Sassoon Infant Std" w:hAnsi="Sassoon Infant Std"/>
                <w:b/>
                <w:bCs/>
                <w:sz w:val="20"/>
                <w:szCs w:val="20"/>
              </w:rPr>
              <w:t>Interpretation of History</w:t>
            </w:r>
          </w:p>
          <w:p w14:paraId="0B65C7D6" w14:textId="77777777" w:rsidR="00931ED7" w:rsidRPr="00D24118" w:rsidRDefault="00AC3DB4" w:rsidP="00C37932">
            <w:pPr>
              <w:spacing w:after="0" w:line="240" w:lineRule="auto"/>
              <w:rPr>
                <w:rFonts w:ascii="Sassoon Infant Std" w:eastAsia="Lato" w:hAnsi="Sassoon Infant Std" w:cs="Lato"/>
                <w:color w:val="303030"/>
                <w:sz w:val="20"/>
                <w:szCs w:val="20"/>
              </w:rPr>
            </w:pPr>
            <w:r w:rsidRPr="00D24118">
              <w:rPr>
                <w:rFonts w:ascii="Sassoon Infant Std" w:eastAsia="Lato" w:hAnsi="Sassoon Infant Std" w:cs="Lato"/>
                <w:color w:val="303030"/>
                <w:sz w:val="20"/>
                <w:szCs w:val="20"/>
              </w:rPr>
              <w:t xml:space="preserve">-I know </w:t>
            </w:r>
            <w:r w:rsidR="1501479F" w:rsidRPr="00D24118">
              <w:rPr>
                <w:rFonts w:ascii="Sassoon Infant Std" w:eastAsia="Lato" w:hAnsi="Sassoon Infant Std" w:cs="Lato"/>
                <w:color w:val="303030"/>
                <w:sz w:val="20"/>
                <w:szCs w:val="20"/>
              </w:rPr>
              <w:t>how people’s lives have shaped this nation and how Britain has influenced and been influenced by the wider world.</w:t>
            </w:r>
          </w:p>
          <w:p w14:paraId="250E3AB2" w14:textId="5AB02413" w:rsidR="00931ED7" w:rsidRPr="00D24118" w:rsidRDefault="00931ED7" w:rsidP="00C37932">
            <w:pPr>
              <w:spacing w:after="0" w:line="240" w:lineRule="auto"/>
              <w:rPr>
                <w:rFonts w:ascii="Sassoon Infant Std" w:eastAsia="Lato" w:hAnsi="Sassoon Infant Std" w:cs="Lato"/>
                <w:color w:val="303030"/>
                <w:sz w:val="20"/>
                <w:szCs w:val="20"/>
              </w:rPr>
            </w:pPr>
            <w:r w:rsidRPr="00D24118">
              <w:rPr>
                <w:rFonts w:ascii="Sassoon Infant Std" w:hAnsi="Sassoon Infant Std"/>
                <w:sz w:val="20"/>
                <w:szCs w:val="20"/>
              </w:rPr>
              <w:t xml:space="preserve">-I can explain some similarities and </w:t>
            </w:r>
          </w:p>
          <w:p w14:paraId="2DEE89E5"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differences between people, events </w:t>
            </w:r>
          </w:p>
          <w:p w14:paraId="332CD7C1"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and artefacts from the past and </w:t>
            </w:r>
          </w:p>
          <w:p w14:paraId="5A5DDE7A"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explain the significance of these.</w:t>
            </w:r>
          </w:p>
          <w:p w14:paraId="5E2CE694"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-I can suggest the causes of key events and changes in the time </w:t>
            </w:r>
          </w:p>
          <w:p w14:paraId="7B96AA0F"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periods I am studying.</w:t>
            </w:r>
          </w:p>
          <w:p w14:paraId="5E06E9AC"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-I can identify differences in accounts of history and suggest </w:t>
            </w:r>
          </w:p>
          <w:p w14:paraId="4A3F5ECC"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reasons for these.</w:t>
            </w:r>
          </w:p>
          <w:p w14:paraId="7C24A6DA"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-I can use evidence to describe some</w:t>
            </w:r>
          </w:p>
          <w:p w14:paraId="2521E4DF"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of the following and explain how they are similar or different in </w:t>
            </w:r>
          </w:p>
          <w:p w14:paraId="2055F33D"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lastRenderedPageBreak/>
              <w:t xml:space="preserve">different time periods: houses and settlements, buildings and </w:t>
            </w:r>
            <w:proofErr w:type="gramStart"/>
            <w:r w:rsidRPr="00D24118">
              <w:rPr>
                <w:rFonts w:ascii="Sassoon Infant Std" w:hAnsi="Sassoon Infant Std"/>
                <w:sz w:val="20"/>
                <w:szCs w:val="20"/>
              </w:rPr>
              <w:t>their</w:t>
            </w:r>
            <w:proofErr w:type="gramEnd"/>
            <w:r w:rsidRPr="00D24118">
              <w:rPr>
                <w:rFonts w:ascii="Sassoon Infant Std" w:hAnsi="Sassoon Infant Std"/>
                <w:sz w:val="20"/>
                <w:szCs w:val="20"/>
              </w:rPr>
              <w:t xml:space="preserve"> </w:t>
            </w:r>
          </w:p>
          <w:p w14:paraId="1C6135CB"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uses, culture, religion and leisure, </w:t>
            </w:r>
          </w:p>
          <w:p w14:paraId="58595CED"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way of life for different people </w:t>
            </w:r>
            <w:proofErr w:type="gramStart"/>
            <w:r w:rsidRPr="00D24118">
              <w:rPr>
                <w:rFonts w:ascii="Sassoon Infant Std" w:hAnsi="Sassoon Infant Std"/>
                <w:sz w:val="20"/>
                <w:szCs w:val="20"/>
              </w:rPr>
              <w:t>e.g.</w:t>
            </w:r>
            <w:proofErr w:type="gramEnd"/>
            <w:r w:rsidRPr="00D24118">
              <w:rPr>
                <w:rFonts w:ascii="Sassoon Infant Std" w:hAnsi="Sassoon Infant Std"/>
                <w:sz w:val="20"/>
                <w:szCs w:val="20"/>
              </w:rPr>
              <w:t xml:space="preserve"> rich and poor</w:t>
            </w:r>
          </w:p>
          <w:p w14:paraId="774EC211"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 xml:space="preserve">-I can provide examples of how events in the past shaped people’s </w:t>
            </w:r>
          </w:p>
          <w:p w14:paraId="2377FB71" w14:textId="77777777" w:rsidR="00931ED7" w:rsidRPr="00D24118" w:rsidRDefault="00931ED7" w:rsidP="00C3793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lives over time and have influences how we live today.</w:t>
            </w:r>
          </w:p>
          <w:p w14:paraId="1552D050" w14:textId="6F83F63F" w:rsidR="00931ED7" w:rsidRPr="00D24118" w:rsidRDefault="00931ED7" w:rsidP="00C37932">
            <w:pPr>
              <w:spacing w:after="0" w:line="240" w:lineRule="auto"/>
              <w:rPr>
                <w:rFonts w:ascii="Sassoon Infant Std" w:eastAsia="SassoonPrimaryInfant" w:hAnsi="Sassoon Infant Std" w:cs="SassoonPrimaryInfant"/>
                <w:sz w:val="20"/>
                <w:szCs w:val="20"/>
              </w:rPr>
            </w:pPr>
          </w:p>
          <w:p w14:paraId="348ACA25" w14:textId="183FE660" w:rsidR="00DB71AE" w:rsidRPr="00D24118" w:rsidRDefault="00DB71AE" w:rsidP="00C37932">
            <w:pPr>
              <w:spacing w:after="0" w:line="240" w:lineRule="auto"/>
              <w:rPr>
                <w:rFonts w:ascii="Sassoon Infant Std" w:eastAsia="SassoonPrimaryInfant" w:hAnsi="Sassoon Infant Std" w:cs="SassoonPrimaryInfant"/>
                <w:b/>
                <w:bCs/>
                <w:sz w:val="20"/>
                <w:szCs w:val="20"/>
              </w:rPr>
            </w:pPr>
            <w:r w:rsidRPr="00D24118">
              <w:rPr>
                <w:rFonts w:ascii="Sassoon Infant Std" w:eastAsia="SassoonPrimaryInfant" w:hAnsi="Sassoon Infant Std" w:cs="SassoonPrimaryInfant"/>
                <w:b/>
                <w:bCs/>
                <w:sz w:val="20"/>
                <w:szCs w:val="20"/>
              </w:rPr>
              <w:t>Historical Enquiry</w:t>
            </w:r>
          </w:p>
          <w:p w14:paraId="5291E7A6" w14:textId="6578A770" w:rsidR="00501A22" w:rsidRPr="00D24118" w:rsidRDefault="00DB71AE" w:rsidP="00C37932">
            <w:pPr>
              <w:spacing w:after="0" w:line="240" w:lineRule="auto"/>
              <w:rPr>
                <w:rFonts w:ascii="Sassoon Infant Std" w:eastAsia="Lato" w:hAnsi="Sassoon Infant Std" w:cs="Lato"/>
                <w:sz w:val="20"/>
                <w:szCs w:val="20"/>
              </w:rPr>
            </w:pPr>
            <w:r w:rsidRPr="00D24118">
              <w:rPr>
                <w:rFonts w:ascii="Sassoon Infant Std" w:eastAsia="Lato" w:hAnsi="Sassoon Infant Std" w:cs="Lato"/>
                <w:color w:val="303030"/>
                <w:sz w:val="20"/>
                <w:szCs w:val="20"/>
              </w:rPr>
              <w:t>-I u</w:t>
            </w:r>
            <w:r w:rsidR="1501479F" w:rsidRPr="00D24118">
              <w:rPr>
                <w:rFonts w:ascii="Sassoon Infant Std" w:eastAsia="Lato" w:hAnsi="Sassoon Infant Std" w:cs="Lato"/>
                <w:color w:val="303030"/>
                <w:sz w:val="20"/>
                <w:szCs w:val="20"/>
              </w:rPr>
              <w:t>nderstand historical concepts such as continuity and change, cause and consequence, similarity, difference and significance, and use them to make connections, draw contrasts, analyse trends, frame historically valid questions and create their own structured accounts, including written narratives and analyses.</w:t>
            </w:r>
          </w:p>
          <w:p w14:paraId="6BD9F965" w14:textId="3C2C9F7E" w:rsidR="00501A22" w:rsidRPr="00D24118" w:rsidRDefault="00DB71AE" w:rsidP="00C37932">
            <w:pPr>
              <w:spacing w:after="0" w:line="240" w:lineRule="auto"/>
              <w:rPr>
                <w:rFonts w:ascii="Sassoon Infant Std" w:eastAsia="Lato" w:hAnsi="Sassoon Infant Std" w:cs="Lato"/>
                <w:sz w:val="20"/>
                <w:szCs w:val="20"/>
              </w:rPr>
            </w:pPr>
            <w:r w:rsidRPr="00D24118">
              <w:rPr>
                <w:rFonts w:ascii="Sassoon Infant Std" w:eastAsia="Lato" w:hAnsi="Sassoon Infant Std" w:cs="Lato"/>
                <w:color w:val="303030"/>
                <w:sz w:val="20"/>
                <w:szCs w:val="20"/>
              </w:rPr>
              <w:t>-I u</w:t>
            </w:r>
            <w:r w:rsidR="1501479F" w:rsidRPr="00D24118">
              <w:rPr>
                <w:rFonts w:ascii="Sassoon Infant Std" w:eastAsia="Lato" w:hAnsi="Sassoon Infant Std" w:cs="Lato"/>
                <w:color w:val="303030"/>
                <w:sz w:val="20"/>
                <w:szCs w:val="20"/>
              </w:rPr>
              <w:t>nderstand the methods of historical enquiry, including how evidence is used rigorously to make historical claims, and discern how and why contrasting arguments and interpretations of the past have been constructed.</w:t>
            </w:r>
          </w:p>
          <w:p w14:paraId="1105A883" w14:textId="77777777" w:rsidR="0069593E" w:rsidRPr="00D24118" w:rsidRDefault="00DB71AE" w:rsidP="00C37932">
            <w:pPr>
              <w:spacing w:after="0" w:line="240" w:lineRule="auto"/>
              <w:ind w:left="0" w:firstLine="0"/>
              <w:rPr>
                <w:rFonts w:ascii="Sassoon Infant Std" w:eastAsia="Lato" w:hAnsi="Sassoon Infant Std" w:cs="Lato"/>
                <w:sz w:val="20"/>
                <w:szCs w:val="20"/>
              </w:rPr>
            </w:pPr>
            <w:r w:rsidRPr="00D24118">
              <w:rPr>
                <w:rFonts w:ascii="Sassoon Infant Std" w:eastAsia="Lato" w:hAnsi="Sassoon Infant Std" w:cs="Lato"/>
                <w:color w:val="303030"/>
                <w:sz w:val="20"/>
                <w:szCs w:val="20"/>
              </w:rPr>
              <w:lastRenderedPageBreak/>
              <w:t>-I can d</w:t>
            </w:r>
            <w:r w:rsidR="1501479F" w:rsidRPr="00D24118">
              <w:rPr>
                <w:rFonts w:ascii="Sassoon Infant Std" w:eastAsia="Lato" w:hAnsi="Sassoon Infant Std" w:cs="Lato"/>
                <w:color w:val="303030"/>
                <w:sz w:val="20"/>
                <w:szCs w:val="20"/>
              </w:rPr>
              <w:t xml:space="preserve">evise or respond to historically valid questions about a </w:t>
            </w:r>
            <w:proofErr w:type="gramStart"/>
            <w:r w:rsidR="1501479F" w:rsidRPr="00D24118">
              <w:rPr>
                <w:rFonts w:ascii="Sassoon Infant Std" w:eastAsia="Lato" w:hAnsi="Sassoon Infant Std" w:cs="Lato"/>
                <w:color w:val="303030"/>
                <w:sz w:val="20"/>
                <w:szCs w:val="20"/>
              </w:rPr>
              <w:t>significant historical figure</w:t>
            </w:r>
            <w:r w:rsidR="0069593E" w:rsidRPr="00D24118">
              <w:rPr>
                <w:rFonts w:ascii="Sassoon Infant Std" w:eastAsia="Lato" w:hAnsi="Sassoon Infant Std" w:cs="Lato"/>
                <w:color w:val="303030"/>
                <w:sz w:val="20"/>
                <w:szCs w:val="20"/>
              </w:rPr>
              <w:t>s</w:t>
            </w:r>
            <w:proofErr w:type="gramEnd"/>
            <w:r w:rsidR="1501479F" w:rsidRPr="00D24118">
              <w:rPr>
                <w:rFonts w:ascii="Sassoon Infant Std" w:eastAsia="Lato" w:hAnsi="Sassoon Infant Std" w:cs="Lato"/>
                <w:color w:val="303030"/>
                <w:sz w:val="20"/>
                <w:szCs w:val="20"/>
              </w:rPr>
              <w:t xml:space="preserve"> and suggest or plan ways to answer them.</w:t>
            </w:r>
          </w:p>
          <w:p w14:paraId="418BB946" w14:textId="74173BEF" w:rsidR="00501A22" w:rsidRPr="00D24118" w:rsidRDefault="00C37932" w:rsidP="00C37932">
            <w:pPr>
              <w:spacing w:after="0" w:line="240" w:lineRule="auto"/>
              <w:ind w:left="0" w:firstLine="0"/>
              <w:rPr>
                <w:rFonts w:ascii="Sassoon Infant Std" w:eastAsia="Lato" w:hAnsi="Sassoon Infant Std" w:cs="Lato"/>
                <w:sz w:val="20"/>
                <w:szCs w:val="20"/>
              </w:rPr>
            </w:pPr>
            <w:r w:rsidRPr="00D24118">
              <w:rPr>
                <w:rFonts w:ascii="Sassoon Infant Std" w:eastAsia="Lato" w:hAnsi="Sassoon Infant Std" w:cs="Lato"/>
                <w:sz w:val="20"/>
                <w:szCs w:val="20"/>
              </w:rPr>
              <w:t>-I understand t</w:t>
            </w:r>
            <w:r w:rsidR="1501479F" w:rsidRPr="00D24118">
              <w:rPr>
                <w:rFonts w:ascii="Sassoon Infant Std" w:eastAsia="Lato" w:hAnsi="Sassoon Infant Std" w:cs="Lato"/>
                <w:color w:val="303030"/>
                <w:sz w:val="20"/>
                <w:szCs w:val="20"/>
              </w:rPr>
              <w:t>he causes of a significant event are the things that make the event happen and directly lead up to the event</w:t>
            </w:r>
            <w:r w:rsidRPr="00D24118">
              <w:rPr>
                <w:rFonts w:ascii="Sassoon Infant Std" w:eastAsia="Lato" w:hAnsi="Sassoon Infant Std" w:cs="Lato"/>
                <w:color w:val="303030"/>
                <w:sz w:val="20"/>
                <w:szCs w:val="20"/>
              </w:rPr>
              <w:t xml:space="preserve"> and that t</w:t>
            </w:r>
            <w:r w:rsidR="1501479F" w:rsidRPr="00D24118">
              <w:rPr>
                <w:rFonts w:ascii="Sassoon Infant Std" w:eastAsia="Lato" w:hAnsi="Sassoon Infant Std" w:cs="Lato"/>
                <w:color w:val="303030"/>
                <w:sz w:val="20"/>
                <w:szCs w:val="20"/>
              </w:rPr>
              <w:t>he consequences of a significant event happen after the event and can be short-term.</w:t>
            </w:r>
          </w:p>
          <w:p w14:paraId="28EEEDCA" w14:textId="796D9D75" w:rsidR="00501A22" w:rsidRPr="00D24118" w:rsidRDefault="00C37932" w:rsidP="00C37932">
            <w:pPr>
              <w:spacing w:after="0" w:line="240" w:lineRule="auto"/>
              <w:ind w:left="0" w:firstLine="0"/>
              <w:rPr>
                <w:rFonts w:ascii="Sassoon Infant Std" w:eastAsia="Lato" w:hAnsi="Sassoon Infant Std" w:cs="Lato"/>
                <w:sz w:val="20"/>
                <w:szCs w:val="20"/>
              </w:rPr>
            </w:pPr>
            <w:r w:rsidRPr="00D24118">
              <w:rPr>
                <w:rFonts w:ascii="Sassoon Infant Std" w:eastAsia="Lato" w:hAnsi="Sassoon Infant Std" w:cs="Lato"/>
                <w:color w:val="303030"/>
                <w:sz w:val="20"/>
                <w:szCs w:val="20"/>
              </w:rPr>
              <w:t>-I can m</w:t>
            </w:r>
            <w:r w:rsidR="1501479F" w:rsidRPr="00D24118">
              <w:rPr>
                <w:rFonts w:ascii="Sassoon Infant Std" w:eastAsia="Lato" w:hAnsi="Sassoon Infant Std" w:cs="Lato"/>
                <w:color w:val="303030"/>
                <w:sz w:val="20"/>
                <w:szCs w:val="20"/>
              </w:rPr>
              <w:t>ake deductions and draw conclusions about the reliability of a historical source or artefact.</w:t>
            </w:r>
          </w:p>
          <w:p w14:paraId="6AC56779" w14:textId="6BB32CBE" w:rsidR="00501A22" w:rsidRPr="00D24118" w:rsidRDefault="00C37932" w:rsidP="00C37932">
            <w:pPr>
              <w:spacing w:after="0" w:line="240" w:lineRule="auto"/>
              <w:ind w:left="0" w:firstLine="0"/>
              <w:rPr>
                <w:rFonts w:ascii="Sassoon Infant Std" w:eastAsia="Lato" w:hAnsi="Sassoon Infant Std" w:cs="Lato"/>
                <w:sz w:val="18"/>
                <w:szCs w:val="18"/>
              </w:rPr>
            </w:pPr>
            <w:r w:rsidRPr="00D24118">
              <w:rPr>
                <w:rFonts w:ascii="Sassoon Infant Std" w:eastAsia="Lato" w:hAnsi="Sassoon Infant Std" w:cs="Lato"/>
                <w:color w:val="303030"/>
                <w:sz w:val="20"/>
                <w:szCs w:val="20"/>
              </w:rPr>
              <w:t>- I can d</w:t>
            </w:r>
            <w:r w:rsidR="1501479F" w:rsidRPr="00D24118">
              <w:rPr>
                <w:rFonts w:ascii="Sassoon Infant Std" w:eastAsia="Lato" w:hAnsi="Sassoon Infant Std" w:cs="Lato"/>
                <w:color w:val="303030"/>
                <w:sz w:val="20"/>
                <w:szCs w:val="20"/>
              </w:rPr>
              <w:t>escribe how a significant event or person in British history changed or influenced how people live today.</w:t>
            </w:r>
          </w:p>
        </w:tc>
        <w:tc>
          <w:tcPr>
            <w:tcW w:w="11057" w:type="dxa"/>
            <w:shd w:val="clear" w:color="auto" w:fill="auto"/>
          </w:tcPr>
          <w:p w14:paraId="210E38F4" w14:textId="062069D9" w:rsidR="001413F4" w:rsidRPr="00D24118" w:rsidRDefault="001413F4" w:rsidP="007B3C37">
            <w:pPr>
              <w:pStyle w:val="NormalWeb"/>
              <w:spacing w:before="0" w:beforeAutospacing="0"/>
              <w:rPr>
                <w:rStyle w:val="Emphasis"/>
                <w:rFonts w:ascii="Sassoon Infant Std" w:eastAsia="Tahoma" w:hAnsi="Sassoon Infant Std"/>
                <w:b/>
                <w:bCs/>
                <w:i w:val="0"/>
                <w:iCs w:val="0"/>
                <w:color w:val="333333"/>
                <w:sz w:val="20"/>
                <w:szCs w:val="20"/>
                <w:u w:val="single"/>
              </w:rPr>
            </w:pPr>
            <w:r w:rsidRPr="00D24118">
              <w:rPr>
                <w:rStyle w:val="Emphasis"/>
                <w:rFonts w:ascii="Sassoon Infant Std" w:eastAsia="Tahoma" w:hAnsi="Sassoon Infant Std"/>
                <w:b/>
                <w:bCs/>
                <w:i w:val="0"/>
                <w:iCs w:val="0"/>
                <w:color w:val="333333"/>
                <w:sz w:val="20"/>
                <w:szCs w:val="20"/>
                <w:u w:val="single"/>
              </w:rPr>
              <w:lastRenderedPageBreak/>
              <w:t>Natural Disasters- Pompeii</w:t>
            </w:r>
            <w:r w:rsidR="008028B7" w:rsidRPr="00D24118">
              <w:rPr>
                <w:rStyle w:val="Emphasis"/>
                <w:rFonts w:ascii="Sassoon Infant Std" w:eastAsia="Tahoma" w:hAnsi="Sassoon Infant Std"/>
                <w:b/>
                <w:bCs/>
                <w:i w:val="0"/>
                <w:iCs w:val="0"/>
                <w:color w:val="333333"/>
                <w:sz w:val="20"/>
                <w:szCs w:val="20"/>
                <w:u w:val="single"/>
              </w:rPr>
              <w:t>- The Eruption of Mount Vesuvius</w:t>
            </w:r>
          </w:p>
          <w:p w14:paraId="0786DE7E" w14:textId="3FEC8FFC" w:rsidR="009C4D2F" w:rsidRPr="00D24118" w:rsidRDefault="001D2DA2" w:rsidP="007B3C37">
            <w:pPr>
              <w:pStyle w:val="NormalWeb"/>
              <w:spacing w:before="0" w:beforeAutospacing="0"/>
              <w:rPr>
                <w:rStyle w:val="Emphasis"/>
                <w:rFonts w:ascii="Sassoon Infant Std" w:eastAsia="Tahoma" w:hAnsi="Sassoon Infant Std"/>
                <w:b/>
                <w:bCs/>
                <w:i w:val="0"/>
                <w:iCs w:val="0"/>
                <w:color w:val="333333"/>
                <w:sz w:val="20"/>
                <w:szCs w:val="20"/>
              </w:rPr>
            </w:pPr>
            <w:r w:rsidRPr="00D24118">
              <w:rPr>
                <w:rStyle w:val="Emphasis"/>
                <w:rFonts w:ascii="Sassoon Infant Std" w:eastAsia="Tahoma" w:hAnsi="Sassoon Infant Std"/>
                <w:b/>
                <w:bCs/>
                <w:i w:val="0"/>
                <w:iCs w:val="0"/>
                <w:color w:val="333333"/>
                <w:sz w:val="20"/>
                <w:szCs w:val="20"/>
              </w:rPr>
              <w:t xml:space="preserve">In this unit the children will </w:t>
            </w:r>
            <w:r w:rsidR="006B2F6C" w:rsidRPr="00D24118">
              <w:rPr>
                <w:rStyle w:val="Emphasis"/>
                <w:rFonts w:ascii="Sassoon Infant Std" w:eastAsia="Tahoma" w:hAnsi="Sassoon Infant Std"/>
                <w:b/>
                <w:bCs/>
                <w:i w:val="0"/>
                <w:iCs w:val="0"/>
                <w:color w:val="333333"/>
                <w:sz w:val="20"/>
                <w:szCs w:val="20"/>
              </w:rPr>
              <w:t>revisit the Romans from their Year 3 Spring Term topic</w:t>
            </w:r>
            <w:r w:rsidR="009D0D80" w:rsidRPr="00D24118">
              <w:rPr>
                <w:rStyle w:val="Emphasis"/>
                <w:rFonts w:ascii="Sassoon Infant Std" w:eastAsia="Tahoma" w:hAnsi="Sassoon Infant Std"/>
                <w:b/>
                <w:bCs/>
                <w:i w:val="0"/>
                <w:iCs w:val="0"/>
                <w:color w:val="333333"/>
                <w:sz w:val="20"/>
                <w:szCs w:val="20"/>
              </w:rPr>
              <w:t xml:space="preserve">. Children will have a good understanding of </w:t>
            </w:r>
            <w:r w:rsidR="00E27FDE" w:rsidRPr="00D24118">
              <w:rPr>
                <w:rStyle w:val="Emphasis"/>
                <w:rFonts w:ascii="Sassoon Infant Std" w:eastAsia="Tahoma" w:hAnsi="Sassoon Infant Std"/>
                <w:b/>
                <w:bCs/>
                <w:i w:val="0"/>
                <w:iCs w:val="0"/>
                <w:color w:val="333333"/>
                <w:sz w:val="20"/>
                <w:szCs w:val="20"/>
              </w:rPr>
              <w:t xml:space="preserve">the Roman Empire and the impact it had on </w:t>
            </w:r>
            <w:proofErr w:type="gramStart"/>
            <w:r w:rsidR="00E27FDE" w:rsidRPr="00D24118">
              <w:rPr>
                <w:rStyle w:val="Emphasis"/>
                <w:rFonts w:ascii="Sassoon Infant Std" w:eastAsia="Tahoma" w:hAnsi="Sassoon Infant Std"/>
                <w:b/>
                <w:bCs/>
                <w:i w:val="0"/>
                <w:iCs w:val="0"/>
                <w:color w:val="333333"/>
                <w:sz w:val="20"/>
                <w:szCs w:val="20"/>
              </w:rPr>
              <w:t>modern day</w:t>
            </w:r>
            <w:proofErr w:type="gramEnd"/>
            <w:r w:rsidR="00E27FDE" w:rsidRPr="00D24118">
              <w:rPr>
                <w:rStyle w:val="Emphasis"/>
                <w:rFonts w:ascii="Sassoon Infant Std" w:eastAsia="Tahoma" w:hAnsi="Sassoon Infant Std"/>
                <w:b/>
                <w:bCs/>
                <w:i w:val="0"/>
                <w:iCs w:val="0"/>
                <w:color w:val="333333"/>
                <w:sz w:val="20"/>
                <w:szCs w:val="20"/>
              </w:rPr>
              <w:t xml:space="preserve"> Britain. </w:t>
            </w:r>
            <w:r w:rsidR="00BF7C8E" w:rsidRPr="00D24118">
              <w:rPr>
                <w:rStyle w:val="Emphasis"/>
                <w:rFonts w:ascii="Sassoon Infant Std" w:eastAsia="Tahoma" w:hAnsi="Sassoon Infant Std"/>
                <w:b/>
                <w:bCs/>
                <w:i w:val="0"/>
                <w:iCs w:val="0"/>
                <w:color w:val="333333"/>
                <w:sz w:val="20"/>
                <w:szCs w:val="20"/>
              </w:rPr>
              <w:t xml:space="preserve">They will understand the </w:t>
            </w:r>
            <w:r w:rsidR="001D117F" w:rsidRPr="00D24118">
              <w:rPr>
                <w:rStyle w:val="Emphasis"/>
                <w:rFonts w:ascii="Sassoon Infant Std" w:eastAsia="Tahoma" w:hAnsi="Sassoon Infant Std"/>
                <w:b/>
                <w:bCs/>
                <w:i w:val="0"/>
                <w:iCs w:val="0"/>
                <w:color w:val="333333"/>
                <w:sz w:val="20"/>
                <w:szCs w:val="20"/>
              </w:rPr>
              <w:t xml:space="preserve">significance </w:t>
            </w:r>
            <w:r w:rsidR="00372879" w:rsidRPr="00D24118">
              <w:rPr>
                <w:rStyle w:val="Emphasis"/>
                <w:rFonts w:ascii="Sassoon Infant Std" w:eastAsia="Tahoma" w:hAnsi="Sassoon Infant Std"/>
                <w:b/>
                <w:bCs/>
                <w:i w:val="0"/>
                <w:iCs w:val="0"/>
                <w:color w:val="333333"/>
                <w:sz w:val="20"/>
                <w:szCs w:val="20"/>
              </w:rPr>
              <w:t xml:space="preserve">of the </w:t>
            </w:r>
            <w:r w:rsidR="00BF7C8E" w:rsidRPr="00D24118">
              <w:rPr>
                <w:rStyle w:val="Emphasis"/>
                <w:rFonts w:ascii="Sassoon Infant Std" w:eastAsia="Tahoma" w:hAnsi="Sassoon Infant Std"/>
                <w:b/>
                <w:bCs/>
                <w:i w:val="0"/>
                <w:iCs w:val="0"/>
                <w:color w:val="333333"/>
                <w:sz w:val="20"/>
                <w:szCs w:val="20"/>
              </w:rPr>
              <w:t>eruption of Mount Vesu</w:t>
            </w:r>
            <w:r w:rsidR="00372879" w:rsidRPr="00D24118">
              <w:rPr>
                <w:rStyle w:val="Emphasis"/>
                <w:rFonts w:ascii="Sassoon Infant Std" w:eastAsia="Tahoma" w:hAnsi="Sassoon Infant Std"/>
                <w:b/>
                <w:bCs/>
                <w:i w:val="0"/>
                <w:iCs w:val="0"/>
                <w:color w:val="333333"/>
                <w:sz w:val="20"/>
                <w:szCs w:val="20"/>
              </w:rPr>
              <w:t>vius and that we know a lot about this period of history due to the archaeological evidence that it provides</w:t>
            </w:r>
            <w:r w:rsidR="00DC2615" w:rsidRPr="00D24118">
              <w:rPr>
                <w:rStyle w:val="Emphasis"/>
                <w:rFonts w:ascii="Sassoon Infant Std" w:eastAsia="Tahoma" w:hAnsi="Sassoon Infant Std"/>
                <w:b/>
                <w:bCs/>
                <w:i w:val="0"/>
                <w:iCs w:val="0"/>
                <w:color w:val="333333"/>
                <w:sz w:val="20"/>
                <w:szCs w:val="20"/>
              </w:rPr>
              <w:t xml:space="preserve"> which give us a real insight into life in Roman times. </w:t>
            </w:r>
          </w:p>
          <w:p w14:paraId="1D893473" w14:textId="77777777" w:rsidR="008028B7" w:rsidRPr="00D24118" w:rsidRDefault="008028B7" w:rsidP="007B3C37">
            <w:pPr>
              <w:pStyle w:val="NormalWeb"/>
              <w:spacing w:before="0" w:beforeAutospacing="0"/>
              <w:rPr>
                <w:rStyle w:val="Emphasis"/>
                <w:rFonts w:ascii="Sassoon Infant Std" w:eastAsia="Tahoma" w:hAnsi="Sassoon Infant Std"/>
                <w:b/>
                <w:bCs/>
                <w:i w:val="0"/>
                <w:iCs w:val="0"/>
                <w:color w:val="333333"/>
                <w:sz w:val="20"/>
                <w:szCs w:val="20"/>
                <w:u w:val="single"/>
              </w:rPr>
            </w:pPr>
            <w:r w:rsidRPr="00D24118">
              <w:rPr>
                <w:rStyle w:val="Emphasis"/>
                <w:rFonts w:ascii="Sassoon Infant Std" w:eastAsia="Tahoma" w:hAnsi="Sassoon Infant Std"/>
                <w:b/>
                <w:bCs/>
                <w:i w:val="0"/>
                <w:iCs w:val="0"/>
                <w:color w:val="333333"/>
                <w:sz w:val="20"/>
                <w:szCs w:val="20"/>
                <w:u w:val="single"/>
              </w:rPr>
              <w:t>Context</w:t>
            </w:r>
          </w:p>
          <w:p w14:paraId="126F4018" w14:textId="0499DB92" w:rsidR="001D2DA2" w:rsidRPr="00D24118" w:rsidRDefault="009C4D2F" w:rsidP="007B3C37">
            <w:pPr>
              <w:pStyle w:val="NormalWeb"/>
              <w:spacing w:before="0" w:beforeAutospacing="0"/>
              <w:rPr>
                <w:rStyle w:val="Emphasis"/>
                <w:rFonts w:ascii="Sassoon Infant Std" w:eastAsia="Tahoma" w:hAnsi="Sassoon Infant Std"/>
                <w:b/>
                <w:bCs/>
                <w:i w:val="0"/>
                <w:iCs w:val="0"/>
                <w:color w:val="333333"/>
                <w:sz w:val="18"/>
                <w:szCs w:val="14"/>
                <w:u w:val="single"/>
              </w:rPr>
            </w:pPr>
            <w:r w:rsidRPr="00D24118">
              <w:rPr>
                <w:rFonts w:ascii="Sassoon Infant Std" w:hAnsi="Sassoon Infant Std"/>
                <w:sz w:val="20"/>
                <w:szCs w:val="20"/>
              </w:rPr>
              <w:t xml:space="preserve">Children </w:t>
            </w:r>
            <w:r w:rsidR="0039228F" w:rsidRPr="00D24118">
              <w:rPr>
                <w:rFonts w:ascii="Sassoon Infant Std" w:hAnsi="Sassoon Infant Std"/>
                <w:sz w:val="20"/>
                <w:szCs w:val="20"/>
              </w:rPr>
              <w:t xml:space="preserve">need to know that </w:t>
            </w:r>
            <w:r w:rsidRPr="00D24118">
              <w:rPr>
                <w:rFonts w:ascii="Sassoon Infant Std" w:hAnsi="Sassoon Infant Std"/>
                <w:sz w:val="20"/>
                <w:szCs w:val="20"/>
              </w:rPr>
              <w:t xml:space="preserve">History is always changing as new evidence comes to light or different interpretations of evidence are explored. It is important for children to realise this and to encourage them to question. Recent excavations in 2018 have uncovered a date scrawled in plaster on a wall in Pompeii. The date is </w:t>
            </w:r>
            <w:proofErr w:type="gramStart"/>
            <w:r w:rsidRPr="00D24118">
              <w:rPr>
                <w:rFonts w:ascii="Sassoon Infant Std" w:hAnsi="Sassoon Infant Std"/>
                <w:sz w:val="20"/>
                <w:szCs w:val="20"/>
              </w:rPr>
              <w:t>October</w:t>
            </w:r>
            <w:proofErr w:type="gramEnd"/>
            <w:r w:rsidRPr="00D24118">
              <w:rPr>
                <w:rFonts w:ascii="Sassoon Infant Std" w:hAnsi="Sassoon Infant Std"/>
                <w:sz w:val="20"/>
                <w:szCs w:val="20"/>
              </w:rPr>
              <w:t xml:space="preserve"> and this would dispute Pliny’s account that the eruption took place on 24 August. </w:t>
            </w:r>
            <w:proofErr w:type="gramStart"/>
            <w:r w:rsidRPr="00D24118">
              <w:rPr>
                <w:rFonts w:ascii="Sassoon Infant Std" w:hAnsi="Sassoon Infant Std"/>
                <w:sz w:val="20"/>
                <w:szCs w:val="20"/>
              </w:rPr>
              <w:t>A number of</w:t>
            </w:r>
            <w:proofErr w:type="gramEnd"/>
            <w:r w:rsidRPr="00D24118">
              <w:rPr>
                <w:rFonts w:ascii="Sassoon Infant Std" w:hAnsi="Sassoon Infant Std"/>
                <w:sz w:val="20"/>
                <w:szCs w:val="20"/>
              </w:rPr>
              <w:t xml:space="preserve"> historians, such as Mary Beard, had already questioned this as the bodies that have been uncovered seemed to be wearing warm clothing and braziers were found on the streets. Does this mean that other aspects of Pliny’s letters are incorrect or mistranslated? </w:t>
            </w:r>
            <w:r w:rsidR="00627A75" w:rsidRPr="00D24118">
              <w:rPr>
                <w:rFonts w:ascii="Sassoon Infant Std" w:hAnsi="Sassoon Infant Std"/>
                <w:sz w:val="20"/>
                <w:szCs w:val="20"/>
              </w:rPr>
              <w:t>Using Pliny’s accounts children will investigate the eruption of Mount Vesuvius</w:t>
            </w:r>
            <w:r w:rsidR="009E1759" w:rsidRPr="00D24118">
              <w:rPr>
                <w:rFonts w:ascii="Sassoon Infant Std" w:hAnsi="Sassoon Infant Std"/>
                <w:sz w:val="20"/>
                <w:szCs w:val="20"/>
              </w:rPr>
              <w:t xml:space="preserve"> by using </w:t>
            </w:r>
            <w:proofErr w:type="spellStart"/>
            <w:r w:rsidR="009E1759" w:rsidRPr="00D24118">
              <w:rPr>
                <w:rFonts w:ascii="Sassoon Infant Std" w:hAnsi="Sassoon Infant Std"/>
                <w:sz w:val="20"/>
                <w:szCs w:val="20"/>
              </w:rPr>
              <w:t>first hand</w:t>
            </w:r>
            <w:proofErr w:type="spellEnd"/>
            <w:r w:rsidR="009E1759" w:rsidRPr="00D24118">
              <w:rPr>
                <w:rFonts w:ascii="Sassoon Infant Std" w:hAnsi="Sassoon Infant Std"/>
                <w:sz w:val="20"/>
                <w:szCs w:val="20"/>
              </w:rPr>
              <w:t xml:space="preserve"> accounts and evidence to describe the passing of time</w:t>
            </w:r>
            <w:r w:rsidR="00C81436" w:rsidRPr="00D24118">
              <w:rPr>
                <w:rFonts w:ascii="Sassoon Infant Std" w:hAnsi="Sassoon Infant Std"/>
                <w:sz w:val="20"/>
                <w:szCs w:val="20"/>
              </w:rPr>
              <w:t xml:space="preserve"> and how this evidence </w:t>
            </w:r>
            <w:r w:rsidR="00DA665B" w:rsidRPr="00D24118">
              <w:rPr>
                <w:rFonts w:ascii="Sassoon Infant Std" w:hAnsi="Sassoon Infant Std"/>
                <w:sz w:val="20"/>
                <w:szCs w:val="20"/>
              </w:rPr>
              <w:t xml:space="preserve">to describe similarities and differences in </w:t>
            </w:r>
            <w:r w:rsidR="0085782D" w:rsidRPr="00D24118">
              <w:rPr>
                <w:rFonts w:ascii="Sassoon Infant Std" w:hAnsi="Sassoon Infant Std"/>
                <w:sz w:val="20"/>
                <w:szCs w:val="20"/>
              </w:rPr>
              <w:t xml:space="preserve">culture, religion, settlements and buildings. </w:t>
            </w:r>
          </w:p>
          <w:p w14:paraId="240A9243" w14:textId="12525224" w:rsidR="00BC59CD" w:rsidRPr="00D24118" w:rsidRDefault="001413F4" w:rsidP="007B3C37">
            <w:pPr>
              <w:pStyle w:val="NormalWeb"/>
              <w:spacing w:before="0" w:beforeAutospacing="0"/>
              <w:rPr>
                <w:rFonts w:ascii="Sassoon Infant Std" w:hAnsi="Sassoon Infant Std"/>
                <w:color w:val="333333"/>
                <w:sz w:val="20"/>
                <w:szCs w:val="20"/>
              </w:rPr>
            </w:pPr>
            <w:r w:rsidRPr="00D24118">
              <w:rPr>
                <w:rStyle w:val="Emphasis"/>
                <w:rFonts w:ascii="Sassoon Infant Std" w:eastAsia="Tahoma" w:hAnsi="Sassoon Infant Std"/>
                <w:color w:val="333333"/>
                <w:sz w:val="20"/>
                <w:szCs w:val="20"/>
              </w:rPr>
              <w:lastRenderedPageBreak/>
              <w:t>‘</w:t>
            </w:r>
            <w:r w:rsidR="007B3C37" w:rsidRPr="00D24118">
              <w:rPr>
                <w:rStyle w:val="Emphasis"/>
                <w:rFonts w:ascii="Sassoon Infant Std" w:eastAsia="Tahoma" w:hAnsi="Sassoon Infant Std"/>
                <w:color w:val="333333"/>
                <w:sz w:val="20"/>
                <w:szCs w:val="20"/>
              </w:rPr>
              <w:t>The ashes now began to fall upon us, though in no great quantity. I looked back; a dense dark mist seemed to be following us, spreading itself over the country like a cloud … We had scarcely sat down when night came upon us not such as we have when the sky is cloudy, or when there is no moon, but that of a room when it is shut up and all the lights put out.’</w:t>
            </w:r>
            <w:r w:rsidR="007B3C37" w:rsidRPr="00D24118">
              <w:rPr>
                <w:rFonts w:ascii="Sassoon Infant Std" w:hAnsi="Sassoon Infant Std" w:cs="Calibri"/>
                <w:color w:val="333333"/>
                <w:sz w:val="20"/>
                <w:szCs w:val="20"/>
              </w:rPr>
              <w:t> </w:t>
            </w:r>
            <w:r w:rsidR="007B3C37" w:rsidRPr="00D24118">
              <w:rPr>
                <w:rFonts w:ascii="Sassoon Infant Std" w:hAnsi="Sassoon Infant Std"/>
                <w:color w:val="333333"/>
                <w:sz w:val="20"/>
                <w:szCs w:val="20"/>
              </w:rPr>
              <w:t>Pliny the Younger</w:t>
            </w:r>
          </w:p>
          <w:p w14:paraId="53277F54" w14:textId="556ECE6D" w:rsidR="00501A22" w:rsidRPr="00D24118" w:rsidRDefault="007B3C37" w:rsidP="00BC59CD">
            <w:pPr>
              <w:pStyle w:val="NormalWeb"/>
              <w:spacing w:before="0" w:beforeAutospacing="0"/>
              <w:rPr>
                <w:rFonts w:ascii="Sassoon Infant Std" w:hAnsi="Sassoon Infant Std"/>
                <w:color w:val="333333"/>
                <w:sz w:val="20"/>
                <w:szCs w:val="20"/>
              </w:rPr>
            </w:pPr>
            <w:r w:rsidRPr="00D24118">
              <w:rPr>
                <w:rFonts w:ascii="Sassoon Infant Std" w:hAnsi="Sassoon Infant Std"/>
                <w:color w:val="333333"/>
                <w:sz w:val="20"/>
                <w:szCs w:val="20"/>
              </w:rPr>
              <w:t xml:space="preserve">Pliny the Younger’s words transport </w:t>
            </w:r>
            <w:r w:rsidR="00BC59CD" w:rsidRPr="00D24118">
              <w:rPr>
                <w:rFonts w:ascii="Sassoon Infant Std" w:hAnsi="Sassoon Infant Std"/>
                <w:color w:val="333333"/>
                <w:sz w:val="20"/>
                <w:szCs w:val="20"/>
              </w:rPr>
              <w:t>the children</w:t>
            </w:r>
            <w:r w:rsidRPr="00D24118">
              <w:rPr>
                <w:rFonts w:ascii="Sassoon Infant Std" w:hAnsi="Sassoon Infant Std"/>
                <w:color w:val="333333"/>
                <w:sz w:val="20"/>
                <w:szCs w:val="20"/>
              </w:rPr>
              <w:t xml:space="preserve"> to another place and </w:t>
            </w:r>
            <w:r w:rsidR="00BC59CD" w:rsidRPr="00D24118">
              <w:rPr>
                <w:rFonts w:ascii="Sassoon Infant Std" w:hAnsi="Sassoon Infant Std"/>
                <w:color w:val="333333"/>
                <w:sz w:val="20"/>
                <w:szCs w:val="20"/>
              </w:rPr>
              <w:t>help them to</w:t>
            </w:r>
            <w:r w:rsidRPr="00D24118">
              <w:rPr>
                <w:rFonts w:ascii="Sassoon Infant Std" w:hAnsi="Sassoon Infant Std"/>
                <w:color w:val="333333"/>
                <w:sz w:val="20"/>
                <w:szCs w:val="20"/>
              </w:rPr>
              <w:t xml:space="preserve"> visualise the scene. The time is 1,940 years ago and the place is Pompeii but when you read the words, it does not seem as if it is from someone so long ago. </w:t>
            </w:r>
            <w:proofErr w:type="gramStart"/>
            <w:r w:rsidRPr="00D24118">
              <w:rPr>
                <w:rFonts w:ascii="Sassoon Infant Std" w:hAnsi="Sassoon Infant Std"/>
                <w:color w:val="333333"/>
                <w:sz w:val="20"/>
                <w:szCs w:val="20"/>
              </w:rPr>
              <w:t>So</w:t>
            </w:r>
            <w:proofErr w:type="gramEnd"/>
            <w:r w:rsidRPr="00D24118">
              <w:rPr>
                <w:rFonts w:ascii="Sassoon Infant Std" w:hAnsi="Sassoon Infant Std"/>
                <w:color w:val="333333"/>
                <w:sz w:val="20"/>
                <w:szCs w:val="20"/>
              </w:rPr>
              <w:t xml:space="preserve"> the date is 79 AD and the event is the eruption of Mount Vesuvius. </w:t>
            </w:r>
          </w:p>
          <w:p w14:paraId="2B799EFE" w14:textId="153478D5" w:rsidR="00DD4A0B" w:rsidRPr="00D24118" w:rsidRDefault="00DD4A0B" w:rsidP="00BC59CD">
            <w:pPr>
              <w:pStyle w:val="NormalWeb"/>
              <w:spacing w:before="0" w:beforeAutospacing="0"/>
              <w:rPr>
                <w:rFonts w:ascii="Sassoon Infant Std" w:hAnsi="Sassoon Infant Std"/>
                <w:sz w:val="20"/>
                <w:szCs w:val="20"/>
              </w:rPr>
            </w:pPr>
            <w:r w:rsidRPr="00D24118">
              <w:rPr>
                <w:rFonts w:ascii="Sassoon Infant Std" w:hAnsi="Sassoon Infant Std"/>
                <w:sz w:val="20"/>
                <w:szCs w:val="20"/>
              </w:rPr>
              <w:t xml:space="preserve">So much is known about the eruption </w:t>
            </w:r>
            <w:r w:rsidR="00D56B27" w:rsidRPr="00D24118">
              <w:rPr>
                <w:rFonts w:ascii="Sassoon Infant Std" w:hAnsi="Sassoon Infant Std"/>
                <w:sz w:val="20"/>
                <w:szCs w:val="20"/>
              </w:rPr>
              <w:t xml:space="preserve">of Pompeii </w:t>
            </w:r>
            <w:r w:rsidRPr="00D24118">
              <w:rPr>
                <w:rFonts w:ascii="Sassoon Infant Std" w:hAnsi="Sassoon Infant Std"/>
                <w:sz w:val="20"/>
                <w:szCs w:val="20"/>
              </w:rPr>
              <w:t>because of the discovery of two of Pliny the Younger’s letters in the seventeenth century. He was to become a well</w:t>
            </w:r>
            <w:r w:rsidR="00D56B27" w:rsidRPr="00D24118">
              <w:rPr>
                <w:rFonts w:ascii="Sassoon Infant Std" w:hAnsi="Sassoon Infant Std"/>
                <w:sz w:val="20"/>
                <w:szCs w:val="20"/>
              </w:rPr>
              <w:t>-</w:t>
            </w:r>
            <w:r w:rsidRPr="00D24118">
              <w:rPr>
                <w:rFonts w:ascii="Sassoon Infant Std" w:hAnsi="Sassoon Infant Std"/>
                <w:sz w:val="20"/>
                <w:szCs w:val="20"/>
              </w:rPr>
              <w:t xml:space="preserve">respected poet and prolific writer but at the time of the eruption he was a young man of about eighteen living in </w:t>
            </w:r>
            <w:proofErr w:type="spellStart"/>
            <w:r w:rsidRPr="00D24118">
              <w:rPr>
                <w:rFonts w:ascii="Sassoon Infant Std" w:hAnsi="Sassoon Infant Std"/>
                <w:sz w:val="20"/>
                <w:szCs w:val="20"/>
              </w:rPr>
              <w:t>Misenum</w:t>
            </w:r>
            <w:proofErr w:type="spellEnd"/>
            <w:r w:rsidRPr="00D24118">
              <w:rPr>
                <w:rFonts w:ascii="Sassoon Infant Std" w:hAnsi="Sassoon Infant Std"/>
                <w:sz w:val="20"/>
                <w:szCs w:val="20"/>
              </w:rPr>
              <w:t xml:space="preserve"> on the north side of the Bay of Naples (see map below and insert). From this position he could see the eruption clearly but was far enough away to survive the disaster. His uncle Pliny the Elder was an important man: friend to the </w:t>
            </w:r>
            <w:proofErr w:type="gramStart"/>
            <w:r w:rsidRPr="00D24118">
              <w:rPr>
                <w:rFonts w:ascii="Sassoon Infant Std" w:hAnsi="Sassoon Infant Std"/>
                <w:sz w:val="20"/>
                <w:szCs w:val="20"/>
              </w:rPr>
              <w:t>Emperor</w:t>
            </w:r>
            <w:proofErr w:type="gramEnd"/>
            <w:r w:rsidRPr="00D24118">
              <w:rPr>
                <w:rFonts w:ascii="Sassoon Infant Std" w:hAnsi="Sassoon Infant Std"/>
                <w:sz w:val="20"/>
                <w:szCs w:val="20"/>
              </w:rPr>
              <w:t xml:space="preserve"> Vespasian, a naturalist and observer and both a military and naval commander. The letters were, in fact, thought to have been written about 25 years after the event at the request of the historian Tacitus who wanted to write about the achievements of Pliny the Elder.</w:t>
            </w:r>
          </w:p>
          <w:p w14:paraId="5206081A" w14:textId="69850A4E" w:rsidR="000C3A43" w:rsidRPr="00D24118" w:rsidRDefault="00D24118" w:rsidP="00BC59CD">
            <w:pPr>
              <w:pStyle w:val="NormalWeb"/>
              <w:spacing w:before="0" w:beforeAutospacing="0"/>
              <w:rPr>
                <w:rFonts w:ascii="Sassoon Infant Std" w:hAnsi="Sassoon Infant Std"/>
              </w:rPr>
            </w:pPr>
            <w:r w:rsidRPr="00D24118">
              <w:rPr>
                <w:rFonts w:ascii="Sassoon Infant Std" w:hAnsi="Sassoon Infant Std"/>
                <w:noProof/>
              </w:rPr>
              <w:drawing>
                <wp:anchor distT="0" distB="0" distL="114300" distR="114300" simplePos="0" relativeHeight="251674632" behindDoc="0" locked="0" layoutInCell="1" allowOverlap="1" wp14:anchorId="2399D61D" wp14:editId="3EA9375C">
                  <wp:simplePos x="0" y="0"/>
                  <wp:positionH relativeFrom="column">
                    <wp:posOffset>1557655</wp:posOffset>
                  </wp:positionH>
                  <wp:positionV relativeFrom="page">
                    <wp:posOffset>3227705</wp:posOffset>
                  </wp:positionV>
                  <wp:extent cx="2326640" cy="185928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2326640" cy="1859280"/>
                          </a:xfrm>
                          <a:prstGeom prst="rect">
                            <a:avLst/>
                          </a:prstGeom>
                        </pic:spPr>
                      </pic:pic>
                    </a:graphicData>
                  </a:graphic>
                  <wp14:sizeRelH relativeFrom="page">
                    <wp14:pctWidth>0</wp14:pctWidth>
                  </wp14:sizeRelH>
                  <wp14:sizeRelV relativeFrom="page">
                    <wp14:pctHeight>0</wp14:pctHeight>
                  </wp14:sizeRelV>
                </wp:anchor>
              </w:drawing>
            </w:r>
          </w:p>
          <w:p w14:paraId="3DA47EC8" w14:textId="100FB4B4" w:rsidR="000C3A43" w:rsidRPr="00D24118" w:rsidRDefault="000C3A43" w:rsidP="00BC59CD">
            <w:pPr>
              <w:pStyle w:val="NormalWeb"/>
              <w:spacing w:before="0" w:beforeAutospacing="0"/>
              <w:rPr>
                <w:rFonts w:ascii="Sassoon Infant Std" w:eastAsia="Tahoma" w:hAnsi="Sassoon Infant Std"/>
                <w:b/>
                <w:bCs/>
                <w:color w:val="333333"/>
                <w:sz w:val="16"/>
                <w:szCs w:val="16"/>
              </w:rPr>
            </w:pPr>
          </w:p>
          <w:p w14:paraId="570537EC" w14:textId="41C2CED1" w:rsidR="000C3A43" w:rsidRPr="00D24118" w:rsidRDefault="000C3A43" w:rsidP="2E5BF6DE">
            <w:pPr>
              <w:spacing w:line="240" w:lineRule="auto"/>
              <w:rPr>
                <w:rFonts w:ascii="Sassoon Infant Std" w:eastAsia="Lato" w:hAnsi="Sassoon Infant Std" w:cstheme="minorHAnsi"/>
                <w:color w:val="303030"/>
                <w:sz w:val="22"/>
              </w:rPr>
            </w:pPr>
          </w:p>
          <w:p w14:paraId="5B7DEC50" w14:textId="725D2CEF" w:rsidR="000C3A43" w:rsidRPr="00D24118" w:rsidRDefault="000C3A43" w:rsidP="2E5BF6DE">
            <w:pPr>
              <w:spacing w:line="240" w:lineRule="auto"/>
              <w:rPr>
                <w:rFonts w:ascii="Sassoon Infant Std" w:eastAsia="Lato" w:hAnsi="Sassoon Infant Std" w:cstheme="minorHAnsi"/>
                <w:color w:val="303030"/>
                <w:sz w:val="22"/>
              </w:rPr>
            </w:pPr>
          </w:p>
          <w:p w14:paraId="0491F3E7" w14:textId="77777777" w:rsidR="000C3A43" w:rsidRPr="00D24118" w:rsidRDefault="000C3A43" w:rsidP="2E5BF6DE">
            <w:pPr>
              <w:spacing w:line="240" w:lineRule="auto"/>
              <w:rPr>
                <w:rFonts w:ascii="Sassoon Infant Std" w:eastAsia="Lato" w:hAnsi="Sassoon Infant Std" w:cstheme="minorHAnsi"/>
                <w:color w:val="303030"/>
                <w:sz w:val="22"/>
              </w:rPr>
            </w:pPr>
          </w:p>
          <w:p w14:paraId="26D25B09" w14:textId="77777777" w:rsidR="000C3A43" w:rsidRPr="00D24118" w:rsidRDefault="000C3A43" w:rsidP="2E5BF6DE">
            <w:pPr>
              <w:spacing w:line="240" w:lineRule="auto"/>
              <w:rPr>
                <w:rFonts w:ascii="Sassoon Infant Std" w:eastAsia="Lato" w:hAnsi="Sassoon Infant Std" w:cstheme="minorHAnsi"/>
                <w:color w:val="303030"/>
                <w:sz w:val="22"/>
              </w:rPr>
            </w:pPr>
          </w:p>
          <w:p w14:paraId="68873BA1" w14:textId="77777777" w:rsidR="0052457C" w:rsidRPr="00D24118" w:rsidRDefault="0052457C" w:rsidP="2E5BF6DE">
            <w:pPr>
              <w:spacing w:line="240" w:lineRule="auto"/>
              <w:rPr>
                <w:rFonts w:ascii="Sassoon Infant Std" w:eastAsia="Lato" w:hAnsi="Sassoon Infant Std" w:cstheme="minorHAnsi"/>
                <w:color w:val="303030"/>
                <w:sz w:val="22"/>
              </w:rPr>
            </w:pPr>
          </w:p>
          <w:p w14:paraId="62F046B8" w14:textId="77777777" w:rsidR="0052457C" w:rsidRPr="00D24118" w:rsidRDefault="0052457C" w:rsidP="2E5BF6DE">
            <w:pPr>
              <w:spacing w:line="240" w:lineRule="auto"/>
              <w:rPr>
                <w:rFonts w:ascii="Sassoon Infant Std" w:eastAsia="Lato" w:hAnsi="Sassoon Infant Std" w:cstheme="minorHAnsi"/>
                <w:color w:val="303030"/>
                <w:sz w:val="22"/>
              </w:rPr>
            </w:pPr>
          </w:p>
          <w:p w14:paraId="48BF9461" w14:textId="77777777" w:rsidR="0052457C" w:rsidRPr="00D24118" w:rsidRDefault="0052457C" w:rsidP="2E5BF6DE">
            <w:pPr>
              <w:spacing w:line="240" w:lineRule="auto"/>
              <w:rPr>
                <w:rFonts w:ascii="Sassoon Infant Std" w:eastAsia="Lato" w:hAnsi="Sassoon Infant Std" w:cstheme="minorHAnsi"/>
                <w:color w:val="303030"/>
                <w:sz w:val="22"/>
              </w:rPr>
            </w:pPr>
          </w:p>
          <w:p w14:paraId="10F280AD" w14:textId="175C8216" w:rsidR="00E45AD7" w:rsidRPr="00D24118" w:rsidRDefault="000805A2" w:rsidP="00393A94">
            <w:pPr>
              <w:spacing w:line="240" w:lineRule="auto"/>
              <w:ind w:left="0" w:firstLine="0"/>
              <w:rPr>
                <w:rFonts w:ascii="Sassoon Infant Std" w:hAnsi="Sassoon Infant Std"/>
                <w:sz w:val="20"/>
                <w:szCs w:val="18"/>
              </w:rPr>
            </w:pPr>
            <w:r w:rsidRPr="00D24118">
              <w:rPr>
                <w:rFonts w:ascii="Sassoon Infant Std" w:hAnsi="Sassoon Infant Std"/>
                <w:sz w:val="20"/>
                <w:szCs w:val="18"/>
              </w:rPr>
              <w:t xml:space="preserve">These letters provide a fascinating record of the stages of the eruption and its impact on the population, although it is the small personal insights that really paint a picture of those catastrophic 25 hours. His description of Pliny the Elder’s actions when the first plume of smoke </w:t>
            </w:r>
            <w:proofErr w:type="gramStart"/>
            <w:r w:rsidRPr="00D24118">
              <w:rPr>
                <w:rFonts w:ascii="Sassoon Infant Std" w:hAnsi="Sassoon Infant Std"/>
                <w:sz w:val="20"/>
                <w:szCs w:val="18"/>
              </w:rPr>
              <w:t>are</w:t>
            </w:r>
            <w:proofErr w:type="gramEnd"/>
            <w:r w:rsidRPr="00D24118">
              <w:rPr>
                <w:rFonts w:ascii="Sassoon Infant Std" w:hAnsi="Sassoon Infant Std"/>
                <w:sz w:val="20"/>
                <w:szCs w:val="18"/>
              </w:rPr>
              <w:t xml:space="preserve"> noticed is given below</w:t>
            </w:r>
            <w:r w:rsidR="00E45AD7" w:rsidRPr="00D24118">
              <w:rPr>
                <w:rFonts w:ascii="Sassoon Infant Std" w:hAnsi="Sassoon Infant Std"/>
                <w:sz w:val="20"/>
                <w:szCs w:val="18"/>
              </w:rPr>
              <w:t>:</w:t>
            </w:r>
            <w:r w:rsidRPr="00D24118">
              <w:rPr>
                <w:rFonts w:ascii="Sassoon Infant Std" w:hAnsi="Sassoon Infant Std"/>
                <w:sz w:val="20"/>
                <w:szCs w:val="18"/>
              </w:rPr>
              <w:t xml:space="preserve"> </w:t>
            </w:r>
          </w:p>
          <w:p w14:paraId="68231904" w14:textId="30602409" w:rsidR="00E45AD7" w:rsidRPr="00D24118" w:rsidRDefault="00E45AD7" w:rsidP="2E5BF6DE">
            <w:pPr>
              <w:spacing w:line="240" w:lineRule="auto"/>
              <w:rPr>
                <w:rFonts w:ascii="Sassoon Infant Std" w:hAnsi="Sassoon Infant Std"/>
                <w:sz w:val="20"/>
                <w:szCs w:val="18"/>
              </w:rPr>
            </w:pPr>
            <w:r w:rsidRPr="00D24118">
              <w:rPr>
                <w:rFonts w:ascii="Sassoon Infant Std" w:hAnsi="Sassoon Infant Std"/>
                <w:sz w:val="20"/>
                <w:szCs w:val="18"/>
              </w:rPr>
              <w:t>‘</w:t>
            </w:r>
            <w:r w:rsidR="000805A2" w:rsidRPr="00D24118">
              <w:rPr>
                <w:rFonts w:ascii="Sassoon Infant Std" w:hAnsi="Sassoon Infant Std"/>
                <w:i/>
                <w:iCs/>
                <w:sz w:val="20"/>
                <w:szCs w:val="18"/>
              </w:rPr>
              <w:t xml:space="preserve">On the 24 of August, about the seventh hour, my mother drew his attention to the fact that a cloud of unusual size and shape had made its appearance. He (Pliny the Elder) had been out in the sun, followed by a cold bath, and after a light meal he was lying down </w:t>
            </w:r>
            <w:r w:rsidR="000805A2" w:rsidRPr="00D24118">
              <w:rPr>
                <w:rFonts w:ascii="Sassoon Infant Std" w:hAnsi="Sassoon Infant Std"/>
                <w:i/>
                <w:iCs/>
                <w:sz w:val="20"/>
                <w:szCs w:val="18"/>
              </w:rPr>
              <w:lastRenderedPageBreak/>
              <w:t>and reading. Yet he called for his sandals, and climbed up to a spot from which he could command a good view of the curious phenomenon.</w:t>
            </w:r>
            <w:r w:rsidRPr="00D24118">
              <w:rPr>
                <w:rFonts w:ascii="Sassoon Infant Std" w:hAnsi="Sassoon Infant Std"/>
                <w:i/>
                <w:iCs/>
                <w:sz w:val="20"/>
                <w:szCs w:val="18"/>
              </w:rPr>
              <w:t>’</w:t>
            </w:r>
          </w:p>
          <w:p w14:paraId="6A6C0BC2" w14:textId="2757A54B" w:rsidR="000805A2" w:rsidRPr="00D24118" w:rsidRDefault="00E45AD7" w:rsidP="2E5BF6DE">
            <w:pPr>
              <w:spacing w:line="240" w:lineRule="auto"/>
              <w:rPr>
                <w:rFonts w:ascii="Sassoon Infant Std" w:hAnsi="Sassoon Infant Std"/>
                <w:sz w:val="20"/>
                <w:szCs w:val="18"/>
              </w:rPr>
            </w:pPr>
            <w:r w:rsidRPr="00D24118">
              <w:rPr>
                <w:rFonts w:ascii="Sassoon Infant Std" w:hAnsi="Sassoon Infant Std"/>
                <w:sz w:val="20"/>
                <w:szCs w:val="18"/>
              </w:rPr>
              <w:t>His</w:t>
            </w:r>
            <w:r w:rsidR="000805A2" w:rsidRPr="00D24118">
              <w:rPr>
                <w:rFonts w:ascii="Sassoon Infant Std" w:hAnsi="Sassoon Infant Std"/>
                <w:sz w:val="20"/>
                <w:szCs w:val="18"/>
              </w:rPr>
              <w:t xml:space="preserve"> scientific </w:t>
            </w:r>
            <w:proofErr w:type="spellStart"/>
            <w:r w:rsidR="000805A2" w:rsidRPr="00D24118">
              <w:rPr>
                <w:rFonts w:ascii="Sassoon Infant Std" w:hAnsi="Sassoon Infant Std"/>
                <w:sz w:val="20"/>
                <w:szCs w:val="18"/>
              </w:rPr>
              <w:t>curiousity</w:t>
            </w:r>
            <w:proofErr w:type="spellEnd"/>
            <w:r w:rsidR="000805A2" w:rsidRPr="00D24118">
              <w:rPr>
                <w:rFonts w:ascii="Sassoon Infant Std" w:hAnsi="Sassoon Infant Std"/>
                <w:sz w:val="20"/>
                <w:szCs w:val="18"/>
              </w:rPr>
              <w:t xml:space="preserve"> and calmness is sharply contrasted as the eruption really begins. Pliny the Younger gives a description of his uncle setting sail to Resina but being beaten back by the falling rocks and fire. He landed in order to help rescue people but died in the attempt, apparently from the sulphur fumes. Pliny the Younger meanwhile records leaving </w:t>
            </w:r>
            <w:proofErr w:type="spellStart"/>
            <w:r w:rsidR="000805A2" w:rsidRPr="00D24118">
              <w:rPr>
                <w:rFonts w:ascii="Sassoon Infant Std" w:hAnsi="Sassoon Infant Std"/>
                <w:sz w:val="20"/>
                <w:szCs w:val="18"/>
              </w:rPr>
              <w:t>Misenum</w:t>
            </w:r>
            <w:proofErr w:type="spellEnd"/>
            <w:r w:rsidR="000805A2" w:rsidRPr="00D24118">
              <w:rPr>
                <w:rFonts w:ascii="Sassoon Infant Std" w:hAnsi="Sassoon Infant Std"/>
                <w:sz w:val="20"/>
                <w:szCs w:val="18"/>
              </w:rPr>
              <w:t xml:space="preserve"> with his mother and gives a vivid description of the panic among the people.</w:t>
            </w:r>
          </w:p>
          <w:p w14:paraId="686CE385" w14:textId="1BC37291" w:rsidR="00D73313" w:rsidRPr="00D24118" w:rsidRDefault="00D73313" w:rsidP="2E5BF6DE">
            <w:pPr>
              <w:spacing w:line="240" w:lineRule="auto"/>
              <w:rPr>
                <w:rFonts w:ascii="Sassoon Infant Std" w:eastAsia="Lato" w:hAnsi="Sassoon Infant Std" w:cstheme="minorHAnsi"/>
                <w:b/>
                <w:bCs/>
                <w:color w:val="9966FF"/>
                <w:sz w:val="20"/>
                <w:szCs w:val="20"/>
                <w:u w:val="single"/>
              </w:rPr>
            </w:pPr>
            <w:r w:rsidRPr="00D24118">
              <w:rPr>
                <w:rFonts w:ascii="Sassoon Infant Std" w:eastAsia="Lato" w:hAnsi="Sassoon Infant Std" w:cstheme="minorHAnsi"/>
                <w:b/>
                <w:bCs/>
                <w:color w:val="9966FF"/>
                <w:sz w:val="20"/>
                <w:szCs w:val="20"/>
                <w:u w:val="single"/>
              </w:rPr>
              <w:t xml:space="preserve">KNOWLEDGE </w:t>
            </w:r>
          </w:p>
          <w:p w14:paraId="340EE377" w14:textId="51DF30FE" w:rsidR="00D73313" w:rsidRPr="00D24118" w:rsidRDefault="00977188" w:rsidP="00977188">
            <w:pPr>
              <w:spacing w:after="0" w:line="240" w:lineRule="auto"/>
              <w:ind w:left="11" w:hanging="11"/>
              <w:rPr>
                <w:rFonts w:ascii="Sassoon Infant Std" w:eastAsia="Lato" w:hAnsi="Sassoon Infant Std" w:cstheme="minorHAnsi"/>
                <w:color w:val="9966FF"/>
                <w:sz w:val="20"/>
                <w:szCs w:val="20"/>
              </w:rPr>
            </w:pPr>
            <w:r w:rsidRPr="00D24118">
              <w:rPr>
                <w:rFonts w:ascii="Sassoon Infant Std" w:eastAsia="Lato" w:hAnsi="Sassoon Infant Std" w:cstheme="minorHAnsi"/>
                <w:color w:val="9966FF"/>
                <w:sz w:val="20"/>
                <w:szCs w:val="20"/>
              </w:rPr>
              <w:t>-know Pompeii was an ancient Roman city that perished when Mount Vesuvius erupted in AD 79.</w:t>
            </w:r>
          </w:p>
          <w:p w14:paraId="7A675491" w14:textId="3EB5237C" w:rsidR="00977188" w:rsidRPr="00D24118" w:rsidRDefault="00977188" w:rsidP="00977188">
            <w:pPr>
              <w:spacing w:after="0" w:line="240" w:lineRule="auto"/>
              <w:ind w:left="11" w:hanging="11"/>
              <w:rPr>
                <w:rFonts w:ascii="Sassoon Infant Std" w:eastAsia="Lato" w:hAnsi="Sassoon Infant Std" w:cstheme="minorHAnsi"/>
                <w:color w:val="9966FF"/>
                <w:sz w:val="20"/>
                <w:szCs w:val="20"/>
              </w:rPr>
            </w:pPr>
            <w:r w:rsidRPr="00D24118">
              <w:rPr>
                <w:rFonts w:ascii="Sassoon Infant Std" w:eastAsia="Lato" w:hAnsi="Sassoon Infant Std" w:cstheme="minorHAnsi"/>
                <w:color w:val="9966FF"/>
                <w:sz w:val="20"/>
                <w:szCs w:val="20"/>
              </w:rPr>
              <w:t xml:space="preserve">-know that the archaeological site of Pompeii is historically significant because it provides a large amount of information </w:t>
            </w:r>
            <w:r w:rsidR="003C463A" w:rsidRPr="00D24118">
              <w:rPr>
                <w:rFonts w:ascii="Sassoon Infant Std" w:eastAsia="Lato" w:hAnsi="Sassoon Infant Std" w:cstheme="minorHAnsi"/>
                <w:color w:val="9966FF"/>
                <w:sz w:val="20"/>
                <w:szCs w:val="20"/>
              </w:rPr>
              <w:t xml:space="preserve">about Roman life. </w:t>
            </w:r>
          </w:p>
          <w:p w14:paraId="68D77F05" w14:textId="490749D0" w:rsidR="00CC2B23" w:rsidRPr="00D24118" w:rsidRDefault="003C463A" w:rsidP="00CC2B23">
            <w:pPr>
              <w:spacing w:after="0" w:line="240" w:lineRule="auto"/>
              <w:ind w:left="11" w:hanging="11"/>
              <w:rPr>
                <w:rFonts w:ascii="Sassoon Infant Std" w:eastAsia="Lato" w:hAnsi="Sassoon Infant Std" w:cstheme="minorHAnsi"/>
                <w:color w:val="9966FF"/>
                <w:sz w:val="20"/>
                <w:szCs w:val="20"/>
              </w:rPr>
            </w:pPr>
            <w:r w:rsidRPr="00D24118">
              <w:rPr>
                <w:rFonts w:ascii="Sassoon Infant Std" w:eastAsia="Lato" w:hAnsi="Sassoon Infant Std" w:cstheme="minorHAnsi"/>
                <w:color w:val="9966FF"/>
                <w:sz w:val="20"/>
                <w:szCs w:val="20"/>
              </w:rPr>
              <w:t xml:space="preserve">-know </w:t>
            </w:r>
            <w:r w:rsidR="00EB14E8" w:rsidRPr="00D24118">
              <w:rPr>
                <w:rFonts w:ascii="Sassoon Infant Std" w:eastAsia="Lato" w:hAnsi="Sassoon Infant Std" w:cstheme="minorHAnsi"/>
                <w:color w:val="9966FF"/>
                <w:sz w:val="20"/>
                <w:szCs w:val="20"/>
              </w:rPr>
              <w:t xml:space="preserve">that Pliny the Elder was killed in the </w:t>
            </w:r>
            <w:r w:rsidR="00CC2B23" w:rsidRPr="00D24118">
              <w:rPr>
                <w:rFonts w:ascii="Sassoon Infant Std" w:eastAsia="Lato" w:hAnsi="Sassoon Infant Std" w:cstheme="minorHAnsi"/>
                <w:color w:val="9966FF"/>
                <w:sz w:val="20"/>
                <w:szCs w:val="20"/>
              </w:rPr>
              <w:t>eruption.</w:t>
            </w:r>
          </w:p>
          <w:p w14:paraId="37A78A67" w14:textId="5AC4FF94" w:rsidR="00CC2B23" w:rsidRPr="00D24118" w:rsidRDefault="00CC2B23" w:rsidP="00CC2B23">
            <w:pPr>
              <w:spacing w:after="0" w:line="240" w:lineRule="auto"/>
              <w:ind w:left="11" w:hanging="11"/>
              <w:rPr>
                <w:rFonts w:ascii="Sassoon Infant Std" w:eastAsia="Lato" w:hAnsi="Sassoon Infant Std" w:cstheme="minorHAnsi"/>
                <w:color w:val="9966FF"/>
                <w:sz w:val="20"/>
                <w:szCs w:val="20"/>
              </w:rPr>
            </w:pPr>
            <w:r w:rsidRPr="00D24118">
              <w:rPr>
                <w:rFonts w:ascii="Sassoon Infant Std" w:eastAsia="Lato" w:hAnsi="Sassoon Infant Std" w:cstheme="minorHAnsi"/>
                <w:color w:val="9966FF"/>
                <w:sz w:val="20"/>
                <w:szCs w:val="20"/>
              </w:rPr>
              <w:t>-know that Pliny the Elder’s nephew ‘Pliny the Younger’ was asked to give an account of the eruption to the historian Tac</w:t>
            </w:r>
            <w:r w:rsidR="005561EA" w:rsidRPr="00D24118">
              <w:rPr>
                <w:rFonts w:ascii="Sassoon Infant Std" w:eastAsia="Lato" w:hAnsi="Sassoon Infant Std" w:cstheme="minorHAnsi"/>
                <w:color w:val="9966FF"/>
                <w:sz w:val="20"/>
                <w:szCs w:val="20"/>
              </w:rPr>
              <w:t>itus about 25 years after the event.</w:t>
            </w:r>
          </w:p>
          <w:p w14:paraId="528DB0E6" w14:textId="653385D7" w:rsidR="005561EA" w:rsidRPr="00D24118" w:rsidRDefault="005561EA" w:rsidP="00CC2B23">
            <w:pPr>
              <w:spacing w:after="0" w:line="240" w:lineRule="auto"/>
              <w:ind w:left="11" w:hanging="11"/>
              <w:rPr>
                <w:rFonts w:ascii="Sassoon Infant Std" w:eastAsia="Lato" w:hAnsi="Sassoon Infant Std" w:cstheme="minorHAnsi"/>
                <w:color w:val="9966FF"/>
                <w:sz w:val="20"/>
                <w:szCs w:val="20"/>
              </w:rPr>
            </w:pPr>
            <w:r w:rsidRPr="00D24118">
              <w:rPr>
                <w:rFonts w:ascii="Sassoon Infant Std" w:eastAsia="Lato" w:hAnsi="Sassoon Infant Std" w:cstheme="minorHAnsi"/>
                <w:color w:val="9966FF"/>
                <w:sz w:val="20"/>
                <w:szCs w:val="20"/>
              </w:rPr>
              <w:t xml:space="preserve">-using a </w:t>
            </w:r>
            <w:r w:rsidR="00E37159" w:rsidRPr="00D24118">
              <w:rPr>
                <w:rFonts w:ascii="Sassoon Infant Std" w:eastAsia="Lato" w:hAnsi="Sassoon Infant Std" w:cstheme="minorHAnsi"/>
                <w:color w:val="9966FF"/>
                <w:sz w:val="20"/>
                <w:szCs w:val="20"/>
              </w:rPr>
              <w:t xml:space="preserve">world map locate the Bay of Naples. </w:t>
            </w:r>
          </w:p>
          <w:p w14:paraId="04A2821E" w14:textId="70B42464" w:rsidR="00E37159" w:rsidRPr="00D24118" w:rsidRDefault="00E37159" w:rsidP="00CC2B23">
            <w:pPr>
              <w:spacing w:after="0" w:line="240" w:lineRule="auto"/>
              <w:ind w:left="11" w:hanging="11"/>
              <w:rPr>
                <w:rFonts w:ascii="Sassoon Infant Std" w:eastAsia="Lato" w:hAnsi="Sassoon Infant Std" w:cstheme="minorHAnsi"/>
                <w:color w:val="9966FF"/>
                <w:sz w:val="20"/>
                <w:szCs w:val="20"/>
              </w:rPr>
            </w:pPr>
            <w:r w:rsidRPr="00D24118">
              <w:rPr>
                <w:rFonts w:ascii="Sassoon Infant Std" w:eastAsia="Lato" w:hAnsi="Sassoon Infant Std" w:cstheme="minorHAnsi"/>
                <w:color w:val="9966FF"/>
                <w:sz w:val="20"/>
                <w:szCs w:val="20"/>
              </w:rPr>
              <w:t>-know that the coastal area around the Bay of Naples was affected by the eruption.</w:t>
            </w:r>
          </w:p>
          <w:p w14:paraId="49E4F4CF" w14:textId="265E5757" w:rsidR="00DF7857" w:rsidRPr="00D24118" w:rsidRDefault="00DF7857" w:rsidP="00CC2B23">
            <w:pPr>
              <w:spacing w:after="0" w:line="240" w:lineRule="auto"/>
              <w:ind w:left="11" w:hanging="11"/>
              <w:rPr>
                <w:rFonts w:ascii="Sassoon Infant Std" w:eastAsia="Lato" w:hAnsi="Sassoon Infant Std" w:cstheme="minorHAnsi"/>
                <w:color w:val="9966FF"/>
                <w:sz w:val="20"/>
                <w:szCs w:val="20"/>
              </w:rPr>
            </w:pPr>
            <w:r w:rsidRPr="00D24118">
              <w:rPr>
                <w:rFonts w:ascii="Sassoon Infant Std" w:eastAsia="Lato" w:hAnsi="Sassoon Infant Std" w:cstheme="minorHAnsi"/>
                <w:color w:val="9966FF"/>
                <w:sz w:val="20"/>
                <w:szCs w:val="20"/>
              </w:rPr>
              <w:t>-know that Pompeii and Herculaneum were covered in thick la</w:t>
            </w:r>
            <w:r w:rsidR="00070A2D" w:rsidRPr="00D24118">
              <w:rPr>
                <w:rFonts w:ascii="Sassoon Infant Std" w:eastAsia="Lato" w:hAnsi="Sassoon Infant Std" w:cstheme="minorHAnsi"/>
                <w:color w:val="9966FF"/>
                <w:sz w:val="20"/>
                <w:szCs w:val="20"/>
              </w:rPr>
              <w:t xml:space="preserve">yers of ash. </w:t>
            </w:r>
          </w:p>
          <w:p w14:paraId="0C495A42" w14:textId="5A7643FE" w:rsidR="004E1C8E" w:rsidRPr="00D24118" w:rsidRDefault="004E1C8E" w:rsidP="00CC2B23">
            <w:pPr>
              <w:spacing w:after="0" w:line="240" w:lineRule="auto"/>
              <w:ind w:left="11" w:hanging="11"/>
              <w:rPr>
                <w:rFonts w:ascii="Sassoon Infant Std" w:eastAsia="Lato" w:hAnsi="Sassoon Infant Std" w:cstheme="minorHAnsi"/>
                <w:color w:val="9966FF"/>
                <w:sz w:val="20"/>
                <w:szCs w:val="20"/>
              </w:rPr>
            </w:pPr>
            <w:r w:rsidRPr="00D24118">
              <w:rPr>
                <w:rFonts w:ascii="Sassoon Infant Std" w:eastAsia="Lato" w:hAnsi="Sassoon Infant Std" w:cstheme="minorHAnsi"/>
                <w:color w:val="9966FF"/>
                <w:sz w:val="20"/>
                <w:szCs w:val="20"/>
              </w:rPr>
              <w:t xml:space="preserve">-know that these towns were </w:t>
            </w:r>
            <w:proofErr w:type="gramStart"/>
            <w:r w:rsidRPr="00D24118">
              <w:rPr>
                <w:rFonts w:ascii="Sassoon Infant Std" w:eastAsia="Lato" w:hAnsi="Sassoon Infant Std" w:cstheme="minorHAnsi"/>
                <w:color w:val="9966FF"/>
                <w:sz w:val="20"/>
                <w:szCs w:val="20"/>
              </w:rPr>
              <w:t>rediscovered</w:t>
            </w:r>
            <w:proofErr w:type="gramEnd"/>
            <w:r w:rsidRPr="00D24118">
              <w:rPr>
                <w:rFonts w:ascii="Sassoon Infant Std" w:eastAsia="Lato" w:hAnsi="Sassoon Infant Std" w:cstheme="minorHAnsi"/>
                <w:color w:val="9966FF"/>
                <w:sz w:val="20"/>
                <w:szCs w:val="20"/>
              </w:rPr>
              <w:t xml:space="preserve"> and excavations began in the 18</w:t>
            </w:r>
            <w:r w:rsidRPr="00D24118">
              <w:rPr>
                <w:rFonts w:ascii="Sassoon Infant Std" w:eastAsia="Lato" w:hAnsi="Sassoon Infant Std" w:cstheme="minorHAnsi"/>
                <w:color w:val="9966FF"/>
                <w:sz w:val="20"/>
                <w:szCs w:val="20"/>
                <w:vertAlign w:val="superscript"/>
              </w:rPr>
              <w:t>th</w:t>
            </w:r>
            <w:r w:rsidRPr="00D24118">
              <w:rPr>
                <w:rFonts w:ascii="Sassoon Infant Std" w:eastAsia="Lato" w:hAnsi="Sassoon Infant Std" w:cstheme="minorHAnsi"/>
                <w:color w:val="9966FF"/>
                <w:sz w:val="20"/>
                <w:szCs w:val="20"/>
              </w:rPr>
              <w:t xml:space="preserve"> century</w:t>
            </w:r>
            <w:r w:rsidR="0018571F" w:rsidRPr="00D24118">
              <w:rPr>
                <w:rFonts w:ascii="Sassoon Infant Std" w:eastAsia="Lato" w:hAnsi="Sassoon Infant Std" w:cstheme="minorHAnsi"/>
                <w:color w:val="9966FF"/>
                <w:sz w:val="20"/>
                <w:szCs w:val="20"/>
              </w:rPr>
              <w:t>.</w:t>
            </w:r>
          </w:p>
          <w:p w14:paraId="45843761" w14:textId="77777777" w:rsidR="0018571F" w:rsidRPr="00D24118" w:rsidRDefault="0018571F" w:rsidP="0018571F">
            <w:pPr>
              <w:spacing w:after="0" w:line="240" w:lineRule="auto"/>
              <w:ind w:left="11" w:hanging="11"/>
              <w:rPr>
                <w:rFonts w:ascii="Sassoon Infant Std" w:eastAsia="Lato" w:hAnsi="Sassoon Infant Std" w:cstheme="minorHAnsi"/>
                <w:color w:val="9966FF"/>
                <w:sz w:val="20"/>
                <w:szCs w:val="20"/>
              </w:rPr>
            </w:pPr>
            <w:r w:rsidRPr="00D24118">
              <w:rPr>
                <w:rFonts w:ascii="Sassoon Infant Std" w:eastAsia="Lato" w:hAnsi="Sassoon Infant Std" w:cstheme="minorHAnsi"/>
                <w:color w:val="9966FF"/>
                <w:sz w:val="20"/>
                <w:szCs w:val="20"/>
              </w:rPr>
              <w:t xml:space="preserve">-know that new discoveries continue to this day and give a real understanding of what life was like in a Roman town. </w:t>
            </w:r>
          </w:p>
          <w:p w14:paraId="775725D0" w14:textId="77777777" w:rsidR="0018571F" w:rsidRPr="00D24118" w:rsidRDefault="0018571F" w:rsidP="0018571F">
            <w:pPr>
              <w:spacing w:after="0" w:line="240" w:lineRule="auto"/>
              <w:ind w:left="11" w:hanging="11"/>
              <w:rPr>
                <w:rFonts w:ascii="Sassoon Infant Std" w:eastAsia="Lato" w:hAnsi="Sassoon Infant Std" w:cstheme="minorHAnsi"/>
                <w:color w:val="303030"/>
                <w:sz w:val="22"/>
              </w:rPr>
            </w:pPr>
            <w:r w:rsidRPr="00D24118">
              <w:rPr>
                <w:rFonts w:ascii="Sassoon Infant Std" w:eastAsia="Lato" w:hAnsi="Sassoon Infant Std" w:cstheme="minorHAnsi"/>
                <w:color w:val="9966FF"/>
                <w:sz w:val="20"/>
                <w:szCs w:val="20"/>
              </w:rPr>
              <w:t xml:space="preserve">-to know that </w:t>
            </w:r>
            <w:r w:rsidRPr="00D24118">
              <w:rPr>
                <w:rFonts w:ascii="Sassoon Infant Std" w:eastAsia="Lato" w:hAnsi="Sassoon Infant Std" w:cstheme="minorHAnsi"/>
                <w:color w:val="9966FF"/>
                <w:sz w:val="22"/>
              </w:rPr>
              <w:t>i</w:t>
            </w:r>
            <w:r w:rsidR="1501479F" w:rsidRPr="00D24118">
              <w:rPr>
                <w:rFonts w:ascii="Sassoon Infant Std" w:eastAsia="Lato" w:hAnsi="Sassoon Infant Std" w:cstheme="minorHAnsi"/>
                <w:color w:val="9966FF"/>
                <w:sz w:val="22"/>
              </w:rPr>
              <w:t>nterviews, diaries, letters, journals, speeches, autobiographies, artefacts, photographs and witness statements are historical source materials.</w:t>
            </w:r>
            <w:r w:rsidR="1501479F" w:rsidRPr="00D24118">
              <w:rPr>
                <w:rFonts w:ascii="Sassoon Infant Std" w:eastAsia="Lato" w:hAnsi="Sassoon Infant Std" w:cstheme="minorHAnsi"/>
                <w:color w:val="303030"/>
                <w:sz w:val="22"/>
              </w:rPr>
              <w:t xml:space="preserve"> </w:t>
            </w:r>
          </w:p>
          <w:p w14:paraId="2EF14C2B" w14:textId="367399F5" w:rsidR="00501A22" w:rsidRPr="00D24118" w:rsidRDefault="0018571F" w:rsidP="0018571F">
            <w:pPr>
              <w:spacing w:after="0" w:line="240" w:lineRule="auto"/>
              <w:rPr>
                <w:rFonts w:ascii="Sassoon Infant Std" w:eastAsia="Lato" w:hAnsi="Sassoon Infant Std" w:cstheme="minorHAnsi"/>
                <w:color w:val="9966FF"/>
                <w:sz w:val="22"/>
              </w:rPr>
            </w:pPr>
            <w:r w:rsidRPr="00D24118">
              <w:rPr>
                <w:rFonts w:ascii="Sassoon Infant Std" w:eastAsia="Lato" w:hAnsi="Sassoon Infant Std" w:cstheme="minorHAnsi"/>
                <w:color w:val="303030"/>
                <w:sz w:val="22"/>
              </w:rPr>
              <w:t>-</w:t>
            </w:r>
            <w:r w:rsidRPr="00D24118">
              <w:rPr>
                <w:rFonts w:ascii="Sassoon Infant Std" w:eastAsia="Lato" w:hAnsi="Sassoon Infant Std" w:cstheme="minorHAnsi"/>
                <w:color w:val="9966FF"/>
                <w:sz w:val="22"/>
              </w:rPr>
              <w:t xml:space="preserve">know that </w:t>
            </w:r>
            <w:r w:rsidR="1501479F" w:rsidRPr="00D24118">
              <w:rPr>
                <w:rFonts w:ascii="Sassoon Infant Std" w:eastAsia="Lato" w:hAnsi="Sassoon Infant Std" w:cstheme="minorHAnsi"/>
                <w:color w:val="9966FF"/>
                <w:sz w:val="22"/>
              </w:rPr>
              <w:t>some historical source materials are more reliable than others.</w:t>
            </w:r>
          </w:p>
          <w:p w14:paraId="0BE61B5B" w14:textId="15B43340" w:rsidR="000A7801" w:rsidRPr="00D24118" w:rsidRDefault="000A7801" w:rsidP="0018571F">
            <w:pPr>
              <w:spacing w:after="0" w:line="240" w:lineRule="auto"/>
              <w:rPr>
                <w:rFonts w:ascii="Sassoon Infant Std" w:eastAsia="Lato" w:hAnsi="Sassoon Infant Std" w:cstheme="minorHAnsi"/>
                <w:color w:val="9966FF"/>
                <w:sz w:val="22"/>
              </w:rPr>
            </w:pPr>
          </w:p>
          <w:p w14:paraId="35D5FC83" w14:textId="77777777" w:rsidR="00C66AAB" w:rsidRPr="00D24118" w:rsidRDefault="00C66AAB" w:rsidP="0018571F">
            <w:pPr>
              <w:spacing w:after="0" w:line="240" w:lineRule="auto"/>
              <w:rPr>
                <w:rFonts w:ascii="Sassoon Infant Std" w:hAnsi="Sassoon Infant Std"/>
                <w:color w:val="000000" w:themeColor="text1"/>
                <w:sz w:val="20"/>
                <w:szCs w:val="18"/>
              </w:rPr>
            </w:pPr>
            <w:r w:rsidRPr="00D24118">
              <w:rPr>
                <w:rFonts w:ascii="Sassoon Infant Std" w:hAnsi="Sassoon Infant Std"/>
                <w:b/>
                <w:bCs/>
                <w:i/>
                <w:iCs/>
                <w:color w:val="000000" w:themeColor="text1"/>
                <w:sz w:val="20"/>
                <w:szCs w:val="18"/>
              </w:rPr>
              <w:t xml:space="preserve">‘You could hear the wailing of women, the screams of little children, and the shouts of </w:t>
            </w:r>
            <w:proofErr w:type="gramStart"/>
            <w:r w:rsidRPr="00D24118">
              <w:rPr>
                <w:rFonts w:ascii="Sassoon Infant Std" w:hAnsi="Sassoon Infant Std"/>
                <w:b/>
                <w:bCs/>
                <w:i/>
                <w:iCs/>
                <w:color w:val="000000" w:themeColor="text1"/>
                <w:sz w:val="20"/>
                <w:szCs w:val="18"/>
              </w:rPr>
              <w:t>men ;</w:t>
            </w:r>
            <w:proofErr w:type="gramEnd"/>
            <w:r w:rsidRPr="00D24118">
              <w:rPr>
                <w:rFonts w:ascii="Sassoon Infant Std" w:hAnsi="Sassoon Infant Std"/>
                <w:b/>
                <w:bCs/>
                <w:i/>
                <w:iCs/>
                <w:color w:val="000000" w:themeColor="text1"/>
                <w:sz w:val="20"/>
                <w:szCs w:val="18"/>
              </w:rPr>
              <w:t xml:space="preserve"> some were trying to find their parents, others their children, others their wives, by calling for them and recognising them by their voices alone. Some were commiserating their own lot, others that of their relatives, while some again prayed for death in sheer terror of dying. Many were </w:t>
            </w:r>
            <w:proofErr w:type="gramStart"/>
            <w:r w:rsidRPr="00D24118">
              <w:rPr>
                <w:rFonts w:ascii="Sassoon Infant Std" w:hAnsi="Sassoon Infant Std"/>
                <w:b/>
                <w:bCs/>
                <w:i/>
                <w:iCs/>
                <w:color w:val="000000" w:themeColor="text1"/>
                <w:sz w:val="20"/>
                <w:szCs w:val="18"/>
              </w:rPr>
              <w:t>lifting up</w:t>
            </w:r>
            <w:proofErr w:type="gramEnd"/>
            <w:r w:rsidRPr="00D24118">
              <w:rPr>
                <w:rFonts w:ascii="Sassoon Infant Std" w:hAnsi="Sassoon Infant Std"/>
                <w:b/>
                <w:bCs/>
                <w:i/>
                <w:iCs/>
                <w:color w:val="000000" w:themeColor="text1"/>
                <w:sz w:val="20"/>
                <w:szCs w:val="18"/>
              </w:rPr>
              <w:t xml:space="preserve"> their hands to the gods, but more were declaring that now there were no more gods, and that this night would last for ever, and the end of all the world.’</w:t>
            </w:r>
            <w:r w:rsidRPr="00D24118">
              <w:rPr>
                <w:rFonts w:ascii="Sassoon Infant Std" w:hAnsi="Sassoon Infant Std"/>
                <w:color w:val="000000" w:themeColor="text1"/>
                <w:sz w:val="20"/>
                <w:szCs w:val="18"/>
              </w:rPr>
              <w:t xml:space="preserve"> </w:t>
            </w:r>
          </w:p>
          <w:p w14:paraId="09DF33CB" w14:textId="77777777" w:rsidR="00C66AAB" w:rsidRPr="00D24118" w:rsidRDefault="00C66AAB" w:rsidP="0018571F">
            <w:pPr>
              <w:spacing w:after="0" w:line="240" w:lineRule="auto"/>
              <w:rPr>
                <w:rFonts w:ascii="Sassoon Infant Std" w:hAnsi="Sassoon Infant Std"/>
                <w:color w:val="000000" w:themeColor="text1"/>
                <w:sz w:val="20"/>
                <w:szCs w:val="18"/>
              </w:rPr>
            </w:pPr>
          </w:p>
          <w:p w14:paraId="7DCDFD9E" w14:textId="77777777" w:rsidR="00C66AAB" w:rsidRPr="00D24118" w:rsidRDefault="00C66AAB" w:rsidP="0018571F">
            <w:pPr>
              <w:spacing w:after="0" w:line="240" w:lineRule="auto"/>
              <w:rPr>
                <w:rFonts w:ascii="Sassoon Infant Std" w:hAnsi="Sassoon Infant Std"/>
                <w:sz w:val="28"/>
                <w:szCs w:val="24"/>
              </w:rPr>
            </w:pPr>
            <w:r w:rsidRPr="00D24118">
              <w:rPr>
                <w:rFonts w:ascii="Sassoon Infant Std" w:hAnsi="Sassoon Infant Std"/>
                <w:sz w:val="22"/>
                <w:szCs w:val="20"/>
              </w:rPr>
              <w:t>As well as the human and personal perspective Pliny records the different stages of the eruption so accurately that eruptions that follow this pattern are now known as Plinian eruptions.</w:t>
            </w:r>
            <w:r w:rsidRPr="00D24118">
              <w:rPr>
                <w:rFonts w:ascii="Sassoon Infant Std" w:hAnsi="Sassoon Infant Std"/>
                <w:sz w:val="28"/>
                <w:szCs w:val="24"/>
              </w:rPr>
              <w:t xml:space="preserve"> </w:t>
            </w:r>
          </w:p>
          <w:p w14:paraId="04A11B2E" w14:textId="77777777" w:rsidR="00C66AAB" w:rsidRPr="00D24118" w:rsidRDefault="00C66AAB" w:rsidP="0018571F">
            <w:pPr>
              <w:spacing w:after="0" w:line="240" w:lineRule="auto"/>
              <w:rPr>
                <w:rFonts w:ascii="Sassoon Infant Std" w:hAnsi="Sassoon Infant Std"/>
                <w:b/>
                <w:bCs/>
                <w:sz w:val="28"/>
                <w:szCs w:val="24"/>
              </w:rPr>
            </w:pPr>
          </w:p>
          <w:p w14:paraId="3C3A8A22" w14:textId="77777777" w:rsidR="00EE4ABD" w:rsidRPr="00D24118" w:rsidRDefault="00C66AAB" w:rsidP="0018571F">
            <w:pPr>
              <w:spacing w:after="0" w:line="240" w:lineRule="auto"/>
              <w:rPr>
                <w:rFonts w:ascii="Sassoon Infant Std" w:hAnsi="Sassoon Infant Std"/>
                <w:b/>
                <w:bCs/>
                <w:i/>
                <w:iCs/>
                <w:sz w:val="20"/>
                <w:szCs w:val="18"/>
              </w:rPr>
            </w:pPr>
            <w:r w:rsidRPr="00D24118">
              <w:rPr>
                <w:rFonts w:ascii="Sassoon Infant Std" w:hAnsi="Sassoon Infant Std"/>
                <w:sz w:val="28"/>
                <w:szCs w:val="24"/>
              </w:rPr>
              <w:t>‘</w:t>
            </w:r>
            <w:r w:rsidRPr="00D24118">
              <w:rPr>
                <w:rFonts w:ascii="Sassoon Infant Std" w:hAnsi="Sassoon Infant Std"/>
                <w:b/>
                <w:bCs/>
                <w:i/>
                <w:iCs/>
                <w:sz w:val="20"/>
                <w:szCs w:val="18"/>
              </w:rPr>
              <w:t xml:space="preserve">The sea seemed to roll back upon itself, and to be driven from its banks by the convulsive motion of the earth; it is certain at least the shore was considerably enlarged, and several sea animals were left upon it. On the other side, a black and dreadful cloud, broken with rapid, zigzag flashes, revealed behind it variously shaped masses of flame: these last were like </w:t>
            </w:r>
            <w:proofErr w:type="spellStart"/>
            <w:r w:rsidRPr="00D24118">
              <w:rPr>
                <w:rFonts w:ascii="Sassoon Infant Std" w:hAnsi="Sassoon Infant Std"/>
                <w:b/>
                <w:bCs/>
                <w:i/>
                <w:iCs/>
                <w:sz w:val="20"/>
                <w:szCs w:val="18"/>
              </w:rPr>
              <w:t>sheetlightning</w:t>
            </w:r>
            <w:proofErr w:type="spellEnd"/>
            <w:r w:rsidRPr="00D24118">
              <w:rPr>
                <w:rFonts w:ascii="Sassoon Infant Std" w:hAnsi="Sassoon Infant Std"/>
                <w:b/>
                <w:bCs/>
                <w:i/>
                <w:iCs/>
                <w:sz w:val="20"/>
                <w:szCs w:val="18"/>
              </w:rPr>
              <w:t>, but much larger.</w:t>
            </w:r>
            <w:r w:rsidR="00EE4ABD" w:rsidRPr="00D24118">
              <w:rPr>
                <w:rFonts w:ascii="Sassoon Infant Std" w:hAnsi="Sassoon Infant Std"/>
                <w:b/>
                <w:bCs/>
                <w:i/>
                <w:iCs/>
                <w:sz w:val="20"/>
                <w:szCs w:val="18"/>
              </w:rPr>
              <w:t>’</w:t>
            </w:r>
          </w:p>
          <w:p w14:paraId="1038662D" w14:textId="77777777" w:rsidR="00EE4ABD" w:rsidRPr="00D24118" w:rsidRDefault="00EE4ABD" w:rsidP="0018571F">
            <w:pPr>
              <w:spacing w:after="0" w:line="240" w:lineRule="auto"/>
              <w:rPr>
                <w:rFonts w:ascii="Sassoon Infant Std" w:hAnsi="Sassoon Infant Std"/>
                <w:b/>
                <w:bCs/>
                <w:i/>
                <w:iCs/>
                <w:sz w:val="20"/>
                <w:szCs w:val="18"/>
              </w:rPr>
            </w:pPr>
          </w:p>
          <w:p w14:paraId="3D1ED2C6" w14:textId="4EB91894" w:rsidR="000A7801" w:rsidRPr="00D24118" w:rsidRDefault="00C66AAB" w:rsidP="0018571F">
            <w:pPr>
              <w:spacing w:after="0" w:line="240" w:lineRule="auto"/>
              <w:rPr>
                <w:rFonts w:ascii="Sassoon Infant Std" w:hAnsi="Sassoon Infant Std"/>
                <w:sz w:val="22"/>
              </w:rPr>
            </w:pPr>
            <w:r w:rsidRPr="00D24118">
              <w:rPr>
                <w:rFonts w:ascii="Sassoon Infant Std" w:hAnsi="Sassoon Infant Std"/>
                <w:sz w:val="22"/>
                <w:szCs w:val="20"/>
              </w:rPr>
              <w:lastRenderedPageBreak/>
              <w:t xml:space="preserve">There were warnings of seismic activity as there had been earthquakes in the area and there is evidence that buildings had been damaged and were being repaired before the volcano erupted. However, it is also clear that links between these earth tremors and a possible eruption had not been understood and the population were taken completely by surprise. Some 2,000 survived the first eruption but the column of gas and rocks collapsed under its own </w:t>
            </w:r>
            <w:proofErr w:type="gramStart"/>
            <w:r w:rsidRPr="00D24118">
              <w:rPr>
                <w:rFonts w:ascii="Sassoon Infant Std" w:hAnsi="Sassoon Infant Std"/>
                <w:sz w:val="22"/>
                <w:szCs w:val="20"/>
              </w:rPr>
              <w:t>weight</w:t>
            </w:r>
            <w:proofErr w:type="gramEnd"/>
            <w:r w:rsidRPr="00D24118">
              <w:rPr>
                <w:rFonts w:ascii="Sassoon Infant Std" w:hAnsi="Sassoon Infant Std"/>
                <w:sz w:val="22"/>
                <w:szCs w:val="20"/>
              </w:rPr>
              <w:t xml:space="preserve"> and this sent waves of pyroclastic current down the slopes. There was a </w:t>
            </w:r>
            <w:proofErr w:type="gramStart"/>
            <w:r w:rsidRPr="00D24118">
              <w:rPr>
                <w:rFonts w:ascii="Sassoon Infant Std" w:hAnsi="Sassoon Infant Std"/>
                <w:sz w:val="22"/>
                <w:szCs w:val="20"/>
              </w:rPr>
              <w:t>lull</w:t>
            </w:r>
            <w:proofErr w:type="gramEnd"/>
            <w:r w:rsidRPr="00D24118">
              <w:rPr>
                <w:rFonts w:ascii="Sassoon Infant Std" w:hAnsi="Sassoon Infant Std"/>
                <w:sz w:val="22"/>
                <w:szCs w:val="20"/>
              </w:rPr>
              <w:t xml:space="preserve"> and it is possible that people thought it was safe to return to get possessions. </w:t>
            </w:r>
            <w:r w:rsidRPr="00D24118">
              <w:rPr>
                <w:rFonts w:ascii="Sassoon Infant Std" w:hAnsi="Sassoon Infant Std"/>
                <w:sz w:val="22"/>
              </w:rPr>
              <w:t>A fourth pyroclastic surge, however, reached Pompeii and anyone in the town would have been killed instantly. The numbers of deaths cannot be known</w:t>
            </w:r>
            <w:r w:rsidR="00F80E67" w:rsidRPr="00D24118">
              <w:rPr>
                <w:rFonts w:ascii="Sassoon Infant Std" w:hAnsi="Sassoon Infant Std"/>
                <w:sz w:val="22"/>
              </w:rPr>
              <w:t xml:space="preserve"> conclusively but it is estimated that some 13,000 people died. Pompeii had been a bustling town with a population of between 10–20,000 people, so the estimated casualties give some indication of the scale of the disaster. Herculaneum, a smaller seaside town of about 5,000 people, had been destroyed by an earlier pyroclastic wave. Most of those dead were originally thought to have been asphyxiated by the ash and gas but recent scientific evidence now considers that it was the extreme heat of over 350 degrees centigrade that killed </w:t>
            </w:r>
            <w:proofErr w:type="gramStart"/>
            <w:r w:rsidR="00F80E67" w:rsidRPr="00D24118">
              <w:rPr>
                <w:rFonts w:ascii="Sassoon Infant Std" w:hAnsi="Sassoon Infant Std"/>
                <w:sz w:val="22"/>
              </w:rPr>
              <w:t>the majority of</w:t>
            </w:r>
            <w:proofErr w:type="gramEnd"/>
            <w:r w:rsidR="00F80E67" w:rsidRPr="00D24118">
              <w:rPr>
                <w:rFonts w:ascii="Sassoon Infant Std" w:hAnsi="Sassoon Infant Std"/>
                <w:sz w:val="22"/>
              </w:rPr>
              <w:t xml:space="preserve"> the victims.</w:t>
            </w:r>
          </w:p>
          <w:p w14:paraId="3DA019BA" w14:textId="4207D826" w:rsidR="00EE4ABD" w:rsidRPr="00D24118" w:rsidRDefault="00EE4ABD" w:rsidP="0018571F">
            <w:pPr>
              <w:spacing w:after="0" w:line="240" w:lineRule="auto"/>
              <w:rPr>
                <w:rFonts w:ascii="Sassoon Infant Std" w:hAnsi="Sassoon Infant Std"/>
                <w:sz w:val="22"/>
              </w:rPr>
            </w:pPr>
          </w:p>
          <w:p w14:paraId="41FC1301" w14:textId="355F7ADF" w:rsidR="00EE4ABD" w:rsidRPr="00D24118" w:rsidRDefault="00C500FD" w:rsidP="0018571F">
            <w:pPr>
              <w:spacing w:after="0" w:line="240" w:lineRule="auto"/>
              <w:rPr>
                <w:rFonts w:ascii="Sassoon Infant Std" w:hAnsi="Sassoon Infant Std"/>
                <w:color w:val="9966FF"/>
                <w:sz w:val="22"/>
                <w:szCs w:val="20"/>
              </w:rPr>
            </w:pPr>
            <w:r w:rsidRPr="00D24118">
              <w:rPr>
                <w:rFonts w:ascii="Sassoon Infant Std" w:hAnsi="Sassoon Infant Std"/>
                <w:color w:val="9966FF"/>
                <w:sz w:val="22"/>
                <w:szCs w:val="20"/>
              </w:rPr>
              <w:t>-re</w:t>
            </w:r>
            <w:r w:rsidR="00DB3CDF" w:rsidRPr="00D24118">
              <w:rPr>
                <w:rFonts w:ascii="Sassoon Infant Std" w:hAnsi="Sassoon Infant Std"/>
                <w:color w:val="9966FF"/>
                <w:sz w:val="22"/>
                <w:szCs w:val="20"/>
              </w:rPr>
              <w:t>sp</w:t>
            </w:r>
            <w:r w:rsidRPr="00D24118">
              <w:rPr>
                <w:rFonts w:ascii="Sassoon Infant Std" w:hAnsi="Sassoon Infant Std"/>
                <w:color w:val="9966FF"/>
                <w:sz w:val="22"/>
                <w:szCs w:val="20"/>
              </w:rPr>
              <w:t xml:space="preserve">ond to historical accounts from historical figures to interpret </w:t>
            </w:r>
            <w:r w:rsidR="0030721B" w:rsidRPr="00D24118">
              <w:rPr>
                <w:rFonts w:ascii="Sassoon Infant Std" w:hAnsi="Sassoon Infant Std"/>
                <w:color w:val="9966FF"/>
                <w:sz w:val="22"/>
                <w:szCs w:val="20"/>
              </w:rPr>
              <w:t>questions.</w:t>
            </w:r>
          </w:p>
          <w:p w14:paraId="76101C8D" w14:textId="723D0731" w:rsidR="0030721B" w:rsidRPr="00D24118" w:rsidRDefault="0030721B" w:rsidP="0018571F">
            <w:pPr>
              <w:spacing w:after="0" w:line="240" w:lineRule="auto"/>
              <w:rPr>
                <w:rFonts w:ascii="Sassoon Infant Std" w:hAnsi="Sassoon Infant Std"/>
                <w:color w:val="9966FF"/>
                <w:sz w:val="22"/>
                <w:szCs w:val="20"/>
              </w:rPr>
            </w:pPr>
            <w:r w:rsidRPr="00D24118">
              <w:rPr>
                <w:rFonts w:ascii="Sassoon Infant Std" w:hAnsi="Sassoon Infant Std"/>
                <w:color w:val="9966FF"/>
                <w:sz w:val="22"/>
                <w:szCs w:val="20"/>
              </w:rPr>
              <w:t xml:space="preserve">-know the causes of a significant event </w:t>
            </w:r>
            <w:r w:rsidR="00D7330E" w:rsidRPr="00D24118">
              <w:rPr>
                <w:rFonts w:ascii="Sassoon Infant Std" w:hAnsi="Sassoon Infant Std"/>
                <w:color w:val="9966FF"/>
                <w:sz w:val="22"/>
                <w:szCs w:val="20"/>
              </w:rPr>
              <w:t xml:space="preserve">and the consequences of the significant event </w:t>
            </w:r>
            <w:r w:rsidR="00553F71" w:rsidRPr="00D24118">
              <w:rPr>
                <w:rFonts w:ascii="Sassoon Infant Std" w:hAnsi="Sassoon Infant Std"/>
                <w:color w:val="9966FF"/>
                <w:sz w:val="22"/>
                <w:szCs w:val="20"/>
              </w:rPr>
              <w:t xml:space="preserve">can have on </w:t>
            </w:r>
            <w:proofErr w:type="spellStart"/>
            <w:proofErr w:type="gramStart"/>
            <w:r w:rsidR="00553F71" w:rsidRPr="00D24118">
              <w:rPr>
                <w:rFonts w:ascii="Sassoon Infant Std" w:hAnsi="Sassoon Infant Std"/>
                <w:color w:val="9966FF"/>
                <w:sz w:val="22"/>
                <w:szCs w:val="20"/>
              </w:rPr>
              <w:t>peoples</w:t>
            </w:r>
            <w:proofErr w:type="spellEnd"/>
            <w:proofErr w:type="gramEnd"/>
            <w:r w:rsidR="00553F71" w:rsidRPr="00D24118">
              <w:rPr>
                <w:rFonts w:ascii="Sassoon Infant Std" w:hAnsi="Sassoon Infant Std"/>
                <w:color w:val="9966FF"/>
                <w:sz w:val="22"/>
                <w:szCs w:val="20"/>
              </w:rPr>
              <w:t xml:space="preserve"> lives.</w:t>
            </w:r>
          </w:p>
          <w:p w14:paraId="2A49E4BA" w14:textId="6BBD6F2F" w:rsidR="00553F71" w:rsidRPr="00D24118" w:rsidRDefault="00553F71" w:rsidP="0018571F">
            <w:pPr>
              <w:spacing w:after="0" w:line="240" w:lineRule="auto"/>
              <w:rPr>
                <w:rFonts w:ascii="Sassoon Infant Std" w:hAnsi="Sassoon Infant Std"/>
                <w:color w:val="9966FF"/>
                <w:sz w:val="22"/>
                <w:szCs w:val="20"/>
              </w:rPr>
            </w:pPr>
            <w:r w:rsidRPr="00D24118">
              <w:rPr>
                <w:rFonts w:ascii="Sassoon Infant Std" w:hAnsi="Sassoon Infant Std"/>
                <w:color w:val="9966FF"/>
                <w:sz w:val="22"/>
                <w:szCs w:val="20"/>
              </w:rPr>
              <w:t xml:space="preserve">-to make conclusions drawn from </w:t>
            </w:r>
            <w:r w:rsidR="00FE1845" w:rsidRPr="00D24118">
              <w:rPr>
                <w:rFonts w:ascii="Sassoon Infant Std" w:hAnsi="Sassoon Infant Std"/>
                <w:color w:val="9966FF"/>
                <w:sz w:val="22"/>
                <w:szCs w:val="20"/>
              </w:rPr>
              <w:t xml:space="preserve">historical sources or artefacts. </w:t>
            </w:r>
          </w:p>
          <w:p w14:paraId="5D5F4A6B" w14:textId="46149B68" w:rsidR="00FE1845" w:rsidRPr="00D24118" w:rsidRDefault="00FE1845" w:rsidP="0018571F">
            <w:pPr>
              <w:spacing w:after="0" w:line="240" w:lineRule="auto"/>
              <w:rPr>
                <w:rFonts w:ascii="Sassoon Infant Std" w:hAnsi="Sassoon Infant Std"/>
                <w:color w:val="9966FF"/>
                <w:sz w:val="22"/>
                <w:szCs w:val="20"/>
              </w:rPr>
            </w:pPr>
            <w:r w:rsidRPr="00D24118">
              <w:rPr>
                <w:rFonts w:ascii="Sassoon Infant Std" w:hAnsi="Sassoon Infant Std"/>
                <w:color w:val="9966FF"/>
                <w:sz w:val="22"/>
                <w:szCs w:val="20"/>
              </w:rPr>
              <w:t xml:space="preserve">-to know how natural disasters occur and why (links to Geography Curriculum) </w:t>
            </w:r>
          </w:p>
          <w:p w14:paraId="1F9AC9A3" w14:textId="3758DE97" w:rsidR="00FE1845" w:rsidRPr="00D24118" w:rsidRDefault="00FE1845" w:rsidP="0018571F">
            <w:pPr>
              <w:spacing w:after="0" w:line="240" w:lineRule="auto"/>
              <w:rPr>
                <w:rFonts w:ascii="Sassoon Infant Std" w:hAnsi="Sassoon Infant Std"/>
                <w:color w:val="9966FF"/>
                <w:sz w:val="22"/>
                <w:szCs w:val="20"/>
              </w:rPr>
            </w:pPr>
            <w:r w:rsidRPr="00D24118">
              <w:rPr>
                <w:rFonts w:ascii="Sassoon Infant Std" w:hAnsi="Sassoon Infant Std"/>
                <w:color w:val="9966FF"/>
                <w:sz w:val="22"/>
                <w:szCs w:val="20"/>
              </w:rPr>
              <w:t>-</w:t>
            </w:r>
            <w:r w:rsidR="00705875" w:rsidRPr="00D24118">
              <w:rPr>
                <w:rFonts w:ascii="Sassoon Infant Std" w:hAnsi="Sassoon Infant Std"/>
                <w:color w:val="9966FF"/>
                <w:sz w:val="22"/>
                <w:szCs w:val="20"/>
              </w:rPr>
              <w:t xml:space="preserve">know that evidence </w:t>
            </w:r>
            <w:r w:rsidR="00197B23" w:rsidRPr="00D24118">
              <w:rPr>
                <w:rFonts w:ascii="Sassoon Infant Std" w:hAnsi="Sassoon Infant Std"/>
                <w:color w:val="9966FF"/>
                <w:sz w:val="22"/>
                <w:szCs w:val="20"/>
              </w:rPr>
              <w:t>can present contrasting arguments.</w:t>
            </w:r>
          </w:p>
          <w:p w14:paraId="67601BE6" w14:textId="3B0F84BD" w:rsidR="00317D99" w:rsidRPr="00D24118" w:rsidRDefault="00C76B22" w:rsidP="0018571F">
            <w:pPr>
              <w:spacing w:after="0" w:line="240" w:lineRule="auto"/>
              <w:rPr>
                <w:rFonts w:ascii="Sassoon Infant Std" w:hAnsi="Sassoon Infant Std"/>
                <w:color w:val="9966FF"/>
                <w:sz w:val="22"/>
                <w:szCs w:val="20"/>
              </w:rPr>
            </w:pPr>
            <w:r w:rsidRPr="00D24118">
              <w:rPr>
                <w:rFonts w:ascii="Sassoon Infant Std" w:hAnsi="Sassoon Infant Std"/>
                <w:color w:val="9966FF"/>
                <w:sz w:val="22"/>
                <w:szCs w:val="20"/>
              </w:rPr>
              <w:t xml:space="preserve">-know the consequences </w:t>
            </w:r>
            <w:r w:rsidR="003F213B" w:rsidRPr="00D24118">
              <w:rPr>
                <w:rFonts w:ascii="Sassoon Infant Std" w:hAnsi="Sassoon Infant Std"/>
                <w:color w:val="9966FF"/>
                <w:sz w:val="22"/>
                <w:szCs w:val="20"/>
              </w:rPr>
              <w:t>are the outcomes of an event for example, people being killed</w:t>
            </w:r>
            <w:r w:rsidR="00DB3CDF" w:rsidRPr="00D24118">
              <w:rPr>
                <w:rFonts w:ascii="Sassoon Infant Std" w:hAnsi="Sassoon Infant Std"/>
                <w:color w:val="9966FF"/>
                <w:sz w:val="22"/>
                <w:szCs w:val="20"/>
              </w:rPr>
              <w:t>, improvements in life.</w:t>
            </w:r>
          </w:p>
          <w:p w14:paraId="5D642585" w14:textId="4BABB41B" w:rsidR="00DB3CDF" w:rsidRPr="00D24118" w:rsidRDefault="00DB3CDF" w:rsidP="0018571F">
            <w:pPr>
              <w:spacing w:after="0" w:line="240" w:lineRule="auto"/>
              <w:rPr>
                <w:rFonts w:ascii="Sassoon Infant Std" w:eastAsia="Lato" w:hAnsi="Sassoon Infant Std" w:cstheme="minorHAnsi"/>
                <w:color w:val="9966FF"/>
                <w:sz w:val="18"/>
                <w:szCs w:val="18"/>
              </w:rPr>
            </w:pPr>
            <w:r w:rsidRPr="00D24118">
              <w:rPr>
                <w:rFonts w:ascii="Sassoon Infant Std" w:hAnsi="Sassoon Infant Std"/>
                <w:color w:val="9966FF"/>
                <w:sz w:val="22"/>
                <w:szCs w:val="20"/>
              </w:rPr>
              <w:t xml:space="preserve">-explain how significant events have caused great change over time – links to charity support work, government funding for crisis appeals after natural disasters </w:t>
            </w:r>
            <w:proofErr w:type="gramStart"/>
            <w:r w:rsidRPr="00D24118">
              <w:rPr>
                <w:rFonts w:ascii="Sassoon Infant Std" w:hAnsi="Sassoon Infant Std"/>
                <w:color w:val="9966FF"/>
                <w:sz w:val="22"/>
                <w:szCs w:val="20"/>
              </w:rPr>
              <w:t>e.g.</w:t>
            </w:r>
            <w:proofErr w:type="gramEnd"/>
            <w:r w:rsidRPr="00D24118">
              <w:rPr>
                <w:rFonts w:ascii="Sassoon Infant Std" w:hAnsi="Sassoon Infant Std"/>
                <w:color w:val="9966FF"/>
                <w:sz w:val="22"/>
                <w:szCs w:val="20"/>
              </w:rPr>
              <w:t xml:space="preserve"> Turkey earthquake in 2023. </w:t>
            </w:r>
          </w:p>
          <w:p w14:paraId="3B138AD4" w14:textId="2AF98492" w:rsidR="0018571F" w:rsidRPr="00D24118" w:rsidRDefault="0018571F" w:rsidP="2E5BF6DE">
            <w:pPr>
              <w:spacing w:line="240" w:lineRule="auto"/>
              <w:rPr>
                <w:rFonts w:ascii="Sassoon Infant Std" w:eastAsia="Lato" w:hAnsi="Sassoon Infant Std" w:cstheme="minorHAnsi"/>
                <w:color w:val="303030"/>
                <w:sz w:val="20"/>
                <w:szCs w:val="20"/>
              </w:rPr>
            </w:pPr>
          </w:p>
          <w:p w14:paraId="415F9A6C" w14:textId="714AB882" w:rsidR="00DB3CDF" w:rsidRPr="00D24118" w:rsidRDefault="00411735" w:rsidP="2E5BF6DE">
            <w:pPr>
              <w:spacing w:line="240" w:lineRule="auto"/>
              <w:rPr>
                <w:rFonts w:ascii="Sassoon Infant Std" w:hAnsi="Sassoon Infant Std"/>
                <w:sz w:val="22"/>
                <w:szCs w:val="20"/>
              </w:rPr>
            </w:pPr>
            <w:r w:rsidRPr="00D24118">
              <w:rPr>
                <w:rFonts w:ascii="Sassoon Infant Std" w:hAnsi="Sassoon Infant Std"/>
                <w:sz w:val="22"/>
                <w:szCs w:val="20"/>
              </w:rPr>
              <w:t xml:space="preserve">Both Herculaneum and Pompeii were buried beneath metres of ash. Evidence shows that there were many attempts at tunnelling into the ruins by Roman explorers but </w:t>
            </w:r>
            <w:proofErr w:type="gramStart"/>
            <w:r w:rsidRPr="00D24118">
              <w:rPr>
                <w:rFonts w:ascii="Sassoon Infant Std" w:hAnsi="Sassoon Infant Std"/>
                <w:sz w:val="22"/>
                <w:szCs w:val="20"/>
              </w:rPr>
              <w:t>it is clear that this</w:t>
            </w:r>
            <w:proofErr w:type="gramEnd"/>
            <w:r w:rsidRPr="00D24118">
              <w:rPr>
                <w:rFonts w:ascii="Sassoon Infant Std" w:hAnsi="Sassoon Infant Std"/>
                <w:sz w:val="22"/>
                <w:szCs w:val="20"/>
              </w:rPr>
              <w:t xml:space="preserve"> disaster was on a monumental scale and there seemed to have been no attempt to rebuild as there usually was when there were major disasters such as earthquakes. Over time the towns were forgotten. Herculaneum was partially discovered in 1600 but work stopped after an earthquake and it was not until 1738 that excavations</w:t>
            </w:r>
            <w:r w:rsidR="00E016F6" w:rsidRPr="00D24118">
              <w:rPr>
                <w:rFonts w:ascii="Sassoon Infant Std" w:hAnsi="Sassoon Infant Std"/>
                <w:sz w:val="22"/>
                <w:szCs w:val="20"/>
              </w:rPr>
              <w:t xml:space="preserve"> began in earnest. Some sections of Pompeii were revealed in 1595 when an aqueduct was being built but again the major work began in 1748 when the King of Bourbon ordered the building of a palace on the site. It was at this stage that the extent of the site was recognised. Excavations have continued to this day with new discoveries continuing to take place. What archaeologists discovered was a treasure trove of streets and houses with everything as it was at the time the ash cloud hit the towns. Objects ranging from mosaics and precious jewellery to fruit in the bowl and bread on the table were uncovered providing a snapshot of life in a Roman town in 79 AD.</w:t>
            </w:r>
          </w:p>
          <w:p w14:paraId="5A95492A" w14:textId="536913DF" w:rsidR="00E016F6" w:rsidRPr="00D24118" w:rsidRDefault="00E07C12" w:rsidP="00E07C12">
            <w:pPr>
              <w:spacing w:line="240" w:lineRule="auto"/>
              <w:ind w:left="0" w:firstLine="0"/>
              <w:rPr>
                <w:rFonts w:ascii="Sassoon Infant Std" w:eastAsia="Lato" w:hAnsi="Sassoon Infant Std" w:cstheme="minorHAnsi"/>
                <w:color w:val="303030"/>
                <w:sz w:val="14"/>
                <w:szCs w:val="14"/>
              </w:rPr>
            </w:pPr>
            <w:r w:rsidRPr="00D24118">
              <w:rPr>
                <w:rFonts w:ascii="Sassoon Infant Std" w:hAnsi="Sassoon Infant Std"/>
                <w:sz w:val="22"/>
                <w:szCs w:val="20"/>
              </w:rPr>
              <w:t xml:space="preserve">Children will learn that potentially a fact may not necessarily be true. Recent excavations have put into question the actual date of the eruption which was given in the letters by </w:t>
            </w:r>
            <w:proofErr w:type="gramStart"/>
            <w:r w:rsidRPr="00D24118">
              <w:rPr>
                <w:rFonts w:ascii="Sassoon Infant Std" w:hAnsi="Sassoon Infant Std"/>
                <w:sz w:val="22"/>
                <w:szCs w:val="20"/>
              </w:rPr>
              <w:t>Pliny</w:t>
            </w:r>
            <w:proofErr w:type="gramEnd"/>
            <w:r w:rsidRPr="00D24118">
              <w:rPr>
                <w:rFonts w:ascii="Sassoon Infant Std" w:hAnsi="Sassoon Infant Std"/>
                <w:sz w:val="22"/>
                <w:szCs w:val="20"/>
              </w:rPr>
              <w:t xml:space="preserve"> and this is echoed by Mary Beard in her book ‘Pompeii’. In addition, the letters were written maybe 25 years after the event and were to highlight Pliny the Elder’s </w:t>
            </w:r>
            <w:r w:rsidRPr="00D24118">
              <w:rPr>
                <w:rFonts w:ascii="Sassoon Infant Std" w:hAnsi="Sassoon Infant Std"/>
                <w:sz w:val="22"/>
                <w:szCs w:val="20"/>
              </w:rPr>
              <w:lastRenderedPageBreak/>
              <w:t xml:space="preserve">bravery. Children should be encouraged to challenge sources of evidence and their reliability about the natural disaster. In a world of fake news, we can encourage children to question the evidence. </w:t>
            </w:r>
          </w:p>
          <w:p w14:paraId="6EBCA9D2" w14:textId="0724C060" w:rsidR="00501A22" w:rsidRPr="00D24118" w:rsidRDefault="007E7A08" w:rsidP="007E7A08">
            <w:pPr>
              <w:spacing w:line="240" w:lineRule="auto"/>
              <w:rPr>
                <w:rFonts w:ascii="Sassoon Infant Std" w:eastAsia="Lato" w:hAnsi="Sassoon Infant Std" w:cstheme="minorHAnsi"/>
                <w:b/>
                <w:bCs/>
                <w:color w:val="auto"/>
                <w:sz w:val="20"/>
                <w:szCs w:val="20"/>
              </w:rPr>
            </w:pPr>
            <w:r w:rsidRPr="00D24118">
              <w:rPr>
                <w:rFonts w:ascii="Sassoon Infant Std" w:eastAsia="Lato" w:hAnsi="Sassoon Infant Std" w:cstheme="minorHAnsi"/>
                <w:b/>
                <w:bCs/>
                <w:color w:val="auto"/>
                <w:sz w:val="22"/>
              </w:rPr>
              <w:t xml:space="preserve">End of unit Outcome: </w:t>
            </w:r>
            <w:r w:rsidR="001C1670" w:rsidRPr="00D24118">
              <w:rPr>
                <w:rFonts w:ascii="Sassoon Infant Std" w:hAnsi="Sassoon Infant Std"/>
                <w:sz w:val="22"/>
                <w:szCs w:val="20"/>
              </w:rPr>
              <w:t xml:space="preserve">Record a clip from Pliny’s letter and get children to listen and then talk about / record / write down what they think is happening, why they think that and what questions they would ask. They </w:t>
            </w:r>
            <w:proofErr w:type="gramStart"/>
            <w:r w:rsidR="001C1670" w:rsidRPr="00D24118">
              <w:rPr>
                <w:rFonts w:ascii="Sassoon Infant Std" w:hAnsi="Sassoon Infant Std"/>
                <w:sz w:val="22"/>
                <w:szCs w:val="20"/>
              </w:rPr>
              <w:t>have to</w:t>
            </w:r>
            <w:proofErr w:type="gramEnd"/>
            <w:r w:rsidR="001C1670" w:rsidRPr="00D24118">
              <w:rPr>
                <w:rFonts w:ascii="Sassoon Infant Std" w:hAnsi="Sassoon Infant Std"/>
                <w:sz w:val="22"/>
                <w:szCs w:val="20"/>
              </w:rPr>
              <w:t xml:space="preserve"> come up with a suggestion about what they think is happening.</w:t>
            </w:r>
          </w:p>
          <w:p w14:paraId="5E8EA1AB" w14:textId="77777777" w:rsidR="00656C4B" w:rsidRPr="00D24118" w:rsidRDefault="005D51BE" w:rsidP="2E5BF6DE">
            <w:pPr>
              <w:spacing w:line="240" w:lineRule="auto"/>
              <w:ind w:left="-10" w:firstLine="0"/>
              <w:rPr>
                <w:rFonts w:ascii="Sassoon Infant Std" w:hAnsi="Sassoon Infant Std"/>
                <w:b/>
                <w:bCs/>
                <w:sz w:val="22"/>
                <w:szCs w:val="20"/>
              </w:rPr>
            </w:pPr>
            <w:r w:rsidRPr="00D24118">
              <w:rPr>
                <w:rFonts w:ascii="Sassoon Infant Std" w:hAnsi="Sassoon Infant Std"/>
                <w:b/>
                <w:bCs/>
                <w:sz w:val="22"/>
                <w:szCs w:val="20"/>
              </w:rPr>
              <w:t>Non</w:t>
            </w:r>
            <w:r w:rsidR="00656C4B" w:rsidRPr="00D24118">
              <w:rPr>
                <w:rFonts w:ascii="Sassoon Infant Std" w:hAnsi="Sassoon Infant Std"/>
                <w:b/>
                <w:bCs/>
                <w:sz w:val="22"/>
                <w:szCs w:val="20"/>
              </w:rPr>
              <w:t>-</w:t>
            </w:r>
            <w:r w:rsidRPr="00D24118">
              <w:rPr>
                <w:rFonts w:ascii="Sassoon Infant Std" w:hAnsi="Sassoon Infant Std"/>
                <w:b/>
                <w:bCs/>
                <w:sz w:val="22"/>
                <w:szCs w:val="20"/>
              </w:rPr>
              <w:t xml:space="preserve">Fiction Book: </w:t>
            </w:r>
          </w:p>
          <w:p w14:paraId="590078DB" w14:textId="20DD03ED" w:rsidR="00501A22" w:rsidRPr="00D24118" w:rsidRDefault="00656C4B" w:rsidP="2E5BF6DE">
            <w:pPr>
              <w:spacing w:line="240" w:lineRule="auto"/>
              <w:ind w:left="-10" w:firstLine="0"/>
              <w:rPr>
                <w:rFonts w:ascii="Sassoon Infant Std" w:hAnsi="Sassoon Infant Std"/>
                <w:sz w:val="22"/>
                <w:szCs w:val="20"/>
              </w:rPr>
            </w:pPr>
            <w:r w:rsidRPr="00D24118">
              <w:rPr>
                <w:rFonts w:ascii="Sassoon Infant Std" w:hAnsi="Sassoon Infant Std"/>
                <w:sz w:val="22"/>
                <w:szCs w:val="20"/>
              </w:rPr>
              <w:t>-</w:t>
            </w:r>
            <w:r w:rsidR="005D51BE" w:rsidRPr="00D24118">
              <w:rPr>
                <w:rFonts w:ascii="Sassoon Infant Std" w:hAnsi="Sassoon Infant Std"/>
                <w:sz w:val="22"/>
                <w:szCs w:val="20"/>
              </w:rPr>
              <w:t>Mary Beard, ‘Pompeii’</w:t>
            </w:r>
          </w:p>
          <w:p w14:paraId="0206ECEC" w14:textId="77777777" w:rsidR="00656C4B" w:rsidRPr="00D24118" w:rsidRDefault="00656C4B" w:rsidP="2E5BF6DE">
            <w:pPr>
              <w:spacing w:line="240" w:lineRule="auto"/>
              <w:ind w:left="-10" w:firstLine="0"/>
              <w:rPr>
                <w:rFonts w:ascii="Sassoon Infant Std" w:hAnsi="Sassoon Infant Std"/>
                <w:b/>
                <w:bCs/>
                <w:sz w:val="22"/>
                <w:szCs w:val="20"/>
              </w:rPr>
            </w:pPr>
            <w:r w:rsidRPr="00D24118">
              <w:rPr>
                <w:rFonts w:ascii="Sassoon Infant Std" w:hAnsi="Sassoon Infant Std"/>
                <w:b/>
                <w:bCs/>
                <w:sz w:val="22"/>
                <w:szCs w:val="20"/>
              </w:rPr>
              <w:t>Non-Fiction Books for children:</w:t>
            </w:r>
          </w:p>
          <w:p w14:paraId="1FC51F6A" w14:textId="63411EDF" w:rsidR="00656C4B" w:rsidRPr="00D24118" w:rsidRDefault="00656C4B" w:rsidP="2E5BF6DE">
            <w:pPr>
              <w:spacing w:line="240" w:lineRule="auto"/>
              <w:ind w:left="-10" w:firstLine="0"/>
              <w:rPr>
                <w:rFonts w:ascii="Sassoon Infant Std" w:hAnsi="Sassoon Infant Std"/>
                <w:sz w:val="22"/>
                <w:szCs w:val="20"/>
              </w:rPr>
            </w:pPr>
            <w:r w:rsidRPr="00D24118">
              <w:rPr>
                <w:rFonts w:ascii="Sassoon Infant Std" w:hAnsi="Sassoon Infant Std"/>
                <w:sz w:val="22"/>
                <w:szCs w:val="20"/>
              </w:rPr>
              <w:t xml:space="preserve">-Peter Connolly, Pompeii, Oxford University Press </w:t>
            </w:r>
          </w:p>
          <w:p w14:paraId="05473C7A" w14:textId="544A3770" w:rsidR="005D51BE" w:rsidRPr="00D24118" w:rsidRDefault="00656C4B" w:rsidP="2E5BF6DE">
            <w:pPr>
              <w:spacing w:line="240" w:lineRule="auto"/>
              <w:ind w:left="-10" w:firstLine="0"/>
              <w:rPr>
                <w:rFonts w:ascii="Sassoon Infant Std" w:eastAsia="Lato" w:hAnsi="Sassoon Infant Std" w:cstheme="minorHAnsi"/>
                <w:b/>
                <w:bCs/>
                <w:color w:val="FFFFFF" w:themeColor="background1"/>
                <w:sz w:val="11"/>
                <w:szCs w:val="11"/>
              </w:rPr>
            </w:pPr>
            <w:r w:rsidRPr="00D24118">
              <w:rPr>
                <w:rFonts w:ascii="Sassoon Infant Std" w:hAnsi="Sassoon Infant Std"/>
                <w:sz w:val="22"/>
                <w:szCs w:val="20"/>
              </w:rPr>
              <w:t>-Mary Pope, Pompeii Lost and Found, Osborne</w:t>
            </w:r>
          </w:p>
          <w:p w14:paraId="5E15C0A3" w14:textId="37CA0DF5" w:rsidR="00501A22" w:rsidRPr="00D24118" w:rsidRDefault="00501A22" w:rsidP="2E5BF6DE">
            <w:pPr>
              <w:spacing w:line="240" w:lineRule="auto"/>
              <w:ind w:left="-10" w:firstLine="0"/>
              <w:rPr>
                <w:rFonts w:ascii="Sassoon Infant Std" w:eastAsia="Lato" w:hAnsi="Sassoon Infant Std" w:cstheme="minorHAnsi"/>
                <w:b/>
                <w:bCs/>
                <w:color w:val="FFFFFF" w:themeColor="background1"/>
                <w:sz w:val="15"/>
                <w:szCs w:val="15"/>
              </w:rPr>
            </w:pPr>
          </w:p>
          <w:p w14:paraId="0B9BA299" w14:textId="4414C2F8" w:rsidR="00501A22" w:rsidRPr="00D24118" w:rsidRDefault="03705821" w:rsidP="2E5BF6DE">
            <w:pPr>
              <w:spacing w:line="240" w:lineRule="auto"/>
              <w:ind w:left="-10" w:firstLine="0"/>
              <w:rPr>
                <w:rFonts w:ascii="Sassoon Infant Std" w:eastAsia="Lato" w:hAnsi="Sassoon Infant Std" w:cstheme="minorHAnsi"/>
                <w:b/>
                <w:bCs/>
                <w:color w:val="FFFFFF" w:themeColor="background1"/>
                <w:sz w:val="15"/>
                <w:szCs w:val="15"/>
              </w:rPr>
            </w:pPr>
            <w:r w:rsidRPr="00D24118">
              <w:rPr>
                <w:rFonts w:ascii="Sassoon Infant Std" w:eastAsia="Lato" w:hAnsi="Sassoon Infant Std" w:cstheme="minorHAnsi"/>
                <w:b/>
                <w:bCs/>
                <w:color w:val="FFFFFF" w:themeColor="background1"/>
                <w:sz w:val="15"/>
                <w:szCs w:val="15"/>
              </w:rPr>
              <w:t>no</w:t>
            </w:r>
          </w:p>
        </w:tc>
      </w:tr>
      <w:tr w:rsidR="00501A22" w:rsidRPr="00DD52B8" w14:paraId="3ABB41D0" w14:textId="77777777" w:rsidTr="2E5BF6DE">
        <w:trPr>
          <w:trHeight w:val="183"/>
        </w:trPr>
        <w:tc>
          <w:tcPr>
            <w:tcW w:w="1843" w:type="dxa"/>
            <w:shd w:val="clear" w:color="auto" w:fill="CC99FF"/>
            <w:vAlign w:val="center"/>
          </w:tcPr>
          <w:p w14:paraId="2A1028C9" w14:textId="77777777" w:rsidR="00501A22" w:rsidRPr="00DD52B8" w:rsidRDefault="00501A22" w:rsidP="00DD52B8">
            <w:pPr>
              <w:jc w:val="center"/>
              <w:rPr>
                <w:rFonts w:ascii="SassoonPrimaryInfant" w:hAnsi="SassoonPrimaryInfant"/>
                <w:sz w:val="22"/>
              </w:rPr>
            </w:pPr>
            <w:r w:rsidRPr="00DD52B8">
              <w:rPr>
                <w:rFonts w:ascii="SassoonPrimaryInfant" w:hAnsi="SassoonPrimaryInfant"/>
                <w:sz w:val="22"/>
              </w:rPr>
              <w:lastRenderedPageBreak/>
              <w:t>Summer</w:t>
            </w:r>
          </w:p>
        </w:tc>
        <w:tc>
          <w:tcPr>
            <w:tcW w:w="2268" w:type="dxa"/>
            <w:shd w:val="clear" w:color="auto" w:fill="CC99FF"/>
            <w:vAlign w:val="center"/>
          </w:tcPr>
          <w:p w14:paraId="48F95E17" w14:textId="77777777" w:rsidR="00501A22" w:rsidRPr="00DD52B8" w:rsidRDefault="00501A22" w:rsidP="00DD52B8">
            <w:pPr>
              <w:jc w:val="center"/>
              <w:rPr>
                <w:rFonts w:ascii="SassoonPrimaryInfant" w:hAnsi="SassoonPrimaryInfant"/>
                <w:sz w:val="22"/>
              </w:rPr>
            </w:pPr>
            <w:r w:rsidRPr="00DD52B8">
              <w:rPr>
                <w:rFonts w:ascii="SassoonPrimaryInfant" w:hAnsi="SassoonPrimaryInfant"/>
                <w:sz w:val="22"/>
              </w:rPr>
              <w:t>National Curriculum</w:t>
            </w:r>
          </w:p>
        </w:tc>
        <w:tc>
          <w:tcPr>
            <w:tcW w:w="11057" w:type="dxa"/>
            <w:shd w:val="clear" w:color="auto" w:fill="CC99FF"/>
            <w:vAlign w:val="center"/>
          </w:tcPr>
          <w:p w14:paraId="219B859A" w14:textId="77777777" w:rsidR="00501A22" w:rsidRPr="00DD52B8" w:rsidRDefault="00501A22" w:rsidP="00DD52B8">
            <w:pPr>
              <w:jc w:val="center"/>
              <w:rPr>
                <w:rFonts w:ascii="SassoonPrimaryInfant" w:hAnsi="SassoonPrimaryInfant"/>
                <w:sz w:val="22"/>
              </w:rPr>
            </w:pPr>
            <w:r w:rsidRPr="00DD52B8">
              <w:rPr>
                <w:rFonts w:ascii="SassoonPrimaryInfant" w:hAnsi="SassoonPrimaryInfant"/>
                <w:sz w:val="22"/>
              </w:rPr>
              <w:t>Key knowledge and vocabulary</w:t>
            </w:r>
          </w:p>
        </w:tc>
      </w:tr>
      <w:tr w:rsidR="00501A22" w:rsidRPr="00D24118" w14:paraId="54527F31" w14:textId="77777777" w:rsidTr="00100CCA">
        <w:tc>
          <w:tcPr>
            <w:tcW w:w="1843" w:type="dxa"/>
            <w:shd w:val="clear" w:color="auto" w:fill="CCCCFF"/>
            <w:vAlign w:val="center"/>
          </w:tcPr>
          <w:p w14:paraId="3A2C7505" w14:textId="622E28D9" w:rsidR="00501A22" w:rsidRPr="00D24118" w:rsidRDefault="00501A22" w:rsidP="00DD52B8">
            <w:pPr>
              <w:spacing w:line="240" w:lineRule="auto"/>
              <w:rPr>
                <w:rFonts w:ascii="Sassoon Infant Std" w:hAnsi="Sassoon Infant Std"/>
                <w:b/>
                <w:bCs/>
                <w:i/>
                <w:sz w:val="22"/>
              </w:rPr>
            </w:pPr>
            <w:r w:rsidRPr="00D24118">
              <w:rPr>
                <w:rFonts w:ascii="Sassoon Infant Std" w:hAnsi="Sassoon Infant Std"/>
                <w:b/>
                <w:bCs/>
                <w:i/>
                <w:sz w:val="22"/>
              </w:rPr>
              <w:t>Mountains and Rivers</w:t>
            </w:r>
          </w:p>
          <w:p w14:paraId="3F5A4217" w14:textId="77777777" w:rsidR="00501A22" w:rsidRPr="00D24118" w:rsidRDefault="00501A22" w:rsidP="00DD52B8">
            <w:pPr>
              <w:spacing w:line="240" w:lineRule="auto"/>
              <w:rPr>
                <w:rFonts w:ascii="Sassoon Infant Std" w:hAnsi="Sassoon Infant Std"/>
                <w:i/>
                <w:sz w:val="22"/>
              </w:rPr>
            </w:pPr>
          </w:p>
          <w:p w14:paraId="5F288C16" w14:textId="19EB58AF" w:rsidR="00501A22" w:rsidRPr="00D24118" w:rsidRDefault="00501A22" w:rsidP="006A7FC2">
            <w:pPr>
              <w:spacing w:line="240" w:lineRule="auto"/>
              <w:rPr>
                <w:rFonts w:ascii="Sassoon Infant Std" w:hAnsi="Sassoon Infant Std"/>
                <w:i/>
                <w:iCs/>
                <w:sz w:val="22"/>
              </w:rPr>
            </w:pPr>
            <w:r w:rsidRPr="00D24118">
              <w:rPr>
                <w:rFonts w:ascii="Sassoon Infant Std" w:hAnsi="Sassoon Infant Std"/>
                <w:i/>
                <w:sz w:val="22"/>
              </w:rPr>
              <w:t>Is anywhere in the world remote?</w:t>
            </w:r>
          </w:p>
        </w:tc>
        <w:tc>
          <w:tcPr>
            <w:tcW w:w="2268" w:type="dxa"/>
          </w:tcPr>
          <w:p w14:paraId="69C27B52" w14:textId="52963D16" w:rsidR="00C46195" w:rsidRPr="00776DF0" w:rsidRDefault="00C46195" w:rsidP="00337334">
            <w:pPr>
              <w:spacing w:line="240" w:lineRule="auto"/>
              <w:rPr>
                <w:rFonts w:ascii="Sassoon Infant Std" w:hAnsi="Sassoon Infant Std"/>
                <w:b/>
                <w:bCs/>
                <w:color w:val="000000" w:themeColor="text1"/>
                <w:sz w:val="20"/>
                <w:szCs w:val="20"/>
              </w:rPr>
            </w:pPr>
            <w:r w:rsidRPr="00776DF0">
              <w:rPr>
                <w:rFonts w:ascii="Sassoon Infant Std" w:hAnsi="Sassoon Infant Std"/>
                <w:b/>
                <w:bCs/>
                <w:color w:val="000000" w:themeColor="text1"/>
                <w:sz w:val="20"/>
                <w:szCs w:val="20"/>
              </w:rPr>
              <w:t>Pupils should be taught about:</w:t>
            </w:r>
          </w:p>
          <w:p w14:paraId="68B2520D" w14:textId="49DA6518" w:rsidR="00337334" w:rsidRPr="00D24118" w:rsidRDefault="00337334" w:rsidP="00337334">
            <w:pPr>
              <w:spacing w:line="240" w:lineRule="auto"/>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-a significant turning point in British History.</w:t>
            </w:r>
          </w:p>
          <w:p w14:paraId="20864396" w14:textId="0E98E23A" w:rsidR="00C46195" w:rsidRPr="00D24118" w:rsidRDefault="00C46195" w:rsidP="00DD52B8">
            <w:pPr>
              <w:spacing w:line="240" w:lineRule="auto"/>
              <w:rPr>
                <w:rFonts w:ascii="Sassoon Infant Std" w:hAnsi="Sassoon Infant Std"/>
                <w:color w:val="000000" w:themeColor="text1"/>
                <w:sz w:val="20"/>
                <w:szCs w:val="20"/>
              </w:rPr>
            </w:pPr>
          </w:p>
        </w:tc>
        <w:tc>
          <w:tcPr>
            <w:tcW w:w="11057" w:type="dxa"/>
            <w:shd w:val="clear" w:color="auto" w:fill="D9D9D9" w:themeFill="background1" w:themeFillShade="D9"/>
          </w:tcPr>
          <w:p w14:paraId="27A23C2D" w14:textId="4F15B9E5" w:rsidR="00501A22" w:rsidRPr="00100CCA" w:rsidRDefault="00100CCA" w:rsidP="375BB8DD">
            <w:pPr>
              <w:rPr>
                <w:rFonts w:ascii="Sassoon Infant Std" w:hAnsi="Sassoon Infant Std"/>
                <w:color w:val="FF0000"/>
                <w:sz w:val="22"/>
                <w:highlight w:val="yellow"/>
              </w:rPr>
            </w:pPr>
            <w:r w:rsidRPr="00100CCA">
              <w:rPr>
                <w:rFonts w:ascii="Sassoon Infant Std" w:hAnsi="Sassoon Infant Std"/>
                <w:color w:val="FF0000"/>
                <w:sz w:val="22"/>
              </w:rPr>
              <w:t>Do not teach History in this topic</w:t>
            </w:r>
            <w:r>
              <w:rPr>
                <w:rFonts w:ascii="Sassoon Infant Std" w:hAnsi="Sassoon Infant Std"/>
                <w:color w:val="FF0000"/>
                <w:sz w:val="22"/>
              </w:rPr>
              <w:t>.</w:t>
            </w:r>
          </w:p>
        </w:tc>
      </w:tr>
    </w:tbl>
    <w:p w14:paraId="2227CB4D" w14:textId="77777777" w:rsidR="00D24118" w:rsidRPr="00D24118" w:rsidRDefault="00D24118" w:rsidP="006A7FC2">
      <w:pPr>
        <w:spacing w:line="259" w:lineRule="auto"/>
        <w:ind w:left="0" w:firstLine="0"/>
        <w:rPr>
          <w:rFonts w:ascii="Sassoon Infant Std" w:hAnsi="Sassoon Infant Std"/>
          <w:b/>
          <w:bCs/>
          <w:sz w:val="22"/>
        </w:rPr>
      </w:pPr>
    </w:p>
    <w:p w14:paraId="37C083C8" w14:textId="77777777" w:rsidR="00D24118" w:rsidRDefault="00D24118" w:rsidP="006A7FC2">
      <w:pPr>
        <w:spacing w:line="259" w:lineRule="auto"/>
        <w:ind w:left="0" w:firstLine="0"/>
        <w:rPr>
          <w:rFonts w:ascii="SassoonPrimaryInfant" w:hAnsi="SassoonPrimaryInfant"/>
          <w:b/>
          <w:bCs/>
          <w:sz w:val="22"/>
        </w:rPr>
      </w:pPr>
    </w:p>
    <w:p w14:paraId="7553E5DD" w14:textId="77777777" w:rsidR="00D24118" w:rsidRDefault="00D24118" w:rsidP="006A7FC2">
      <w:pPr>
        <w:spacing w:line="259" w:lineRule="auto"/>
        <w:ind w:left="0" w:firstLine="0"/>
        <w:rPr>
          <w:rFonts w:ascii="SassoonPrimaryInfant" w:hAnsi="SassoonPrimaryInfant"/>
          <w:b/>
          <w:bCs/>
          <w:sz w:val="22"/>
        </w:rPr>
      </w:pPr>
    </w:p>
    <w:p w14:paraId="39FCE5EC" w14:textId="77777777" w:rsidR="00D24118" w:rsidRDefault="00D24118" w:rsidP="006A7FC2">
      <w:pPr>
        <w:spacing w:line="259" w:lineRule="auto"/>
        <w:ind w:left="0" w:firstLine="0"/>
        <w:rPr>
          <w:rFonts w:ascii="SassoonPrimaryInfant" w:hAnsi="SassoonPrimaryInfant"/>
          <w:b/>
          <w:bCs/>
          <w:sz w:val="22"/>
        </w:rPr>
      </w:pPr>
    </w:p>
    <w:p w14:paraId="38C85FBA" w14:textId="77777777" w:rsidR="00D24118" w:rsidRDefault="00D24118" w:rsidP="006A7FC2">
      <w:pPr>
        <w:spacing w:line="259" w:lineRule="auto"/>
        <w:ind w:left="0" w:firstLine="0"/>
        <w:rPr>
          <w:rFonts w:ascii="SassoonPrimaryInfant" w:hAnsi="SassoonPrimaryInfant"/>
          <w:b/>
          <w:bCs/>
          <w:sz w:val="22"/>
        </w:rPr>
      </w:pPr>
    </w:p>
    <w:p w14:paraId="57EE3C54" w14:textId="360D56D1" w:rsidR="003543BA" w:rsidRPr="003543BA" w:rsidRDefault="003543BA" w:rsidP="006A7FC2">
      <w:pPr>
        <w:spacing w:line="259" w:lineRule="auto"/>
        <w:ind w:left="0" w:firstLine="0"/>
        <w:rPr>
          <w:rFonts w:ascii="SassoonPrimaryInfant" w:hAnsi="SassoonPrimaryInfant"/>
          <w:b/>
          <w:bCs/>
          <w:sz w:val="22"/>
        </w:rPr>
      </w:pPr>
      <w:r>
        <w:rPr>
          <w:rFonts w:ascii="SassoonPrimaryInfant" w:hAnsi="SassoonPrimaryInfant"/>
          <w:b/>
          <w:bCs/>
          <w:sz w:val="22"/>
        </w:rPr>
        <w:lastRenderedPageBreak/>
        <w:t>YEAR 5</w:t>
      </w:r>
    </w:p>
    <w:tbl>
      <w:tblPr>
        <w:tblStyle w:val="TableGrid"/>
        <w:tblW w:w="0" w:type="auto"/>
        <w:tblInd w:w="-5" w:type="dxa"/>
        <w:tblLook w:val="04A0" w:firstRow="1" w:lastRow="0" w:firstColumn="1" w:lastColumn="0" w:noHBand="0" w:noVBand="1"/>
      </w:tblPr>
      <w:tblGrid>
        <w:gridCol w:w="1209"/>
        <w:gridCol w:w="2410"/>
        <w:gridCol w:w="11624"/>
      </w:tblGrid>
      <w:tr w:rsidR="003543BA" w:rsidRPr="00DD52B8" w14:paraId="3A2A459E" w14:textId="77777777" w:rsidTr="7A198CFB">
        <w:trPr>
          <w:gridAfter w:val="2"/>
          <w:wAfter w:w="14034" w:type="dxa"/>
        </w:trPr>
        <w:tc>
          <w:tcPr>
            <w:tcW w:w="1134" w:type="dxa"/>
            <w:tcBorders>
              <w:bottom w:val="nil"/>
            </w:tcBorders>
            <w:shd w:val="clear" w:color="auto" w:fill="9966FF"/>
            <w:vAlign w:val="center"/>
          </w:tcPr>
          <w:p w14:paraId="1990FF87" w14:textId="77777777" w:rsidR="003543BA" w:rsidRPr="00DD52B8" w:rsidRDefault="003543BA" w:rsidP="00DD52B8">
            <w:pPr>
              <w:jc w:val="center"/>
              <w:rPr>
                <w:rFonts w:ascii="SassoonPrimaryInfant" w:hAnsi="SassoonPrimaryInfant"/>
                <w:sz w:val="22"/>
              </w:rPr>
            </w:pPr>
            <w:r w:rsidRPr="00DD52B8">
              <w:rPr>
                <w:rFonts w:ascii="SassoonPrimaryInfant" w:hAnsi="SassoonPrimaryInfant"/>
                <w:sz w:val="22"/>
              </w:rPr>
              <w:t>Year Five</w:t>
            </w:r>
          </w:p>
        </w:tc>
      </w:tr>
      <w:tr w:rsidR="003543BA" w:rsidRPr="00DD52B8" w14:paraId="3D968F56" w14:textId="77777777" w:rsidTr="7A198CFB">
        <w:trPr>
          <w:trHeight w:val="183"/>
        </w:trPr>
        <w:tc>
          <w:tcPr>
            <w:tcW w:w="1134" w:type="dxa"/>
            <w:tcBorders>
              <w:top w:val="nil"/>
            </w:tcBorders>
            <w:shd w:val="clear" w:color="auto" w:fill="CC99FF"/>
            <w:vAlign w:val="center"/>
          </w:tcPr>
          <w:p w14:paraId="02BD9312" w14:textId="77777777" w:rsidR="003543BA" w:rsidRPr="00DD52B8" w:rsidRDefault="003543BA" w:rsidP="00DD52B8">
            <w:pPr>
              <w:jc w:val="center"/>
              <w:rPr>
                <w:rFonts w:ascii="SassoonPrimaryInfant" w:hAnsi="SassoonPrimaryInfant"/>
                <w:sz w:val="22"/>
              </w:rPr>
            </w:pPr>
            <w:r w:rsidRPr="00DD52B8">
              <w:rPr>
                <w:rFonts w:ascii="SassoonPrimaryInfant" w:hAnsi="SassoonPrimaryInfant"/>
                <w:sz w:val="22"/>
              </w:rPr>
              <w:t>Autumn</w:t>
            </w:r>
          </w:p>
        </w:tc>
        <w:tc>
          <w:tcPr>
            <w:tcW w:w="2410" w:type="dxa"/>
            <w:shd w:val="clear" w:color="auto" w:fill="CC99FF"/>
            <w:vAlign w:val="center"/>
          </w:tcPr>
          <w:p w14:paraId="3DBFD6C2" w14:textId="77777777" w:rsidR="003543BA" w:rsidRPr="00DD52B8" w:rsidRDefault="003543BA" w:rsidP="00DD52B8">
            <w:pPr>
              <w:jc w:val="center"/>
              <w:rPr>
                <w:rFonts w:ascii="SassoonPrimaryInfant" w:hAnsi="SassoonPrimaryInfant"/>
                <w:sz w:val="22"/>
              </w:rPr>
            </w:pPr>
            <w:r w:rsidRPr="00DD52B8">
              <w:rPr>
                <w:rFonts w:ascii="SassoonPrimaryInfant" w:hAnsi="SassoonPrimaryInfant"/>
                <w:sz w:val="22"/>
              </w:rPr>
              <w:t>National Curriculum</w:t>
            </w:r>
          </w:p>
        </w:tc>
        <w:tc>
          <w:tcPr>
            <w:tcW w:w="11624" w:type="dxa"/>
            <w:shd w:val="clear" w:color="auto" w:fill="CC99FF"/>
            <w:vAlign w:val="center"/>
          </w:tcPr>
          <w:p w14:paraId="039E9352" w14:textId="77777777" w:rsidR="003543BA" w:rsidRPr="00DD52B8" w:rsidRDefault="003543BA" w:rsidP="00DD52B8">
            <w:pPr>
              <w:jc w:val="center"/>
              <w:rPr>
                <w:rFonts w:ascii="SassoonPrimaryInfant" w:hAnsi="SassoonPrimaryInfant"/>
                <w:sz w:val="22"/>
              </w:rPr>
            </w:pPr>
            <w:r w:rsidRPr="00DD52B8">
              <w:rPr>
                <w:rFonts w:ascii="SassoonPrimaryInfant" w:hAnsi="SassoonPrimaryInfant"/>
                <w:sz w:val="22"/>
              </w:rPr>
              <w:t>Key knowledge and vocabulary</w:t>
            </w:r>
          </w:p>
        </w:tc>
      </w:tr>
      <w:tr w:rsidR="003543BA" w:rsidRPr="00DD52B8" w14:paraId="161C2A73" w14:textId="77777777" w:rsidTr="7A198CFB">
        <w:trPr>
          <w:trHeight w:val="3137"/>
        </w:trPr>
        <w:tc>
          <w:tcPr>
            <w:tcW w:w="1134" w:type="dxa"/>
            <w:shd w:val="clear" w:color="auto" w:fill="CCCCFF"/>
            <w:vAlign w:val="center"/>
          </w:tcPr>
          <w:p w14:paraId="14CA9E44" w14:textId="1935409B" w:rsidR="003543BA" w:rsidRPr="00D24118" w:rsidRDefault="003543BA" w:rsidP="003543BA">
            <w:pPr>
              <w:spacing w:line="240" w:lineRule="auto"/>
              <w:rPr>
                <w:rFonts w:ascii="Sassoon Infant Std" w:hAnsi="Sassoon Infant Std"/>
                <w:b/>
                <w:bCs/>
                <w:i/>
                <w:sz w:val="22"/>
              </w:rPr>
            </w:pPr>
            <w:r w:rsidRPr="00D24118">
              <w:rPr>
                <w:rFonts w:ascii="Sassoon Infant Std" w:hAnsi="Sassoon Infant Std"/>
                <w:b/>
                <w:bCs/>
                <w:i/>
                <w:sz w:val="22"/>
              </w:rPr>
              <w:t>Egyptians</w:t>
            </w:r>
          </w:p>
          <w:p w14:paraId="1EE791E4" w14:textId="126DAE76" w:rsidR="003543BA" w:rsidRPr="00D24118" w:rsidRDefault="003543BA" w:rsidP="003543BA">
            <w:pPr>
              <w:spacing w:line="240" w:lineRule="auto"/>
              <w:rPr>
                <w:rFonts w:ascii="Sassoon Infant Std" w:hAnsi="Sassoon Infant Std"/>
                <w:i/>
                <w:sz w:val="22"/>
              </w:rPr>
            </w:pPr>
            <w:r w:rsidRPr="00D24118">
              <w:rPr>
                <w:rFonts w:ascii="Sassoon Infant Std" w:hAnsi="Sassoon Infant Std"/>
                <w:i/>
                <w:sz w:val="22"/>
              </w:rPr>
              <w:t xml:space="preserve">Do we have the right to own things? Will we ever have the right to own things? </w:t>
            </w:r>
          </w:p>
        </w:tc>
        <w:tc>
          <w:tcPr>
            <w:tcW w:w="2410" w:type="dxa"/>
          </w:tcPr>
          <w:p w14:paraId="643A60DF" w14:textId="77777777" w:rsidR="003543BA" w:rsidRPr="00776DF0" w:rsidRDefault="003543BA" w:rsidP="00DD52B8">
            <w:pPr>
              <w:spacing w:line="240" w:lineRule="auto"/>
              <w:rPr>
                <w:rFonts w:ascii="Sassoon Infant Std" w:hAnsi="Sassoon Infant Std"/>
                <w:b/>
                <w:bCs/>
                <w:color w:val="0070C0"/>
                <w:sz w:val="20"/>
                <w:szCs w:val="20"/>
              </w:rPr>
            </w:pPr>
            <w:r w:rsidRPr="00776DF0">
              <w:rPr>
                <w:rFonts w:ascii="Sassoon Infant Std" w:hAnsi="Sassoon Infant Std"/>
                <w:b/>
                <w:bCs/>
                <w:color w:val="000000" w:themeColor="text1"/>
                <w:sz w:val="20"/>
                <w:szCs w:val="20"/>
              </w:rPr>
              <w:t>Pupils should be taught about</w:t>
            </w:r>
            <w:r w:rsidRPr="00776DF0">
              <w:rPr>
                <w:rFonts w:ascii="Sassoon Infant Std" w:hAnsi="Sassoon Infant Std"/>
                <w:b/>
                <w:bCs/>
                <w:color w:val="0070C0"/>
                <w:sz w:val="20"/>
                <w:szCs w:val="20"/>
              </w:rPr>
              <w:t>:</w:t>
            </w:r>
          </w:p>
          <w:p w14:paraId="343553D4" w14:textId="739E34E6" w:rsidR="00682EC0" w:rsidRPr="00D24118" w:rsidRDefault="00F23E7C" w:rsidP="00682EC0">
            <w:pPr>
              <w:spacing w:line="240" w:lineRule="auto"/>
              <w:rPr>
                <w:rFonts w:ascii="Sassoon Infant Std" w:hAnsi="Sassoon Infant Std"/>
                <w:sz w:val="20"/>
                <w:szCs w:val="20"/>
              </w:rPr>
            </w:pPr>
            <w:r w:rsidRPr="00D24118">
              <w:rPr>
                <w:rFonts w:ascii="Sassoon Infant Std" w:hAnsi="Sassoon Infant Std"/>
                <w:color w:val="0070C0"/>
                <w:sz w:val="20"/>
                <w:szCs w:val="20"/>
              </w:rPr>
              <w:t>-</w:t>
            </w:r>
            <w:r w:rsidRPr="00D24118">
              <w:rPr>
                <w:rFonts w:ascii="Sassoon Infant Std" w:hAnsi="Sassoon Infant Std"/>
                <w:sz w:val="20"/>
                <w:szCs w:val="20"/>
              </w:rPr>
              <w:t xml:space="preserve"> the achievements of the earliest civilizations – an overview of where and when the first civilizations appeared and a depth study of Ancient Egypt</w:t>
            </w:r>
          </w:p>
          <w:p w14:paraId="424F95F9" w14:textId="77777777" w:rsidR="00C13592" w:rsidRPr="00D24118" w:rsidRDefault="00682EC0" w:rsidP="00DD52B8">
            <w:pPr>
              <w:spacing w:line="240" w:lineRule="auto"/>
              <w:rPr>
                <w:rFonts w:ascii="Sassoon Infant Std" w:hAnsi="Sassoon Infant Std"/>
                <w:sz w:val="20"/>
                <w:szCs w:val="20"/>
              </w:rPr>
            </w:pPr>
            <w:r w:rsidRPr="00D24118">
              <w:rPr>
                <w:rFonts w:ascii="Sassoon Infant Std" w:hAnsi="Sassoon Infant Std"/>
                <w:b/>
                <w:bCs/>
                <w:sz w:val="20"/>
                <w:szCs w:val="20"/>
              </w:rPr>
              <w:t>Chronology</w:t>
            </w:r>
            <w:r w:rsidRPr="00D24118">
              <w:rPr>
                <w:rFonts w:ascii="Sassoon Infant Std" w:hAnsi="Sassoon Infant Std"/>
                <w:sz w:val="20"/>
                <w:szCs w:val="20"/>
              </w:rPr>
              <w:t xml:space="preserve"> </w:t>
            </w:r>
          </w:p>
          <w:p w14:paraId="16851FEF" w14:textId="77777777" w:rsidR="00C13592" w:rsidRPr="00D24118" w:rsidRDefault="00C13592" w:rsidP="00C1359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w:t>
            </w:r>
            <w:r w:rsidR="00682EC0" w:rsidRPr="00D24118">
              <w:rPr>
                <w:rFonts w:ascii="Sassoon Infant Std" w:hAnsi="Sassoon Infant Std"/>
                <w:sz w:val="20"/>
                <w:szCs w:val="20"/>
              </w:rPr>
              <w:t xml:space="preserve">I can describe events and periods of time using the </w:t>
            </w:r>
            <w:proofErr w:type="gramStart"/>
            <w:r w:rsidR="00682EC0" w:rsidRPr="00D24118">
              <w:rPr>
                <w:rFonts w:ascii="Sassoon Infant Std" w:hAnsi="Sassoon Infant Std"/>
                <w:sz w:val="20"/>
                <w:szCs w:val="20"/>
              </w:rPr>
              <w:t>words;</w:t>
            </w:r>
            <w:proofErr w:type="gramEnd"/>
            <w:r w:rsidR="00682EC0" w:rsidRPr="00D24118">
              <w:rPr>
                <w:rFonts w:ascii="Sassoon Infant Std" w:hAnsi="Sassoon Infant Std"/>
                <w:sz w:val="20"/>
                <w:szCs w:val="20"/>
              </w:rPr>
              <w:t xml:space="preserve"> BC, AD, century, ancient. </w:t>
            </w:r>
          </w:p>
          <w:p w14:paraId="328D3450" w14:textId="77777777" w:rsidR="00C13592" w:rsidRPr="00D24118" w:rsidRDefault="00C13592" w:rsidP="00C1359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w:t>
            </w:r>
            <w:r w:rsidR="00682EC0" w:rsidRPr="00D24118">
              <w:rPr>
                <w:rFonts w:ascii="Sassoon Infant Std" w:hAnsi="Sassoon Infant Std"/>
                <w:sz w:val="20"/>
                <w:szCs w:val="20"/>
              </w:rPr>
              <w:t xml:space="preserve">I can describe events from the past using dates when things happened. </w:t>
            </w:r>
          </w:p>
          <w:p w14:paraId="3D1BA443" w14:textId="77777777" w:rsidR="00C13592" w:rsidRPr="00D24118" w:rsidRDefault="00C13592" w:rsidP="00C1359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w:t>
            </w:r>
            <w:r w:rsidR="00682EC0" w:rsidRPr="00D24118">
              <w:rPr>
                <w:rFonts w:ascii="Sassoon Infant Std" w:hAnsi="Sassoon Infant Std"/>
                <w:sz w:val="20"/>
                <w:szCs w:val="20"/>
              </w:rPr>
              <w:t>I can describe how long-ago events happened using dates.</w:t>
            </w:r>
          </w:p>
          <w:p w14:paraId="125B7EC5" w14:textId="77777777" w:rsidR="00C13592" w:rsidRPr="00D24118" w:rsidRDefault="00C13592" w:rsidP="00C1359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w:t>
            </w:r>
            <w:r w:rsidR="00682EC0" w:rsidRPr="00D24118">
              <w:rPr>
                <w:rFonts w:ascii="Sassoon Infant Std" w:hAnsi="Sassoon Infant Std"/>
                <w:sz w:val="20"/>
                <w:szCs w:val="20"/>
              </w:rPr>
              <w:t xml:space="preserve">I can order the periods I am studying on a timeline and compare to events I already know about. </w:t>
            </w:r>
          </w:p>
          <w:p w14:paraId="4878A58F" w14:textId="77777777" w:rsidR="00682EC0" w:rsidRPr="00D24118" w:rsidRDefault="00C13592" w:rsidP="00C13592">
            <w:pPr>
              <w:spacing w:after="0" w:line="240" w:lineRule="auto"/>
              <w:ind w:left="11" w:hanging="11"/>
              <w:rPr>
                <w:rFonts w:ascii="Sassoon Infant Std" w:hAnsi="Sassoon Infant Std"/>
                <w:sz w:val="20"/>
                <w:szCs w:val="20"/>
              </w:rPr>
            </w:pPr>
            <w:r w:rsidRPr="00D24118">
              <w:rPr>
                <w:rFonts w:ascii="Sassoon Infant Std" w:hAnsi="Sassoon Infant Std"/>
                <w:sz w:val="20"/>
                <w:szCs w:val="20"/>
              </w:rPr>
              <w:t>-</w:t>
            </w:r>
            <w:r w:rsidR="00682EC0" w:rsidRPr="00D24118">
              <w:rPr>
                <w:rFonts w:ascii="Sassoon Infant Std" w:hAnsi="Sassoon Infant Std"/>
                <w:sz w:val="20"/>
                <w:szCs w:val="20"/>
              </w:rPr>
              <w:t xml:space="preserve">I can use a timeline to order events and significant people for the </w:t>
            </w:r>
            <w:proofErr w:type="gramStart"/>
            <w:r w:rsidR="00682EC0" w:rsidRPr="00D24118">
              <w:rPr>
                <w:rFonts w:ascii="Sassoon Infant Std" w:hAnsi="Sassoon Infant Std"/>
                <w:sz w:val="20"/>
                <w:szCs w:val="20"/>
              </w:rPr>
              <w:t>period of time</w:t>
            </w:r>
            <w:proofErr w:type="gramEnd"/>
            <w:r w:rsidR="00682EC0" w:rsidRPr="00D24118">
              <w:rPr>
                <w:rFonts w:ascii="Sassoon Infant Std" w:hAnsi="Sassoon Infant Std"/>
                <w:sz w:val="20"/>
                <w:szCs w:val="20"/>
              </w:rPr>
              <w:t xml:space="preserve"> I am studyin</w:t>
            </w:r>
            <w:r w:rsidRPr="00D24118">
              <w:rPr>
                <w:rFonts w:ascii="Sassoon Infant Std" w:hAnsi="Sassoon Infant Std"/>
                <w:sz w:val="20"/>
                <w:szCs w:val="20"/>
              </w:rPr>
              <w:t>g.</w:t>
            </w:r>
          </w:p>
          <w:p w14:paraId="23796F1D" w14:textId="77777777" w:rsidR="00594D6A" w:rsidRPr="00D24118" w:rsidRDefault="00594D6A" w:rsidP="00C13592">
            <w:pPr>
              <w:spacing w:after="0" w:line="240" w:lineRule="auto"/>
              <w:ind w:left="11" w:hanging="11"/>
              <w:rPr>
                <w:rFonts w:ascii="Sassoon Infant Std" w:hAnsi="Sassoon Infant Std"/>
                <w:sz w:val="20"/>
                <w:szCs w:val="20"/>
              </w:rPr>
            </w:pPr>
          </w:p>
          <w:p w14:paraId="5D893DB7" w14:textId="77777777" w:rsidR="00594D6A" w:rsidRPr="00D24118" w:rsidRDefault="00594D6A" w:rsidP="00C13592">
            <w:pPr>
              <w:spacing w:after="0" w:line="240" w:lineRule="auto"/>
              <w:ind w:left="11" w:hanging="11"/>
              <w:rPr>
                <w:rFonts w:ascii="Sassoon Infant Std" w:hAnsi="Sassoon Infant Std"/>
                <w:sz w:val="20"/>
                <w:szCs w:val="18"/>
              </w:rPr>
            </w:pPr>
            <w:r w:rsidRPr="00D24118">
              <w:rPr>
                <w:rFonts w:ascii="Sassoon Infant Std" w:hAnsi="Sassoon Infant Std"/>
                <w:b/>
                <w:bCs/>
                <w:sz w:val="20"/>
                <w:szCs w:val="18"/>
              </w:rPr>
              <w:t>Interpretation of History</w:t>
            </w:r>
          </w:p>
          <w:p w14:paraId="56C1C69E" w14:textId="77777777" w:rsidR="00594D6A" w:rsidRPr="00D24118" w:rsidRDefault="00594D6A" w:rsidP="00C13592">
            <w:pPr>
              <w:spacing w:after="0" w:line="240" w:lineRule="auto"/>
              <w:ind w:left="11" w:hanging="11"/>
              <w:rPr>
                <w:rFonts w:ascii="Sassoon Infant Std" w:hAnsi="Sassoon Infant Std"/>
                <w:sz w:val="20"/>
                <w:szCs w:val="18"/>
              </w:rPr>
            </w:pPr>
            <w:r w:rsidRPr="00D24118">
              <w:rPr>
                <w:rFonts w:ascii="Sassoon Infant Std" w:hAnsi="Sassoon Infant Std"/>
                <w:sz w:val="20"/>
                <w:szCs w:val="18"/>
              </w:rPr>
              <w:lastRenderedPageBreak/>
              <w:t xml:space="preserve">-I can say how items found belonging in the past are helping us to build an accurate picture of how people lived in the past. </w:t>
            </w:r>
          </w:p>
          <w:p w14:paraId="0B4871ED" w14:textId="77777777" w:rsidR="00594D6A" w:rsidRPr="00D24118" w:rsidRDefault="00594D6A" w:rsidP="00C13592">
            <w:pPr>
              <w:spacing w:after="0" w:line="240" w:lineRule="auto"/>
              <w:ind w:left="11" w:hanging="11"/>
              <w:rPr>
                <w:rFonts w:ascii="Sassoon Infant Std" w:hAnsi="Sassoon Infant Std"/>
                <w:sz w:val="20"/>
                <w:szCs w:val="18"/>
              </w:rPr>
            </w:pPr>
            <w:r w:rsidRPr="00D24118">
              <w:rPr>
                <w:rFonts w:ascii="Sassoon Infant Std" w:hAnsi="Sassoon Infant Std"/>
                <w:sz w:val="20"/>
                <w:szCs w:val="18"/>
              </w:rPr>
              <w:t xml:space="preserve">-I can describe some similarities and differences between people, events and artefacts from the past. </w:t>
            </w:r>
          </w:p>
          <w:p w14:paraId="377A1436" w14:textId="77777777" w:rsidR="00594D6A" w:rsidRPr="00D24118" w:rsidRDefault="00594D6A" w:rsidP="00594D6A">
            <w:pPr>
              <w:spacing w:after="0" w:line="240" w:lineRule="auto"/>
              <w:ind w:left="11" w:hanging="11"/>
              <w:rPr>
                <w:rFonts w:ascii="Sassoon Infant Std" w:hAnsi="Sassoon Infant Std"/>
                <w:sz w:val="20"/>
                <w:szCs w:val="18"/>
              </w:rPr>
            </w:pPr>
            <w:r w:rsidRPr="00D24118">
              <w:rPr>
                <w:rFonts w:ascii="Sassoon Infant Std" w:hAnsi="Sassoon Infant Std"/>
                <w:sz w:val="20"/>
                <w:szCs w:val="18"/>
              </w:rPr>
              <w:t>-I can explain how events from the past have shaped our lives today.</w:t>
            </w:r>
          </w:p>
          <w:p w14:paraId="1736F831" w14:textId="77777777" w:rsidR="00594D6A" w:rsidRPr="00D24118" w:rsidRDefault="00594D6A" w:rsidP="00594D6A">
            <w:pPr>
              <w:spacing w:after="0" w:line="240" w:lineRule="auto"/>
              <w:ind w:left="11" w:hanging="11"/>
              <w:rPr>
                <w:rFonts w:ascii="Sassoon Infant Std" w:hAnsi="Sassoon Infant Std"/>
                <w:sz w:val="20"/>
                <w:szCs w:val="18"/>
              </w:rPr>
            </w:pPr>
            <w:r w:rsidRPr="00D24118">
              <w:rPr>
                <w:rFonts w:ascii="Sassoon Infant Std" w:hAnsi="Sassoon Infant Std"/>
                <w:sz w:val="20"/>
                <w:szCs w:val="18"/>
              </w:rPr>
              <w:t xml:space="preserve">- I can say what is similar and different about two different accounts of the same event and how this can affect our understanding of history. </w:t>
            </w:r>
          </w:p>
          <w:p w14:paraId="32CF59BD" w14:textId="77777777" w:rsidR="00594D6A" w:rsidRPr="00D24118" w:rsidRDefault="00594D6A" w:rsidP="00594D6A">
            <w:pPr>
              <w:spacing w:after="0" w:line="240" w:lineRule="auto"/>
              <w:ind w:left="11" w:hanging="11"/>
              <w:rPr>
                <w:rFonts w:ascii="Sassoon Infant Std" w:hAnsi="Sassoon Infant Std"/>
                <w:sz w:val="20"/>
                <w:szCs w:val="18"/>
              </w:rPr>
            </w:pPr>
            <w:r w:rsidRPr="00D24118">
              <w:rPr>
                <w:rFonts w:ascii="Sassoon Infant Std" w:hAnsi="Sassoon Infant Std"/>
                <w:sz w:val="20"/>
                <w:szCs w:val="18"/>
              </w:rPr>
              <w:t xml:space="preserve">-I can use evidence to describe some of the following: houses and settlements, buildings and their uses, culture, religion and leisure, way of life for different people </w:t>
            </w:r>
            <w:proofErr w:type="gramStart"/>
            <w:r w:rsidRPr="00D24118">
              <w:rPr>
                <w:rFonts w:ascii="Sassoon Infant Std" w:hAnsi="Sassoon Infant Std"/>
                <w:sz w:val="20"/>
                <w:szCs w:val="18"/>
              </w:rPr>
              <w:t>e.g.</w:t>
            </w:r>
            <w:proofErr w:type="gramEnd"/>
            <w:r w:rsidRPr="00D24118">
              <w:rPr>
                <w:rFonts w:ascii="Sassoon Infant Std" w:hAnsi="Sassoon Infant Std"/>
                <w:sz w:val="20"/>
                <w:szCs w:val="18"/>
              </w:rPr>
              <w:t xml:space="preserve"> rich and poor.</w:t>
            </w:r>
          </w:p>
          <w:p w14:paraId="771BD1CA" w14:textId="77777777" w:rsidR="00826757" w:rsidRPr="00D24118" w:rsidRDefault="00826757" w:rsidP="00594D6A">
            <w:pPr>
              <w:spacing w:after="0" w:line="240" w:lineRule="auto"/>
              <w:ind w:left="11" w:hanging="11"/>
              <w:rPr>
                <w:rFonts w:ascii="Sassoon Infant Std" w:hAnsi="Sassoon Infant Std"/>
                <w:sz w:val="20"/>
                <w:szCs w:val="18"/>
              </w:rPr>
            </w:pPr>
          </w:p>
          <w:p w14:paraId="2D4D0DF9" w14:textId="77777777" w:rsidR="00826757" w:rsidRPr="00D24118" w:rsidRDefault="00826757" w:rsidP="00594D6A">
            <w:pPr>
              <w:spacing w:after="0" w:line="240" w:lineRule="auto"/>
              <w:ind w:left="11" w:hanging="11"/>
              <w:rPr>
                <w:rFonts w:ascii="Sassoon Infant Std" w:hAnsi="Sassoon Infant Std"/>
                <w:sz w:val="20"/>
                <w:szCs w:val="18"/>
              </w:rPr>
            </w:pPr>
            <w:r w:rsidRPr="00D24118">
              <w:rPr>
                <w:rFonts w:ascii="Sassoon Infant Std" w:hAnsi="Sassoon Infant Std"/>
                <w:b/>
                <w:bCs/>
                <w:sz w:val="20"/>
                <w:szCs w:val="18"/>
              </w:rPr>
              <w:t>Historical Enquiry</w:t>
            </w:r>
            <w:r w:rsidRPr="00D24118">
              <w:rPr>
                <w:rFonts w:ascii="Sassoon Infant Std" w:hAnsi="Sassoon Infant Std"/>
                <w:sz w:val="20"/>
                <w:szCs w:val="18"/>
              </w:rPr>
              <w:t xml:space="preserve"> </w:t>
            </w:r>
          </w:p>
          <w:p w14:paraId="70D5A2F2" w14:textId="77777777" w:rsidR="00826757" w:rsidRPr="00D24118" w:rsidRDefault="00826757" w:rsidP="00594D6A">
            <w:pPr>
              <w:spacing w:after="0" w:line="240" w:lineRule="auto"/>
              <w:ind w:left="11" w:hanging="11"/>
              <w:rPr>
                <w:rFonts w:ascii="Sassoon Infant Std" w:hAnsi="Sassoon Infant Std"/>
                <w:sz w:val="20"/>
                <w:szCs w:val="18"/>
              </w:rPr>
            </w:pPr>
            <w:r w:rsidRPr="00D24118">
              <w:rPr>
                <w:rFonts w:ascii="Sassoon Infant Std" w:hAnsi="Sassoon Infant Std"/>
                <w:sz w:val="20"/>
                <w:szCs w:val="18"/>
              </w:rPr>
              <w:t xml:space="preserve">-I can ask and answer questions about how things were different in the past and how aspects of life have changed over time. </w:t>
            </w:r>
          </w:p>
          <w:p w14:paraId="1E852F7C" w14:textId="77777777" w:rsidR="00826757" w:rsidRPr="00D24118" w:rsidRDefault="00826757" w:rsidP="00594D6A">
            <w:pPr>
              <w:spacing w:after="0" w:line="240" w:lineRule="auto"/>
              <w:ind w:left="11" w:hanging="11"/>
              <w:rPr>
                <w:rFonts w:ascii="Sassoon Infant Std" w:hAnsi="Sassoon Infant Std"/>
                <w:sz w:val="20"/>
                <w:szCs w:val="18"/>
              </w:rPr>
            </w:pPr>
            <w:r w:rsidRPr="00D24118">
              <w:rPr>
                <w:rFonts w:ascii="Sassoon Infant Std" w:hAnsi="Sassoon Infant Std"/>
                <w:sz w:val="20"/>
                <w:szCs w:val="18"/>
              </w:rPr>
              <w:t xml:space="preserve">-I can suggest various sources of evidence to help me answer questions about the past. </w:t>
            </w:r>
          </w:p>
          <w:p w14:paraId="320D7C60" w14:textId="77777777" w:rsidR="00826757" w:rsidRPr="00D24118" w:rsidRDefault="00826757" w:rsidP="00594D6A">
            <w:pPr>
              <w:spacing w:after="0" w:line="240" w:lineRule="auto"/>
              <w:ind w:left="11" w:hanging="11"/>
              <w:rPr>
                <w:rFonts w:ascii="Sassoon Infant Std" w:hAnsi="Sassoon Infant Std"/>
                <w:sz w:val="20"/>
                <w:szCs w:val="18"/>
              </w:rPr>
            </w:pPr>
            <w:r w:rsidRPr="00D24118">
              <w:rPr>
                <w:rFonts w:ascii="Sassoon Infant Std" w:hAnsi="Sassoon Infant Std"/>
                <w:sz w:val="20"/>
                <w:szCs w:val="18"/>
              </w:rPr>
              <w:t xml:space="preserve">-I can use more than one source to collect evidence </w:t>
            </w:r>
            <w:r w:rsidRPr="00D24118">
              <w:rPr>
                <w:rFonts w:ascii="Sassoon Infant Std" w:hAnsi="Sassoon Infant Std"/>
                <w:sz w:val="20"/>
                <w:szCs w:val="18"/>
              </w:rPr>
              <w:lastRenderedPageBreak/>
              <w:t xml:space="preserve">about the past </w:t>
            </w:r>
            <w:proofErr w:type="gramStart"/>
            <w:r w:rsidRPr="00D24118">
              <w:rPr>
                <w:rFonts w:ascii="Sassoon Infant Std" w:hAnsi="Sassoon Infant Std"/>
                <w:sz w:val="20"/>
                <w:szCs w:val="18"/>
              </w:rPr>
              <w:t>e.g.</w:t>
            </w:r>
            <w:proofErr w:type="gramEnd"/>
            <w:r w:rsidRPr="00D24118">
              <w:rPr>
                <w:rFonts w:ascii="Sassoon Infant Std" w:hAnsi="Sassoon Infant Std"/>
                <w:sz w:val="20"/>
                <w:szCs w:val="18"/>
              </w:rPr>
              <w:t xml:space="preserve"> photographs, written accounts, artefacts. </w:t>
            </w:r>
          </w:p>
          <w:p w14:paraId="314F95AE" w14:textId="77777777" w:rsidR="00826757" w:rsidRPr="00D24118" w:rsidRDefault="00826757" w:rsidP="00594D6A">
            <w:pPr>
              <w:spacing w:after="0" w:line="240" w:lineRule="auto"/>
              <w:ind w:left="11" w:hanging="11"/>
              <w:rPr>
                <w:rFonts w:ascii="Sassoon Infant Std" w:hAnsi="Sassoon Infant Std"/>
                <w:sz w:val="20"/>
                <w:szCs w:val="18"/>
              </w:rPr>
            </w:pPr>
            <w:r w:rsidRPr="00D24118">
              <w:rPr>
                <w:rFonts w:ascii="Sassoon Infant Std" w:hAnsi="Sassoon Infant Std"/>
                <w:sz w:val="20"/>
                <w:szCs w:val="18"/>
              </w:rPr>
              <w:t>-I can ask historical questions based on evidence.</w:t>
            </w:r>
          </w:p>
          <w:p w14:paraId="63BB306F" w14:textId="77777777" w:rsidR="00826757" w:rsidRPr="00D24118" w:rsidRDefault="00826757" w:rsidP="00594D6A">
            <w:pPr>
              <w:spacing w:after="0" w:line="240" w:lineRule="auto"/>
              <w:ind w:left="11" w:hanging="11"/>
              <w:rPr>
                <w:rFonts w:ascii="Sassoon Infant Std" w:hAnsi="Sassoon Infant Std"/>
                <w:sz w:val="20"/>
                <w:szCs w:val="18"/>
              </w:rPr>
            </w:pPr>
          </w:p>
          <w:p w14:paraId="4B2D066B" w14:textId="552E13D2" w:rsidR="00826757" w:rsidRPr="00D24118" w:rsidRDefault="00826757" w:rsidP="00594D6A">
            <w:pPr>
              <w:spacing w:after="0" w:line="240" w:lineRule="auto"/>
              <w:ind w:left="11" w:hanging="11"/>
              <w:rPr>
                <w:rFonts w:ascii="Sassoon Infant Std" w:hAnsi="Sassoon Infant Std"/>
                <w:sz w:val="20"/>
                <w:szCs w:val="18"/>
              </w:rPr>
            </w:pPr>
          </w:p>
        </w:tc>
        <w:tc>
          <w:tcPr>
            <w:tcW w:w="11624" w:type="dxa"/>
          </w:tcPr>
          <w:p w14:paraId="48CA6164" w14:textId="77777777" w:rsidR="00DC56BA" w:rsidRPr="00D24118" w:rsidRDefault="00DC56BA" w:rsidP="00DD52B8">
            <w:pPr>
              <w:spacing w:line="240" w:lineRule="auto"/>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rPr>
              <w:lastRenderedPageBreak/>
              <w:t xml:space="preserve">Context for Study </w:t>
            </w:r>
          </w:p>
          <w:p w14:paraId="42DA15E1" w14:textId="77777777" w:rsidR="003543BA" w:rsidRPr="00D24118" w:rsidRDefault="00DC56BA" w:rsidP="00DD52B8">
            <w:pPr>
              <w:spacing w:line="240" w:lineRule="auto"/>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rPr>
              <w:t xml:space="preserve">This unit links back to knowledge of the Stone Age (Year 3). People have lived in Egypt since the Stone Age. Ancient Egypt mentions the invasion of the Romans (Year 3). The children will learn that the last pharaoh of Ancient Egypt was Cleopatra. After her rule Egypt became part of the Roman Empire (studied in Year 3). The term ‘archaeologist’ will be used </w:t>
            </w:r>
            <w:proofErr w:type="gramStart"/>
            <w:r w:rsidRPr="00D24118">
              <w:rPr>
                <w:rFonts w:ascii="Sassoon Infant Std" w:hAnsi="Sassoon Infant Std"/>
                <w:b/>
                <w:bCs/>
                <w:color w:val="000000" w:themeColor="text1"/>
                <w:sz w:val="20"/>
                <w:szCs w:val="18"/>
              </w:rPr>
              <w:t>and also</w:t>
            </w:r>
            <w:proofErr w:type="gramEnd"/>
            <w:r w:rsidRPr="00D24118">
              <w:rPr>
                <w:rFonts w:ascii="Sassoon Infant Std" w:hAnsi="Sassoon Infant Std"/>
                <w:b/>
                <w:bCs/>
                <w:color w:val="000000" w:themeColor="text1"/>
                <w:sz w:val="20"/>
                <w:szCs w:val="18"/>
              </w:rPr>
              <w:t xml:space="preserve"> the introduction of the term ‘Egyptologist’. The topic will cover the discovery of Tutankhamun, The Valley of the Kings and the different pharaohs such as Rameses II. The topic covers the Ancient Egyptian beliefs in different gods. This follows on from the Vikings and their beliefs in Gods and the ‘Afterlife’</w:t>
            </w:r>
            <w:r w:rsidR="00F23E7C" w:rsidRPr="00D24118">
              <w:rPr>
                <w:rFonts w:ascii="Sassoon Infant Std" w:hAnsi="Sassoon Infant Std"/>
                <w:b/>
                <w:bCs/>
                <w:color w:val="000000" w:themeColor="text1"/>
                <w:sz w:val="20"/>
                <w:szCs w:val="18"/>
              </w:rPr>
              <w:t>.</w:t>
            </w:r>
          </w:p>
          <w:p w14:paraId="5230797C" w14:textId="77777777" w:rsidR="00010783" w:rsidRPr="00D24118" w:rsidRDefault="00726806" w:rsidP="00DD52B8">
            <w:pPr>
              <w:spacing w:line="240" w:lineRule="auto"/>
              <w:rPr>
                <w:rFonts w:ascii="Sassoon Infant Std" w:hAnsi="Sassoon Infant Std"/>
                <w:b/>
                <w:bCs/>
                <w:sz w:val="20"/>
                <w:szCs w:val="18"/>
              </w:rPr>
            </w:pPr>
            <w:r w:rsidRPr="00D24118">
              <w:rPr>
                <w:rFonts w:ascii="Sassoon Infant Std" w:hAnsi="Sassoon Infant Std"/>
                <w:b/>
                <w:bCs/>
                <w:sz w:val="20"/>
                <w:szCs w:val="18"/>
              </w:rPr>
              <w:t>Children will learn some of the main Egyptian Gods such as Anubis (God of the Dead) Isis (protective Goddess) and Ra (Sun God). Children will study how Egyptians prepared themselves for the ‘Afterlife’ and the similarities between the Egyptians burials with belongings and the Anglo-Saxons and the Vikings rituals. It uses the term ‘ritual’ (also seen in the topic of Vikings and Anglo-Saxons) Ancient Egypt was one of the wealthiest civilizations of all time. The terms ‘trade’ and ‘bartering’ is taught and the idea that the Egyptians did not use coins and money as we do. (</w:t>
            </w:r>
            <w:proofErr w:type="gramStart"/>
            <w:r w:rsidRPr="00D24118">
              <w:rPr>
                <w:rFonts w:ascii="Sassoon Infant Std" w:hAnsi="Sassoon Infant Std"/>
                <w:b/>
                <w:bCs/>
                <w:sz w:val="20"/>
                <w:szCs w:val="18"/>
              </w:rPr>
              <w:t>links</w:t>
            </w:r>
            <w:proofErr w:type="gramEnd"/>
            <w:r w:rsidRPr="00D24118">
              <w:rPr>
                <w:rFonts w:ascii="Sassoon Infant Std" w:hAnsi="Sassoon Infant Std"/>
                <w:b/>
                <w:bCs/>
                <w:sz w:val="20"/>
                <w:szCs w:val="18"/>
              </w:rPr>
              <w:t xml:space="preserve"> to Anglo Saxons and Vikings) Children will also learn about hieroglyphics which is also taught in Year 5 Mayans.</w:t>
            </w:r>
            <w:r w:rsidR="007158B9" w:rsidRPr="00D24118">
              <w:rPr>
                <w:rFonts w:ascii="Sassoon Infant Std" w:hAnsi="Sassoon Infant Std"/>
                <w:b/>
                <w:bCs/>
                <w:sz w:val="20"/>
                <w:szCs w:val="18"/>
              </w:rPr>
              <w:t xml:space="preserve"> </w:t>
            </w:r>
          </w:p>
          <w:p w14:paraId="285E52CB" w14:textId="4E2E35A1" w:rsidR="00F23E7C" w:rsidRPr="00D24118" w:rsidRDefault="00010783" w:rsidP="00DD52B8">
            <w:pPr>
              <w:spacing w:line="240" w:lineRule="auto"/>
              <w:rPr>
                <w:rFonts w:ascii="Sassoon Infant Std" w:hAnsi="Sassoon Infant Std"/>
                <w:b/>
                <w:bCs/>
                <w:sz w:val="16"/>
                <w:szCs w:val="14"/>
              </w:rPr>
            </w:pPr>
            <w:r w:rsidRPr="00D24118">
              <w:rPr>
                <w:rFonts w:ascii="Sassoon Infant Std" w:hAnsi="Sassoon Infant Std"/>
                <w:b/>
                <w:bCs/>
                <w:sz w:val="20"/>
                <w:szCs w:val="18"/>
              </w:rPr>
              <w:t>The children will use their understanding of river systems (Year 4) and settlements (Year 3 and 4) to investigate how the river Nile was important to the ancient Egyptians. In considering ‘what did the Egyptians ever do for us? The children will look at hieroglyphics were a precursor to modern forms of writing and how the Egyptians were the first to form writing material in the form of papyrus.</w:t>
            </w:r>
          </w:p>
          <w:p w14:paraId="7CCC6BDE" w14:textId="77777777" w:rsidR="006827F0" w:rsidRPr="00D24118" w:rsidRDefault="006827F0" w:rsidP="00DD52B8">
            <w:pPr>
              <w:spacing w:line="240" w:lineRule="auto"/>
              <w:rPr>
                <w:rFonts w:ascii="Sassoon Infant Std" w:hAnsi="Sassoon Infant Std"/>
                <w:b/>
                <w:bCs/>
                <w:color w:val="9966FF"/>
                <w:sz w:val="22"/>
                <w:u w:val="single"/>
              </w:rPr>
            </w:pPr>
            <w:r w:rsidRPr="00D24118">
              <w:rPr>
                <w:rFonts w:ascii="Sassoon Infant Std" w:hAnsi="Sassoon Infant Std"/>
                <w:b/>
                <w:bCs/>
                <w:color w:val="9966FF"/>
                <w:sz w:val="22"/>
                <w:u w:val="single"/>
              </w:rPr>
              <w:t>KNOWLEDGE</w:t>
            </w:r>
          </w:p>
          <w:p w14:paraId="75851EA8" w14:textId="0409CE55" w:rsidR="002F5C2C" w:rsidRPr="00D24118" w:rsidRDefault="002F5C2C"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people have lived in Egypt since the Stone Age (Y3 curriculum) and that by 3500BC people were living in large </w:t>
            </w:r>
            <w:proofErr w:type="spellStart"/>
            <w:r w:rsidRPr="00D24118">
              <w:rPr>
                <w:rFonts w:ascii="Sassoon Infant Std" w:hAnsi="Sassoon Infant Std"/>
                <w:b/>
                <w:bCs/>
                <w:color w:val="9966FF"/>
                <w:sz w:val="20"/>
                <w:szCs w:val="18"/>
              </w:rPr>
              <w:t>settlemen</w:t>
            </w:r>
            <w:proofErr w:type="spellEnd"/>
          </w:p>
          <w:p w14:paraId="3C2481A2" w14:textId="77777777" w:rsidR="002F5C2C" w:rsidRPr="00D24118" w:rsidRDefault="002F5C2C"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a settlement is ‘a place where people have come to live and have built their homes’. </w:t>
            </w:r>
          </w:p>
          <w:p w14:paraId="1C0462E1" w14:textId="77777777" w:rsidR="002F5C2C" w:rsidRPr="00D24118" w:rsidRDefault="002F5C2C"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the Ancient Egyptian era spanned from 3100 BC to 30 BC. </w:t>
            </w:r>
          </w:p>
          <w:p w14:paraId="770BC83E" w14:textId="77777777" w:rsidR="002F5C2C" w:rsidRPr="00D24118" w:rsidRDefault="002F5C2C"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the location of Egypt on a world map and the </w:t>
            </w:r>
            <w:proofErr w:type="gramStart"/>
            <w:r w:rsidRPr="00D24118">
              <w:rPr>
                <w:rFonts w:ascii="Sassoon Infant Std" w:hAnsi="Sassoon Infant Std"/>
                <w:b/>
                <w:bCs/>
                <w:color w:val="9966FF"/>
                <w:sz w:val="20"/>
                <w:szCs w:val="18"/>
              </w:rPr>
              <w:t>River</w:t>
            </w:r>
            <w:proofErr w:type="gramEnd"/>
            <w:r w:rsidRPr="00D24118">
              <w:rPr>
                <w:rFonts w:ascii="Sassoon Infant Std" w:hAnsi="Sassoon Infant Std"/>
                <w:b/>
                <w:bCs/>
                <w:color w:val="9966FF"/>
                <w:sz w:val="20"/>
                <w:szCs w:val="18"/>
              </w:rPr>
              <w:t xml:space="preserve"> Nile on a map of the country. </w:t>
            </w:r>
          </w:p>
          <w:p w14:paraId="288E7AF2" w14:textId="22CD9BF5" w:rsidR="00E46557" w:rsidRPr="00D24118" w:rsidRDefault="002F5C2C"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-Know that Egypt is part of the continent of Africa.</w:t>
            </w:r>
          </w:p>
          <w:p w14:paraId="44E4C3BF" w14:textId="173D5DAF" w:rsidR="00E46557" w:rsidRPr="00D24118" w:rsidRDefault="00E46557"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Cairo </w:t>
            </w:r>
            <w:r w:rsidR="00AB764B" w:rsidRPr="00D24118">
              <w:rPr>
                <w:rFonts w:ascii="Sassoon Infant Std" w:hAnsi="Sassoon Infant Std"/>
                <w:b/>
                <w:bCs/>
                <w:color w:val="9966FF"/>
                <w:sz w:val="20"/>
                <w:szCs w:val="18"/>
              </w:rPr>
              <w:t>is the capital city of Egypt.</w:t>
            </w:r>
          </w:p>
          <w:p w14:paraId="1888AE3F" w14:textId="1FD75466" w:rsidR="002F5C2C" w:rsidRPr="00D24118" w:rsidRDefault="00E46557"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w:t>
            </w:r>
            <w:r w:rsidR="002F5C2C" w:rsidRPr="00D24118">
              <w:rPr>
                <w:rFonts w:ascii="Sassoon Infant Std" w:hAnsi="Sassoon Infant Std"/>
                <w:b/>
                <w:bCs/>
                <w:color w:val="9966FF"/>
                <w:sz w:val="20"/>
                <w:szCs w:val="18"/>
              </w:rPr>
              <w:t xml:space="preserve">Know that Egyptians lived in the desert where they would herd animals and hunt for food. Over time the desert got </w:t>
            </w:r>
            <w:proofErr w:type="gramStart"/>
            <w:r w:rsidR="002F5C2C" w:rsidRPr="00D24118">
              <w:rPr>
                <w:rFonts w:ascii="Sassoon Infant Std" w:hAnsi="Sassoon Infant Std"/>
                <w:b/>
                <w:bCs/>
                <w:color w:val="9966FF"/>
                <w:sz w:val="20"/>
                <w:szCs w:val="18"/>
              </w:rPr>
              <w:t>hotter</w:t>
            </w:r>
            <w:proofErr w:type="gramEnd"/>
            <w:r w:rsidR="002F5C2C" w:rsidRPr="00D24118">
              <w:rPr>
                <w:rFonts w:ascii="Sassoon Infant Std" w:hAnsi="Sassoon Infant Std"/>
                <w:b/>
                <w:bCs/>
                <w:color w:val="9966FF"/>
                <w:sz w:val="20"/>
                <w:szCs w:val="18"/>
              </w:rPr>
              <w:t xml:space="preserve"> and they moved closer to The Nile where it was easier to grow crops like wheat for food. </w:t>
            </w:r>
          </w:p>
          <w:p w14:paraId="2F50347F" w14:textId="169411BD" w:rsidR="002F5C2C" w:rsidRPr="00D24118" w:rsidRDefault="002F5C2C"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-Understand that the Nile was very important to the Egyptians. </w:t>
            </w:r>
          </w:p>
          <w:p w14:paraId="49794F89" w14:textId="4DED065F" w:rsidR="00015AE0" w:rsidRPr="00D24118" w:rsidRDefault="00015AE0" w:rsidP="002F5C2C">
            <w:pPr>
              <w:spacing w:after="0" w:line="240" w:lineRule="auto"/>
              <w:ind w:left="11" w:hanging="11"/>
              <w:rPr>
                <w:rFonts w:ascii="Sassoon Infant Std" w:hAnsi="Sassoon Infant Std"/>
                <w:b/>
                <w:bCs/>
                <w:color w:val="9966FF"/>
                <w:sz w:val="20"/>
                <w:szCs w:val="18"/>
              </w:rPr>
            </w:pPr>
          </w:p>
          <w:p w14:paraId="4DC8DF70" w14:textId="77777777" w:rsidR="001D798B" w:rsidRPr="00D24118" w:rsidRDefault="00015AE0" w:rsidP="002F5C2C">
            <w:pPr>
              <w:spacing w:after="0" w:line="240" w:lineRule="auto"/>
              <w:ind w:left="11" w:hanging="11"/>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rPr>
              <w:t xml:space="preserve">Use a map showing biomes of the world to identify the areas of Africa that are dessert and locate the </w:t>
            </w:r>
            <w:proofErr w:type="gramStart"/>
            <w:r w:rsidRPr="00D24118">
              <w:rPr>
                <w:rFonts w:ascii="Sassoon Infant Std" w:hAnsi="Sassoon Infant Std"/>
                <w:b/>
                <w:bCs/>
                <w:color w:val="000000" w:themeColor="text1"/>
                <w:sz w:val="20"/>
                <w:szCs w:val="18"/>
              </w:rPr>
              <w:t>River</w:t>
            </w:r>
            <w:proofErr w:type="gramEnd"/>
            <w:r w:rsidRPr="00D24118">
              <w:rPr>
                <w:rFonts w:ascii="Sassoon Infant Std" w:hAnsi="Sassoon Infant Std"/>
                <w:b/>
                <w:bCs/>
                <w:color w:val="000000" w:themeColor="text1"/>
                <w:sz w:val="20"/>
                <w:szCs w:val="18"/>
              </w:rPr>
              <w:t xml:space="preserve"> Nile. </w:t>
            </w:r>
          </w:p>
          <w:p w14:paraId="191A4EEB" w14:textId="20A421EA" w:rsidR="00015AE0" w:rsidRPr="00D24118" w:rsidRDefault="00B03E02" w:rsidP="002F5C2C">
            <w:pPr>
              <w:spacing w:after="0" w:line="240" w:lineRule="auto"/>
              <w:ind w:left="11" w:hanging="11"/>
              <w:rPr>
                <w:rFonts w:ascii="Sassoon Infant Std" w:hAnsi="Sassoon Infant Std"/>
                <w:b/>
                <w:bCs/>
                <w:color w:val="9966FF"/>
                <w:sz w:val="16"/>
                <w:szCs w:val="14"/>
              </w:rPr>
            </w:pPr>
            <w:r w:rsidRPr="00D24118">
              <w:rPr>
                <w:rFonts w:ascii="Sassoon Infant Std" w:hAnsi="Sassoon Infant Std"/>
                <w:b/>
                <w:bCs/>
                <w:color w:val="000000" w:themeColor="text1"/>
                <w:sz w:val="20"/>
                <w:szCs w:val="18"/>
              </w:rPr>
              <w:lastRenderedPageBreak/>
              <w:t>-</w:t>
            </w:r>
            <w:r w:rsidR="00015AE0" w:rsidRPr="00D24118">
              <w:rPr>
                <w:rFonts w:ascii="Sassoon Infant Std" w:hAnsi="Sassoon Infant Std"/>
                <w:b/>
                <w:bCs/>
                <w:color w:val="9966FF"/>
                <w:sz w:val="20"/>
                <w:szCs w:val="18"/>
              </w:rPr>
              <w:t>Know that Egypt is famous for the pyramids.</w:t>
            </w:r>
          </w:p>
          <w:p w14:paraId="4C6A1D11" w14:textId="77777777" w:rsidR="006827F0" w:rsidRPr="00D24118" w:rsidRDefault="002F5C2C"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the Ancient Egyptian era came to an end when Alexander </w:t>
            </w:r>
            <w:proofErr w:type="gramStart"/>
            <w:r w:rsidRPr="00D24118">
              <w:rPr>
                <w:rFonts w:ascii="Sassoon Infant Std" w:hAnsi="Sassoon Infant Std"/>
                <w:b/>
                <w:bCs/>
                <w:color w:val="9966FF"/>
                <w:sz w:val="20"/>
                <w:szCs w:val="18"/>
              </w:rPr>
              <w:t>The</w:t>
            </w:r>
            <w:proofErr w:type="gramEnd"/>
            <w:r w:rsidRPr="00D24118">
              <w:rPr>
                <w:rFonts w:ascii="Sassoon Infant Std" w:hAnsi="Sassoon Infant Std"/>
                <w:b/>
                <w:bCs/>
                <w:color w:val="9966FF"/>
                <w:sz w:val="20"/>
                <w:szCs w:val="18"/>
              </w:rPr>
              <w:t xml:space="preserve"> Great invaded with the Greeks and the Romans invaded 300 years later. The last pharaoh of Ancient Egypt was Cleopatra. After her rule Egypt became part of the Roman Empire (studied in Y3)</w:t>
            </w:r>
          </w:p>
          <w:p w14:paraId="356E9C80" w14:textId="77777777" w:rsidR="002F5C2C" w:rsidRPr="00D24118" w:rsidRDefault="002F5C2C" w:rsidP="002F5C2C">
            <w:pPr>
              <w:spacing w:after="0" w:line="240" w:lineRule="auto"/>
              <w:ind w:left="11" w:hanging="11"/>
              <w:rPr>
                <w:rFonts w:ascii="Sassoon Infant Std" w:hAnsi="Sassoon Infant Std"/>
                <w:b/>
                <w:bCs/>
                <w:color w:val="9966FF"/>
                <w:sz w:val="20"/>
                <w:szCs w:val="20"/>
              </w:rPr>
            </w:pPr>
          </w:p>
          <w:p w14:paraId="2BAC62B7" w14:textId="77777777" w:rsidR="00EC3329" w:rsidRPr="00D24118" w:rsidRDefault="00EC3329" w:rsidP="002F5C2C">
            <w:pPr>
              <w:spacing w:after="0" w:line="240" w:lineRule="auto"/>
              <w:ind w:left="11" w:hanging="11"/>
              <w:rPr>
                <w:rFonts w:ascii="Sassoon Infant Std" w:hAnsi="Sassoon Infant Std"/>
                <w:b/>
                <w:bCs/>
                <w:sz w:val="20"/>
                <w:szCs w:val="18"/>
                <w:u w:val="single"/>
              </w:rPr>
            </w:pPr>
            <w:r w:rsidRPr="00D24118">
              <w:rPr>
                <w:rFonts w:ascii="Sassoon Infant Std" w:hAnsi="Sassoon Infant Std"/>
                <w:b/>
                <w:bCs/>
                <w:sz w:val="20"/>
                <w:szCs w:val="18"/>
                <w:u w:val="single"/>
              </w:rPr>
              <w:t xml:space="preserve">Uncovering Ancient Egypt </w:t>
            </w:r>
          </w:p>
          <w:p w14:paraId="0573AA77" w14:textId="77777777" w:rsidR="00EC3329" w:rsidRPr="00D24118" w:rsidRDefault="00EC3329"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w:t>
            </w:r>
            <w:proofErr w:type="gramStart"/>
            <w:r w:rsidRPr="00D24118">
              <w:rPr>
                <w:rFonts w:ascii="Sassoon Infant Std" w:hAnsi="Sassoon Infant Std"/>
                <w:b/>
                <w:bCs/>
                <w:color w:val="9966FF"/>
                <w:sz w:val="20"/>
                <w:szCs w:val="18"/>
              </w:rPr>
              <w:t>archaeologists</w:t>
            </w:r>
            <w:proofErr w:type="gramEnd"/>
            <w:r w:rsidRPr="00D24118">
              <w:rPr>
                <w:rFonts w:ascii="Sassoon Infant Std" w:hAnsi="Sassoon Infant Std"/>
                <w:b/>
                <w:bCs/>
                <w:color w:val="9966FF"/>
                <w:sz w:val="20"/>
                <w:szCs w:val="18"/>
              </w:rPr>
              <w:t xml:space="preserve"> study historical records to work out where ancient civilisations were. They then go on expeditions to excavate these places - taking care not to damage anything they dig up. </w:t>
            </w:r>
          </w:p>
          <w:p w14:paraId="13AC6E6B" w14:textId="77777777" w:rsidR="00EC3329" w:rsidRPr="00D24118" w:rsidRDefault="00EC3329"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people who study Ancient Egypt are called Egyptologists. </w:t>
            </w:r>
          </w:p>
          <w:p w14:paraId="6465A109" w14:textId="77777777" w:rsidR="00EC3329" w:rsidRPr="00D24118" w:rsidRDefault="00EC3329"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the Ancient Egyptians buried their pharaohs in impressive tombs filled with weapons, clothes and jewellery. </w:t>
            </w:r>
          </w:p>
          <w:p w14:paraId="3CC9F897" w14:textId="77777777" w:rsidR="002F5C2C" w:rsidRPr="00D24118" w:rsidRDefault="00EC3329"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-know that on the Nile’s west bank is an area known as The Valley of The Kings near the city of Luxor. The Egyptians buried many pharaohs here and over 60 tombs have been found. The most famous discovery was by Howard Carter in November 1922 when he discovered the tomb of Pharaoh Tutankhamun.</w:t>
            </w:r>
          </w:p>
          <w:p w14:paraId="2E77882F" w14:textId="77777777" w:rsidR="00EC3329" w:rsidRPr="00D24118" w:rsidRDefault="006B5D4C"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-Know that the tomb was full of treasures such as weapons, furniture, jewellery and the pharaoh’s gold mask.</w:t>
            </w:r>
          </w:p>
          <w:p w14:paraId="64B28CC7" w14:textId="77777777" w:rsidR="006B5D4C" w:rsidRPr="00D24118" w:rsidRDefault="006B5D4C" w:rsidP="002F5C2C">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rPr>
              <w:t xml:space="preserve">Some people believe that a powerful curse was released when the tomb was opened as one of the Egyptologists called Lord Carnarvon died shortly after the discovery from blood poisoning. We now know he was bitten by a mosquito. </w:t>
            </w:r>
          </w:p>
          <w:p w14:paraId="26B17A7D" w14:textId="77777777" w:rsidR="00345859" w:rsidRPr="00D24118" w:rsidRDefault="00345859" w:rsidP="002F5C2C">
            <w:pPr>
              <w:spacing w:after="0" w:line="240" w:lineRule="auto"/>
              <w:ind w:left="11" w:hanging="11"/>
              <w:rPr>
                <w:rFonts w:ascii="Sassoon Infant Std" w:hAnsi="Sassoon Infant Std"/>
                <w:b/>
                <w:bCs/>
                <w:sz w:val="20"/>
                <w:szCs w:val="18"/>
              </w:rPr>
            </w:pPr>
          </w:p>
          <w:p w14:paraId="033CEDDE" w14:textId="77777777" w:rsidR="00345859" w:rsidRPr="00D24118" w:rsidRDefault="00345859" w:rsidP="002F5C2C">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u w:val="single"/>
              </w:rPr>
              <w:t>The Pharaohs</w:t>
            </w:r>
            <w:r w:rsidRPr="00D24118">
              <w:rPr>
                <w:rFonts w:ascii="Sassoon Infant Std" w:hAnsi="Sassoon Infant Std"/>
                <w:b/>
                <w:bCs/>
                <w:sz w:val="20"/>
                <w:szCs w:val="18"/>
              </w:rPr>
              <w:t xml:space="preserve"> </w:t>
            </w:r>
          </w:p>
          <w:p w14:paraId="4012AA67" w14:textId="77777777" w:rsidR="00345859" w:rsidRPr="00D24118" w:rsidRDefault="00345859"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from 3100 BC Egypt was ruled by kings/queens known as Pharaohs. </w:t>
            </w:r>
          </w:p>
          <w:p w14:paraId="09FE49EB" w14:textId="77777777" w:rsidR="00345859" w:rsidRPr="00D24118" w:rsidRDefault="00345859"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Pharaohs were believed to be the living descendants of Ra, the sun god. This meant people thought Pharaohs were gods too. It was believed that the world would fall into chaos without them. </w:t>
            </w:r>
          </w:p>
          <w:p w14:paraId="771A47A2" w14:textId="77777777" w:rsidR="00345859" w:rsidRPr="00D24118" w:rsidRDefault="00345859" w:rsidP="002F5C2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Pharaohs built monuments of themselves to impress people and scare their enemies. There is a monument of Pharaoh Ramses II at Karnak Temple in Luxor. </w:t>
            </w:r>
          </w:p>
          <w:p w14:paraId="13F5C402" w14:textId="77777777" w:rsidR="00345859" w:rsidRPr="00D24118" w:rsidRDefault="00345859"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-Know that Pharaohs often wore a ceremonial beard as a symbol of royal power. Even female pharaohs wore these. Only gods and pharaohs were allowed to carry the ankh - a symbol of life showing that the person who held it had the power to give life and take it away.</w:t>
            </w:r>
          </w:p>
          <w:p w14:paraId="2D110B40" w14:textId="77777777" w:rsidR="00345859" w:rsidRPr="00D24118" w:rsidRDefault="00000DFC"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rPr>
              <w:t>-</w:t>
            </w:r>
            <w:r w:rsidRPr="00D24118">
              <w:rPr>
                <w:rFonts w:ascii="Sassoon Infant Std" w:hAnsi="Sassoon Infant Std"/>
                <w:b/>
                <w:bCs/>
                <w:color w:val="9966FF"/>
                <w:sz w:val="20"/>
                <w:szCs w:val="18"/>
              </w:rPr>
              <w:t>Know the most important official to the Pharaoh was their ‘Vizier’. The role of the Vizier included supervising the running of the country, like a prime minister does. The vizier was chosen from the Pharaoh’s family.</w:t>
            </w:r>
          </w:p>
          <w:p w14:paraId="08171838" w14:textId="77777777" w:rsidR="00000DFC" w:rsidRPr="00D24118" w:rsidRDefault="00000DFC" w:rsidP="00000DFC">
            <w:pPr>
              <w:spacing w:after="0" w:line="240" w:lineRule="auto"/>
              <w:ind w:left="11" w:hanging="11"/>
              <w:rPr>
                <w:rFonts w:ascii="Sassoon Infant Std" w:hAnsi="Sassoon Infant Std"/>
                <w:b/>
                <w:bCs/>
                <w:color w:val="9966FF"/>
                <w:sz w:val="20"/>
                <w:szCs w:val="20"/>
              </w:rPr>
            </w:pPr>
          </w:p>
          <w:p w14:paraId="3CC6E957" w14:textId="77777777" w:rsidR="006C677C" w:rsidRPr="00D24118" w:rsidRDefault="006C677C" w:rsidP="00000DFC">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u w:val="single"/>
              </w:rPr>
              <w:t>Egyptian Gods</w:t>
            </w:r>
            <w:r w:rsidRPr="00D24118">
              <w:rPr>
                <w:rFonts w:ascii="Sassoon Infant Std" w:hAnsi="Sassoon Infant Std"/>
                <w:b/>
                <w:bCs/>
                <w:sz w:val="20"/>
                <w:szCs w:val="18"/>
              </w:rPr>
              <w:t xml:space="preserve"> </w:t>
            </w:r>
          </w:p>
          <w:p w14:paraId="4F621747" w14:textId="77777777" w:rsidR="006C677C" w:rsidRPr="00D24118" w:rsidRDefault="006C677C"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the Egyptians worshipped hundreds of different gods and goddesses. Ancient Egyptians believed that Atum was the first </w:t>
            </w:r>
            <w:proofErr w:type="gramStart"/>
            <w:r w:rsidRPr="00D24118">
              <w:rPr>
                <w:rFonts w:ascii="Sassoon Infant Std" w:hAnsi="Sassoon Infant Std"/>
                <w:b/>
                <w:bCs/>
                <w:color w:val="9966FF"/>
                <w:sz w:val="20"/>
                <w:szCs w:val="18"/>
              </w:rPr>
              <w:t>god</w:t>
            </w:r>
            <w:proofErr w:type="gramEnd"/>
            <w:r w:rsidRPr="00D24118">
              <w:rPr>
                <w:rFonts w:ascii="Sassoon Infant Std" w:hAnsi="Sassoon Infant Std"/>
                <w:b/>
                <w:bCs/>
                <w:color w:val="9966FF"/>
                <w:sz w:val="20"/>
                <w:szCs w:val="18"/>
              </w:rPr>
              <w:t xml:space="preserve"> to exist. </w:t>
            </w:r>
          </w:p>
          <w:p w14:paraId="084FB390" w14:textId="77777777" w:rsidR="006C677C" w:rsidRPr="00D24118" w:rsidRDefault="006C677C"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the Egyptian people worshipped many different </w:t>
            </w:r>
            <w:proofErr w:type="gramStart"/>
            <w:r w:rsidRPr="00D24118">
              <w:rPr>
                <w:rFonts w:ascii="Sassoon Infant Std" w:hAnsi="Sassoon Infant Std"/>
                <w:b/>
                <w:bCs/>
                <w:color w:val="9966FF"/>
                <w:sz w:val="20"/>
                <w:szCs w:val="18"/>
              </w:rPr>
              <w:t>gods</w:t>
            </w:r>
            <w:proofErr w:type="gramEnd"/>
            <w:r w:rsidRPr="00D24118">
              <w:rPr>
                <w:rFonts w:ascii="Sassoon Infant Std" w:hAnsi="Sassoon Infant Std"/>
                <w:b/>
                <w:bCs/>
                <w:color w:val="9966FF"/>
                <w:sz w:val="20"/>
                <w:szCs w:val="18"/>
              </w:rPr>
              <w:t xml:space="preserve"> and this is called Polytheism. </w:t>
            </w:r>
          </w:p>
          <w:p w14:paraId="1E5CF65C" w14:textId="77777777" w:rsidR="006C677C" w:rsidRPr="00D24118" w:rsidRDefault="006C677C"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the following Egyptian Gods’ names and function </w:t>
            </w:r>
            <w:r w:rsidRPr="00D24118">
              <w:rPr>
                <w:rFonts w:ascii="Arial" w:hAnsi="Arial" w:cs="Arial"/>
                <w:b/>
                <w:bCs/>
                <w:color w:val="9966FF"/>
                <w:sz w:val="20"/>
                <w:szCs w:val="18"/>
              </w:rPr>
              <w:t>●</w:t>
            </w:r>
            <w:r w:rsidRPr="00D24118">
              <w:rPr>
                <w:rFonts w:ascii="Sassoon Infant Std" w:hAnsi="Sassoon Infant Std"/>
                <w:b/>
                <w:bCs/>
                <w:color w:val="9966FF"/>
                <w:sz w:val="20"/>
                <w:szCs w:val="18"/>
              </w:rPr>
              <w:t xml:space="preserve"> Anubis - God of the dead (often shown as a jackal) </w:t>
            </w:r>
            <w:r w:rsidRPr="00D24118">
              <w:rPr>
                <w:rFonts w:ascii="Arial" w:hAnsi="Arial" w:cs="Arial"/>
                <w:b/>
                <w:bCs/>
                <w:color w:val="9966FF"/>
                <w:sz w:val="20"/>
                <w:szCs w:val="18"/>
              </w:rPr>
              <w:t>●</w:t>
            </w:r>
            <w:r w:rsidRPr="00D24118">
              <w:rPr>
                <w:rFonts w:ascii="Sassoon Infant Std" w:hAnsi="Sassoon Infant Std"/>
                <w:b/>
                <w:bCs/>
                <w:color w:val="9966FF"/>
                <w:sz w:val="20"/>
                <w:szCs w:val="18"/>
              </w:rPr>
              <w:t xml:space="preserve"> Horus - God of the sky (often shown as a falcon) </w:t>
            </w:r>
            <w:r w:rsidRPr="00D24118">
              <w:rPr>
                <w:rFonts w:ascii="Arial" w:hAnsi="Arial" w:cs="Arial"/>
                <w:b/>
                <w:bCs/>
                <w:color w:val="9966FF"/>
                <w:sz w:val="20"/>
                <w:szCs w:val="18"/>
              </w:rPr>
              <w:t>●</w:t>
            </w:r>
            <w:r w:rsidRPr="00D24118">
              <w:rPr>
                <w:rFonts w:ascii="Sassoon Infant Std" w:hAnsi="Sassoon Infant Std"/>
                <w:b/>
                <w:bCs/>
                <w:color w:val="9966FF"/>
                <w:sz w:val="20"/>
                <w:szCs w:val="18"/>
              </w:rPr>
              <w:t xml:space="preserve"> Isis - Goddess of magic, the protective goddess. </w:t>
            </w:r>
            <w:r w:rsidRPr="00D24118">
              <w:rPr>
                <w:rFonts w:ascii="Arial" w:hAnsi="Arial" w:cs="Arial"/>
                <w:b/>
                <w:bCs/>
                <w:color w:val="9966FF"/>
                <w:sz w:val="20"/>
                <w:szCs w:val="18"/>
              </w:rPr>
              <w:t>●</w:t>
            </w:r>
            <w:r w:rsidRPr="00D24118">
              <w:rPr>
                <w:rFonts w:ascii="Sassoon Infant Std" w:hAnsi="Sassoon Infant Std"/>
                <w:b/>
                <w:bCs/>
                <w:color w:val="9966FF"/>
                <w:sz w:val="20"/>
                <w:szCs w:val="18"/>
              </w:rPr>
              <w:t xml:space="preserve"> Osiris - Ruler of the Underworld (often shown with black skin) </w:t>
            </w:r>
            <w:r w:rsidRPr="00D24118">
              <w:rPr>
                <w:rFonts w:ascii="Arial" w:hAnsi="Arial" w:cs="Arial"/>
                <w:b/>
                <w:bCs/>
                <w:color w:val="9966FF"/>
                <w:sz w:val="20"/>
                <w:szCs w:val="18"/>
              </w:rPr>
              <w:t>●</w:t>
            </w:r>
            <w:r w:rsidRPr="00D24118">
              <w:rPr>
                <w:rFonts w:ascii="Sassoon Infant Std" w:hAnsi="Sassoon Infant Std"/>
                <w:b/>
                <w:bCs/>
                <w:color w:val="9966FF"/>
                <w:sz w:val="20"/>
                <w:szCs w:val="18"/>
              </w:rPr>
              <w:t xml:space="preserve"> Ra - Sun god (a falcon headed man) </w:t>
            </w:r>
            <w:r w:rsidRPr="00D24118">
              <w:rPr>
                <w:rFonts w:ascii="Arial" w:hAnsi="Arial" w:cs="Arial"/>
                <w:b/>
                <w:bCs/>
                <w:color w:val="9966FF"/>
                <w:sz w:val="20"/>
                <w:szCs w:val="18"/>
              </w:rPr>
              <w:t>●</w:t>
            </w:r>
            <w:r w:rsidRPr="00D24118">
              <w:rPr>
                <w:rFonts w:ascii="Sassoon Infant Std" w:hAnsi="Sassoon Infant Std"/>
                <w:b/>
                <w:bCs/>
                <w:color w:val="9966FF"/>
                <w:sz w:val="20"/>
                <w:szCs w:val="18"/>
              </w:rPr>
              <w:t xml:space="preserve"> Thoth - The God of writing and knowledge (often shown with the head of an Ibis) </w:t>
            </w:r>
            <w:r w:rsidRPr="00D24118">
              <w:rPr>
                <w:rFonts w:ascii="Arial" w:hAnsi="Arial" w:cs="Arial"/>
                <w:b/>
                <w:bCs/>
                <w:color w:val="9966FF"/>
                <w:sz w:val="20"/>
                <w:szCs w:val="18"/>
              </w:rPr>
              <w:t>●</w:t>
            </w:r>
            <w:r w:rsidRPr="00D24118">
              <w:rPr>
                <w:rFonts w:ascii="Sassoon Infant Std" w:hAnsi="Sassoon Infant Std"/>
                <w:b/>
                <w:bCs/>
                <w:color w:val="9966FF"/>
                <w:sz w:val="20"/>
                <w:szCs w:val="18"/>
              </w:rPr>
              <w:t xml:space="preserve"> Set - The god of the desert and storms </w:t>
            </w:r>
          </w:p>
          <w:p w14:paraId="1FAEE6D8" w14:textId="77777777" w:rsidR="00000DFC" w:rsidRPr="00D24118" w:rsidRDefault="006C677C"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-Know the story of Osiris and Isis to give context to the gods (use text by Cari Meister) (Compare to Gods studied in Viking topic earlier in the year.</w:t>
            </w:r>
          </w:p>
          <w:p w14:paraId="49CE83B1" w14:textId="77777777" w:rsidR="006C677C" w:rsidRPr="00D24118" w:rsidRDefault="006C677C" w:rsidP="00000DFC">
            <w:pPr>
              <w:spacing w:after="0" w:line="240" w:lineRule="auto"/>
              <w:ind w:left="11" w:hanging="11"/>
              <w:rPr>
                <w:rFonts w:ascii="Sassoon Infant Std" w:hAnsi="Sassoon Infant Std"/>
                <w:b/>
                <w:bCs/>
                <w:color w:val="9966FF"/>
                <w:sz w:val="20"/>
                <w:szCs w:val="20"/>
              </w:rPr>
            </w:pPr>
          </w:p>
          <w:p w14:paraId="7AD3BB46" w14:textId="77777777" w:rsidR="006A0F75" w:rsidRPr="00D24118" w:rsidRDefault="006A0F75" w:rsidP="00000DFC">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u w:val="single"/>
              </w:rPr>
              <w:lastRenderedPageBreak/>
              <w:t>Priests and Temples</w:t>
            </w:r>
            <w:r w:rsidRPr="00D24118">
              <w:rPr>
                <w:rFonts w:ascii="Sassoon Infant Std" w:hAnsi="Sassoon Infant Std"/>
                <w:b/>
                <w:bCs/>
                <w:sz w:val="20"/>
                <w:szCs w:val="18"/>
              </w:rPr>
              <w:t xml:space="preserve"> </w:t>
            </w:r>
          </w:p>
          <w:p w14:paraId="03341243" w14:textId="77777777" w:rsidR="006C677C" w:rsidRPr="00D24118" w:rsidRDefault="006A0F75"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Gods were worshipped in temples which were seen as ‘houses for the </w:t>
            </w:r>
            <w:proofErr w:type="gramStart"/>
            <w:r w:rsidRPr="00D24118">
              <w:rPr>
                <w:rFonts w:ascii="Sassoon Infant Std" w:hAnsi="Sassoon Infant Std"/>
                <w:b/>
                <w:bCs/>
                <w:color w:val="9966FF"/>
                <w:sz w:val="20"/>
                <w:szCs w:val="18"/>
              </w:rPr>
              <w:t>gods’</w:t>
            </w:r>
            <w:proofErr w:type="gramEnd"/>
            <w:r w:rsidRPr="00D24118">
              <w:rPr>
                <w:rFonts w:ascii="Sassoon Infant Std" w:hAnsi="Sassoon Infant Std"/>
                <w:b/>
                <w:bCs/>
                <w:color w:val="9966FF"/>
                <w:sz w:val="20"/>
                <w:szCs w:val="18"/>
              </w:rPr>
              <w:t xml:space="preserve">. People went to temples to pray and make offerings to the gods. They could only enter the outer parts of the temple. The centre of the temple was only for high priests (important religious people) and was known as the sanctuary. The sanctuary had a statue of the temple’s </w:t>
            </w:r>
            <w:proofErr w:type="gramStart"/>
            <w:r w:rsidRPr="00D24118">
              <w:rPr>
                <w:rFonts w:ascii="Sassoon Infant Std" w:hAnsi="Sassoon Infant Std"/>
                <w:b/>
                <w:bCs/>
                <w:color w:val="9966FF"/>
                <w:sz w:val="20"/>
                <w:szCs w:val="18"/>
              </w:rPr>
              <w:t>god</w:t>
            </w:r>
            <w:proofErr w:type="gramEnd"/>
            <w:r w:rsidRPr="00D24118">
              <w:rPr>
                <w:rFonts w:ascii="Sassoon Infant Std" w:hAnsi="Sassoon Infant Std"/>
                <w:b/>
                <w:bCs/>
                <w:color w:val="9966FF"/>
                <w:sz w:val="20"/>
                <w:szCs w:val="18"/>
              </w:rPr>
              <w:t xml:space="preserve"> and it was believed that the gods visited the temple by entering the statue. Most temples had a special offering ritual every day to keep the gods happy. The high priest would wash themselves thoroughly and then visit the statue. They would wash the statue, dress it in fresh cloths and leave an offering of food in front of it. People also visited shrines which were holy buildings that were not as sacred as temples where people could make their own offerings to the gods. Know that sacred means something which is believed to be holy and have a special connection with God.</w:t>
            </w:r>
          </w:p>
          <w:p w14:paraId="370A7EB2" w14:textId="77777777" w:rsidR="006A0F75" w:rsidRPr="00D24118" w:rsidRDefault="006A0F75" w:rsidP="00000DFC">
            <w:pPr>
              <w:spacing w:after="0" w:line="240" w:lineRule="auto"/>
              <w:ind w:left="11" w:hanging="11"/>
              <w:rPr>
                <w:rFonts w:ascii="Sassoon Infant Std" w:hAnsi="Sassoon Infant Std"/>
                <w:b/>
                <w:bCs/>
                <w:color w:val="9966FF"/>
                <w:sz w:val="20"/>
                <w:szCs w:val="20"/>
              </w:rPr>
            </w:pPr>
          </w:p>
          <w:p w14:paraId="24F8F469" w14:textId="77777777" w:rsidR="00344C31" w:rsidRPr="00D24118" w:rsidRDefault="00344C31" w:rsidP="00000DFC">
            <w:pPr>
              <w:spacing w:after="0" w:line="240" w:lineRule="auto"/>
              <w:ind w:left="11" w:hanging="11"/>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u w:val="single"/>
              </w:rPr>
              <w:t>Life After Death</w:t>
            </w:r>
            <w:r w:rsidRPr="00D24118">
              <w:rPr>
                <w:rFonts w:ascii="Sassoon Infant Std" w:hAnsi="Sassoon Infant Std"/>
                <w:b/>
                <w:bCs/>
                <w:color w:val="000000" w:themeColor="text1"/>
                <w:sz w:val="20"/>
                <w:szCs w:val="18"/>
              </w:rPr>
              <w:t xml:space="preserve"> </w:t>
            </w:r>
          </w:p>
          <w:p w14:paraId="5D86666A" w14:textId="77777777" w:rsidR="00344C31" w:rsidRPr="00D24118" w:rsidRDefault="00344C31"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000000" w:themeColor="text1"/>
                <w:sz w:val="20"/>
                <w:szCs w:val="18"/>
              </w:rPr>
              <w:t>-</w:t>
            </w:r>
            <w:r w:rsidRPr="00D24118">
              <w:rPr>
                <w:rFonts w:ascii="Sassoon Infant Std" w:hAnsi="Sassoon Infant Std"/>
                <w:b/>
                <w:bCs/>
                <w:color w:val="9966FF"/>
                <w:sz w:val="20"/>
                <w:szCs w:val="18"/>
              </w:rPr>
              <w:t xml:space="preserve">Know that the Ancient Egyptians believed that if you lived a good life and prepared yourself you could live again in the afterlife. They believed that the spirits of the dead travelled through </w:t>
            </w:r>
            <w:proofErr w:type="spellStart"/>
            <w:r w:rsidRPr="00D24118">
              <w:rPr>
                <w:rFonts w:ascii="Sassoon Infant Std" w:hAnsi="Sassoon Infant Std"/>
                <w:b/>
                <w:bCs/>
                <w:color w:val="9966FF"/>
                <w:sz w:val="20"/>
                <w:szCs w:val="18"/>
              </w:rPr>
              <w:t>Duat</w:t>
            </w:r>
            <w:proofErr w:type="spellEnd"/>
            <w:r w:rsidRPr="00D24118">
              <w:rPr>
                <w:rFonts w:ascii="Sassoon Infant Std" w:hAnsi="Sassoon Infant Std"/>
                <w:b/>
                <w:bCs/>
                <w:color w:val="9966FF"/>
                <w:sz w:val="20"/>
                <w:szCs w:val="18"/>
              </w:rPr>
              <w:t xml:space="preserve">, an underground world. </w:t>
            </w:r>
            <w:proofErr w:type="spellStart"/>
            <w:r w:rsidRPr="00D24118">
              <w:rPr>
                <w:rFonts w:ascii="Sassoon Infant Std" w:hAnsi="Sassoon Infant Std"/>
                <w:b/>
                <w:bCs/>
                <w:color w:val="9966FF"/>
                <w:sz w:val="20"/>
                <w:szCs w:val="18"/>
              </w:rPr>
              <w:t>Duat</w:t>
            </w:r>
            <w:proofErr w:type="spellEnd"/>
            <w:r w:rsidRPr="00D24118">
              <w:rPr>
                <w:rFonts w:ascii="Sassoon Infant Std" w:hAnsi="Sassoon Infant Std"/>
                <w:b/>
                <w:bCs/>
                <w:color w:val="9966FF"/>
                <w:sz w:val="20"/>
                <w:szCs w:val="18"/>
              </w:rPr>
              <w:t xml:space="preserve"> was full of dangers like evil spirits, giant snakes and lakes of fire that you had to get past to meet Osiris and be reborn in a heavenly version of Egypt. </w:t>
            </w:r>
          </w:p>
          <w:p w14:paraId="005758BA" w14:textId="77777777" w:rsidR="006A0F75" w:rsidRPr="00D24118" w:rsidRDefault="00344C31"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000000" w:themeColor="text1"/>
                <w:sz w:val="20"/>
                <w:szCs w:val="18"/>
              </w:rPr>
              <w:t>-</w:t>
            </w:r>
            <w:r w:rsidRPr="00D24118">
              <w:rPr>
                <w:rFonts w:ascii="Sassoon Infant Std" w:hAnsi="Sassoon Infant Std"/>
                <w:b/>
                <w:bCs/>
                <w:color w:val="9966FF"/>
                <w:sz w:val="20"/>
                <w:szCs w:val="18"/>
              </w:rPr>
              <w:t xml:space="preserve">Know that other people believe in the afterlife such as the Vikings (refer to previous unit of work) Egyptians believed that if your spirit survived </w:t>
            </w:r>
            <w:proofErr w:type="spellStart"/>
            <w:r w:rsidRPr="00D24118">
              <w:rPr>
                <w:rFonts w:ascii="Sassoon Infant Std" w:hAnsi="Sassoon Infant Std"/>
                <w:b/>
                <w:bCs/>
                <w:color w:val="9966FF"/>
                <w:sz w:val="20"/>
                <w:szCs w:val="18"/>
              </w:rPr>
              <w:t>Duat</w:t>
            </w:r>
            <w:proofErr w:type="spellEnd"/>
            <w:r w:rsidRPr="00D24118">
              <w:rPr>
                <w:rFonts w:ascii="Sassoon Infant Std" w:hAnsi="Sassoon Infant Std"/>
                <w:b/>
                <w:bCs/>
                <w:color w:val="9966FF"/>
                <w:sz w:val="20"/>
                <w:szCs w:val="18"/>
              </w:rPr>
              <w:t xml:space="preserve"> then the god Anubis weighed your heart against the Feather of Truth. If the scales </w:t>
            </w:r>
            <w:proofErr w:type="gramStart"/>
            <w:r w:rsidRPr="00D24118">
              <w:rPr>
                <w:rFonts w:ascii="Sassoon Infant Std" w:hAnsi="Sassoon Infant Std"/>
                <w:b/>
                <w:bCs/>
                <w:color w:val="9966FF"/>
                <w:sz w:val="20"/>
                <w:szCs w:val="18"/>
              </w:rPr>
              <w:t>balanced</w:t>
            </w:r>
            <w:proofErr w:type="gramEnd"/>
            <w:r w:rsidRPr="00D24118">
              <w:rPr>
                <w:rFonts w:ascii="Sassoon Infant Std" w:hAnsi="Sassoon Infant Std"/>
                <w:b/>
                <w:bCs/>
                <w:color w:val="9966FF"/>
                <w:sz w:val="20"/>
                <w:szCs w:val="18"/>
              </w:rPr>
              <w:t xml:space="preserve"> you could enter the heavenly kingdom. If your heart was heavier than the feather it meant you had been evil in life. Your heart would be fed to the goddess </w:t>
            </w:r>
            <w:proofErr w:type="spellStart"/>
            <w:r w:rsidRPr="00D24118">
              <w:rPr>
                <w:rFonts w:ascii="Sassoon Infant Std" w:hAnsi="Sassoon Infant Std"/>
                <w:b/>
                <w:bCs/>
                <w:color w:val="9966FF"/>
                <w:sz w:val="20"/>
                <w:szCs w:val="18"/>
              </w:rPr>
              <w:t>Ammut</w:t>
            </w:r>
            <w:proofErr w:type="spellEnd"/>
            <w:r w:rsidRPr="00D24118">
              <w:rPr>
                <w:rFonts w:ascii="Sassoon Infant Std" w:hAnsi="Sassoon Infant Std"/>
                <w:b/>
                <w:bCs/>
                <w:color w:val="9966FF"/>
                <w:sz w:val="20"/>
                <w:szCs w:val="18"/>
              </w:rPr>
              <w:t xml:space="preserve"> and your spirit would disappear.</w:t>
            </w:r>
          </w:p>
          <w:p w14:paraId="6846B03A" w14:textId="77777777" w:rsidR="00344C31" w:rsidRPr="00D24118" w:rsidRDefault="00344C31" w:rsidP="00000DFC">
            <w:pPr>
              <w:spacing w:after="0" w:line="240" w:lineRule="auto"/>
              <w:ind w:left="11" w:hanging="11"/>
              <w:rPr>
                <w:rFonts w:ascii="Sassoon Infant Std" w:hAnsi="Sassoon Infant Std"/>
                <w:b/>
                <w:bCs/>
                <w:color w:val="9966FF"/>
                <w:sz w:val="20"/>
                <w:szCs w:val="20"/>
              </w:rPr>
            </w:pPr>
          </w:p>
          <w:p w14:paraId="0080D5A0" w14:textId="77777777" w:rsidR="003B4A5E" w:rsidRPr="00D24118" w:rsidRDefault="003B4A5E" w:rsidP="00000DFC">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u w:val="single"/>
              </w:rPr>
              <w:t xml:space="preserve">Mummification </w:t>
            </w:r>
          </w:p>
          <w:p w14:paraId="72886FF3" w14:textId="77777777" w:rsidR="00344C31" w:rsidRPr="00D24118" w:rsidRDefault="003B4A5E"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the Ancient Egyptians mummified the dead to preserve the bodies for as long as possible as they believed you would need your body in the afterlife. Mummies were made in several stages: 1. The body was washed and prepared for mummification 2. The internal organs were taken out and stored in special canopic jars to protect them (the heart was left in while the brain was removed with long hook through the nose) 3. The body was left to dry out in natron salt for 40 days. 4. The salt was </w:t>
            </w:r>
            <w:proofErr w:type="gramStart"/>
            <w:r w:rsidRPr="00D24118">
              <w:rPr>
                <w:rFonts w:ascii="Sassoon Infant Std" w:hAnsi="Sassoon Infant Std"/>
                <w:b/>
                <w:bCs/>
                <w:color w:val="9966FF"/>
                <w:sz w:val="20"/>
                <w:szCs w:val="18"/>
              </w:rPr>
              <w:t>removed</w:t>
            </w:r>
            <w:proofErr w:type="gramEnd"/>
            <w:r w:rsidRPr="00D24118">
              <w:rPr>
                <w:rFonts w:ascii="Sassoon Infant Std" w:hAnsi="Sassoon Infant Std"/>
                <w:b/>
                <w:bCs/>
                <w:color w:val="9966FF"/>
                <w:sz w:val="20"/>
                <w:szCs w:val="18"/>
              </w:rPr>
              <w:t xml:space="preserve"> and the body stuffed with cloth 5. The body was wrapped in linen bandages and then placed in a coffin 6. A ritual was performed so the body would be able to eat, drink and speak in the afterlife. Rich people had highly decorated coffins while poor people could not afford to be mummified and were often buried in pits in the desert. People’s belongings were buried alongside them. The tombs of Pharaohs contained many treasures and were a target for thieves who would try to steal these.</w:t>
            </w:r>
          </w:p>
          <w:p w14:paraId="45D617FD" w14:textId="77777777" w:rsidR="003B4A5E" w:rsidRPr="00D24118" w:rsidRDefault="003B4A5E" w:rsidP="00000DFC">
            <w:pPr>
              <w:spacing w:after="0" w:line="240" w:lineRule="auto"/>
              <w:ind w:left="11" w:hanging="11"/>
              <w:rPr>
                <w:rFonts w:ascii="Sassoon Infant Std" w:hAnsi="Sassoon Infant Std"/>
                <w:b/>
                <w:bCs/>
                <w:color w:val="9966FF"/>
                <w:sz w:val="20"/>
                <w:szCs w:val="20"/>
              </w:rPr>
            </w:pPr>
          </w:p>
          <w:p w14:paraId="0FDF5F77" w14:textId="77777777" w:rsidR="00380E52" w:rsidRPr="00D24118" w:rsidRDefault="00380E52" w:rsidP="00000DFC">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u w:val="single"/>
              </w:rPr>
              <w:t>Pyramids</w:t>
            </w:r>
            <w:r w:rsidRPr="00D24118">
              <w:rPr>
                <w:rFonts w:ascii="Sassoon Infant Std" w:hAnsi="Sassoon Infant Std"/>
                <w:b/>
                <w:bCs/>
                <w:sz w:val="20"/>
                <w:szCs w:val="18"/>
              </w:rPr>
              <w:t xml:space="preserve"> </w:t>
            </w:r>
          </w:p>
          <w:p w14:paraId="73E7A724" w14:textId="4811B898" w:rsidR="00380E52" w:rsidRPr="00D24118" w:rsidRDefault="00380E52"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the Ancient Egyptians built pyramids to protect the bodies and treasures of the pharaohs after they had died. More than 100 pyramids have been discovered and most are on the West Bank of the Nile Most pyramids were built between 2675-1759BC. </w:t>
            </w:r>
          </w:p>
          <w:p w14:paraId="36068AD6" w14:textId="77777777" w:rsidR="003B4A5E" w:rsidRPr="00D24118" w:rsidRDefault="00380E52"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-Know that the most famous pyramids were built at Giza by Pharaoh Khufu, his son Khafre and his grandson Menkaure. Three pyramids were built with Khufu’s pyramid, known as the Great Pyramid, being the tallest and most impressive. Know that it was the tallest man-made structure for more than 3800 years.</w:t>
            </w:r>
          </w:p>
          <w:p w14:paraId="2C0DCF45" w14:textId="77777777" w:rsidR="00380E52" w:rsidRPr="00D24118" w:rsidRDefault="00E32ECC"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the Great Sphinx (pronunciation: </w:t>
            </w:r>
            <w:proofErr w:type="spellStart"/>
            <w:r w:rsidRPr="00D24118">
              <w:rPr>
                <w:rFonts w:ascii="Sassoon Infant Std" w:hAnsi="Sassoon Infant Std"/>
                <w:b/>
                <w:bCs/>
                <w:color w:val="9966FF"/>
                <w:sz w:val="20"/>
                <w:szCs w:val="18"/>
              </w:rPr>
              <w:t>sfingks</w:t>
            </w:r>
            <w:proofErr w:type="spellEnd"/>
            <w:r w:rsidRPr="00D24118">
              <w:rPr>
                <w:rFonts w:ascii="Sassoon Infant Std" w:hAnsi="Sassoon Infant Std"/>
                <w:b/>
                <w:bCs/>
                <w:color w:val="9966FF"/>
                <w:sz w:val="20"/>
                <w:szCs w:val="18"/>
              </w:rPr>
              <w:t xml:space="preserve">) is also located in Giza. The Sphinx is a large statue with the body of a lion and the head of a human (believed to be Pharaoh Khafre). The purpose of the statue is unknown although people </w:t>
            </w:r>
            <w:r w:rsidRPr="00D24118">
              <w:rPr>
                <w:rFonts w:ascii="Sassoon Infant Std" w:hAnsi="Sassoon Infant Std"/>
                <w:b/>
                <w:bCs/>
                <w:color w:val="9966FF"/>
                <w:sz w:val="20"/>
                <w:szCs w:val="18"/>
              </w:rPr>
              <w:lastRenderedPageBreak/>
              <w:t>believe it was built to guard the pharaohs in their tombs. The Sphinx has now started to crumble so people are trying to find ways to protect it. Many people believe that protecting historical statues is very important.</w:t>
            </w:r>
          </w:p>
          <w:p w14:paraId="51F37B47" w14:textId="77777777" w:rsidR="00E32ECC" w:rsidRPr="00D24118" w:rsidRDefault="00E32ECC" w:rsidP="00000DFC">
            <w:pPr>
              <w:spacing w:after="0" w:line="240" w:lineRule="auto"/>
              <w:ind w:left="11" w:hanging="11"/>
              <w:rPr>
                <w:rFonts w:ascii="Sassoon Infant Std" w:hAnsi="Sassoon Infant Std"/>
                <w:b/>
                <w:bCs/>
                <w:color w:val="9966FF"/>
                <w:sz w:val="20"/>
                <w:szCs w:val="18"/>
              </w:rPr>
            </w:pPr>
          </w:p>
          <w:p w14:paraId="60C4554C" w14:textId="77777777" w:rsidR="00A20F0A" w:rsidRPr="00D24118" w:rsidRDefault="00A20F0A" w:rsidP="00000DFC">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u w:val="single"/>
              </w:rPr>
              <w:t>Building the pyramids</w:t>
            </w:r>
            <w:r w:rsidRPr="00D24118">
              <w:rPr>
                <w:rFonts w:ascii="Sassoon Infant Std" w:hAnsi="Sassoon Infant Std"/>
                <w:b/>
                <w:bCs/>
                <w:sz w:val="20"/>
                <w:szCs w:val="18"/>
              </w:rPr>
              <w:t xml:space="preserve"> </w:t>
            </w:r>
          </w:p>
          <w:p w14:paraId="67D60155" w14:textId="77777777" w:rsidR="00A20F0A" w:rsidRPr="00D24118" w:rsidRDefault="00A20F0A"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Khufu’s Great Pyramid at Giza took about 20 years to build and is 147 m tall. </w:t>
            </w:r>
          </w:p>
          <w:p w14:paraId="220CBE6C" w14:textId="77777777" w:rsidR="00662866" w:rsidRPr="00D24118" w:rsidRDefault="00A20F0A"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other tall </w:t>
            </w:r>
            <w:proofErr w:type="gramStart"/>
            <w:r w:rsidRPr="00D24118">
              <w:rPr>
                <w:rFonts w:ascii="Sassoon Infant Std" w:hAnsi="Sassoon Infant Std"/>
                <w:b/>
                <w:bCs/>
                <w:color w:val="9966FF"/>
                <w:sz w:val="20"/>
                <w:szCs w:val="18"/>
              </w:rPr>
              <w:t>man made</w:t>
            </w:r>
            <w:proofErr w:type="gramEnd"/>
            <w:r w:rsidRPr="00D24118">
              <w:rPr>
                <w:rFonts w:ascii="Sassoon Infant Std" w:hAnsi="Sassoon Infant Std"/>
                <w:b/>
                <w:bCs/>
                <w:color w:val="9966FF"/>
                <w:sz w:val="20"/>
                <w:szCs w:val="18"/>
              </w:rPr>
              <w:t xml:space="preserve"> structure include - Burj Khalifa in United Arab Emirates -829m (tallest man-made structure in the world) Leaning Tower of Pisa in Italy - 57m Big Ben’s Tower in London, England - 96m Eiffel Tower in Paris, France - 300m </w:t>
            </w:r>
          </w:p>
          <w:p w14:paraId="7754D2E0" w14:textId="77777777" w:rsidR="00E32ECC" w:rsidRPr="00D24118" w:rsidRDefault="00662866" w:rsidP="00000DFC">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w:t>
            </w:r>
            <w:r w:rsidR="00A20F0A" w:rsidRPr="00D24118">
              <w:rPr>
                <w:rFonts w:ascii="Sassoon Infant Std" w:hAnsi="Sassoon Infant Std"/>
                <w:b/>
                <w:bCs/>
                <w:color w:val="9966FF"/>
                <w:sz w:val="20"/>
                <w:szCs w:val="18"/>
              </w:rPr>
              <w:t>Know that around 4000 workers built the pyramid</w:t>
            </w:r>
            <w:r w:rsidRPr="00D24118">
              <w:rPr>
                <w:rFonts w:ascii="Sassoon Infant Std" w:hAnsi="Sassoon Infant Std"/>
                <w:b/>
                <w:bCs/>
                <w:color w:val="9966FF"/>
                <w:sz w:val="20"/>
                <w:szCs w:val="18"/>
              </w:rPr>
              <w:t>.</w:t>
            </w:r>
          </w:p>
          <w:p w14:paraId="649DDE45" w14:textId="77777777" w:rsidR="00662866" w:rsidRPr="00D24118" w:rsidRDefault="00662866" w:rsidP="00000DFC">
            <w:pPr>
              <w:spacing w:after="0" w:line="240" w:lineRule="auto"/>
              <w:ind w:left="11" w:hanging="11"/>
              <w:rPr>
                <w:rFonts w:ascii="Sassoon Infant Std" w:hAnsi="Sassoon Infant Std"/>
                <w:b/>
                <w:bCs/>
                <w:color w:val="9966FF"/>
                <w:sz w:val="20"/>
                <w:szCs w:val="18"/>
              </w:rPr>
            </w:pPr>
          </w:p>
          <w:p w14:paraId="73F514D6" w14:textId="77777777" w:rsidR="00662866" w:rsidRPr="00D24118" w:rsidRDefault="00662866" w:rsidP="00000DFC">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u w:val="single"/>
              </w:rPr>
              <w:t>Pyramid buildings</w:t>
            </w:r>
            <w:r w:rsidRPr="00D24118">
              <w:rPr>
                <w:rFonts w:ascii="Sassoon Infant Std" w:hAnsi="Sassoon Infant Std"/>
                <w:b/>
                <w:bCs/>
                <w:sz w:val="20"/>
                <w:szCs w:val="18"/>
              </w:rPr>
              <w:t xml:space="preserve"> </w:t>
            </w:r>
          </w:p>
          <w:p w14:paraId="0ED47E4B" w14:textId="77777777" w:rsidR="00662866" w:rsidRPr="00D24118" w:rsidRDefault="00662866" w:rsidP="00000DFC">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rPr>
              <w:t xml:space="preserve">1. Workers cut blocks of stone out of the ground </w:t>
            </w:r>
          </w:p>
          <w:p w14:paraId="0826CB15" w14:textId="77777777" w:rsidR="00662866" w:rsidRPr="00D24118" w:rsidRDefault="00662866" w:rsidP="00000DFC">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rPr>
              <w:t xml:space="preserve">2. These were loaded onto boats which carried them to the pyramid </w:t>
            </w:r>
          </w:p>
          <w:p w14:paraId="484C01C4" w14:textId="77777777" w:rsidR="00662866" w:rsidRPr="00D24118" w:rsidRDefault="00662866" w:rsidP="00000DFC">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rPr>
              <w:t xml:space="preserve">3. Using a chisel and hammer workers made the blocks smooth so they would fit together tightly </w:t>
            </w:r>
          </w:p>
          <w:p w14:paraId="6074B137" w14:textId="77777777" w:rsidR="00662866" w:rsidRPr="00D24118" w:rsidRDefault="00662866" w:rsidP="00662866">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rPr>
              <w:t xml:space="preserve">4. Workers moved the blocks using wooden sledges up ramps on the side of the pyramids </w:t>
            </w:r>
          </w:p>
          <w:p w14:paraId="091D8954" w14:textId="77777777" w:rsidR="00662866" w:rsidRPr="00D24118" w:rsidRDefault="00662866" w:rsidP="00662866">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rPr>
              <w:t xml:space="preserve">5. Pharaohs were usually buried underneath the pyramid structure although some had burial chambers built </w:t>
            </w:r>
            <w:proofErr w:type="gramStart"/>
            <w:r w:rsidRPr="00D24118">
              <w:rPr>
                <w:rFonts w:ascii="Sassoon Infant Std" w:hAnsi="Sassoon Infant Std"/>
                <w:b/>
                <w:bCs/>
                <w:sz w:val="20"/>
                <w:szCs w:val="18"/>
              </w:rPr>
              <w:t>in to</w:t>
            </w:r>
            <w:proofErr w:type="gramEnd"/>
            <w:r w:rsidRPr="00D24118">
              <w:rPr>
                <w:rFonts w:ascii="Sassoon Infant Std" w:hAnsi="Sassoon Infant Std"/>
                <w:b/>
                <w:bCs/>
                <w:sz w:val="20"/>
                <w:szCs w:val="18"/>
              </w:rPr>
              <w:t xml:space="preserve"> them</w:t>
            </w:r>
          </w:p>
          <w:p w14:paraId="631AA619" w14:textId="77777777" w:rsidR="00662866" w:rsidRPr="00D24118" w:rsidRDefault="00662866" w:rsidP="00662866">
            <w:pPr>
              <w:spacing w:after="0" w:line="240" w:lineRule="auto"/>
              <w:ind w:left="11" w:hanging="11"/>
              <w:rPr>
                <w:rFonts w:ascii="Sassoon Infant Std" w:hAnsi="Sassoon Infant Std"/>
                <w:b/>
                <w:bCs/>
                <w:sz w:val="20"/>
                <w:szCs w:val="18"/>
              </w:rPr>
            </w:pPr>
          </w:p>
          <w:p w14:paraId="0374C096" w14:textId="77777777" w:rsidR="006B569E" w:rsidRPr="00D24118" w:rsidRDefault="006B569E" w:rsidP="00662866">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u w:val="single"/>
              </w:rPr>
              <w:t>Trade and Travel</w:t>
            </w:r>
            <w:r w:rsidRPr="00D24118">
              <w:rPr>
                <w:rFonts w:ascii="Sassoon Infant Std" w:hAnsi="Sassoon Infant Std"/>
                <w:b/>
                <w:bCs/>
                <w:sz w:val="20"/>
                <w:szCs w:val="18"/>
              </w:rPr>
              <w:t xml:space="preserve"> </w:t>
            </w:r>
          </w:p>
          <w:p w14:paraId="13E41197" w14:textId="77777777" w:rsidR="006B569E" w:rsidRPr="00D24118" w:rsidRDefault="006B569E" w:rsidP="00662866">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Ancient Egypt was one of the wealthiest civilisations at the time. </w:t>
            </w:r>
          </w:p>
          <w:p w14:paraId="2EF43590" w14:textId="77777777" w:rsidR="00662866" w:rsidRPr="00D24118" w:rsidRDefault="006B569E" w:rsidP="00662866">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-Know that they could mine gold from gold mines. This gold was often used to make jewellery such as necklaces, bracelets, earrings and rings. A gold scarab beetle bracelet was found in Tutankhamun’s tomb. The bracelet is decorated with lapis lazuli for the body of the beetle (lapis is a deep blue stone)</w:t>
            </w:r>
          </w:p>
          <w:p w14:paraId="13681ECC" w14:textId="77777777" w:rsidR="00FE4426" w:rsidRPr="00D24118" w:rsidRDefault="00FE4426" w:rsidP="00662866">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trade was done with bartering. This means that items of similar value were swapped. Ancient Egyptians did not use coins / money as we do. They sold spare grain, salt and gold to other countries in exchange for items that could not be found in the desert such as wood, oils and metals like copper, silver and iron. </w:t>
            </w:r>
          </w:p>
          <w:p w14:paraId="157C2C5E" w14:textId="77777777" w:rsidR="00FE4426" w:rsidRPr="00D24118" w:rsidRDefault="00FE4426" w:rsidP="00662866">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-Merchants travelled across Egypt from </w:t>
            </w:r>
            <w:proofErr w:type="gramStart"/>
            <w:r w:rsidRPr="00D24118">
              <w:rPr>
                <w:rFonts w:ascii="Sassoon Infant Std" w:hAnsi="Sassoon Infant Std"/>
                <w:b/>
                <w:bCs/>
                <w:color w:val="9966FF"/>
                <w:sz w:val="20"/>
                <w:szCs w:val="18"/>
              </w:rPr>
              <w:t>town to town</w:t>
            </w:r>
            <w:proofErr w:type="gramEnd"/>
            <w:r w:rsidRPr="00D24118">
              <w:rPr>
                <w:rFonts w:ascii="Sassoon Infant Std" w:hAnsi="Sassoon Infant Std"/>
                <w:b/>
                <w:bCs/>
                <w:color w:val="9966FF"/>
                <w:sz w:val="20"/>
                <w:szCs w:val="18"/>
              </w:rPr>
              <w:t xml:space="preserve"> trading goods. Many had to travel by donkey or camel. This was very slow (around 12 miles per day) and could take many months to travel from one large settlement to another. (Link to Science Curriculum)</w:t>
            </w:r>
          </w:p>
          <w:p w14:paraId="38A46EC8" w14:textId="104C5D2E" w:rsidR="00FE4426" w:rsidRPr="00D24118" w:rsidRDefault="00FE4426" w:rsidP="00662866">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camels </w:t>
            </w:r>
            <w:proofErr w:type="gramStart"/>
            <w:r w:rsidRPr="00D24118">
              <w:rPr>
                <w:rFonts w:ascii="Sassoon Infant Std" w:hAnsi="Sassoon Infant Std"/>
                <w:b/>
                <w:bCs/>
                <w:color w:val="9966FF"/>
                <w:sz w:val="20"/>
                <w:szCs w:val="18"/>
              </w:rPr>
              <w:t>are able to</w:t>
            </w:r>
            <w:proofErr w:type="gramEnd"/>
            <w:r w:rsidRPr="00D24118">
              <w:rPr>
                <w:rFonts w:ascii="Sassoon Infant Std" w:hAnsi="Sassoon Infant Std"/>
                <w:b/>
                <w:bCs/>
                <w:color w:val="9966FF"/>
                <w:sz w:val="20"/>
                <w:szCs w:val="18"/>
              </w:rPr>
              <w:t xml:space="preserve"> travel long distances without drinking water because of the reserves of fat in their humps. They have large flat feet that make movement possible in the desert without sinking into the sand. They have nostrils that can close to prevent sand entering. They have long eyelashes to keep sand out of their eyes) </w:t>
            </w:r>
          </w:p>
          <w:p w14:paraId="5C9F60D0" w14:textId="6951E0C1" w:rsidR="00CE23C9" w:rsidRPr="00D24118" w:rsidRDefault="00CE23C9" w:rsidP="00662866">
            <w:pPr>
              <w:spacing w:after="0" w:line="240" w:lineRule="auto"/>
              <w:ind w:left="11" w:hanging="11"/>
              <w:rPr>
                <w:rFonts w:ascii="Sassoon Infant Std" w:hAnsi="Sassoon Infant Std"/>
                <w:b/>
                <w:bCs/>
                <w:color w:val="9966FF"/>
                <w:sz w:val="20"/>
                <w:szCs w:val="18"/>
              </w:rPr>
            </w:pPr>
          </w:p>
          <w:p w14:paraId="77D1A06F" w14:textId="77777777" w:rsidR="00CE23C9" w:rsidRPr="00D24118" w:rsidRDefault="00CE23C9" w:rsidP="00662866">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u w:val="single"/>
              </w:rPr>
              <w:t xml:space="preserve">Why was the </w:t>
            </w:r>
            <w:proofErr w:type="gramStart"/>
            <w:r w:rsidRPr="00D24118">
              <w:rPr>
                <w:rFonts w:ascii="Sassoon Infant Std" w:hAnsi="Sassoon Infant Std"/>
                <w:b/>
                <w:bCs/>
                <w:sz w:val="20"/>
                <w:szCs w:val="18"/>
                <w:u w:val="single"/>
              </w:rPr>
              <w:t>River</w:t>
            </w:r>
            <w:proofErr w:type="gramEnd"/>
            <w:r w:rsidRPr="00D24118">
              <w:rPr>
                <w:rFonts w:ascii="Sassoon Infant Std" w:hAnsi="Sassoon Infant Std"/>
                <w:b/>
                <w:bCs/>
                <w:sz w:val="20"/>
                <w:szCs w:val="18"/>
                <w:u w:val="single"/>
              </w:rPr>
              <w:t xml:space="preserve"> Nile important for Ancient Egyptians?</w:t>
            </w:r>
            <w:r w:rsidRPr="00D24118">
              <w:rPr>
                <w:rFonts w:ascii="Sassoon Infant Std" w:hAnsi="Sassoon Infant Std"/>
                <w:b/>
                <w:bCs/>
                <w:sz w:val="20"/>
                <w:szCs w:val="18"/>
              </w:rPr>
              <w:t xml:space="preserve"> </w:t>
            </w:r>
          </w:p>
          <w:p w14:paraId="57BFB592" w14:textId="77777777" w:rsidR="00CE23C9" w:rsidRPr="00D24118" w:rsidRDefault="00CE23C9" w:rsidP="00662866">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rPr>
              <w:t>-</w:t>
            </w:r>
            <w:r w:rsidRPr="00D24118">
              <w:rPr>
                <w:rFonts w:ascii="Sassoon Infant Std" w:hAnsi="Sassoon Infant Std"/>
                <w:b/>
                <w:bCs/>
                <w:color w:val="9966FF"/>
                <w:sz w:val="20"/>
                <w:szCs w:val="18"/>
              </w:rPr>
              <w:t xml:space="preserve">Know and explain the land use around the </w:t>
            </w:r>
            <w:proofErr w:type="gramStart"/>
            <w:r w:rsidRPr="00D24118">
              <w:rPr>
                <w:rFonts w:ascii="Sassoon Infant Std" w:hAnsi="Sassoon Infant Std"/>
                <w:b/>
                <w:bCs/>
                <w:color w:val="9966FF"/>
                <w:sz w:val="20"/>
                <w:szCs w:val="18"/>
              </w:rPr>
              <w:t>River</w:t>
            </w:r>
            <w:proofErr w:type="gramEnd"/>
            <w:r w:rsidRPr="00D24118">
              <w:rPr>
                <w:rFonts w:ascii="Sassoon Infant Std" w:hAnsi="Sassoon Infant Std"/>
                <w:b/>
                <w:bCs/>
                <w:color w:val="9966FF"/>
                <w:sz w:val="20"/>
                <w:szCs w:val="18"/>
              </w:rPr>
              <w:t xml:space="preserve"> Nile.</w:t>
            </w:r>
            <w:r w:rsidRPr="00D24118">
              <w:rPr>
                <w:rFonts w:ascii="Sassoon Infant Std" w:hAnsi="Sassoon Infant Std"/>
                <w:b/>
                <w:bCs/>
                <w:sz w:val="20"/>
                <w:szCs w:val="18"/>
              </w:rPr>
              <w:t xml:space="preserve"> </w:t>
            </w:r>
          </w:p>
          <w:p w14:paraId="594DA805" w14:textId="3C6E83CC" w:rsidR="00CE23C9" w:rsidRPr="00D24118" w:rsidRDefault="00CE23C9" w:rsidP="00CE23C9">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rPr>
              <w:t xml:space="preserve">Explore and give reasons the Nile was important in the time of Ancient Egypt and compare with its uses today and </w:t>
            </w:r>
            <w:proofErr w:type="gramStart"/>
            <w:r w:rsidRPr="00D24118">
              <w:rPr>
                <w:rFonts w:ascii="Sassoon Infant Std" w:hAnsi="Sassoon Infant Std"/>
                <w:b/>
                <w:bCs/>
                <w:sz w:val="20"/>
                <w:szCs w:val="18"/>
              </w:rPr>
              <w:t>whether or not</w:t>
            </w:r>
            <w:proofErr w:type="gramEnd"/>
            <w:r w:rsidRPr="00D24118">
              <w:rPr>
                <w:rFonts w:ascii="Sassoon Infant Std" w:hAnsi="Sassoon Infant Std"/>
                <w:b/>
                <w:bCs/>
                <w:sz w:val="20"/>
                <w:szCs w:val="18"/>
              </w:rPr>
              <w:t xml:space="preserve"> these are relevant today.  </w:t>
            </w:r>
          </w:p>
          <w:p w14:paraId="5DA73F5F" w14:textId="77777777" w:rsidR="00CE23C9" w:rsidRPr="00D24118" w:rsidRDefault="00CE23C9" w:rsidP="00662866">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sz w:val="20"/>
                <w:szCs w:val="18"/>
              </w:rPr>
              <w:t>-</w:t>
            </w:r>
            <w:r w:rsidRPr="00D24118">
              <w:rPr>
                <w:rFonts w:ascii="Sassoon Infant Std" w:hAnsi="Sassoon Infant Std"/>
                <w:b/>
                <w:bCs/>
                <w:color w:val="9966FF"/>
                <w:sz w:val="20"/>
                <w:szCs w:val="18"/>
              </w:rPr>
              <w:t xml:space="preserve">Know that mud from around the </w:t>
            </w:r>
            <w:proofErr w:type="gramStart"/>
            <w:r w:rsidRPr="00D24118">
              <w:rPr>
                <w:rFonts w:ascii="Sassoon Infant Std" w:hAnsi="Sassoon Infant Std"/>
                <w:b/>
                <w:bCs/>
                <w:color w:val="9966FF"/>
                <w:sz w:val="20"/>
                <w:szCs w:val="18"/>
              </w:rPr>
              <w:t>River</w:t>
            </w:r>
            <w:proofErr w:type="gramEnd"/>
            <w:r w:rsidRPr="00D24118">
              <w:rPr>
                <w:rFonts w:ascii="Sassoon Infant Std" w:hAnsi="Sassoon Infant Std"/>
                <w:b/>
                <w:bCs/>
                <w:color w:val="9966FF"/>
                <w:sz w:val="20"/>
                <w:szCs w:val="18"/>
              </w:rPr>
              <w:t xml:space="preserve"> Nile would be used to make bricks for building. </w:t>
            </w:r>
          </w:p>
          <w:p w14:paraId="05283A1D" w14:textId="7436F766" w:rsidR="00CE23C9" w:rsidRPr="00D24118" w:rsidRDefault="00CE23C9" w:rsidP="00662866">
            <w:pPr>
              <w:spacing w:after="0" w:line="240" w:lineRule="auto"/>
              <w:ind w:left="11" w:hanging="11"/>
              <w:rPr>
                <w:rFonts w:ascii="Sassoon Infant Std" w:hAnsi="Sassoon Infant Std"/>
                <w:b/>
                <w:bCs/>
                <w:color w:val="9966FF"/>
                <w:sz w:val="16"/>
                <w:szCs w:val="14"/>
              </w:rPr>
            </w:pPr>
            <w:r w:rsidRPr="00D24118">
              <w:rPr>
                <w:rFonts w:ascii="Sassoon Infant Std" w:hAnsi="Sassoon Infant Std"/>
                <w:b/>
                <w:bCs/>
                <w:color w:val="9966FF"/>
                <w:sz w:val="20"/>
                <w:szCs w:val="18"/>
              </w:rPr>
              <w:t>-Know that the papyrus plants around the river were used to make papyrus which was the paper of the ancient Egyptians.</w:t>
            </w:r>
          </w:p>
          <w:p w14:paraId="410008C4" w14:textId="76C30DF6" w:rsidR="006B569E" w:rsidRPr="00D24118" w:rsidRDefault="00FE4426" w:rsidP="00662866">
            <w:pPr>
              <w:spacing w:after="0" w:line="240" w:lineRule="auto"/>
              <w:ind w:left="11" w:hanging="11"/>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rPr>
              <w:t xml:space="preserve">The </w:t>
            </w:r>
            <w:proofErr w:type="gramStart"/>
            <w:r w:rsidRPr="00D24118">
              <w:rPr>
                <w:rFonts w:ascii="Sassoon Infant Std" w:hAnsi="Sassoon Infant Std"/>
                <w:b/>
                <w:bCs/>
                <w:color w:val="000000" w:themeColor="text1"/>
                <w:sz w:val="20"/>
                <w:szCs w:val="18"/>
              </w:rPr>
              <w:t>River</w:t>
            </w:r>
            <w:proofErr w:type="gramEnd"/>
            <w:r w:rsidRPr="00D24118">
              <w:rPr>
                <w:rFonts w:ascii="Sassoon Infant Std" w:hAnsi="Sassoon Infant Std"/>
                <w:b/>
                <w:bCs/>
                <w:color w:val="000000" w:themeColor="text1"/>
                <w:sz w:val="20"/>
                <w:szCs w:val="18"/>
              </w:rPr>
              <w:t xml:space="preserve"> Nile was the fastest way to travel in Ancient Egypt. Everything was transported by boat - grain, cattle, people and the blocks of stone used to build pyramids. Early boats were made of papyrus tied together with </w:t>
            </w:r>
            <w:proofErr w:type="gramStart"/>
            <w:r w:rsidRPr="00D24118">
              <w:rPr>
                <w:rFonts w:ascii="Sassoon Infant Std" w:hAnsi="Sassoon Infant Std"/>
                <w:b/>
                <w:bCs/>
                <w:color w:val="000000" w:themeColor="text1"/>
                <w:sz w:val="20"/>
                <w:szCs w:val="18"/>
              </w:rPr>
              <w:t>rope</w:t>
            </w:r>
            <w:proofErr w:type="gramEnd"/>
            <w:r w:rsidRPr="00D24118">
              <w:rPr>
                <w:rFonts w:ascii="Sassoon Infant Std" w:hAnsi="Sassoon Infant Std"/>
                <w:b/>
                <w:bCs/>
                <w:color w:val="000000" w:themeColor="text1"/>
                <w:sz w:val="20"/>
                <w:szCs w:val="18"/>
              </w:rPr>
              <w:t xml:space="preserve"> but many later boats were wooden. Oars for rowing and sails that caught the wind helped boats to go faster.</w:t>
            </w:r>
          </w:p>
          <w:p w14:paraId="1BF35B9F" w14:textId="77777777" w:rsidR="00791B32" w:rsidRPr="00D24118" w:rsidRDefault="00791B32" w:rsidP="00662866">
            <w:pPr>
              <w:spacing w:after="0" w:line="240" w:lineRule="auto"/>
              <w:ind w:left="11" w:hanging="11"/>
              <w:rPr>
                <w:rFonts w:ascii="Sassoon Infant Std" w:hAnsi="Sassoon Infant Std"/>
                <w:b/>
                <w:bCs/>
                <w:color w:val="9966FF"/>
                <w:sz w:val="20"/>
                <w:szCs w:val="18"/>
              </w:rPr>
            </w:pPr>
          </w:p>
          <w:p w14:paraId="538A0782" w14:textId="77777777" w:rsidR="00791B32" w:rsidRPr="00D24118" w:rsidRDefault="00791B32" w:rsidP="00662866">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u w:val="single"/>
              </w:rPr>
              <w:t xml:space="preserve">Hieroglyphs </w:t>
            </w:r>
          </w:p>
          <w:p w14:paraId="4C5B0612" w14:textId="77777777" w:rsidR="00791B32" w:rsidRPr="00D24118" w:rsidRDefault="00791B32" w:rsidP="00662866">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that Egyptian writing was called hieroglyphs which used symbols to represent letters and words. Only people at the top of society could read and write, including Pharaohs and Scribes. </w:t>
            </w:r>
          </w:p>
          <w:p w14:paraId="1277037A" w14:textId="77777777" w:rsidR="00791B32" w:rsidRPr="00D24118" w:rsidRDefault="00791B32" w:rsidP="00662866">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-Know that a Scribe was an official record keeper for the Pharaoh. They recorded important information such as trade deals with other countries, notes from meetings, medical remedies, rituals and magic spells. Scribes were very well respected in Egyptian society.</w:t>
            </w:r>
          </w:p>
          <w:p w14:paraId="2A5C5681" w14:textId="77777777" w:rsidR="00D92227" w:rsidRPr="00D24118" w:rsidRDefault="00D92227" w:rsidP="00662866">
            <w:pPr>
              <w:spacing w:after="0" w:line="240" w:lineRule="auto"/>
              <w:ind w:left="11" w:hanging="11"/>
              <w:rPr>
                <w:rFonts w:ascii="Sassoon Infant Std" w:hAnsi="Sassoon Infant Std"/>
                <w:b/>
                <w:bCs/>
                <w:color w:val="9966FF"/>
                <w:sz w:val="20"/>
                <w:szCs w:val="18"/>
              </w:rPr>
            </w:pPr>
          </w:p>
          <w:p w14:paraId="716D317D" w14:textId="11637115" w:rsidR="00D92227" w:rsidRPr="00D24118" w:rsidRDefault="00D92227" w:rsidP="00662866">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rPr>
              <w:t xml:space="preserve">End of Unit Outcome: </w:t>
            </w:r>
          </w:p>
          <w:p w14:paraId="61CC7507" w14:textId="77777777" w:rsidR="00D92227" w:rsidRPr="00D24118" w:rsidRDefault="00D92227" w:rsidP="00662866">
            <w:pPr>
              <w:spacing w:after="0" w:line="240" w:lineRule="auto"/>
              <w:ind w:left="11" w:hanging="11"/>
              <w:rPr>
                <w:rFonts w:ascii="Sassoon Infant Std" w:hAnsi="Sassoon Infant Std"/>
                <w:b/>
                <w:bCs/>
                <w:sz w:val="20"/>
                <w:szCs w:val="18"/>
              </w:rPr>
            </w:pPr>
          </w:p>
          <w:p w14:paraId="097966A5" w14:textId="77777777" w:rsidR="00D92227" w:rsidRPr="00D24118" w:rsidRDefault="00D92227" w:rsidP="00662866">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rPr>
              <w:t xml:space="preserve">Core Reading: Isis and Osiris by Cari Meister </w:t>
            </w:r>
          </w:p>
          <w:p w14:paraId="225B8908" w14:textId="7E537866" w:rsidR="00D92227" w:rsidRPr="00D24118" w:rsidRDefault="00D92227" w:rsidP="00662866">
            <w:pPr>
              <w:spacing w:after="0" w:line="240" w:lineRule="auto"/>
              <w:ind w:left="11" w:hanging="11"/>
              <w:rPr>
                <w:rFonts w:ascii="Sassoon Infant Std" w:hAnsi="Sassoon Infant Std"/>
                <w:b/>
                <w:bCs/>
                <w:sz w:val="20"/>
                <w:szCs w:val="18"/>
              </w:rPr>
            </w:pPr>
            <w:r w:rsidRPr="00D24118">
              <w:rPr>
                <w:rFonts w:ascii="Sassoon Infant Std" w:hAnsi="Sassoon Infant Std"/>
                <w:b/>
                <w:bCs/>
                <w:sz w:val="20"/>
                <w:szCs w:val="18"/>
              </w:rPr>
              <w:t>Video Clip - https://www.youtube.com/watch?v=dm8945K4dH0 Read the following BBC News article - https://www.bbc.co.uk/news/uk-scotland-north-east-orkney</w:t>
            </w:r>
            <w:r w:rsidR="00774181" w:rsidRPr="00D24118">
              <w:rPr>
                <w:rFonts w:ascii="Sassoon Infant Std" w:hAnsi="Sassoon Infant Std"/>
                <w:b/>
                <w:bCs/>
                <w:sz w:val="20"/>
                <w:szCs w:val="18"/>
              </w:rPr>
              <w:t>-</w:t>
            </w:r>
            <w:r w:rsidRPr="00D24118">
              <w:rPr>
                <w:rFonts w:ascii="Sassoon Infant Std" w:hAnsi="Sassoon Infant Std"/>
                <w:b/>
                <w:bCs/>
                <w:sz w:val="20"/>
                <w:szCs w:val="18"/>
              </w:rPr>
              <w:t>shetland-55315623</w:t>
            </w:r>
          </w:p>
        </w:tc>
      </w:tr>
      <w:tr w:rsidR="003543BA" w:rsidRPr="00DD52B8" w14:paraId="061CBDFA" w14:textId="77777777" w:rsidTr="7A198CFB">
        <w:trPr>
          <w:trHeight w:val="993"/>
        </w:trPr>
        <w:tc>
          <w:tcPr>
            <w:tcW w:w="1134" w:type="dxa"/>
            <w:shd w:val="clear" w:color="auto" w:fill="CCCCFF"/>
            <w:vAlign w:val="center"/>
          </w:tcPr>
          <w:p w14:paraId="74AD8685" w14:textId="004F6455" w:rsidR="003543BA" w:rsidRPr="00D24118" w:rsidRDefault="003543BA" w:rsidP="00DD52B8">
            <w:pPr>
              <w:spacing w:line="240" w:lineRule="auto"/>
              <w:rPr>
                <w:rFonts w:ascii="Sassoon Infant Std" w:hAnsi="Sassoon Infant Std"/>
                <w:b/>
                <w:bCs/>
                <w:i/>
                <w:sz w:val="22"/>
              </w:rPr>
            </w:pPr>
            <w:r w:rsidRPr="00D24118">
              <w:rPr>
                <w:rFonts w:ascii="Sassoon Infant Std" w:hAnsi="Sassoon Infant Std"/>
                <w:b/>
                <w:bCs/>
                <w:i/>
                <w:sz w:val="22"/>
              </w:rPr>
              <w:lastRenderedPageBreak/>
              <w:t>Space</w:t>
            </w:r>
          </w:p>
          <w:p w14:paraId="088F4EFC" w14:textId="77777777" w:rsidR="003543BA" w:rsidRPr="00D24118" w:rsidRDefault="003543BA" w:rsidP="003543BA">
            <w:pPr>
              <w:spacing w:line="240" w:lineRule="auto"/>
              <w:ind w:left="0" w:firstLine="0"/>
              <w:rPr>
                <w:rFonts w:ascii="Sassoon Infant Std" w:hAnsi="Sassoon Infant Std"/>
                <w:i/>
                <w:sz w:val="22"/>
              </w:rPr>
            </w:pPr>
          </w:p>
          <w:p w14:paraId="51954170" w14:textId="400E884A" w:rsidR="003543BA" w:rsidRPr="00D24118" w:rsidRDefault="003543BA" w:rsidP="00DD52B8">
            <w:pPr>
              <w:spacing w:line="240" w:lineRule="auto"/>
              <w:rPr>
                <w:rFonts w:ascii="Sassoon Infant Std" w:hAnsi="Sassoon Infant Std"/>
                <w:i/>
                <w:sz w:val="22"/>
              </w:rPr>
            </w:pPr>
            <w:r w:rsidRPr="00D24118">
              <w:rPr>
                <w:rFonts w:ascii="Sassoon Infant Std" w:hAnsi="Sassoon Infant Std"/>
                <w:i/>
                <w:sz w:val="22"/>
              </w:rPr>
              <w:t>Who owns space?</w:t>
            </w:r>
          </w:p>
        </w:tc>
        <w:tc>
          <w:tcPr>
            <w:tcW w:w="2410" w:type="dxa"/>
          </w:tcPr>
          <w:p w14:paraId="1C2BA3A5" w14:textId="77777777" w:rsidR="003543BA" w:rsidRDefault="00A636EF" w:rsidP="00C2583D">
            <w:pPr>
              <w:spacing w:after="0" w:line="240" w:lineRule="auto"/>
              <w:ind w:left="11" w:hanging="11"/>
              <w:rPr>
                <w:rFonts w:ascii="Sassoon Infant Std" w:eastAsia="SassoonPrimaryInfant" w:hAnsi="Sassoon Infant Std" w:cs="SassoonPrimaryInfant"/>
                <w:b/>
                <w:bCs/>
                <w:color w:val="000000" w:themeColor="text1"/>
                <w:sz w:val="20"/>
                <w:szCs w:val="20"/>
              </w:rPr>
            </w:pPr>
            <w:r w:rsidRPr="00776DF0">
              <w:rPr>
                <w:rFonts w:ascii="Sassoon Infant Std" w:eastAsia="SassoonPrimaryInfant" w:hAnsi="Sassoon Infant Std" w:cs="SassoonPrimaryInfant"/>
                <w:b/>
                <w:bCs/>
                <w:color w:val="000000" w:themeColor="text1"/>
                <w:sz w:val="20"/>
                <w:szCs w:val="20"/>
              </w:rPr>
              <w:t xml:space="preserve">Pupils should be taught about: </w:t>
            </w:r>
          </w:p>
          <w:p w14:paraId="34297BAC" w14:textId="77777777" w:rsidR="00776DF0" w:rsidRPr="00776DF0" w:rsidRDefault="00776DF0" w:rsidP="00C2583D">
            <w:pPr>
              <w:spacing w:after="0" w:line="240" w:lineRule="auto"/>
              <w:ind w:left="11" w:hanging="11"/>
              <w:rPr>
                <w:rFonts w:ascii="Sassoon Infant Std" w:eastAsia="SassoonPrimaryInfant" w:hAnsi="Sassoon Infant Std" w:cs="SassoonPrimaryInfant"/>
                <w:b/>
                <w:bCs/>
                <w:color w:val="000000" w:themeColor="text1"/>
                <w:sz w:val="20"/>
                <w:szCs w:val="20"/>
              </w:rPr>
            </w:pPr>
          </w:p>
          <w:p w14:paraId="3D045844" w14:textId="15943E5B" w:rsidR="00C2583D" w:rsidRPr="00D24118" w:rsidRDefault="00C2583D" w:rsidP="00C2583D">
            <w:pPr>
              <w:spacing w:after="0" w:line="240" w:lineRule="auto"/>
              <w:ind w:left="11" w:hanging="11"/>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A study of an aspect or theme in British history that extends pupils’ chronological knowledge beyond 1066 - Space Exploration.</w:t>
            </w:r>
          </w:p>
          <w:p w14:paraId="7328DA35" w14:textId="77777777" w:rsidR="00C2583D" w:rsidRPr="00D24118" w:rsidRDefault="00C2583D" w:rsidP="00C2583D">
            <w:pPr>
              <w:spacing w:after="0" w:line="240" w:lineRule="auto"/>
              <w:ind w:left="11" w:hanging="11"/>
              <w:rPr>
                <w:rFonts w:ascii="Sassoon Infant Std" w:hAnsi="Sassoon Infant Std"/>
                <w:color w:val="000000" w:themeColor="text1"/>
                <w:sz w:val="20"/>
                <w:szCs w:val="20"/>
              </w:rPr>
            </w:pPr>
          </w:p>
          <w:p w14:paraId="7E0E974B" w14:textId="77777777" w:rsidR="00C2583D" w:rsidRPr="00D24118" w:rsidRDefault="00C2583D" w:rsidP="00C2583D">
            <w:pPr>
              <w:spacing w:after="0" w:line="240" w:lineRule="auto"/>
              <w:ind w:left="11" w:hanging="11"/>
              <w:rPr>
                <w:rFonts w:ascii="Sassoon Infant Std" w:hAnsi="Sassoon Infant Std"/>
                <w:color w:val="000000" w:themeColor="text1"/>
                <w:sz w:val="20"/>
                <w:szCs w:val="20"/>
              </w:rPr>
            </w:pPr>
            <w:r w:rsidRPr="00D24118">
              <w:rPr>
                <w:rFonts w:ascii="Sassoon Infant Std" w:hAnsi="Sassoon Infant Std"/>
                <w:b/>
                <w:bCs/>
                <w:color w:val="000000" w:themeColor="text1"/>
                <w:sz w:val="20"/>
                <w:szCs w:val="20"/>
                <w:u w:val="single"/>
              </w:rPr>
              <w:t>Chronology</w:t>
            </w:r>
            <w:r w:rsidRPr="00D24118">
              <w:rPr>
                <w:rFonts w:ascii="Sassoon Infant Std" w:hAnsi="Sassoon Infant Std"/>
                <w:color w:val="000000" w:themeColor="text1"/>
                <w:sz w:val="20"/>
                <w:szCs w:val="20"/>
              </w:rPr>
              <w:t xml:space="preserve"> </w:t>
            </w:r>
          </w:p>
          <w:p w14:paraId="3131DE7A" w14:textId="77777777" w:rsidR="00C2583D" w:rsidRPr="00D24118" w:rsidRDefault="00C2583D" w:rsidP="00C2583D">
            <w:pPr>
              <w:spacing w:after="0" w:line="240" w:lineRule="auto"/>
              <w:ind w:left="11" w:hanging="11"/>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-I can use dates and historical vocabulary when ordering and comparing events from the past. </w:t>
            </w:r>
          </w:p>
          <w:p w14:paraId="574FA3AE" w14:textId="77777777" w:rsidR="00C2583D" w:rsidRPr="00D24118" w:rsidRDefault="00C2583D" w:rsidP="00C2583D">
            <w:pPr>
              <w:spacing w:after="0" w:line="240" w:lineRule="auto"/>
              <w:ind w:left="11" w:hanging="11"/>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-I can draw timelines to show a range of information </w:t>
            </w:r>
            <w:proofErr w:type="gramStart"/>
            <w:r w:rsidRPr="00D24118">
              <w:rPr>
                <w:rFonts w:ascii="Sassoon Infant Std" w:hAnsi="Sassoon Infant Std"/>
                <w:color w:val="000000" w:themeColor="text1"/>
                <w:sz w:val="20"/>
                <w:szCs w:val="20"/>
              </w:rPr>
              <w:t>e.g.</w:t>
            </w:r>
            <w:proofErr w:type="gramEnd"/>
            <w:r w:rsidRPr="00D24118">
              <w:rPr>
                <w:rFonts w:ascii="Sassoon Infant Std" w:hAnsi="Sassoon Infant Std"/>
                <w:color w:val="000000" w:themeColor="text1"/>
                <w:sz w:val="20"/>
                <w:szCs w:val="20"/>
              </w:rPr>
              <w:t xml:space="preserve"> periods of history, events, significant people.</w:t>
            </w:r>
          </w:p>
          <w:p w14:paraId="29B88E7B" w14:textId="6324259B" w:rsidR="009914A7" w:rsidRPr="00D24118" w:rsidRDefault="00C2583D" w:rsidP="00C2583D">
            <w:pPr>
              <w:spacing w:after="0" w:line="240" w:lineRule="auto"/>
              <w:ind w:left="11" w:hanging="11"/>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 I can use a timeline to compare periods of history that I have studied so far. -I can use chronological skills to show when places developed and how life has changed in the local area and an aspect of </w:t>
            </w:r>
            <w:r w:rsidRPr="00D24118">
              <w:rPr>
                <w:rFonts w:ascii="Sassoon Infant Std" w:hAnsi="Sassoon Infant Std"/>
                <w:color w:val="000000" w:themeColor="text1"/>
                <w:sz w:val="20"/>
                <w:szCs w:val="20"/>
              </w:rPr>
              <w:lastRenderedPageBreak/>
              <w:t xml:space="preserve">history </w:t>
            </w:r>
            <w:proofErr w:type="gramStart"/>
            <w:r w:rsidRPr="00D24118">
              <w:rPr>
                <w:rFonts w:ascii="Sassoon Infant Std" w:hAnsi="Sassoon Infant Std"/>
                <w:color w:val="000000" w:themeColor="text1"/>
                <w:sz w:val="20"/>
                <w:szCs w:val="20"/>
              </w:rPr>
              <w:t>e.g.</w:t>
            </w:r>
            <w:proofErr w:type="gramEnd"/>
            <w:r w:rsidRPr="00D24118">
              <w:rPr>
                <w:rFonts w:ascii="Sassoon Infant Std" w:hAnsi="Sassoon Infant Std"/>
                <w:color w:val="000000" w:themeColor="text1"/>
                <w:sz w:val="20"/>
                <w:szCs w:val="20"/>
              </w:rPr>
              <w:t xml:space="preserve"> space exploration. </w:t>
            </w:r>
          </w:p>
          <w:p w14:paraId="0C5F1759" w14:textId="77777777" w:rsidR="009914A7" w:rsidRPr="00D24118" w:rsidRDefault="009914A7" w:rsidP="00C2583D">
            <w:pPr>
              <w:spacing w:after="0" w:line="240" w:lineRule="auto"/>
              <w:ind w:left="11" w:hanging="11"/>
              <w:rPr>
                <w:rFonts w:ascii="Sassoon Infant Std" w:hAnsi="Sassoon Infant Std"/>
                <w:color w:val="000000" w:themeColor="text1"/>
                <w:sz w:val="20"/>
                <w:szCs w:val="20"/>
              </w:rPr>
            </w:pPr>
          </w:p>
          <w:p w14:paraId="67166E4A" w14:textId="77777777" w:rsidR="009914A7" w:rsidRPr="00D24118" w:rsidRDefault="00C2583D" w:rsidP="00C2583D">
            <w:pPr>
              <w:spacing w:after="0" w:line="240" w:lineRule="auto"/>
              <w:ind w:left="11" w:hanging="11"/>
              <w:rPr>
                <w:rFonts w:ascii="Sassoon Infant Std" w:hAnsi="Sassoon Infant Std"/>
                <w:color w:val="000000" w:themeColor="text1"/>
                <w:sz w:val="20"/>
                <w:szCs w:val="20"/>
                <w:u w:val="single"/>
              </w:rPr>
            </w:pPr>
            <w:r w:rsidRPr="00D24118">
              <w:rPr>
                <w:rFonts w:ascii="Sassoon Infant Std" w:hAnsi="Sassoon Infant Std"/>
                <w:b/>
                <w:bCs/>
                <w:color w:val="000000" w:themeColor="text1"/>
                <w:sz w:val="20"/>
                <w:szCs w:val="20"/>
                <w:u w:val="single"/>
              </w:rPr>
              <w:t>Interpretation of History</w:t>
            </w:r>
            <w:r w:rsidRPr="00D24118">
              <w:rPr>
                <w:rFonts w:ascii="Sassoon Infant Std" w:hAnsi="Sassoon Infant Std"/>
                <w:color w:val="000000" w:themeColor="text1"/>
                <w:sz w:val="20"/>
                <w:szCs w:val="20"/>
                <w:u w:val="single"/>
              </w:rPr>
              <w:t xml:space="preserve"> </w:t>
            </w:r>
          </w:p>
          <w:p w14:paraId="0E884947" w14:textId="6291F03C" w:rsidR="00C2583D" w:rsidRPr="00D24118" w:rsidRDefault="009914A7" w:rsidP="00C2583D">
            <w:pPr>
              <w:spacing w:after="0" w:line="240" w:lineRule="auto"/>
              <w:ind w:left="11" w:hanging="11"/>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w:t>
            </w:r>
            <w:r w:rsidR="00C2583D" w:rsidRPr="00D24118">
              <w:rPr>
                <w:rFonts w:ascii="Sassoon Infant Std" w:hAnsi="Sassoon Infant Std"/>
                <w:color w:val="000000" w:themeColor="text1"/>
                <w:sz w:val="20"/>
                <w:szCs w:val="20"/>
              </w:rPr>
              <w:t xml:space="preserve">I can research two versions of an event, identifying differences between them. </w:t>
            </w:r>
          </w:p>
          <w:p w14:paraId="11625E99" w14:textId="6FD5BF05" w:rsidR="00A636EF" w:rsidRPr="00D24118" w:rsidRDefault="00C2583D" w:rsidP="00C2583D">
            <w:pPr>
              <w:spacing w:after="0" w:line="240" w:lineRule="auto"/>
              <w:ind w:left="11" w:hanging="11"/>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-I can explain with clear reasons why there may be different accounts of history.</w:t>
            </w:r>
          </w:p>
          <w:p w14:paraId="4A93C263" w14:textId="77777777" w:rsidR="009914A7" w:rsidRPr="00D24118" w:rsidRDefault="009914A7" w:rsidP="009914A7">
            <w:pPr>
              <w:spacing w:after="0" w:line="240" w:lineRule="auto"/>
              <w:ind w:left="0" w:firstLine="0"/>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-I can use historical sources to understand bias/contrasting arguments.</w:t>
            </w:r>
          </w:p>
          <w:p w14:paraId="6FDA309B" w14:textId="77777777" w:rsidR="009914A7" w:rsidRPr="00D24118" w:rsidRDefault="009914A7" w:rsidP="009914A7">
            <w:pPr>
              <w:spacing w:after="0" w:line="240" w:lineRule="auto"/>
              <w:ind w:left="0" w:firstLine="0"/>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 I can decide whether a source of evidence is reliable to </w:t>
            </w:r>
            <w:proofErr w:type="gramStart"/>
            <w:r w:rsidRPr="00D24118">
              <w:rPr>
                <w:rFonts w:ascii="Sassoon Infant Std" w:hAnsi="Sassoon Infant Std"/>
                <w:color w:val="000000" w:themeColor="text1"/>
                <w:sz w:val="20"/>
                <w:szCs w:val="20"/>
              </w:rPr>
              <w:t>describe:</w:t>
            </w:r>
            <w:proofErr w:type="gramEnd"/>
            <w:r w:rsidRPr="00D24118">
              <w:rPr>
                <w:rFonts w:ascii="Sassoon Infant Std" w:hAnsi="Sassoon Infant Std"/>
                <w:color w:val="000000" w:themeColor="text1"/>
                <w:sz w:val="20"/>
                <w:szCs w:val="20"/>
              </w:rPr>
              <w:t xml:space="preserve"> houses and settlements, buildings and their uses, culture, religion and leisure, way of life for different people e.g. rich and poor.</w:t>
            </w:r>
          </w:p>
          <w:p w14:paraId="1D6DF51C" w14:textId="77777777" w:rsidR="009914A7" w:rsidRPr="00D24118" w:rsidRDefault="009914A7" w:rsidP="009914A7">
            <w:pPr>
              <w:spacing w:after="0" w:line="240" w:lineRule="auto"/>
              <w:ind w:left="0" w:firstLine="0"/>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 I can make comparisons between different events in history; explaining things that have changed and things that have stayed the same. </w:t>
            </w:r>
          </w:p>
          <w:p w14:paraId="00014820" w14:textId="77777777" w:rsidR="009914A7" w:rsidRPr="00D24118" w:rsidRDefault="009914A7" w:rsidP="009914A7">
            <w:pPr>
              <w:spacing w:after="0" w:line="240" w:lineRule="auto"/>
              <w:ind w:left="0" w:firstLine="0"/>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-I can explain why this might have happened using evidence. </w:t>
            </w:r>
          </w:p>
          <w:p w14:paraId="186783A3" w14:textId="5D7734DF" w:rsidR="009914A7" w:rsidRPr="00D24118" w:rsidRDefault="009914A7" w:rsidP="009914A7">
            <w:pPr>
              <w:spacing w:after="0" w:line="240" w:lineRule="auto"/>
              <w:ind w:left="0" w:firstLine="0"/>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-I can explain how events in history are significant in British and World history. </w:t>
            </w:r>
          </w:p>
          <w:p w14:paraId="4F66102F" w14:textId="77777777" w:rsidR="009914A7" w:rsidRPr="00D24118" w:rsidRDefault="009914A7" w:rsidP="009914A7">
            <w:pPr>
              <w:spacing w:after="0" w:line="240" w:lineRule="auto"/>
              <w:ind w:left="0" w:firstLine="0"/>
              <w:rPr>
                <w:rFonts w:ascii="Sassoon Infant Std" w:hAnsi="Sassoon Infant Std"/>
                <w:color w:val="000000" w:themeColor="text1"/>
                <w:sz w:val="20"/>
                <w:szCs w:val="20"/>
              </w:rPr>
            </w:pPr>
          </w:p>
          <w:p w14:paraId="06BB609B" w14:textId="6E52C113" w:rsidR="009914A7" w:rsidRPr="00D24118" w:rsidRDefault="009914A7" w:rsidP="009914A7">
            <w:pPr>
              <w:spacing w:after="0" w:line="240" w:lineRule="auto"/>
              <w:ind w:left="0" w:firstLine="0"/>
              <w:rPr>
                <w:rFonts w:ascii="Sassoon Infant Std" w:hAnsi="Sassoon Infant Std"/>
                <w:color w:val="000000" w:themeColor="text1"/>
                <w:sz w:val="20"/>
                <w:szCs w:val="20"/>
                <w:u w:val="single"/>
              </w:rPr>
            </w:pPr>
            <w:r w:rsidRPr="00D24118">
              <w:rPr>
                <w:rFonts w:ascii="Sassoon Infant Std" w:hAnsi="Sassoon Infant Std"/>
                <w:b/>
                <w:bCs/>
                <w:color w:val="000000" w:themeColor="text1"/>
                <w:sz w:val="20"/>
                <w:szCs w:val="20"/>
                <w:u w:val="single"/>
              </w:rPr>
              <w:t>Historical Enquiry</w:t>
            </w:r>
            <w:r w:rsidRPr="00D24118">
              <w:rPr>
                <w:rFonts w:ascii="Sassoon Infant Std" w:hAnsi="Sassoon Infant Std"/>
                <w:color w:val="000000" w:themeColor="text1"/>
                <w:sz w:val="20"/>
                <w:szCs w:val="20"/>
                <w:u w:val="single"/>
              </w:rPr>
              <w:t xml:space="preserve"> </w:t>
            </w:r>
          </w:p>
          <w:p w14:paraId="4BB0B214" w14:textId="77777777" w:rsidR="009914A7" w:rsidRPr="00D24118" w:rsidRDefault="009914A7" w:rsidP="009914A7">
            <w:pPr>
              <w:spacing w:after="0" w:line="240" w:lineRule="auto"/>
              <w:ind w:left="0" w:firstLine="0"/>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lastRenderedPageBreak/>
              <w:t xml:space="preserve">-I can use a range of primary and secondary evidence. </w:t>
            </w:r>
          </w:p>
          <w:p w14:paraId="09C6F9FE" w14:textId="4661A86A" w:rsidR="009914A7" w:rsidRPr="00D24118" w:rsidRDefault="009914A7" w:rsidP="009914A7">
            <w:pPr>
              <w:spacing w:after="0" w:line="240" w:lineRule="auto"/>
              <w:ind w:left="0" w:firstLine="0"/>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-I can use artefacts to pose questions/hypothesis, which I back up using other sources.</w:t>
            </w:r>
          </w:p>
          <w:p w14:paraId="77AA5DFD" w14:textId="77777777" w:rsidR="009914A7" w:rsidRPr="00D24118" w:rsidRDefault="009914A7" w:rsidP="009914A7">
            <w:pPr>
              <w:spacing w:after="0" w:line="240" w:lineRule="auto"/>
              <w:ind w:left="0" w:firstLine="0"/>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 -I can distinguish between reliable and unreliable sources if evidence to answer questions about the past.</w:t>
            </w:r>
          </w:p>
          <w:p w14:paraId="0BEAA724" w14:textId="77777777" w:rsidR="009914A7" w:rsidRPr="00D24118" w:rsidRDefault="009914A7" w:rsidP="009914A7">
            <w:pPr>
              <w:spacing w:after="0" w:line="240" w:lineRule="auto"/>
              <w:ind w:left="0" w:firstLine="0"/>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-I can ask and answer questions about change, causes, difference and significance. </w:t>
            </w:r>
          </w:p>
          <w:p w14:paraId="5438032D" w14:textId="441ADA8F" w:rsidR="009914A7" w:rsidRPr="00D24118" w:rsidRDefault="009914A7" w:rsidP="009914A7">
            <w:pPr>
              <w:spacing w:after="0" w:line="240" w:lineRule="auto"/>
              <w:ind w:left="0" w:firstLine="0"/>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-I can lead my own enquiry into an aspect of British or World history and present my findings in a range of ways.</w:t>
            </w:r>
          </w:p>
          <w:p w14:paraId="2C42B130" w14:textId="77777777" w:rsidR="00C2583D" w:rsidRPr="00D24118" w:rsidRDefault="00C2583D" w:rsidP="00C2583D">
            <w:pPr>
              <w:spacing w:after="0" w:line="240" w:lineRule="auto"/>
              <w:ind w:left="11" w:hanging="11"/>
              <w:rPr>
                <w:rFonts w:ascii="Sassoon Infant Std" w:hAnsi="Sassoon Infant Std"/>
                <w:color w:val="000000" w:themeColor="text1"/>
                <w:sz w:val="20"/>
                <w:szCs w:val="20"/>
              </w:rPr>
            </w:pPr>
          </w:p>
          <w:p w14:paraId="65FC4059" w14:textId="05D3DFF0" w:rsidR="00C2583D" w:rsidRPr="00D24118" w:rsidRDefault="00C2583D" w:rsidP="00C2583D">
            <w:pPr>
              <w:spacing w:after="0" w:line="240" w:lineRule="auto"/>
              <w:ind w:left="11" w:hanging="11"/>
              <w:rPr>
                <w:rFonts w:ascii="Sassoon Infant Std" w:eastAsia="SassoonPrimaryInfant" w:hAnsi="Sassoon Infant Std" w:cs="SassoonPrimaryInfant"/>
                <w:color w:val="000000" w:themeColor="text1"/>
                <w:sz w:val="20"/>
                <w:szCs w:val="20"/>
              </w:rPr>
            </w:pPr>
          </w:p>
        </w:tc>
        <w:tc>
          <w:tcPr>
            <w:tcW w:w="11624" w:type="dxa"/>
          </w:tcPr>
          <w:p w14:paraId="04C6CA59" w14:textId="2BD57FC5" w:rsidR="003543BA" w:rsidRPr="00D24118" w:rsidRDefault="006968FF" w:rsidP="00917FAB">
            <w:pPr>
              <w:spacing w:line="240" w:lineRule="auto"/>
              <w:rPr>
                <w:rFonts w:ascii="Sassoon Infant Std" w:hAnsi="Sassoon Infant Std"/>
                <w:b/>
                <w:bCs/>
                <w:sz w:val="20"/>
                <w:szCs w:val="18"/>
              </w:rPr>
            </w:pPr>
            <w:r w:rsidRPr="00D24118">
              <w:rPr>
                <w:rFonts w:ascii="Sassoon Infant Std" w:hAnsi="Sassoon Infant Std"/>
                <w:b/>
                <w:bCs/>
                <w:noProof/>
                <w:sz w:val="20"/>
                <w:szCs w:val="18"/>
              </w:rPr>
              <w:lastRenderedPageBreak/>
              <w:drawing>
                <wp:anchor distT="0" distB="0" distL="114300" distR="114300" simplePos="0" relativeHeight="251672584" behindDoc="0" locked="0" layoutInCell="1" allowOverlap="1" wp14:anchorId="7B1CBA72" wp14:editId="5BD6C1FC">
                  <wp:simplePos x="0" y="0"/>
                  <wp:positionH relativeFrom="column">
                    <wp:posOffset>782320</wp:posOffset>
                  </wp:positionH>
                  <wp:positionV relativeFrom="paragraph">
                    <wp:posOffset>662304</wp:posOffset>
                  </wp:positionV>
                  <wp:extent cx="5806337" cy="2077757"/>
                  <wp:effectExtent l="0" t="0" r="4445" b="0"/>
                  <wp:wrapNone/>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838315" cy="2089200"/>
                          </a:xfrm>
                          <a:prstGeom prst="rect">
                            <a:avLst/>
                          </a:prstGeom>
                        </pic:spPr>
                      </pic:pic>
                    </a:graphicData>
                  </a:graphic>
                  <wp14:sizeRelH relativeFrom="page">
                    <wp14:pctWidth>0</wp14:pctWidth>
                  </wp14:sizeRelH>
                  <wp14:sizeRelV relativeFrom="page">
                    <wp14:pctHeight>0</wp14:pctHeight>
                  </wp14:sizeRelV>
                </wp:anchor>
              </w:drawing>
            </w:r>
            <w:r w:rsidR="00774181" w:rsidRPr="00D24118">
              <w:rPr>
                <w:rFonts w:ascii="Sassoon Infant Std" w:hAnsi="Sassoon Infant Std"/>
                <w:b/>
                <w:bCs/>
                <w:sz w:val="20"/>
                <w:szCs w:val="18"/>
              </w:rPr>
              <w:t xml:space="preserve">As a short history focus within this science topic, the children will explore and timeline the significant events, men and women in the Race to Space. </w:t>
            </w:r>
            <w:r w:rsidR="00917FAB" w:rsidRPr="00D24118">
              <w:rPr>
                <w:rFonts w:ascii="Sassoon Infant Std" w:hAnsi="Sassoon Infant Std"/>
                <w:b/>
                <w:bCs/>
                <w:sz w:val="20"/>
                <w:szCs w:val="18"/>
              </w:rPr>
              <w:t>Children will have a secure understanding of the continents of the world to be able to locate countries involved in the space race. In Science the children are learning about the relationship between the earth, moon and sun. They are also looking at the forces of gravity and friction in how objects move.</w:t>
            </w:r>
          </w:p>
          <w:p w14:paraId="7F411224" w14:textId="7AC2A82A" w:rsidR="006968FF" w:rsidRPr="00D24118" w:rsidRDefault="006968FF" w:rsidP="00C86ABB">
            <w:pPr>
              <w:spacing w:after="0" w:line="240" w:lineRule="auto"/>
              <w:ind w:left="11" w:hanging="11"/>
              <w:rPr>
                <w:rFonts w:ascii="Sassoon Infant Std" w:hAnsi="Sassoon Infant Std"/>
                <w:b/>
                <w:bCs/>
                <w:sz w:val="20"/>
                <w:szCs w:val="18"/>
                <w:u w:val="single"/>
              </w:rPr>
            </w:pPr>
          </w:p>
          <w:p w14:paraId="0C792240" w14:textId="655E82DD" w:rsidR="006968FF" w:rsidRPr="00D24118" w:rsidRDefault="006968FF" w:rsidP="00C86ABB">
            <w:pPr>
              <w:spacing w:after="0" w:line="240" w:lineRule="auto"/>
              <w:ind w:left="11" w:hanging="11"/>
              <w:rPr>
                <w:rFonts w:ascii="Sassoon Infant Std" w:hAnsi="Sassoon Infant Std"/>
                <w:b/>
                <w:bCs/>
                <w:sz w:val="20"/>
                <w:szCs w:val="18"/>
                <w:u w:val="single"/>
              </w:rPr>
            </w:pPr>
          </w:p>
          <w:p w14:paraId="5A842D72" w14:textId="16024BAB" w:rsidR="006968FF" w:rsidRPr="00D24118" w:rsidRDefault="006968FF" w:rsidP="00C86ABB">
            <w:pPr>
              <w:spacing w:after="0" w:line="240" w:lineRule="auto"/>
              <w:ind w:left="11" w:hanging="11"/>
              <w:rPr>
                <w:rFonts w:ascii="Sassoon Infant Std" w:hAnsi="Sassoon Infant Std"/>
                <w:b/>
                <w:bCs/>
                <w:sz w:val="20"/>
                <w:szCs w:val="18"/>
                <w:u w:val="single"/>
              </w:rPr>
            </w:pPr>
          </w:p>
          <w:p w14:paraId="21B8688B" w14:textId="2DD72397" w:rsidR="006968FF" w:rsidRPr="00D24118" w:rsidRDefault="006968FF" w:rsidP="00C86ABB">
            <w:pPr>
              <w:spacing w:after="0" w:line="240" w:lineRule="auto"/>
              <w:ind w:left="11" w:hanging="11"/>
              <w:rPr>
                <w:rFonts w:ascii="Sassoon Infant Std" w:hAnsi="Sassoon Infant Std"/>
                <w:b/>
                <w:bCs/>
                <w:sz w:val="20"/>
                <w:szCs w:val="18"/>
                <w:u w:val="single"/>
              </w:rPr>
            </w:pPr>
          </w:p>
          <w:p w14:paraId="2B4023FD" w14:textId="77777777" w:rsidR="006968FF" w:rsidRPr="00D24118" w:rsidRDefault="006968FF" w:rsidP="00C86ABB">
            <w:pPr>
              <w:spacing w:after="0" w:line="240" w:lineRule="auto"/>
              <w:ind w:left="11" w:hanging="11"/>
              <w:rPr>
                <w:rFonts w:ascii="Sassoon Infant Std" w:hAnsi="Sassoon Infant Std"/>
                <w:b/>
                <w:bCs/>
                <w:sz w:val="20"/>
                <w:szCs w:val="18"/>
                <w:u w:val="single"/>
              </w:rPr>
            </w:pPr>
          </w:p>
          <w:p w14:paraId="6CF66083" w14:textId="77777777" w:rsidR="006968FF" w:rsidRPr="00D24118" w:rsidRDefault="006968FF" w:rsidP="00C86ABB">
            <w:pPr>
              <w:spacing w:after="0" w:line="240" w:lineRule="auto"/>
              <w:ind w:left="11" w:hanging="11"/>
              <w:rPr>
                <w:rFonts w:ascii="Sassoon Infant Std" w:hAnsi="Sassoon Infant Std"/>
                <w:b/>
                <w:bCs/>
                <w:sz w:val="20"/>
                <w:szCs w:val="18"/>
                <w:u w:val="single"/>
              </w:rPr>
            </w:pPr>
          </w:p>
          <w:p w14:paraId="5ECD2B0C" w14:textId="3E299E84" w:rsidR="006968FF" w:rsidRPr="00D24118" w:rsidRDefault="006968FF" w:rsidP="00C86ABB">
            <w:pPr>
              <w:spacing w:after="0" w:line="240" w:lineRule="auto"/>
              <w:ind w:left="11" w:hanging="11"/>
              <w:rPr>
                <w:rFonts w:ascii="Sassoon Infant Std" w:hAnsi="Sassoon Infant Std"/>
                <w:b/>
                <w:bCs/>
                <w:sz w:val="20"/>
                <w:szCs w:val="18"/>
                <w:u w:val="single"/>
              </w:rPr>
            </w:pPr>
          </w:p>
          <w:p w14:paraId="186AAC81" w14:textId="3DB0345C" w:rsidR="006968FF" w:rsidRPr="00D24118" w:rsidRDefault="006968FF" w:rsidP="00C86ABB">
            <w:pPr>
              <w:spacing w:after="0" w:line="240" w:lineRule="auto"/>
              <w:ind w:left="11" w:hanging="11"/>
              <w:rPr>
                <w:rFonts w:ascii="Sassoon Infant Std" w:hAnsi="Sassoon Infant Std"/>
                <w:b/>
                <w:bCs/>
                <w:sz w:val="20"/>
                <w:szCs w:val="18"/>
                <w:u w:val="single"/>
              </w:rPr>
            </w:pPr>
          </w:p>
          <w:p w14:paraId="79EE7526" w14:textId="3C029E58" w:rsidR="006968FF" w:rsidRPr="00D24118" w:rsidRDefault="006968FF" w:rsidP="00C86ABB">
            <w:pPr>
              <w:spacing w:after="0" w:line="240" w:lineRule="auto"/>
              <w:ind w:left="11" w:hanging="11"/>
              <w:rPr>
                <w:rFonts w:ascii="Sassoon Infant Std" w:hAnsi="Sassoon Infant Std"/>
                <w:b/>
                <w:bCs/>
                <w:sz w:val="20"/>
                <w:szCs w:val="18"/>
                <w:u w:val="single"/>
              </w:rPr>
            </w:pPr>
          </w:p>
          <w:p w14:paraId="4C881255" w14:textId="77777777" w:rsidR="006968FF" w:rsidRPr="00D24118" w:rsidRDefault="006968FF" w:rsidP="00C86ABB">
            <w:pPr>
              <w:spacing w:after="0" w:line="240" w:lineRule="auto"/>
              <w:ind w:left="11" w:hanging="11"/>
              <w:rPr>
                <w:rFonts w:ascii="Sassoon Infant Std" w:hAnsi="Sassoon Infant Std"/>
                <w:b/>
                <w:bCs/>
                <w:sz w:val="20"/>
                <w:szCs w:val="18"/>
                <w:u w:val="single"/>
              </w:rPr>
            </w:pPr>
          </w:p>
          <w:p w14:paraId="3B67928A" w14:textId="1D247CDA" w:rsidR="006968FF" w:rsidRPr="00D24118" w:rsidRDefault="006968FF" w:rsidP="00C86ABB">
            <w:pPr>
              <w:spacing w:after="0" w:line="240" w:lineRule="auto"/>
              <w:ind w:left="11" w:hanging="11"/>
              <w:rPr>
                <w:rFonts w:ascii="Sassoon Infant Std" w:hAnsi="Sassoon Infant Std"/>
                <w:b/>
                <w:bCs/>
                <w:sz w:val="20"/>
                <w:szCs w:val="18"/>
                <w:u w:val="single"/>
              </w:rPr>
            </w:pPr>
          </w:p>
          <w:p w14:paraId="7616D72D" w14:textId="77777777" w:rsidR="006968FF" w:rsidRPr="00D24118" w:rsidRDefault="006968FF" w:rsidP="00C86ABB">
            <w:pPr>
              <w:spacing w:after="0" w:line="240" w:lineRule="auto"/>
              <w:ind w:left="11" w:hanging="11"/>
              <w:rPr>
                <w:rFonts w:ascii="Sassoon Infant Std" w:hAnsi="Sassoon Infant Std"/>
                <w:b/>
                <w:bCs/>
                <w:sz w:val="20"/>
                <w:szCs w:val="18"/>
                <w:u w:val="single"/>
              </w:rPr>
            </w:pPr>
          </w:p>
          <w:p w14:paraId="5D87C3D4" w14:textId="77777777" w:rsidR="006968FF" w:rsidRPr="00D24118" w:rsidRDefault="006968FF" w:rsidP="00C86ABB">
            <w:pPr>
              <w:spacing w:after="0" w:line="240" w:lineRule="auto"/>
              <w:ind w:left="11" w:hanging="11"/>
              <w:rPr>
                <w:rFonts w:ascii="Sassoon Infant Std" w:hAnsi="Sassoon Infant Std"/>
                <w:b/>
                <w:bCs/>
                <w:sz w:val="20"/>
                <w:szCs w:val="18"/>
                <w:u w:val="single"/>
              </w:rPr>
            </w:pPr>
          </w:p>
          <w:p w14:paraId="68AFDCDF" w14:textId="6549DBF2" w:rsidR="00C86ABB" w:rsidRPr="00D24118" w:rsidRDefault="00C86ABB" w:rsidP="00C86ABB">
            <w:pPr>
              <w:spacing w:after="0" w:line="240" w:lineRule="auto"/>
              <w:ind w:left="11" w:hanging="11"/>
              <w:rPr>
                <w:rFonts w:ascii="Sassoon Infant Std" w:hAnsi="Sassoon Infant Std"/>
                <w:b/>
                <w:bCs/>
                <w:sz w:val="20"/>
                <w:szCs w:val="18"/>
                <w:u w:val="single"/>
              </w:rPr>
            </w:pPr>
            <w:r w:rsidRPr="00D24118">
              <w:rPr>
                <w:rFonts w:ascii="Sassoon Infant Std" w:hAnsi="Sassoon Infant Std"/>
                <w:b/>
                <w:bCs/>
                <w:sz w:val="20"/>
                <w:szCs w:val="18"/>
                <w:u w:val="single"/>
              </w:rPr>
              <w:t xml:space="preserve">What was the space race and when did it start? </w:t>
            </w:r>
          </w:p>
          <w:p w14:paraId="1AE0BFE7" w14:textId="77777777" w:rsidR="00C86ABB" w:rsidRPr="00D24118" w:rsidRDefault="00C86ABB" w:rsidP="00C86ABB">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which countries were involved and locate them on a world map. </w:t>
            </w:r>
          </w:p>
          <w:p w14:paraId="2B5971FF" w14:textId="77777777" w:rsidR="00C86ABB" w:rsidRPr="00D24118" w:rsidRDefault="00C86ABB" w:rsidP="00C86ABB">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some of the significant events before man landed on the moon </w:t>
            </w:r>
            <w:proofErr w:type="gramStart"/>
            <w:r w:rsidRPr="00D24118">
              <w:rPr>
                <w:rFonts w:ascii="Sassoon Infant Std" w:hAnsi="Sassoon Infant Std"/>
                <w:b/>
                <w:bCs/>
                <w:color w:val="9966FF"/>
                <w:sz w:val="20"/>
                <w:szCs w:val="18"/>
              </w:rPr>
              <w:t>e.g.</w:t>
            </w:r>
            <w:proofErr w:type="gramEnd"/>
            <w:r w:rsidRPr="00D24118">
              <w:rPr>
                <w:rFonts w:ascii="Sassoon Infant Std" w:hAnsi="Sassoon Infant Std"/>
                <w:b/>
                <w:bCs/>
                <w:color w:val="9966FF"/>
                <w:sz w:val="20"/>
                <w:szCs w:val="18"/>
              </w:rPr>
              <w:t xml:space="preserve"> first satellite (Sputnik) in space 1957 by USSR and then NASA established by USA in 1958. </w:t>
            </w:r>
          </w:p>
          <w:p w14:paraId="2A688AAD" w14:textId="77777777" w:rsidR="00C86ABB" w:rsidRPr="00D24118" w:rsidRDefault="00C86ABB" w:rsidP="00C86ABB">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-Be able to explain how different groups of people felt about and responded to space travel at the time. </w:t>
            </w:r>
          </w:p>
          <w:p w14:paraId="26F11822" w14:textId="77777777" w:rsidR="00C86ABB" w:rsidRPr="00D24118" w:rsidRDefault="00C86ABB" w:rsidP="00C86ABB">
            <w:pPr>
              <w:spacing w:after="0" w:line="240" w:lineRule="auto"/>
              <w:ind w:left="11" w:hanging="11"/>
              <w:rPr>
                <w:rFonts w:ascii="Sassoon Infant Std" w:hAnsi="Sassoon Infant Std"/>
                <w:b/>
                <w:bCs/>
                <w:color w:val="9966FF"/>
                <w:sz w:val="20"/>
                <w:szCs w:val="18"/>
              </w:rPr>
            </w:pPr>
          </w:p>
          <w:p w14:paraId="10BD5730" w14:textId="77777777" w:rsidR="00C86ABB" w:rsidRPr="00D24118" w:rsidRDefault="00C86ABB" w:rsidP="00C86ABB">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https://www.bbc.co.uk/teach/school-radio/history-britain-since-the-1930s-space-exploration-in-the-1950s1960s/zvrhmfr </w:t>
            </w:r>
          </w:p>
          <w:p w14:paraId="3DDAF206" w14:textId="77777777" w:rsidR="00C86ABB" w:rsidRPr="00D24118" w:rsidRDefault="00C86ABB" w:rsidP="00C86ABB">
            <w:pPr>
              <w:spacing w:after="0" w:line="240" w:lineRule="auto"/>
              <w:ind w:left="11" w:hanging="11"/>
              <w:rPr>
                <w:rFonts w:ascii="Sassoon Infant Std" w:hAnsi="Sassoon Infant Std"/>
                <w:b/>
                <w:bCs/>
                <w:color w:val="9966FF"/>
                <w:sz w:val="20"/>
                <w:szCs w:val="18"/>
              </w:rPr>
            </w:pPr>
          </w:p>
          <w:p w14:paraId="3B2A29FE" w14:textId="218D8CBF" w:rsidR="00C86ABB" w:rsidRPr="00D24118" w:rsidRDefault="00C86ABB" w:rsidP="00C86ABB">
            <w:pPr>
              <w:spacing w:after="0" w:line="240" w:lineRule="auto"/>
              <w:ind w:left="11" w:hanging="11"/>
              <w:rPr>
                <w:rFonts w:ascii="Sassoon Infant Std" w:hAnsi="Sassoon Infant Std"/>
                <w:b/>
                <w:bCs/>
                <w:color w:val="9966FF"/>
                <w:sz w:val="20"/>
                <w:szCs w:val="18"/>
                <w:u w:val="single"/>
              </w:rPr>
            </w:pPr>
            <w:r w:rsidRPr="00D24118">
              <w:rPr>
                <w:rFonts w:ascii="Sassoon Infant Std" w:hAnsi="Sassoon Infant Std"/>
                <w:b/>
                <w:bCs/>
                <w:color w:val="000000" w:themeColor="text1"/>
                <w:sz w:val="20"/>
                <w:szCs w:val="18"/>
                <w:u w:val="single"/>
              </w:rPr>
              <w:t>What living creature was the first to travel in space?</w:t>
            </w:r>
            <w:r w:rsidRPr="00D24118">
              <w:rPr>
                <w:rFonts w:ascii="Sassoon Infant Std" w:hAnsi="Sassoon Infant Std"/>
                <w:b/>
                <w:bCs/>
                <w:color w:val="9966FF"/>
                <w:sz w:val="20"/>
                <w:szCs w:val="18"/>
                <w:u w:val="single"/>
              </w:rPr>
              <w:t xml:space="preserve"> </w:t>
            </w:r>
          </w:p>
          <w:p w14:paraId="2FD478FD" w14:textId="77777777" w:rsidR="00C86ABB" w:rsidRPr="00D24118" w:rsidRDefault="00C86ABB" w:rsidP="00C86ABB">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lastRenderedPageBreak/>
              <w:t xml:space="preserve">-Know that before humans travelled in space, missions were tried with other animals </w:t>
            </w:r>
            <w:proofErr w:type="gramStart"/>
            <w:r w:rsidRPr="00D24118">
              <w:rPr>
                <w:rFonts w:ascii="Sassoon Infant Std" w:hAnsi="Sassoon Infant Std"/>
                <w:b/>
                <w:bCs/>
                <w:color w:val="9966FF"/>
                <w:sz w:val="20"/>
                <w:szCs w:val="18"/>
              </w:rPr>
              <w:t>e.g.</w:t>
            </w:r>
            <w:proofErr w:type="gramEnd"/>
            <w:r w:rsidRPr="00D24118">
              <w:rPr>
                <w:rFonts w:ascii="Sassoon Infant Std" w:hAnsi="Sassoon Infant Std"/>
                <w:b/>
                <w:bCs/>
                <w:color w:val="9966FF"/>
                <w:sz w:val="20"/>
                <w:szCs w:val="18"/>
              </w:rPr>
              <w:t xml:space="preserve"> Sputnik 2 with a dog in 1957 by USSR and in 1959 two monkeys by USA. </w:t>
            </w:r>
          </w:p>
          <w:p w14:paraId="76FC91AC" w14:textId="77777777" w:rsidR="00C86ABB" w:rsidRPr="00D24118" w:rsidRDefault="00C86ABB" w:rsidP="00C86ABB">
            <w:pPr>
              <w:spacing w:after="0" w:line="240" w:lineRule="auto"/>
              <w:ind w:left="11" w:hanging="11"/>
              <w:rPr>
                <w:rFonts w:ascii="Sassoon Infant Std" w:hAnsi="Sassoon Infant Std"/>
                <w:b/>
                <w:bCs/>
                <w:color w:val="9966FF"/>
                <w:sz w:val="20"/>
                <w:szCs w:val="18"/>
              </w:rPr>
            </w:pPr>
          </w:p>
          <w:p w14:paraId="19F0D45B" w14:textId="294F4C9C" w:rsidR="00851AB3" w:rsidRPr="00D24118" w:rsidRDefault="00C86ABB" w:rsidP="00C86ABB">
            <w:pPr>
              <w:spacing w:after="0" w:line="240" w:lineRule="auto"/>
              <w:ind w:left="11" w:hanging="11"/>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u w:val="single"/>
              </w:rPr>
              <w:t>Who was the first human in space? Who were the other key players in the space race?</w:t>
            </w:r>
            <w:r w:rsidRPr="00D24118">
              <w:rPr>
                <w:rFonts w:ascii="Sassoon Infant Std" w:hAnsi="Sassoon Infant Std"/>
                <w:b/>
                <w:bCs/>
                <w:color w:val="000000" w:themeColor="text1"/>
                <w:sz w:val="20"/>
                <w:szCs w:val="18"/>
              </w:rPr>
              <w:t xml:space="preserve"> </w:t>
            </w:r>
          </w:p>
          <w:p w14:paraId="39148933" w14:textId="2C1D7344" w:rsidR="00CF16B1" w:rsidRPr="00D24118" w:rsidRDefault="00CF16B1" w:rsidP="006968FF">
            <w:pPr>
              <w:spacing w:after="0" w:line="240" w:lineRule="auto"/>
              <w:ind w:left="0" w:firstLine="0"/>
              <w:rPr>
                <w:rFonts w:ascii="Sassoon Infant Std" w:hAnsi="Sassoon Infant Std"/>
                <w:b/>
                <w:bCs/>
                <w:color w:val="9966FF"/>
                <w:sz w:val="20"/>
                <w:szCs w:val="18"/>
              </w:rPr>
            </w:pPr>
          </w:p>
          <w:p w14:paraId="6EBF1B31" w14:textId="77777777" w:rsidR="00C86ABB" w:rsidRPr="00D24118" w:rsidRDefault="00851AB3" w:rsidP="00C86ABB">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w:t>
            </w:r>
            <w:r w:rsidR="00C86ABB" w:rsidRPr="00D24118">
              <w:rPr>
                <w:rFonts w:ascii="Sassoon Infant Std" w:hAnsi="Sassoon Infant Std"/>
                <w:b/>
                <w:bCs/>
                <w:color w:val="9966FF"/>
                <w:sz w:val="20"/>
                <w:szCs w:val="18"/>
              </w:rPr>
              <w:t>Know that Yuri Gagarin became the first cosmonaut to orbit the earth in April 1961. Valentina Tereshkova became the first woman cosmonaut in 1963.</w:t>
            </w:r>
          </w:p>
          <w:p w14:paraId="254890E0" w14:textId="77777777" w:rsidR="00851AB3" w:rsidRPr="00D24118" w:rsidRDefault="00851AB3" w:rsidP="00C86ABB">
            <w:pPr>
              <w:spacing w:after="0" w:line="240" w:lineRule="auto"/>
              <w:ind w:left="11" w:hanging="11"/>
              <w:rPr>
                <w:rFonts w:ascii="Sassoon Infant Std" w:hAnsi="Sassoon Infant Std"/>
                <w:b/>
                <w:bCs/>
                <w:color w:val="9966FF"/>
                <w:sz w:val="20"/>
                <w:szCs w:val="18"/>
              </w:rPr>
            </w:pPr>
          </w:p>
          <w:p w14:paraId="76511321" w14:textId="1C60C81A" w:rsidR="00851AB3" w:rsidRPr="00D24118" w:rsidRDefault="1A80E709" w:rsidP="7A198CFB">
            <w:pPr>
              <w:spacing w:after="0" w:line="240" w:lineRule="auto"/>
              <w:ind w:left="11" w:hanging="11"/>
              <w:rPr>
                <w:rFonts w:ascii="Sassoon Infant Std" w:hAnsi="Sassoon Infant Std"/>
                <w:b/>
                <w:bCs/>
                <w:sz w:val="20"/>
                <w:szCs w:val="20"/>
              </w:rPr>
            </w:pPr>
            <w:r w:rsidRPr="00D24118">
              <w:rPr>
                <w:rFonts w:ascii="Sassoon Infant Std" w:hAnsi="Sassoon Infant Std"/>
                <w:b/>
                <w:bCs/>
                <w:sz w:val="20"/>
                <w:szCs w:val="20"/>
              </w:rPr>
              <w:t>Focus on the significance of women’s contribution to the space race (gender and racial equality focus)</w:t>
            </w:r>
          </w:p>
          <w:p w14:paraId="05E3D931" w14:textId="77777777" w:rsidR="00851AB3" w:rsidRPr="00D24118" w:rsidRDefault="00851AB3" w:rsidP="00C86ABB">
            <w:pPr>
              <w:spacing w:after="0" w:line="240" w:lineRule="auto"/>
              <w:ind w:left="11" w:hanging="11"/>
              <w:rPr>
                <w:rFonts w:ascii="Sassoon Infant Std" w:hAnsi="Sassoon Infant Std"/>
                <w:b/>
                <w:bCs/>
                <w:sz w:val="20"/>
                <w:szCs w:val="18"/>
                <w:u w:val="single"/>
              </w:rPr>
            </w:pPr>
          </w:p>
          <w:p w14:paraId="2AD3A1AE" w14:textId="77777777" w:rsidR="00851AB3" w:rsidRPr="00D24118" w:rsidRDefault="00851AB3" w:rsidP="00C86ABB">
            <w:pPr>
              <w:spacing w:after="0" w:line="240" w:lineRule="auto"/>
              <w:ind w:left="11" w:hanging="11"/>
              <w:rPr>
                <w:rFonts w:ascii="Sassoon Infant Std" w:hAnsi="Sassoon Infant Std"/>
                <w:b/>
                <w:bCs/>
                <w:sz w:val="20"/>
                <w:szCs w:val="18"/>
                <w:u w:val="single"/>
              </w:rPr>
            </w:pPr>
          </w:p>
          <w:p w14:paraId="55297B72" w14:textId="77777777" w:rsidR="00851AB3" w:rsidRPr="00D24118" w:rsidRDefault="003C551B" w:rsidP="00C86ABB">
            <w:pPr>
              <w:spacing w:after="0" w:line="240" w:lineRule="auto"/>
              <w:ind w:left="11" w:hanging="11"/>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rPr>
              <w:t>Short burst writing opportunity: To write a letter of application to NASA to join their space travel team.</w:t>
            </w:r>
          </w:p>
          <w:p w14:paraId="2CF88570" w14:textId="65F781B2" w:rsidR="003C551B" w:rsidRPr="00D24118" w:rsidRDefault="003C551B" w:rsidP="00C86ABB">
            <w:pPr>
              <w:spacing w:after="0" w:line="240" w:lineRule="auto"/>
              <w:ind w:left="11" w:hanging="11"/>
              <w:rPr>
                <w:rFonts w:ascii="Sassoon Infant Std" w:hAnsi="Sassoon Infant Std"/>
                <w:b/>
                <w:bCs/>
                <w:color w:val="000000" w:themeColor="text1"/>
                <w:sz w:val="20"/>
                <w:szCs w:val="18"/>
              </w:rPr>
            </w:pPr>
          </w:p>
          <w:p w14:paraId="1657DC37" w14:textId="77777777" w:rsidR="004A6929" w:rsidRPr="00D24118" w:rsidRDefault="004A6929" w:rsidP="00C86ABB">
            <w:pPr>
              <w:spacing w:after="0" w:line="240" w:lineRule="auto"/>
              <w:ind w:left="11" w:hanging="11"/>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u w:val="single"/>
              </w:rPr>
              <w:t>Who was Neil Armstrong? What is he famous for?</w:t>
            </w:r>
            <w:r w:rsidRPr="00D24118">
              <w:rPr>
                <w:rFonts w:ascii="Sassoon Infant Std" w:hAnsi="Sassoon Infant Std"/>
                <w:b/>
                <w:bCs/>
                <w:color w:val="000000" w:themeColor="text1"/>
                <w:sz w:val="20"/>
                <w:szCs w:val="18"/>
              </w:rPr>
              <w:t xml:space="preserve"> </w:t>
            </w:r>
          </w:p>
          <w:p w14:paraId="13BEC699" w14:textId="77777777" w:rsidR="004A6929" w:rsidRPr="00D24118" w:rsidRDefault="004A6929" w:rsidP="00C86ABB">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000000" w:themeColor="text1"/>
                <w:sz w:val="20"/>
                <w:szCs w:val="18"/>
              </w:rPr>
              <w:t>-</w:t>
            </w:r>
            <w:r w:rsidRPr="00D24118">
              <w:rPr>
                <w:rFonts w:ascii="Sassoon Infant Std" w:hAnsi="Sassoon Infant Std"/>
                <w:b/>
                <w:bCs/>
                <w:color w:val="9966FF"/>
                <w:sz w:val="20"/>
                <w:szCs w:val="18"/>
              </w:rPr>
              <w:t xml:space="preserve">Know when the first moon landing took place, the name of the space craft and the people involved. Explore film footage of the first landing. </w:t>
            </w:r>
          </w:p>
          <w:p w14:paraId="322174EA" w14:textId="77777777" w:rsidR="004A6929" w:rsidRPr="00D24118" w:rsidRDefault="004A6929" w:rsidP="00C86ABB">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how the Apollo astronauts explored the moon’s surface and what they and subsequent Apollo missions discovered. </w:t>
            </w:r>
          </w:p>
          <w:p w14:paraId="2F81F750" w14:textId="77777777" w:rsidR="004A6929" w:rsidRPr="00D24118" w:rsidRDefault="004A6929" w:rsidP="00C86ABB">
            <w:pPr>
              <w:spacing w:after="0" w:line="240" w:lineRule="auto"/>
              <w:ind w:left="11" w:hanging="11"/>
              <w:rPr>
                <w:rFonts w:ascii="Sassoon Infant Std" w:hAnsi="Sassoon Infant Std"/>
                <w:b/>
                <w:bCs/>
                <w:color w:val="000000" w:themeColor="text1"/>
                <w:sz w:val="20"/>
                <w:szCs w:val="18"/>
              </w:rPr>
            </w:pPr>
          </w:p>
          <w:p w14:paraId="29C15AB9" w14:textId="2FEE14D1" w:rsidR="004A6929" w:rsidRPr="00D24118" w:rsidRDefault="004A6929" w:rsidP="00C86ABB">
            <w:pPr>
              <w:spacing w:after="0" w:line="240" w:lineRule="auto"/>
              <w:ind w:left="11" w:hanging="11"/>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rPr>
              <w:t xml:space="preserve">Reading opportunities: Use ‘Where Once we Stood’ Christopher Riley and Martin Impey – chapter one describes </w:t>
            </w:r>
            <w:proofErr w:type="spellStart"/>
            <w:r w:rsidRPr="00D24118">
              <w:rPr>
                <w:rFonts w:ascii="Sassoon Infant Std" w:hAnsi="Sassoon Infant Std"/>
                <w:b/>
                <w:bCs/>
                <w:color w:val="000000" w:themeColor="text1"/>
                <w:sz w:val="20"/>
                <w:szCs w:val="18"/>
              </w:rPr>
              <w:t>first hand</w:t>
            </w:r>
            <w:proofErr w:type="spellEnd"/>
            <w:r w:rsidRPr="00D24118">
              <w:rPr>
                <w:rFonts w:ascii="Sassoon Infant Std" w:hAnsi="Sassoon Infant Std"/>
                <w:b/>
                <w:bCs/>
                <w:color w:val="000000" w:themeColor="text1"/>
                <w:sz w:val="20"/>
                <w:szCs w:val="18"/>
              </w:rPr>
              <w:t xml:space="preserve"> account of walking on the moon. </w:t>
            </w:r>
          </w:p>
          <w:p w14:paraId="2CF98DDE" w14:textId="5A8E31DC" w:rsidR="004A6929" w:rsidRPr="00D24118" w:rsidRDefault="004A6929" w:rsidP="00C86ABB">
            <w:pPr>
              <w:spacing w:after="0" w:line="240" w:lineRule="auto"/>
              <w:ind w:left="11" w:hanging="11"/>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rPr>
              <w:t xml:space="preserve">Short burst writing opportunity: Short first-person account drawing on setting description, newspaper headline and opening paragraph of newspaper article </w:t>
            </w:r>
          </w:p>
          <w:p w14:paraId="137FA688" w14:textId="77777777" w:rsidR="004A6929" w:rsidRPr="00D24118" w:rsidRDefault="004A6929" w:rsidP="00C86ABB">
            <w:pPr>
              <w:spacing w:after="0" w:line="240" w:lineRule="auto"/>
              <w:ind w:left="11" w:hanging="11"/>
              <w:rPr>
                <w:rFonts w:ascii="Sassoon Infant Std" w:hAnsi="Sassoon Infant Std"/>
                <w:b/>
                <w:bCs/>
                <w:color w:val="000000" w:themeColor="text1"/>
                <w:sz w:val="20"/>
                <w:szCs w:val="18"/>
              </w:rPr>
            </w:pPr>
          </w:p>
          <w:p w14:paraId="49FD1B37" w14:textId="48C76E58" w:rsidR="004A6929" w:rsidRPr="00D24118" w:rsidRDefault="004A6929" w:rsidP="00C86ABB">
            <w:pPr>
              <w:spacing w:after="0" w:line="240" w:lineRule="auto"/>
              <w:ind w:left="11" w:hanging="11"/>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u w:val="single"/>
              </w:rPr>
              <w:t>Was the moon landing real?</w:t>
            </w:r>
            <w:r w:rsidRPr="00D24118">
              <w:rPr>
                <w:rFonts w:ascii="Sassoon Infant Std" w:hAnsi="Sassoon Infant Std"/>
                <w:b/>
                <w:bCs/>
                <w:color w:val="000000" w:themeColor="text1"/>
                <w:sz w:val="20"/>
                <w:szCs w:val="18"/>
              </w:rPr>
              <w:t xml:space="preserve"> </w:t>
            </w:r>
          </w:p>
          <w:p w14:paraId="4440D40B" w14:textId="52CCB930" w:rsidR="004A6929" w:rsidRPr="00D24118" w:rsidRDefault="004A6929" w:rsidP="00C86ABB">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-To be able to research different points of view regarding whether the moon landing was real. </w:t>
            </w:r>
          </w:p>
          <w:p w14:paraId="277B3444" w14:textId="5C1A4ED1" w:rsidR="004A6929" w:rsidRPr="00D24118" w:rsidRDefault="004A6929" w:rsidP="00C86ABB">
            <w:pPr>
              <w:spacing w:after="0" w:line="240" w:lineRule="auto"/>
              <w:ind w:left="11" w:hanging="11"/>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-Present an argument for or against using evidence from their research. </w:t>
            </w:r>
          </w:p>
          <w:p w14:paraId="19E6582E" w14:textId="5AED288A" w:rsidR="004A6929" w:rsidRPr="00D24118" w:rsidRDefault="004A6929" w:rsidP="00C86ABB">
            <w:pPr>
              <w:spacing w:after="0" w:line="240" w:lineRule="auto"/>
              <w:ind w:left="11" w:hanging="11"/>
              <w:rPr>
                <w:rFonts w:ascii="Sassoon Infant Std" w:hAnsi="Sassoon Infant Std"/>
                <w:b/>
                <w:bCs/>
                <w:color w:val="000000" w:themeColor="text1"/>
                <w:sz w:val="20"/>
                <w:szCs w:val="18"/>
              </w:rPr>
            </w:pPr>
          </w:p>
          <w:p w14:paraId="078CF73C" w14:textId="3FF8B1C0" w:rsidR="004A6929" w:rsidRPr="00D24118" w:rsidRDefault="004A6929" w:rsidP="004A6929">
            <w:pPr>
              <w:spacing w:after="0" w:line="240" w:lineRule="auto"/>
              <w:ind w:left="11" w:hanging="11"/>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rPr>
              <w:t>Reading opportunities: Using more than one source to summarise key information to support an argument.</w:t>
            </w:r>
          </w:p>
          <w:p w14:paraId="372326EA" w14:textId="4697C677" w:rsidR="004A6929" w:rsidRPr="00D24118" w:rsidRDefault="004A6929" w:rsidP="00C86ABB">
            <w:pPr>
              <w:spacing w:after="0" w:line="240" w:lineRule="auto"/>
              <w:ind w:left="11" w:hanging="11"/>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rPr>
              <w:t xml:space="preserve">Short burst writing opportunities: </w:t>
            </w:r>
            <w:proofErr w:type="gramStart"/>
            <w:r w:rsidRPr="00D24118">
              <w:rPr>
                <w:rFonts w:ascii="Sassoon Infant Std" w:hAnsi="Sassoon Infant Std"/>
                <w:b/>
                <w:bCs/>
                <w:color w:val="000000" w:themeColor="text1"/>
                <w:sz w:val="20"/>
                <w:szCs w:val="18"/>
              </w:rPr>
              <w:t>Short</w:t>
            </w:r>
            <w:proofErr w:type="gramEnd"/>
            <w:r w:rsidRPr="00D24118">
              <w:rPr>
                <w:rFonts w:ascii="Sassoon Infant Std" w:hAnsi="Sassoon Infant Std"/>
                <w:b/>
                <w:bCs/>
                <w:color w:val="000000" w:themeColor="text1"/>
                <w:sz w:val="20"/>
                <w:szCs w:val="18"/>
              </w:rPr>
              <w:t xml:space="preserve"> persuasive argument for or against whether the moon landing was real, as part of a class debate. </w:t>
            </w:r>
          </w:p>
          <w:p w14:paraId="2F06B95E" w14:textId="151AE35D" w:rsidR="004A6929" w:rsidRPr="00D24118" w:rsidRDefault="004A6929" w:rsidP="00C86ABB">
            <w:pPr>
              <w:spacing w:after="0" w:line="240" w:lineRule="auto"/>
              <w:ind w:left="11" w:hanging="11"/>
              <w:rPr>
                <w:rFonts w:ascii="Sassoon Infant Std" w:hAnsi="Sassoon Infant Std"/>
                <w:b/>
                <w:bCs/>
                <w:color w:val="000000" w:themeColor="text1"/>
                <w:sz w:val="20"/>
                <w:szCs w:val="18"/>
              </w:rPr>
            </w:pPr>
          </w:p>
          <w:p w14:paraId="5D630ECE" w14:textId="6B245FD4" w:rsidR="004A6929" w:rsidRPr="00D24118" w:rsidRDefault="004A6929" w:rsidP="00C86ABB">
            <w:pPr>
              <w:spacing w:after="0" w:line="240" w:lineRule="auto"/>
              <w:ind w:left="11" w:hanging="11"/>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u w:val="single"/>
              </w:rPr>
              <w:t>How has space travel developed since man first walked on the moon?</w:t>
            </w:r>
            <w:r w:rsidRPr="00D24118">
              <w:rPr>
                <w:rFonts w:ascii="Sassoon Infant Std" w:hAnsi="Sassoon Infant Std"/>
                <w:b/>
                <w:bCs/>
                <w:color w:val="000000" w:themeColor="text1"/>
                <w:sz w:val="20"/>
                <w:szCs w:val="18"/>
              </w:rPr>
              <w:t xml:space="preserve"> </w:t>
            </w:r>
          </w:p>
          <w:p w14:paraId="565903EB" w14:textId="5E969162" w:rsidR="004A6929" w:rsidRPr="00D24118" w:rsidRDefault="004A6929" w:rsidP="004A6929">
            <w:pPr>
              <w:spacing w:after="0" w:line="240" w:lineRule="auto"/>
              <w:ind w:left="0" w:firstLine="0"/>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-Know some of the significant developments in the space race since 1969. </w:t>
            </w:r>
          </w:p>
          <w:p w14:paraId="608AB18D" w14:textId="73E92D4A" w:rsidR="004A6929" w:rsidRPr="00D24118" w:rsidRDefault="004A6929" w:rsidP="004A6929">
            <w:pPr>
              <w:spacing w:after="0" w:line="240" w:lineRule="auto"/>
              <w:ind w:left="0" w:firstLine="0"/>
              <w:rPr>
                <w:rFonts w:ascii="Sassoon Infant Std" w:hAnsi="Sassoon Infant Std"/>
                <w:b/>
                <w:bCs/>
                <w:color w:val="9966FF"/>
                <w:sz w:val="20"/>
                <w:szCs w:val="18"/>
              </w:rPr>
            </w:pPr>
            <w:r w:rsidRPr="00D24118">
              <w:rPr>
                <w:rFonts w:ascii="Sassoon Infant Std" w:hAnsi="Sassoon Infant Std"/>
                <w:b/>
                <w:bCs/>
                <w:color w:val="9966FF"/>
                <w:sz w:val="20"/>
                <w:szCs w:val="18"/>
              </w:rPr>
              <w:t xml:space="preserve">-Identify British people who have influenced space travel – Tim Peake and Helen Sharman. </w:t>
            </w:r>
          </w:p>
          <w:p w14:paraId="429D1B16" w14:textId="0285DBF9" w:rsidR="004A6929" w:rsidRPr="00D24118" w:rsidRDefault="004A6929" w:rsidP="004A6929">
            <w:pPr>
              <w:spacing w:after="0" w:line="240" w:lineRule="auto"/>
              <w:ind w:left="0" w:firstLine="0"/>
              <w:rPr>
                <w:rFonts w:ascii="Sassoon Infant Std" w:hAnsi="Sassoon Infant Std"/>
                <w:b/>
                <w:bCs/>
                <w:color w:val="000000" w:themeColor="text1"/>
                <w:sz w:val="20"/>
                <w:szCs w:val="18"/>
              </w:rPr>
            </w:pPr>
          </w:p>
          <w:p w14:paraId="46BFCACE" w14:textId="01772966" w:rsidR="004A6929" w:rsidRPr="00D24118" w:rsidRDefault="004A6929" w:rsidP="004A6929">
            <w:pPr>
              <w:spacing w:after="0" w:line="240" w:lineRule="auto"/>
              <w:ind w:left="0" w:firstLine="0"/>
              <w:rPr>
                <w:rFonts w:ascii="Sassoon Infant Std" w:hAnsi="Sassoon Infant Std"/>
                <w:b/>
                <w:bCs/>
                <w:color w:val="000000" w:themeColor="text1"/>
                <w:sz w:val="20"/>
                <w:szCs w:val="18"/>
              </w:rPr>
            </w:pPr>
            <w:r w:rsidRPr="00D24118">
              <w:rPr>
                <w:rFonts w:ascii="Sassoon Infant Std" w:hAnsi="Sassoon Infant Std"/>
                <w:b/>
                <w:bCs/>
                <w:color w:val="000000" w:themeColor="text1"/>
                <w:sz w:val="20"/>
                <w:szCs w:val="18"/>
                <w:u w:val="single"/>
              </w:rPr>
              <w:t>How have people’s views of space travel changed over time?</w:t>
            </w:r>
            <w:r w:rsidRPr="00D24118">
              <w:rPr>
                <w:rFonts w:ascii="Sassoon Infant Std" w:hAnsi="Sassoon Infant Std"/>
                <w:b/>
                <w:bCs/>
                <w:color w:val="000000" w:themeColor="text1"/>
                <w:sz w:val="20"/>
                <w:szCs w:val="18"/>
              </w:rPr>
              <w:t xml:space="preserve"> </w:t>
            </w:r>
            <w:r w:rsidRPr="00D24118">
              <w:rPr>
                <w:rFonts w:ascii="Sassoon Infant Std" w:hAnsi="Sassoon Infant Std"/>
                <w:b/>
                <w:bCs/>
                <w:color w:val="000000" w:themeColor="text1"/>
                <w:sz w:val="20"/>
                <w:szCs w:val="18"/>
                <w:u w:val="single"/>
              </w:rPr>
              <w:t>What is it like to be an astronaut in space?</w:t>
            </w:r>
            <w:r w:rsidRPr="00D24118">
              <w:rPr>
                <w:rFonts w:ascii="Sassoon Infant Std" w:hAnsi="Sassoon Infant Std"/>
                <w:b/>
                <w:bCs/>
                <w:color w:val="000000" w:themeColor="text1"/>
                <w:sz w:val="20"/>
                <w:szCs w:val="18"/>
              </w:rPr>
              <w:t xml:space="preserve"> </w:t>
            </w:r>
          </w:p>
          <w:p w14:paraId="4FFB424F" w14:textId="730D3D59" w:rsidR="004A6929" w:rsidRPr="00D24118" w:rsidRDefault="004A6929" w:rsidP="004A6929">
            <w:pPr>
              <w:spacing w:after="0" w:line="240" w:lineRule="auto"/>
              <w:ind w:left="0" w:firstLine="0"/>
              <w:rPr>
                <w:rFonts w:ascii="Sassoon Infant Std" w:hAnsi="Sassoon Infant Std"/>
                <w:b/>
                <w:bCs/>
                <w:color w:val="9966FF"/>
                <w:sz w:val="20"/>
                <w:szCs w:val="18"/>
              </w:rPr>
            </w:pPr>
            <w:r w:rsidRPr="00D24118">
              <w:rPr>
                <w:rFonts w:ascii="Sassoon Infant Std" w:hAnsi="Sassoon Infant Std"/>
                <w:b/>
                <w:bCs/>
                <w:color w:val="000000" w:themeColor="text1"/>
                <w:sz w:val="20"/>
                <w:szCs w:val="18"/>
              </w:rPr>
              <w:t>-</w:t>
            </w:r>
            <w:r w:rsidRPr="00D24118">
              <w:rPr>
                <w:rFonts w:ascii="Sassoon Infant Std" w:hAnsi="Sassoon Infant Std"/>
                <w:b/>
                <w:bCs/>
                <w:color w:val="9966FF"/>
                <w:sz w:val="20"/>
                <w:szCs w:val="18"/>
              </w:rPr>
              <w:t xml:space="preserve">Be able to identify what </w:t>
            </w:r>
            <w:proofErr w:type="spellStart"/>
            <w:r w:rsidRPr="00D24118">
              <w:rPr>
                <w:rFonts w:ascii="Sassoon Infant Std" w:hAnsi="Sassoon Infant Std"/>
                <w:b/>
                <w:bCs/>
                <w:color w:val="9966FF"/>
                <w:sz w:val="20"/>
                <w:szCs w:val="18"/>
              </w:rPr>
              <w:t>everyday</w:t>
            </w:r>
            <w:proofErr w:type="spellEnd"/>
            <w:r w:rsidRPr="00D24118">
              <w:rPr>
                <w:rFonts w:ascii="Sassoon Infant Std" w:hAnsi="Sassoon Infant Std"/>
                <w:b/>
                <w:bCs/>
                <w:color w:val="9966FF"/>
                <w:sz w:val="20"/>
                <w:szCs w:val="18"/>
              </w:rPr>
              <w:t xml:space="preserve"> routines are like in space </w:t>
            </w:r>
            <w:proofErr w:type="gramStart"/>
            <w:r w:rsidRPr="00D24118">
              <w:rPr>
                <w:rFonts w:ascii="Sassoon Infant Std" w:hAnsi="Sassoon Infant Std"/>
                <w:b/>
                <w:bCs/>
                <w:color w:val="9966FF"/>
                <w:sz w:val="20"/>
                <w:szCs w:val="18"/>
              </w:rPr>
              <w:t>e.g.</w:t>
            </w:r>
            <w:proofErr w:type="gramEnd"/>
            <w:r w:rsidRPr="00D24118">
              <w:rPr>
                <w:rFonts w:ascii="Sassoon Infant Std" w:hAnsi="Sassoon Infant Std"/>
                <w:b/>
                <w:bCs/>
                <w:color w:val="9966FF"/>
                <w:sz w:val="20"/>
                <w:szCs w:val="18"/>
              </w:rPr>
              <w:t xml:space="preserve"> eating, breathing, washing, toileting, exercise.</w:t>
            </w:r>
          </w:p>
          <w:p w14:paraId="5DF7709F" w14:textId="78A8762D" w:rsidR="006968FF" w:rsidRPr="00D24118" w:rsidRDefault="006968FF" w:rsidP="004A6929">
            <w:pPr>
              <w:spacing w:after="0" w:line="240" w:lineRule="auto"/>
              <w:ind w:left="0" w:firstLine="0"/>
              <w:rPr>
                <w:rFonts w:ascii="Sassoon Infant Std" w:hAnsi="Sassoon Infant Std"/>
                <w:b/>
                <w:bCs/>
                <w:color w:val="9966FF"/>
                <w:sz w:val="20"/>
                <w:szCs w:val="18"/>
              </w:rPr>
            </w:pPr>
          </w:p>
          <w:p w14:paraId="71CA8432" w14:textId="013E6914" w:rsidR="006968FF" w:rsidRPr="00D24118" w:rsidRDefault="006968FF" w:rsidP="004A6929">
            <w:pPr>
              <w:spacing w:after="0" w:line="240" w:lineRule="auto"/>
              <w:ind w:left="0" w:firstLine="0"/>
              <w:rPr>
                <w:rFonts w:ascii="Sassoon Infant Std" w:hAnsi="Sassoon Infant Std"/>
                <w:b/>
                <w:bCs/>
                <w:color w:val="9966FF"/>
                <w:sz w:val="20"/>
                <w:szCs w:val="18"/>
              </w:rPr>
            </w:pPr>
          </w:p>
          <w:p w14:paraId="5251E1EE" w14:textId="2A55541C" w:rsidR="006968FF" w:rsidRPr="00D24118" w:rsidRDefault="006968FF" w:rsidP="004A6929">
            <w:pPr>
              <w:spacing w:after="0" w:line="240" w:lineRule="auto"/>
              <w:ind w:left="0" w:firstLine="0"/>
              <w:rPr>
                <w:rFonts w:ascii="Sassoon Infant Std" w:hAnsi="Sassoon Infant Std"/>
                <w:b/>
                <w:bCs/>
                <w:color w:val="9966FF"/>
                <w:sz w:val="20"/>
                <w:szCs w:val="18"/>
              </w:rPr>
            </w:pPr>
          </w:p>
          <w:p w14:paraId="268883A6" w14:textId="5E2F4A19" w:rsidR="006968FF" w:rsidRPr="00D24118" w:rsidRDefault="006968FF" w:rsidP="004A6929">
            <w:pPr>
              <w:spacing w:after="0" w:line="240" w:lineRule="auto"/>
              <w:ind w:left="0" w:firstLine="0"/>
              <w:rPr>
                <w:rFonts w:ascii="Sassoon Infant Std" w:hAnsi="Sassoon Infant Std"/>
                <w:b/>
                <w:bCs/>
                <w:color w:val="9966FF"/>
                <w:sz w:val="20"/>
                <w:szCs w:val="18"/>
              </w:rPr>
            </w:pPr>
          </w:p>
          <w:p w14:paraId="573A9645" w14:textId="77777777" w:rsidR="006968FF" w:rsidRPr="00D24118" w:rsidRDefault="006968FF" w:rsidP="004A6929">
            <w:pPr>
              <w:spacing w:after="0" w:line="240" w:lineRule="auto"/>
              <w:ind w:left="0" w:firstLine="0"/>
              <w:rPr>
                <w:rFonts w:ascii="Sassoon Infant Std" w:hAnsi="Sassoon Infant Std"/>
                <w:b/>
                <w:bCs/>
                <w:color w:val="9966FF"/>
                <w:sz w:val="20"/>
                <w:szCs w:val="18"/>
              </w:rPr>
            </w:pPr>
          </w:p>
          <w:p w14:paraId="74C2E781" w14:textId="2A0937D8" w:rsidR="006968FF" w:rsidRPr="00D24118" w:rsidRDefault="006968FF" w:rsidP="7A198CFB">
            <w:pPr>
              <w:spacing w:after="0" w:line="240" w:lineRule="auto"/>
              <w:ind w:left="0" w:firstLine="0"/>
              <w:rPr>
                <w:rFonts w:ascii="Sassoon Infant Std" w:hAnsi="Sassoon Infant Std"/>
                <w:b/>
                <w:bCs/>
                <w:sz w:val="20"/>
                <w:szCs w:val="20"/>
              </w:rPr>
            </w:pPr>
          </w:p>
          <w:p w14:paraId="6988A5AA" w14:textId="6313E3AA" w:rsidR="004A6929" w:rsidRPr="00D24118" w:rsidRDefault="006968FF" w:rsidP="7A198CFB">
            <w:pPr>
              <w:spacing w:after="0" w:line="240" w:lineRule="auto"/>
              <w:ind w:left="0" w:firstLine="0"/>
              <w:rPr>
                <w:rFonts w:ascii="Sassoon Infant Std" w:hAnsi="Sassoon Infant Std"/>
                <w:b/>
                <w:bCs/>
                <w:sz w:val="20"/>
                <w:szCs w:val="20"/>
              </w:rPr>
            </w:pPr>
            <w:r w:rsidRPr="00D24118">
              <w:rPr>
                <w:rFonts w:ascii="Sassoon Infant Std" w:hAnsi="Sassoon Infant Std"/>
                <w:b/>
                <w:bCs/>
                <w:noProof/>
                <w:sz w:val="20"/>
                <w:szCs w:val="18"/>
                <w:u w:val="single"/>
              </w:rPr>
              <w:drawing>
                <wp:anchor distT="0" distB="0" distL="114300" distR="114300" simplePos="0" relativeHeight="251671560" behindDoc="0" locked="0" layoutInCell="1" allowOverlap="1" wp14:anchorId="7C3F42C5" wp14:editId="40D5416C">
                  <wp:simplePos x="0" y="0"/>
                  <wp:positionH relativeFrom="column">
                    <wp:posOffset>104140</wp:posOffset>
                  </wp:positionH>
                  <wp:positionV relativeFrom="page">
                    <wp:posOffset>831850</wp:posOffset>
                  </wp:positionV>
                  <wp:extent cx="6802024" cy="1524000"/>
                  <wp:effectExtent l="0" t="0" r="0" b="0"/>
                  <wp:wrapNone/>
                  <wp:docPr id="6" name="Picture 6" descr="Graphical user interface, text,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 website&#10;&#10;Description automatically generated"/>
                          <pic:cNvPicPr/>
                        </pic:nvPicPr>
                        <pic:blipFill rotWithShape="1">
                          <a:blip r:embed="rId30">
                            <a:extLst>
                              <a:ext uri="{28A0092B-C50C-407E-A947-70E740481C1C}">
                                <a14:useLocalDpi xmlns:a14="http://schemas.microsoft.com/office/drawing/2010/main" val="0"/>
                              </a:ext>
                            </a:extLst>
                          </a:blip>
                          <a:srcRect t="2962"/>
                          <a:stretch/>
                        </pic:blipFill>
                        <pic:spPr bwMode="auto">
                          <a:xfrm>
                            <a:off x="0" y="0"/>
                            <a:ext cx="6802024" cy="1524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66B9D016" w:rsidRPr="00D24118">
              <w:rPr>
                <w:rFonts w:ascii="Sassoon Infant Std" w:hAnsi="Sassoon Infant Std"/>
                <w:b/>
                <w:bCs/>
                <w:sz w:val="20"/>
                <w:szCs w:val="20"/>
              </w:rPr>
              <w:t>End of</w:t>
            </w:r>
            <w:r w:rsidR="2A3F9BD7" w:rsidRPr="00D24118">
              <w:rPr>
                <w:rFonts w:ascii="Sassoon Infant Std" w:hAnsi="Sassoon Infant Std"/>
                <w:b/>
                <w:bCs/>
                <w:sz w:val="20"/>
                <w:szCs w:val="20"/>
              </w:rPr>
              <w:t xml:space="preserve"> Unit Outcome: </w:t>
            </w:r>
            <w:r w:rsidR="00BB6219">
              <w:rPr>
                <w:rFonts w:ascii="Sassoon Infant Std" w:hAnsi="Sassoon Infant Std"/>
                <w:b/>
                <w:bCs/>
                <w:sz w:val="20"/>
                <w:szCs w:val="20"/>
              </w:rPr>
              <w:t>I</w:t>
            </w:r>
            <w:r w:rsidR="7B2445F9" w:rsidRPr="00D24118">
              <w:rPr>
                <w:rFonts w:ascii="Sassoon Infant Std" w:hAnsi="Sassoon Infant Std"/>
                <w:b/>
                <w:bCs/>
                <w:sz w:val="20"/>
                <w:szCs w:val="20"/>
              </w:rPr>
              <w:t>dentify and describe the main events in the space race and discuss the contribution of some of the key significant figures.</w:t>
            </w:r>
          </w:p>
        </w:tc>
      </w:tr>
      <w:tr w:rsidR="003543BA" w:rsidRPr="00DD52B8" w14:paraId="5CC72755" w14:textId="77777777" w:rsidTr="7A198CFB">
        <w:trPr>
          <w:trHeight w:val="183"/>
        </w:trPr>
        <w:tc>
          <w:tcPr>
            <w:tcW w:w="1134" w:type="dxa"/>
            <w:shd w:val="clear" w:color="auto" w:fill="CC99FF"/>
            <w:vAlign w:val="center"/>
          </w:tcPr>
          <w:p w14:paraId="7809BB2A" w14:textId="77777777" w:rsidR="003543BA" w:rsidRPr="00DD52B8" w:rsidRDefault="003543BA" w:rsidP="00DD52B8">
            <w:pPr>
              <w:jc w:val="center"/>
              <w:rPr>
                <w:rFonts w:ascii="SassoonPrimaryInfant" w:hAnsi="SassoonPrimaryInfant"/>
                <w:sz w:val="22"/>
              </w:rPr>
            </w:pPr>
            <w:r w:rsidRPr="00DD52B8">
              <w:rPr>
                <w:rFonts w:ascii="SassoonPrimaryInfant" w:hAnsi="SassoonPrimaryInfant"/>
                <w:sz w:val="22"/>
              </w:rPr>
              <w:lastRenderedPageBreak/>
              <w:t>Spring</w:t>
            </w:r>
          </w:p>
        </w:tc>
        <w:tc>
          <w:tcPr>
            <w:tcW w:w="2410" w:type="dxa"/>
            <w:shd w:val="clear" w:color="auto" w:fill="CC99FF"/>
            <w:vAlign w:val="center"/>
          </w:tcPr>
          <w:p w14:paraId="285E258F" w14:textId="77777777" w:rsidR="003543BA" w:rsidRPr="00DD52B8" w:rsidRDefault="003543BA" w:rsidP="00DD52B8">
            <w:pPr>
              <w:jc w:val="center"/>
              <w:rPr>
                <w:rFonts w:ascii="SassoonPrimaryInfant" w:hAnsi="SassoonPrimaryInfant"/>
                <w:sz w:val="22"/>
              </w:rPr>
            </w:pPr>
            <w:r w:rsidRPr="00DD52B8">
              <w:rPr>
                <w:rFonts w:ascii="SassoonPrimaryInfant" w:hAnsi="SassoonPrimaryInfant"/>
                <w:sz w:val="22"/>
              </w:rPr>
              <w:t>National Curriculum</w:t>
            </w:r>
          </w:p>
        </w:tc>
        <w:tc>
          <w:tcPr>
            <w:tcW w:w="11624" w:type="dxa"/>
            <w:shd w:val="clear" w:color="auto" w:fill="CC99FF"/>
            <w:vAlign w:val="center"/>
          </w:tcPr>
          <w:p w14:paraId="3ED3969F" w14:textId="77777777" w:rsidR="003543BA" w:rsidRPr="00DD52B8" w:rsidRDefault="003543BA" w:rsidP="00DD52B8">
            <w:pPr>
              <w:jc w:val="center"/>
              <w:rPr>
                <w:rFonts w:ascii="SassoonPrimaryInfant" w:hAnsi="SassoonPrimaryInfant"/>
                <w:sz w:val="22"/>
              </w:rPr>
            </w:pPr>
            <w:r w:rsidRPr="00DD52B8">
              <w:rPr>
                <w:rFonts w:ascii="SassoonPrimaryInfant" w:hAnsi="SassoonPrimaryInfant"/>
                <w:sz w:val="22"/>
              </w:rPr>
              <w:t>Key knowledge and vocabulary</w:t>
            </w:r>
          </w:p>
        </w:tc>
      </w:tr>
      <w:tr w:rsidR="003543BA" w:rsidRPr="00DD52B8" w14:paraId="0626B207" w14:textId="77777777" w:rsidTr="7A198CFB">
        <w:tc>
          <w:tcPr>
            <w:tcW w:w="1134" w:type="dxa"/>
            <w:shd w:val="clear" w:color="auto" w:fill="CCCCFF"/>
            <w:vAlign w:val="center"/>
          </w:tcPr>
          <w:p w14:paraId="4179F37C" w14:textId="13860F8D" w:rsidR="003543BA" w:rsidRPr="00D24118" w:rsidRDefault="003543BA" w:rsidP="00DD52B8">
            <w:pPr>
              <w:spacing w:line="240" w:lineRule="auto"/>
              <w:rPr>
                <w:rFonts w:ascii="Sassoon Infant Std" w:hAnsi="Sassoon Infant Std"/>
                <w:b/>
                <w:bCs/>
                <w:i/>
                <w:sz w:val="22"/>
              </w:rPr>
            </w:pPr>
            <w:r w:rsidRPr="00D24118">
              <w:rPr>
                <w:rFonts w:ascii="Sassoon Infant Std" w:hAnsi="Sassoon Infant Std"/>
                <w:b/>
                <w:bCs/>
                <w:i/>
                <w:sz w:val="22"/>
              </w:rPr>
              <w:t>Oceans</w:t>
            </w:r>
          </w:p>
          <w:p w14:paraId="5F3CCB15" w14:textId="55E4B17D" w:rsidR="003543BA" w:rsidRPr="00D24118" w:rsidRDefault="003543BA" w:rsidP="00DD52B8">
            <w:pPr>
              <w:spacing w:line="240" w:lineRule="auto"/>
              <w:rPr>
                <w:rFonts w:ascii="Sassoon Infant Std" w:hAnsi="Sassoon Infant Std"/>
                <w:i/>
                <w:sz w:val="22"/>
              </w:rPr>
            </w:pPr>
            <w:r w:rsidRPr="00D24118">
              <w:rPr>
                <w:rFonts w:ascii="Sassoon Infant Std" w:hAnsi="Sassoon Infant Std"/>
                <w:i/>
                <w:sz w:val="22"/>
              </w:rPr>
              <w:t>Who owns the oceans?</w:t>
            </w:r>
          </w:p>
          <w:p w14:paraId="3A47D15A" w14:textId="77777777" w:rsidR="003543BA" w:rsidRPr="00D24118" w:rsidRDefault="003543BA" w:rsidP="00DD52B8">
            <w:pPr>
              <w:spacing w:line="240" w:lineRule="auto"/>
              <w:rPr>
                <w:rFonts w:ascii="Sassoon Infant Std" w:hAnsi="Sassoon Infant Std"/>
                <w:i/>
                <w:sz w:val="22"/>
              </w:rPr>
            </w:pPr>
          </w:p>
        </w:tc>
        <w:tc>
          <w:tcPr>
            <w:tcW w:w="2410" w:type="dxa"/>
            <w:shd w:val="clear" w:color="auto" w:fill="D9D9D9" w:themeFill="background1" w:themeFillShade="D9"/>
          </w:tcPr>
          <w:p w14:paraId="1EB79C87" w14:textId="39076EF0" w:rsidR="003543BA" w:rsidRPr="00D24118" w:rsidRDefault="003543BA" w:rsidP="00DD52B8">
            <w:pPr>
              <w:pStyle w:val="TableParagraph"/>
              <w:spacing w:line="230" w:lineRule="atLeast"/>
              <w:ind w:right="197"/>
              <w:rPr>
                <w:rFonts w:ascii="Sassoon Infant Std" w:hAnsi="Sassoon Infant Std"/>
                <w:color w:val="7030A0"/>
              </w:rPr>
            </w:pPr>
          </w:p>
        </w:tc>
        <w:tc>
          <w:tcPr>
            <w:tcW w:w="11624" w:type="dxa"/>
            <w:shd w:val="clear" w:color="auto" w:fill="D9D9D9" w:themeFill="background1" w:themeFillShade="D9"/>
          </w:tcPr>
          <w:p w14:paraId="594444E4" w14:textId="18DEF282" w:rsidR="003543BA" w:rsidRPr="00D24118" w:rsidRDefault="006655F0" w:rsidP="00DD52B8">
            <w:pPr>
              <w:rPr>
                <w:rFonts w:ascii="Sassoon Infant Std" w:hAnsi="Sassoon Infant Std"/>
                <w:color w:val="FF0000"/>
                <w:sz w:val="22"/>
              </w:rPr>
            </w:pPr>
            <w:r>
              <w:rPr>
                <w:rFonts w:ascii="Sassoon Infant Std" w:hAnsi="Sassoon Infant Std"/>
                <w:color w:val="FF0000"/>
                <w:sz w:val="22"/>
              </w:rPr>
              <w:t xml:space="preserve">Do not teach History during this topic of work </w:t>
            </w:r>
          </w:p>
        </w:tc>
      </w:tr>
      <w:tr w:rsidR="003543BA" w:rsidRPr="00DD52B8" w14:paraId="3FD7BD8B" w14:textId="77777777" w:rsidTr="7A198CFB">
        <w:trPr>
          <w:trHeight w:val="183"/>
        </w:trPr>
        <w:tc>
          <w:tcPr>
            <w:tcW w:w="1134" w:type="dxa"/>
            <w:shd w:val="clear" w:color="auto" w:fill="CC99FF"/>
            <w:vAlign w:val="center"/>
          </w:tcPr>
          <w:p w14:paraId="67BC9F0F" w14:textId="77777777" w:rsidR="003543BA" w:rsidRPr="00DD52B8" w:rsidRDefault="003543BA" w:rsidP="00DD52B8">
            <w:pPr>
              <w:jc w:val="center"/>
              <w:rPr>
                <w:rFonts w:ascii="SassoonPrimaryInfant" w:hAnsi="SassoonPrimaryInfant"/>
                <w:sz w:val="22"/>
              </w:rPr>
            </w:pPr>
            <w:r w:rsidRPr="00DD52B8">
              <w:rPr>
                <w:rFonts w:ascii="SassoonPrimaryInfant" w:hAnsi="SassoonPrimaryInfant"/>
                <w:sz w:val="22"/>
              </w:rPr>
              <w:t>Summer</w:t>
            </w:r>
          </w:p>
        </w:tc>
        <w:tc>
          <w:tcPr>
            <w:tcW w:w="2410" w:type="dxa"/>
            <w:shd w:val="clear" w:color="auto" w:fill="CC99FF"/>
            <w:vAlign w:val="center"/>
          </w:tcPr>
          <w:p w14:paraId="4A2EE9C6" w14:textId="77777777" w:rsidR="003543BA" w:rsidRPr="00DD52B8" w:rsidRDefault="003543BA" w:rsidP="00DD52B8">
            <w:pPr>
              <w:jc w:val="center"/>
              <w:rPr>
                <w:rFonts w:ascii="SassoonPrimaryInfant" w:hAnsi="SassoonPrimaryInfant"/>
                <w:sz w:val="22"/>
              </w:rPr>
            </w:pPr>
            <w:r w:rsidRPr="00DD52B8">
              <w:rPr>
                <w:rFonts w:ascii="SassoonPrimaryInfant" w:hAnsi="SassoonPrimaryInfant"/>
                <w:sz w:val="22"/>
              </w:rPr>
              <w:t>National Curriculum</w:t>
            </w:r>
          </w:p>
        </w:tc>
        <w:tc>
          <w:tcPr>
            <w:tcW w:w="11624" w:type="dxa"/>
            <w:shd w:val="clear" w:color="auto" w:fill="CC99FF"/>
            <w:vAlign w:val="center"/>
          </w:tcPr>
          <w:p w14:paraId="04CB3D48" w14:textId="77777777" w:rsidR="003543BA" w:rsidRPr="00DD52B8" w:rsidRDefault="003543BA" w:rsidP="00DD52B8">
            <w:pPr>
              <w:jc w:val="center"/>
              <w:rPr>
                <w:rFonts w:ascii="SassoonPrimaryInfant" w:hAnsi="SassoonPrimaryInfant"/>
                <w:sz w:val="22"/>
              </w:rPr>
            </w:pPr>
            <w:r w:rsidRPr="00DD52B8">
              <w:rPr>
                <w:rFonts w:ascii="SassoonPrimaryInfant" w:hAnsi="SassoonPrimaryInfant"/>
                <w:sz w:val="22"/>
              </w:rPr>
              <w:t>Key knowledge and vocabulary</w:t>
            </w:r>
          </w:p>
        </w:tc>
      </w:tr>
      <w:tr w:rsidR="003543BA" w:rsidRPr="00DD52B8" w14:paraId="38C75E3B" w14:textId="77777777" w:rsidTr="7A198CFB">
        <w:tc>
          <w:tcPr>
            <w:tcW w:w="1134" w:type="dxa"/>
            <w:shd w:val="clear" w:color="auto" w:fill="CCCCFF"/>
            <w:vAlign w:val="center"/>
          </w:tcPr>
          <w:p w14:paraId="7DA6BAF0" w14:textId="112BBC55" w:rsidR="003543BA" w:rsidRPr="00D24118" w:rsidRDefault="003543BA" w:rsidP="00DD52B8">
            <w:pPr>
              <w:spacing w:line="240" w:lineRule="auto"/>
              <w:rPr>
                <w:rFonts w:ascii="Sassoon Infant Std" w:hAnsi="Sassoon Infant Std"/>
                <w:b/>
                <w:bCs/>
                <w:i/>
                <w:sz w:val="22"/>
              </w:rPr>
            </w:pPr>
            <w:r w:rsidRPr="00D24118">
              <w:rPr>
                <w:rFonts w:ascii="Sassoon Infant Std" w:hAnsi="Sassoon Infant Std"/>
                <w:b/>
                <w:bCs/>
                <w:i/>
                <w:sz w:val="22"/>
              </w:rPr>
              <w:t>Locality Study- Richard III</w:t>
            </w:r>
          </w:p>
          <w:p w14:paraId="47114455" w14:textId="77777777" w:rsidR="003543BA" w:rsidRPr="00D24118" w:rsidRDefault="003543BA" w:rsidP="00DD52B8">
            <w:pPr>
              <w:spacing w:line="240" w:lineRule="auto"/>
              <w:rPr>
                <w:rFonts w:ascii="Sassoon Infant Std" w:hAnsi="Sassoon Infant Std"/>
                <w:i/>
                <w:sz w:val="22"/>
              </w:rPr>
            </w:pPr>
          </w:p>
          <w:p w14:paraId="528F5B88" w14:textId="005E91F0" w:rsidR="003543BA" w:rsidRPr="00D24118" w:rsidRDefault="003543BA" w:rsidP="00DD52B8">
            <w:pPr>
              <w:spacing w:line="240" w:lineRule="auto"/>
              <w:rPr>
                <w:rFonts w:ascii="Sassoon Infant Std" w:hAnsi="Sassoon Infant Std"/>
                <w:i/>
                <w:sz w:val="22"/>
              </w:rPr>
            </w:pPr>
            <w:r w:rsidRPr="00D24118">
              <w:rPr>
                <w:rFonts w:ascii="Sassoon Infant Std" w:hAnsi="Sassoon Infant Std"/>
                <w:i/>
                <w:sz w:val="22"/>
              </w:rPr>
              <w:t>Who owns the memories of the dead?</w:t>
            </w:r>
          </w:p>
          <w:p w14:paraId="60B748AC" w14:textId="77777777" w:rsidR="003543BA" w:rsidRPr="00D24118" w:rsidRDefault="003543BA" w:rsidP="00DD52B8">
            <w:pPr>
              <w:rPr>
                <w:rFonts w:ascii="Sassoon Infant Std" w:hAnsi="Sassoon Infant Std"/>
                <w:sz w:val="22"/>
              </w:rPr>
            </w:pPr>
          </w:p>
        </w:tc>
        <w:tc>
          <w:tcPr>
            <w:tcW w:w="2410" w:type="dxa"/>
          </w:tcPr>
          <w:p w14:paraId="36B9288A" w14:textId="0EAB6196" w:rsidR="003543BA" w:rsidRPr="00776DF0" w:rsidRDefault="00281172" w:rsidP="00DD52B8">
            <w:pPr>
              <w:spacing w:line="240" w:lineRule="auto"/>
              <w:rPr>
                <w:rFonts w:ascii="Sassoon Infant Std" w:hAnsi="Sassoon Infant Std"/>
                <w:b/>
                <w:bCs/>
                <w:color w:val="000000" w:themeColor="text1"/>
                <w:sz w:val="20"/>
                <w:szCs w:val="20"/>
              </w:rPr>
            </w:pPr>
            <w:r w:rsidRPr="00776DF0">
              <w:rPr>
                <w:rFonts w:ascii="Sassoon Infant Std" w:hAnsi="Sassoon Infant Std"/>
                <w:b/>
                <w:bCs/>
                <w:color w:val="000000" w:themeColor="text1"/>
                <w:sz w:val="20"/>
                <w:szCs w:val="20"/>
              </w:rPr>
              <w:lastRenderedPageBreak/>
              <w:t xml:space="preserve">Pupils should be taught about: </w:t>
            </w:r>
          </w:p>
          <w:p w14:paraId="1D73F3FF" w14:textId="77777777" w:rsidR="00FD5171" w:rsidRPr="00D24118" w:rsidRDefault="00FD5171" w:rsidP="00FD5171">
            <w:pPr>
              <w:spacing w:line="240" w:lineRule="auto"/>
              <w:rPr>
                <w:rFonts w:ascii="Sassoon Infant Std" w:hAnsi="Sassoon Infant Std"/>
                <w:b/>
                <w:bCs/>
                <w:color w:val="000000" w:themeColor="text1"/>
                <w:sz w:val="20"/>
                <w:szCs w:val="20"/>
                <w:u w:val="single"/>
              </w:rPr>
            </w:pPr>
            <w:r w:rsidRPr="00D24118">
              <w:rPr>
                <w:rFonts w:ascii="Sassoon Infant Std" w:hAnsi="Sassoon Infant Std"/>
                <w:b/>
                <w:bCs/>
                <w:color w:val="000000" w:themeColor="text1"/>
                <w:sz w:val="20"/>
                <w:szCs w:val="20"/>
                <w:u w:val="single"/>
              </w:rPr>
              <w:t>Chronology</w:t>
            </w:r>
          </w:p>
          <w:p w14:paraId="5E537F31" w14:textId="1078DF42" w:rsidR="00FB7D4A" w:rsidRPr="00D24118" w:rsidRDefault="00FD5171" w:rsidP="00FB7D4A">
            <w:pPr>
              <w:spacing w:after="0" w:line="240" w:lineRule="auto"/>
              <w:ind w:left="11" w:hanging="11"/>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lastRenderedPageBreak/>
              <w:t>-</w:t>
            </w:r>
            <w:r w:rsidR="00FB7D4A" w:rsidRPr="00D24118">
              <w:rPr>
                <w:rFonts w:ascii="Sassoon Infant Std" w:hAnsi="Sassoon Infant Std"/>
              </w:rPr>
              <w:t xml:space="preserve"> </w:t>
            </w:r>
            <w:r w:rsidR="00FB7D4A" w:rsidRPr="00D24118">
              <w:rPr>
                <w:rFonts w:ascii="Sassoon Infant Std" w:hAnsi="Sassoon Infant Std"/>
                <w:sz w:val="20"/>
                <w:szCs w:val="18"/>
              </w:rPr>
              <w:t xml:space="preserve">I can </w:t>
            </w:r>
            <w:r w:rsidR="00FB7D4A" w:rsidRPr="00D24118">
              <w:rPr>
                <w:rFonts w:ascii="Sassoon Infant Std" w:hAnsi="Sassoon Infant Std"/>
                <w:color w:val="000000" w:themeColor="text1"/>
                <w:sz w:val="20"/>
                <w:szCs w:val="20"/>
              </w:rPr>
              <w:t xml:space="preserve">order an increasing number of significant events, movements and dates on a timeline using dates </w:t>
            </w:r>
            <w:proofErr w:type="gramStart"/>
            <w:r w:rsidR="00FB7D4A" w:rsidRPr="00D24118">
              <w:rPr>
                <w:rFonts w:ascii="Sassoon Infant Std" w:hAnsi="Sassoon Infant Std"/>
                <w:color w:val="000000" w:themeColor="text1"/>
                <w:sz w:val="20"/>
                <w:szCs w:val="20"/>
              </w:rPr>
              <w:t>accurately;</w:t>
            </w:r>
            <w:proofErr w:type="gramEnd"/>
            <w:r w:rsidR="00FB7D4A" w:rsidRPr="00D24118">
              <w:rPr>
                <w:rFonts w:ascii="Sassoon Infant Std" w:hAnsi="Sassoon Infant Std"/>
                <w:color w:val="000000" w:themeColor="text1"/>
                <w:sz w:val="20"/>
                <w:szCs w:val="20"/>
              </w:rPr>
              <w:t xml:space="preserve"> </w:t>
            </w:r>
          </w:p>
          <w:p w14:paraId="44436B6B" w14:textId="345DA194" w:rsidR="00FB7D4A" w:rsidRPr="00D24118" w:rsidRDefault="00FB7D4A" w:rsidP="00FB7D4A">
            <w:pPr>
              <w:spacing w:after="0" w:line="240" w:lineRule="auto"/>
              <w:ind w:left="11" w:hanging="11"/>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-I can accurately use dates and terms to describe historical </w:t>
            </w:r>
            <w:proofErr w:type="gramStart"/>
            <w:r w:rsidRPr="00D24118">
              <w:rPr>
                <w:rFonts w:ascii="Sassoon Infant Std" w:hAnsi="Sassoon Infant Std"/>
                <w:color w:val="000000" w:themeColor="text1"/>
                <w:sz w:val="20"/>
                <w:szCs w:val="20"/>
              </w:rPr>
              <w:t>events;</w:t>
            </w:r>
            <w:proofErr w:type="gramEnd"/>
            <w:r w:rsidRPr="00D24118">
              <w:rPr>
                <w:rFonts w:ascii="Sassoon Infant Std" w:hAnsi="Sassoon Infant Std"/>
                <w:color w:val="000000" w:themeColor="text1"/>
                <w:sz w:val="20"/>
                <w:szCs w:val="20"/>
              </w:rPr>
              <w:t xml:space="preserve"> </w:t>
            </w:r>
          </w:p>
          <w:p w14:paraId="5FCB832B" w14:textId="6E7D3E33" w:rsidR="00FD5171" w:rsidRPr="00D24118" w:rsidRDefault="00FB7D4A" w:rsidP="00FB7D4A">
            <w:pPr>
              <w:spacing w:after="0" w:line="240" w:lineRule="auto"/>
              <w:ind w:left="11" w:hanging="11"/>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 I understand and describe in some detail the main changes to an aspect in a period in </w:t>
            </w:r>
            <w:proofErr w:type="gramStart"/>
            <w:r w:rsidRPr="00D24118">
              <w:rPr>
                <w:rFonts w:ascii="Sassoon Infant Std" w:hAnsi="Sassoon Infant Std"/>
                <w:color w:val="000000" w:themeColor="text1"/>
                <w:sz w:val="20"/>
                <w:szCs w:val="20"/>
              </w:rPr>
              <w:t>history;</w:t>
            </w:r>
            <w:proofErr w:type="gramEnd"/>
          </w:p>
          <w:p w14:paraId="55C81274" w14:textId="0EEAB577" w:rsidR="00FB7D4A" w:rsidRPr="00D24118" w:rsidRDefault="00FB7D4A" w:rsidP="00FB7D4A">
            <w:pPr>
              <w:spacing w:after="0" w:line="240" w:lineRule="auto"/>
              <w:ind w:left="11" w:hanging="11"/>
              <w:rPr>
                <w:rFonts w:ascii="Sassoon Infant Std" w:hAnsi="Sassoon Infant Std"/>
                <w:color w:val="000000" w:themeColor="text1"/>
                <w:sz w:val="20"/>
                <w:szCs w:val="20"/>
              </w:rPr>
            </w:pPr>
          </w:p>
          <w:p w14:paraId="04D747C2" w14:textId="77777777" w:rsidR="00FB7D4A" w:rsidRPr="00D24118" w:rsidRDefault="00FB7D4A" w:rsidP="00FB7D4A">
            <w:pPr>
              <w:spacing w:after="0" w:line="240" w:lineRule="auto"/>
              <w:ind w:left="11" w:hanging="11"/>
              <w:rPr>
                <w:rFonts w:ascii="Sassoon Infant Std" w:hAnsi="Sassoon Infant Std"/>
                <w:color w:val="000000" w:themeColor="text1"/>
                <w:sz w:val="20"/>
                <w:szCs w:val="20"/>
                <w:u w:val="single"/>
              </w:rPr>
            </w:pPr>
            <w:r w:rsidRPr="00D24118">
              <w:rPr>
                <w:rFonts w:ascii="Sassoon Infant Std" w:hAnsi="Sassoon Infant Std"/>
                <w:b/>
                <w:bCs/>
                <w:color w:val="000000" w:themeColor="text1"/>
                <w:sz w:val="20"/>
                <w:szCs w:val="20"/>
                <w:u w:val="single"/>
              </w:rPr>
              <w:t>Interpretation of History</w:t>
            </w:r>
            <w:r w:rsidRPr="00D24118">
              <w:rPr>
                <w:rFonts w:ascii="Sassoon Infant Std" w:hAnsi="Sassoon Infant Std"/>
                <w:color w:val="000000" w:themeColor="text1"/>
                <w:sz w:val="20"/>
                <w:szCs w:val="20"/>
                <w:u w:val="single"/>
              </w:rPr>
              <w:t xml:space="preserve"> </w:t>
            </w:r>
          </w:p>
          <w:p w14:paraId="5D403FAA" w14:textId="1D29B63A" w:rsidR="00FB7D4A" w:rsidRPr="00D24118" w:rsidRDefault="00FB7D4A" w:rsidP="00FB7D4A">
            <w:pPr>
              <w:spacing w:after="0" w:line="240" w:lineRule="auto"/>
              <w:ind w:left="11" w:hanging="11"/>
              <w:rPr>
                <w:rFonts w:ascii="Sassoon Infant Std" w:hAnsi="Sassoon Infant Std"/>
                <w:color w:val="000000" w:themeColor="text1"/>
                <w:sz w:val="20"/>
                <w:szCs w:val="20"/>
              </w:rPr>
            </w:pPr>
          </w:p>
          <w:p w14:paraId="1BF68E5A" w14:textId="20C0CA1D" w:rsidR="00FB7D4A" w:rsidRPr="00D24118" w:rsidRDefault="00FB7D4A" w:rsidP="00FB7D4A">
            <w:pPr>
              <w:spacing w:after="0" w:line="240" w:lineRule="auto"/>
              <w:rPr>
                <w:rFonts w:ascii="Sassoon Infant Std" w:hAnsi="Sassoon Infant Std"/>
                <w:color w:val="000000" w:themeColor="text1"/>
                <w:sz w:val="20"/>
                <w:szCs w:val="18"/>
              </w:rPr>
            </w:pPr>
            <w:r w:rsidRPr="00D24118">
              <w:rPr>
                <w:rFonts w:ascii="Sassoon Infant Std" w:hAnsi="Sassoon Infant Std"/>
                <w:color w:val="000000" w:themeColor="text1"/>
                <w:sz w:val="20"/>
                <w:szCs w:val="18"/>
              </w:rPr>
              <w:t xml:space="preserve">-I can find and analyse a wide range of evidence about the </w:t>
            </w:r>
            <w:proofErr w:type="gramStart"/>
            <w:r w:rsidRPr="00D24118">
              <w:rPr>
                <w:rFonts w:ascii="Sassoon Infant Std" w:hAnsi="Sassoon Infant Std"/>
                <w:color w:val="000000" w:themeColor="text1"/>
                <w:sz w:val="20"/>
                <w:szCs w:val="18"/>
              </w:rPr>
              <w:t>past;</w:t>
            </w:r>
            <w:proofErr w:type="gramEnd"/>
          </w:p>
          <w:p w14:paraId="5CBFC259" w14:textId="5D03069E" w:rsidR="00FB7D4A" w:rsidRPr="00D24118" w:rsidRDefault="00FB7D4A" w:rsidP="00FB7D4A">
            <w:pPr>
              <w:spacing w:after="0" w:line="240" w:lineRule="auto"/>
              <w:rPr>
                <w:rFonts w:ascii="Sassoon Infant Std" w:hAnsi="Sassoon Infant Std"/>
                <w:color w:val="000000" w:themeColor="text1"/>
                <w:sz w:val="20"/>
                <w:szCs w:val="18"/>
              </w:rPr>
            </w:pPr>
            <w:r w:rsidRPr="00D24118">
              <w:rPr>
                <w:rFonts w:ascii="Sassoon Infant Std" w:hAnsi="Sassoon Infant Std"/>
                <w:color w:val="000000" w:themeColor="text1"/>
                <w:sz w:val="20"/>
                <w:szCs w:val="18"/>
              </w:rPr>
              <w:t xml:space="preserve">- I can use a range of evidence to offer some clear reasons for different interpretations of events, linking this to factual understanding about the </w:t>
            </w:r>
            <w:proofErr w:type="gramStart"/>
            <w:r w:rsidRPr="00D24118">
              <w:rPr>
                <w:rFonts w:ascii="Sassoon Infant Std" w:hAnsi="Sassoon Infant Std"/>
                <w:color w:val="000000" w:themeColor="text1"/>
                <w:sz w:val="20"/>
                <w:szCs w:val="18"/>
              </w:rPr>
              <w:t>past;</w:t>
            </w:r>
            <w:proofErr w:type="gramEnd"/>
            <w:r w:rsidRPr="00D24118">
              <w:rPr>
                <w:rFonts w:ascii="Sassoon Infant Std" w:hAnsi="Sassoon Infant Std"/>
                <w:color w:val="000000" w:themeColor="text1"/>
                <w:sz w:val="20"/>
                <w:szCs w:val="18"/>
              </w:rPr>
              <w:t xml:space="preserve"> </w:t>
            </w:r>
          </w:p>
          <w:p w14:paraId="438FBE40" w14:textId="6DEB3FE9" w:rsidR="00FB7D4A" w:rsidRPr="00D24118" w:rsidRDefault="00FB7D4A" w:rsidP="00FB7D4A">
            <w:pPr>
              <w:spacing w:after="0" w:line="240" w:lineRule="auto"/>
              <w:rPr>
                <w:rFonts w:ascii="Sassoon Infant Std" w:hAnsi="Sassoon Infant Std"/>
                <w:color w:val="000000" w:themeColor="text1"/>
                <w:sz w:val="20"/>
                <w:szCs w:val="18"/>
              </w:rPr>
            </w:pPr>
            <w:r w:rsidRPr="00D24118">
              <w:rPr>
                <w:rFonts w:ascii="Sassoon Infant Std" w:hAnsi="Sassoon Infant Std"/>
                <w:color w:val="000000" w:themeColor="text1"/>
                <w:sz w:val="20"/>
                <w:szCs w:val="18"/>
              </w:rPr>
              <w:t xml:space="preserve">-I can start to understand the difference between primary and secondary evidence and the impact of this on </w:t>
            </w:r>
            <w:proofErr w:type="gramStart"/>
            <w:r w:rsidRPr="00D24118">
              <w:rPr>
                <w:rFonts w:ascii="Sassoon Infant Std" w:hAnsi="Sassoon Infant Std"/>
                <w:color w:val="000000" w:themeColor="text1"/>
                <w:sz w:val="20"/>
                <w:szCs w:val="18"/>
              </w:rPr>
              <w:t>reliability;</w:t>
            </w:r>
            <w:proofErr w:type="gramEnd"/>
            <w:r w:rsidRPr="00D24118">
              <w:rPr>
                <w:rFonts w:ascii="Sassoon Infant Std" w:hAnsi="Sassoon Infant Std"/>
                <w:color w:val="000000" w:themeColor="text1"/>
                <w:sz w:val="20"/>
                <w:szCs w:val="18"/>
              </w:rPr>
              <w:t xml:space="preserve"> </w:t>
            </w:r>
          </w:p>
          <w:p w14:paraId="6440908E" w14:textId="74FFC5FA" w:rsidR="00FB7D4A" w:rsidRPr="00D24118" w:rsidRDefault="00FB7D4A" w:rsidP="00FB7D4A">
            <w:pPr>
              <w:spacing w:after="0" w:line="240" w:lineRule="auto"/>
              <w:ind w:left="11" w:hanging="11"/>
              <w:rPr>
                <w:rFonts w:ascii="Sassoon Infant Std" w:hAnsi="Sassoon Infant Std"/>
                <w:color w:val="000000" w:themeColor="text1"/>
                <w:sz w:val="20"/>
                <w:szCs w:val="18"/>
              </w:rPr>
            </w:pPr>
            <w:r w:rsidRPr="00D24118">
              <w:rPr>
                <w:rFonts w:ascii="Sassoon Infant Std" w:hAnsi="Sassoon Infant Std"/>
                <w:color w:val="000000" w:themeColor="text1"/>
                <w:sz w:val="20"/>
                <w:szCs w:val="18"/>
              </w:rPr>
              <w:t>begin to evaluate the usefulness of different sources.</w:t>
            </w:r>
          </w:p>
          <w:p w14:paraId="135AFD3C" w14:textId="69B5FF66" w:rsidR="00FB7D4A" w:rsidRPr="00D24118" w:rsidRDefault="00FB7D4A" w:rsidP="00FB7D4A">
            <w:pPr>
              <w:spacing w:after="0" w:line="240" w:lineRule="auto"/>
              <w:ind w:left="11" w:hanging="11"/>
              <w:rPr>
                <w:rFonts w:ascii="Sassoon Infant Std" w:hAnsi="Sassoon Infant Std"/>
                <w:color w:val="000000" w:themeColor="text1"/>
                <w:sz w:val="20"/>
                <w:szCs w:val="20"/>
              </w:rPr>
            </w:pPr>
          </w:p>
          <w:p w14:paraId="43252B20" w14:textId="77777777" w:rsidR="00FB7D4A" w:rsidRPr="00D24118" w:rsidRDefault="00FB7D4A" w:rsidP="00FB7D4A">
            <w:pPr>
              <w:spacing w:after="0" w:line="240" w:lineRule="auto"/>
              <w:ind w:left="0" w:firstLine="0"/>
              <w:rPr>
                <w:rFonts w:ascii="Sassoon Infant Std" w:hAnsi="Sassoon Infant Std"/>
                <w:color w:val="000000" w:themeColor="text1"/>
                <w:sz w:val="20"/>
                <w:szCs w:val="20"/>
                <w:u w:val="single"/>
              </w:rPr>
            </w:pPr>
            <w:r w:rsidRPr="00D24118">
              <w:rPr>
                <w:rFonts w:ascii="Sassoon Infant Std" w:hAnsi="Sassoon Infant Std"/>
                <w:b/>
                <w:bCs/>
                <w:color w:val="000000" w:themeColor="text1"/>
                <w:sz w:val="20"/>
                <w:szCs w:val="20"/>
                <w:u w:val="single"/>
              </w:rPr>
              <w:t>Historical Enquiry</w:t>
            </w:r>
            <w:r w:rsidRPr="00D24118">
              <w:rPr>
                <w:rFonts w:ascii="Sassoon Infant Std" w:hAnsi="Sassoon Infant Std"/>
                <w:color w:val="000000" w:themeColor="text1"/>
                <w:sz w:val="20"/>
                <w:szCs w:val="20"/>
                <w:u w:val="single"/>
              </w:rPr>
              <w:t xml:space="preserve"> </w:t>
            </w:r>
          </w:p>
          <w:p w14:paraId="0613DD80" w14:textId="03F44A3D" w:rsidR="00FB7D4A" w:rsidRPr="00D24118" w:rsidRDefault="00FB7D4A" w:rsidP="00FB7D4A">
            <w:pPr>
              <w:spacing w:after="0" w:line="240" w:lineRule="auto"/>
              <w:ind w:left="11" w:hanging="11"/>
              <w:rPr>
                <w:rFonts w:ascii="Sassoon Infant Std" w:hAnsi="Sassoon Infant Std"/>
                <w:color w:val="000000" w:themeColor="text1"/>
                <w:sz w:val="20"/>
                <w:szCs w:val="20"/>
              </w:rPr>
            </w:pPr>
          </w:p>
          <w:p w14:paraId="0EC41984" w14:textId="0E3EA720" w:rsidR="00FB7D4A" w:rsidRPr="00D24118" w:rsidRDefault="00FB7D4A" w:rsidP="00FB7D4A">
            <w:pPr>
              <w:spacing w:after="0" w:line="240" w:lineRule="auto"/>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-I recognise when they are using primary and secondary sources of </w:t>
            </w:r>
            <w:r w:rsidRPr="00D24118">
              <w:rPr>
                <w:rFonts w:ascii="Sassoon Infant Std" w:hAnsi="Sassoon Infant Std"/>
                <w:color w:val="000000" w:themeColor="text1"/>
                <w:sz w:val="20"/>
                <w:szCs w:val="20"/>
              </w:rPr>
              <w:lastRenderedPageBreak/>
              <w:t xml:space="preserve">information to investigate the </w:t>
            </w:r>
            <w:proofErr w:type="gramStart"/>
            <w:r w:rsidRPr="00D24118">
              <w:rPr>
                <w:rFonts w:ascii="Sassoon Infant Std" w:hAnsi="Sassoon Infant Std"/>
                <w:color w:val="000000" w:themeColor="text1"/>
                <w:sz w:val="20"/>
                <w:szCs w:val="20"/>
              </w:rPr>
              <w:t>past;</w:t>
            </w:r>
            <w:proofErr w:type="gramEnd"/>
          </w:p>
          <w:p w14:paraId="7A051A0C" w14:textId="4E59683F" w:rsidR="00FB7D4A" w:rsidRPr="00D24118" w:rsidRDefault="00FB7D4A" w:rsidP="00FB7D4A">
            <w:pPr>
              <w:spacing w:after="0" w:line="240" w:lineRule="auto"/>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w:t>
            </w:r>
            <w:r w:rsidR="00553869" w:rsidRPr="00D24118">
              <w:rPr>
                <w:rFonts w:ascii="Sassoon Infant Std" w:hAnsi="Sassoon Infant Std"/>
                <w:color w:val="000000" w:themeColor="text1"/>
                <w:sz w:val="20"/>
                <w:szCs w:val="20"/>
              </w:rPr>
              <w:t xml:space="preserve">I can </w:t>
            </w:r>
            <w:r w:rsidRPr="00D24118">
              <w:rPr>
                <w:rFonts w:ascii="Sassoon Infant Std" w:hAnsi="Sassoon Infant Std"/>
                <w:color w:val="000000" w:themeColor="text1"/>
                <w:sz w:val="20"/>
                <w:szCs w:val="20"/>
              </w:rPr>
              <w:t xml:space="preserve">use a wide range of different evidence to collect evidence such as ceramics, pictures, documents, printed sources, posters, online material, pictures, photographs, artefacts, </w:t>
            </w:r>
          </w:p>
          <w:p w14:paraId="30C52FF4" w14:textId="77777777" w:rsidR="00FB7D4A" w:rsidRPr="00D24118" w:rsidRDefault="00FB7D4A" w:rsidP="00FB7D4A">
            <w:pPr>
              <w:spacing w:after="0" w:line="240" w:lineRule="auto"/>
              <w:ind w:left="0" w:firstLine="0"/>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historic statues, figures, </w:t>
            </w:r>
          </w:p>
          <w:p w14:paraId="17CD6535" w14:textId="77777777" w:rsidR="00FB7D4A" w:rsidRPr="00D24118" w:rsidRDefault="00FB7D4A" w:rsidP="00FB7D4A">
            <w:pPr>
              <w:spacing w:after="0" w:line="240" w:lineRule="auto"/>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sculptures, historic </w:t>
            </w:r>
            <w:proofErr w:type="gramStart"/>
            <w:r w:rsidRPr="00D24118">
              <w:rPr>
                <w:rFonts w:ascii="Sassoon Infant Std" w:hAnsi="Sassoon Infant Std"/>
                <w:color w:val="000000" w:themeColor="text1"/>
                <w:sz w:val="20"/>
                <w:szCs w:val="20"/>
              </w:rPr>
              <w:t>sites;</w:t>
            </w:r>
            <w:proofErr w:type="gramEnd"/>
          </w:p>
          <w:p w14:paraId="3DB05342" w14:textId="3A4D4F5E" w:rsidR="00FB7D4A" w:rsidRPr="00D24118" w:rsidRDefault="00FB7D4A" w:rsidP="00FB7D4A">
            <w:pPr>
              <w:spacing w:after="0" w:line="240" w:lineRule="auto"/>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-select relevant sections of </w:t>
            </w:r>
          </w:p>
          <w:p w14:paraId="3076DCE0" w14:textId="77777777" w:rsidR="00FB7D4A" w:rsidRPr="00D24118" w:rsidRDefault="00FB7D4A" w:rsidP="00FB7D4A">
            <w:pPr>
              <w:spacing w:after="0" w:line="240" w:lineRule="auto"/>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 xml:space="preserve">information to address </w:t>
            </w:r>
            <w:proofErr w:type="gramStart"/>
            <w:r w:rsidRPr="00D24118">
              <w:rPr>
                <w:rFonts w:ascii="Sassoon Infant Std" w:hAnsi="Sassoon Infant Std"/>
                <w:color w:val="000000" w:themeColor="text1"/>
                <w:sz w:val="20"/>
                <w:szCs w:val="20"/>
              </w:rPr>
              <w:t>historically</w:t>
            </w:r>
            <w:proofErr w:type="gramEnd"/>
            <w:r w:rsidRPr="00D24118">
              <w:rPr>
                <w:rFonts w:ascii="Sassoon Infant Std" w:hAnsi="Sassoon Infant Std"/>
                <w:color w:val="000000" w:themeColor="text1"/>
                <w:sz w:val="20"/>
                <w:szCs w:val="20"/>
              </w:rPr>
              <w:t xml:space="preserve"> </w:t>
            </w:r>
          </w:p>
          <w:p w14:paraId="1A3755A5" w14:textId="1EE8B6AC" w:rsidR="00FB7D4A" w:rsidRPr="00D24118" w:rsidRDefault="00FB7D4A" w:rsidP="00FB7D4A">
            <w:pPr>
              <w:spacing w:after="0" w:line="240" w:lineRule="auto"/>
              <w:rPr>
                <w:rFonts w:ascii="Sassoon Infant Std" w:hAnsi="Sassoon Infant Std"/>
                <w:color w:val="000000" w:themeColor="text1"/>
                <w:sz w:val="20"/>
                <w:szCs w:val="20"/>
              </w:rPr>
            </w:pPr>
            <w:r w:rsidRPr="00D24118">
              <w:rPr>
                <w:rFonts w:ascii="Sassoon Infant Std" w:hAnsi="Sassoon Infant Std"/>
                <w:color w:val="000000" w:themeColor="text1"/>
                <w:sz w:val="20"/>
                <w:szCs w:val="20"/>
              </w:rPr>
              <w:t>-valid questions and construct detailed, informed responses</w:t>
            </w:r>
          </w:p>
          <w:p w14:paraId="4DD0B0F2" w14:textId="77777777" w:rsidR="00FB7D4A" w:rsidRPr="00D24118" w:rsidRDefault="00FB7D4A" w:rsidP="00FB7D4A">
            <w:pPr>
              <w:spacing w:after="0" w:line="240" w:lineRule="auto"/>
              <w:ind w:left="11" w:hanging="11"/>
              <w:rPr>
                <w:rFonts w:ascii="Sassoon Infant Std" w:hAnsi="Sassoon Infant Std"/>
                <w:color w:val="000000" w:themeColor="text1"/>
                <w:sz w:val="20"/>
                <w:szCs w:val="20"/>
              </w:rPr>
            </w:pPr>
          </w:p>
          <w:p w14:paraId="501B9733" w14:textId="77777777" w:rsidR="00FB7D4A" w:rsidRPr="00D24118" w:rsidRDefault="00FB7D4A" w:rsidP="00FB7D4A">
            <w:pPr>
              <w:spacing w:after="0" w:line="240" w:lineRule="auto"/>
              <w:ind w:left="11" w:hanging="11"/>
              <w:rPr>
                <w:rFonts w:ascii="Sassoon Infant Std" w:hAnsi="Sassoon Infant Std"/>
                <w:color w:val="000000" w:themeColor="text1"/>
                <w:sz w:val="20"/>
                <w:szCs w:val="20"/>
              </w:rPr>
            </w:pPr>
          </w:p>
          <w:p w14:paraId="6EF403FE" w14:textId="77777777" w:rsidR="00FB7D4A" w:rsidRPr="00D24118" w:rsidRDefault="00FB7D4A" w:rsidP="00FB7D4A">
            <w:pPr>
              <w:spacing w:after="0" w:line="240" w:lineRule="auto"/>
              <w:ind w:left="11" w:hanging="11"/>
              <w:rPr>
                <w:rFonts w:ascii="Sassoon Infant Std" w:hAnsi="Sassoon Infant Std"/>
                <w:color w:val="000000" w:themeColor="text1"/>
                <w:sz w:val="20"/>
                <w:szCs w:val="20"/>
              </w:rPr>
            </w:pPr>
          </w:p>
          <w:p w14:paraId="40E58852" w14:textId="77777777" w:rsidR="00FD5171" w:rsidRPr="00D24118" w:rsidRDefault="00FD5171" w:rsidP="00DD52B8">
            <w:pPr>
              <w:spacing w:line="240" w:lineRule="auto"/>
              <w:rPr>
                <w:rFonts w:ascii="Sassoon Infant Std" w:hAnsi="Sassoon Infant Std"/>
                <w:color w:val="000000" w:themeColor="text1"/>
                <w:sz w:val="20"/>
                <w:szCs w:val="20"/>
              </w:rPr>
            </w:pPr>
          </w:p>
          <w:p w14:paraId="67198630" w14:textId="18C0C7AE" w:rsidR="00281172" w:rsidRPr="00D24118" w:rsidRDefault="00281172" w:rsidP="00DD52B8">
            <w:pPr>
              <w:spacing w:line="240" w:lineRule="auto"/>
              <w:rPr>
                <w:rFonts w:ascii="Sassoon Infant Std" w:hAnsi="Sassoon Infant Std"/>
                <w:color w:val="FF0000"/>
                <w:sz w:val="22"/>
              </w:rPr>
            </w:pPr>
          </w:p>
        </w:tc>
        <w:tc>
          <w:tcPr>
            <w:tcW w:w="11624" w:type="dxa"/>
          </w:tcPr>
          <w:p w14:paraId="4DECA8D6" w14:textId="77777777" w:rsidR="00FD5171" w:rsidRDefault="00FD5171" w:rsidP="00FD5171">
            <w:pPr>
              <w:spacing w:after="0" w:line="240" w:lineRule="auto"/>
              <w:rPr>
                <w:rFonts w:ascii="Sassoon Infant Std" w:hAnsi="Sassoon Infant Std"/>
                <w:b/>
                <w:bCs/>
                <w:color w:val="000000" w:themeColor="text1"/>
                <w:sz w:val="22"/>
              </w:rPr>
            </w:pPr>
            <w:r w:rsidRPr="00D24118">
              <w:rPr>
                <w:rFonts w:ascii="Sassoon Infant Std" w:hAnsi="Sassoon Infant Std"/>
                <w:b/>
                <w:bCs/>
                <w:color w:val="000000" w:themeColor="text1"/>
                <w:sz w:val="22"/>
              </w:rPr>
              <w:lastRenderedPageBreak/>
              <w:t>Context for Study</w:t>
            </w:r>
          </w:p>
          <w:p w14:paraId="748BAD4F" w14:textId="77777777" w:rsidR="00F31D02" w:rsidRPr="00D24118" w:rsidRDefault="00F31D02" w:rsidP="00FD5171">
            <w:pPr>
              <w:spacing w:after="0" w:line="240" w:lineRule="auto"/>
              <w:rPr>
                <w:rFonts w:ascii="Sassoon Infant Std" w:hAnsi="Sassoon Infant Std"/>
                <w:b/>
                <w:bCs/>
                <w:color w:val="000000" w:themeColor="text1"/>
                <w:sz w:val="22"/>
              </w:rPr>
            </w:pPr>
          </w:p>
          <w:p w14:paraId="0B15EF8A" w14:textId="59E69494" w:rsidR="00FD5171" w:rsidRPr="00D24118" w:rsidRDefault="00FD5171" w:rsidP="00FD5171">
            <w:pPr>
              <w:spacing w:after="0" w:line="240" w:lineRule="auto"/>
              <w:rPr>
                <w:rFonts w:ascii="Sassoon Infant Std" w:hAnsi="Sassoon Infant Std"/>
                <w:b/>
                <w:bCs/>
                <w:color w:val="000000" w:themeColor="text1"/>
                <w:sz w:val="22"/>
              </w:rPr>
            </w:pPr>
            <w:r w:rsidRPr="00D24118">
              <w:rPr>
                <w:rFonts w:ascii="Sassoon Infant Std" w:hAnsi="Sassoon Infant Std"/>
                <w:b/>
                <w:bCs/>
                <w:color w:val="000000" w:themeColor="text1"/>
                <w:sz w:val="22"/>
              </w:rPr>
              <w:t>This unit of work supports pupils growing understanding of British History, in particular local history. It includes a local study of the Battle of Bosworth (War of the Roses) and the King in the Car Park (Leicester City Centre). It follows on in chronology from Roman Britain (Y3) and Anglo Saxons and Vikings (Y4</w:t>
            </w:r>
            <w:r w:rsidR="007129A8">
              <w:rPr>
                <w:rFonts w:ascii="Sassoon Infant Std" w:hAnsi="Sassoon Infant Std"/>
                <w:b/>
                <w:bCs/>
                <w:color w:val="000000" w:themeColor="text1"/>
                <w:sz w:val="22"/>
              </w:rPr>
              <w:t xml:space="preserve">- Were the </w:t>
            </w:r>
            <w:r w:rsidR="007129A8">
              <w:rPr>
                <w:rFonts w:ascii="Sassoon Infant Std" w:hAnsi="Sassoon Infant Std"/>
                <w:b/>
                <w:bCs/>
                <w:color w:val="000000" w:themeColor="text1"/>
                <w:sz w:val="22"/>
              </w:rPr>
              <w:lastRenderedPageBreak/>
              <w:t xml:space="preserve">English ever </w:t>
            </w:r>
            <w:proofErr w:type="gramStart"/>
            <w:r w:rsidR="007129A8">
              <w:rPr>
                <w:rFonts w:ascii="Sassoon Infant Std" w:hAnsi="Sassoon Infant Std"/>
                <w:b/>
                <w:bCs/>
                <w:color w:val="000000" w:themeColor="text1"/>
                <w:sz w:val="22"/>
              </w:rPr>
              <w:t>really English</w:t>
            </w:r>
            <w:proofErr w:type="gramEnd"/>
            <w:r w:rsidR="007129A8">
              <w:rPr>
                <w:rFonts w:ascii="Sassoon Infant Std" w:hAnsi="Sassoon Infant Std"/>
                <w:b/>
                <w:bCs/>
                <w:color w:val="000000" w:themeColor="text1"/>
                <w:sz w:val="22"/>
              </w:rPr>
              <w:t>?</w:t>
            </w:r>
            <w:r w:rsidRPr="00D24118">
              <w:rPr>
                <w:rFonts w:ascii="Sassoon Infant Std" w:hAnsi="Sassoon Infant Std"/>
                <w:b/>
                <w:bCs/>
                <w:color w:val="000000" w:themeColor="text1"/>
                <w:sz w:val="22"/>
              </w:rPr>
              <w:t>). These units are linked by war and conflict, legacy and ambition. In all these units there is the potential to explore humanity- right or wrong, hero or villain- for pupils to debate, consider evidence and draw conclusions. These units of work also are linked by a core concept in history- that written and digital records reflect the perspective of the author</w:t>
            </w:r>
            <w:r w:rsidR="007129A8">
              <w:rPr>
                <w:rFonts w:ascii="Sassoon Infant Std" w:hAnsi="Sassoon Infant Std"/>
                <w:b/>
                <w:bCs/>
                <w:color w:val="000000" w:themeColor="text1"/>
                <w:sz w:val="22"/>
              </w:rPr>
              <w:t xml:space="preserve"> and key people in our history. </w:t>
            </w:r>
            <w:r w:rsidR="004656D3">
              <w:rPr>
                <w:rFonts w:ascii="Sassoon Infant Std" w:hAnsi="Sassoon Infant Std"/>
                <w:b/>
                <w:bCs/>
                <w:color w:val="000000" w:themeColor="text1"/>
                <w:sz w:val="22"/>
              </w:rPr>
              <w:t>The theme of ‘Stewardship’ children will give special consideration to the way we should take care of remains</w:t>
            </w:r>
            <w:r w:rsidR="007762BA">
              <w:rPr>
                <w:rFonts w:ascii="Sassoon Infant Std" w:hAnsi="Sassoon Infant Std"/>
                <w:b/>
                <w:bCs/>
                <w:color w:val="000000" w:themeColor="text1"/>
                <w:sz w:val="22"/>
              </w:rPr>
              <w:t xml:space="preserve"> of those who came before us. In comparing the desire to find the body of a king with discussions about what </w:t>
            </w:r>
            <w:r w:rsidR="00132320">
              <w:rPr>
                <w:rFonts w:ascii="Sassoon Infant Std" w:hAnsi="Sassoon Infant Std"/>
                <w:b/>
                <w:bCs/>
                <w:color w:val="000000" w:themeColor="text1"/>
                <w:sz w:val="22"/>
              </w:rPr>
              <w:t xml:space="preserve">might have happened to the other bodies on the battlefield, children consider how we honour the memory of those who went before us. </w:t>
            </w:r>
            <w:r w:rsidR="003D7D05">
              <w:rPr>
                <w:rFonts w:ascii="Sassoon Infant Std" w:hAnsi="Sassoon Infant Std"/>
                <w:b/>
                <w:bCs/>
                <w:color w:val="000000" w:themeColor="text1"/>
                <w:sz w:val="22"/>
              </w:rPr>
              <w:t>The children will also visit the Battle of Bosworth Visitor Centre</w:t>
            </w:r>
            <w:r w:rsidR="00F954A9">
              <w:rPr>
                <w:rFonts w:ascii="Sassoon Infant Std" w:hAnsi="Sassoon Infant Std"/>
                <w:b/>
                <w:bCs/>
                <w:color w:val="000000" w:themeColor="text1"/>
                <w:sz w:val="22"/>
              </w:rPr>
              <w:t xml:space="preserve"> and will benefit from the expertise of local educators to develop their own knowledge and understanding. </w:t>
            </w:r>
          </w:p>
          <w:p w14:paraId="08BFB6AA" w14:textId="77777777" w:rsidR="00FD5171" w:rsidRPr="00D24118" w:rsidRDefault="00FD5171" w:rsidP="00FD5171">
            <w:pPr>
              <w:spacing w:after="0" w:line="240" w:lineRule="auto"/>
              <w:rPr>
                <w:rFonts w:ascii="Sassoon Infant Std" w:hAnsi="Sassoon Infant Std"/>
                <w:b/>
                <w:bCs/>
                <w:color w:val="000000" w:themeColor="text1"/>
                <w:sz w:val="22"/>
              </w:rPr>
            </w:pPr>
          </w:p>
          <w:p w14:paraId="213677C5" w14:textId="77777777" w:rsidR="00FD5171" w:rsidRPr="00D24118" w:rsidRDefault="00FD5171" w:rsidP="00FD5171">
            <w:pPr>
              <w:spacing w:after="0" w:line="240" w:lineRule="auto"/>
              <w:ind w:left="0" w:firstLine="0"/>
              <w:rPr>
                <w:rFonts w:ascii="Sassoon Infant Std" w:hAnsi="Sassoon Infant Std"/>
                <w:b/>
                <w:bCs/>
                <w:color w:val="000000" w:themeColor="text1"/>
                <w:sz w:val="22"/>
              </w:rPr>
            </w:pPr>
            <w:r w:rsidRPr="00D24118">
              <w:rPr>
                <w:rFonts w:ascii="Sassoon Infant Std" w:hAnsi="Sassoon Infant Std"/>
                <w:b/>
                <w:bCs/>
                <w:color w:val="000000" w:themeColor="text1"/>
                <w:sz w:val="22"/>
              </w:rPr>
              <w:t>Questions that could be explored:</w:t>
            </w:r>
          </w:p>
          <w:p w14:paraId="419D7A90" w14:textId="77777777" w:rsidR="00FD5171" w:rsidRPr="00D24118" w:rsidRDefault="00FD5171" w:rsidP="00FD5171">
            <w:pPr>
              <w:spacing w:after="0" w:line="240" w:lineRule="auto"/>
              <w:rPr>
                <w:rFonts w:ascii="Sassoon Infant Std" w:hAnsi="Sassoon Infant Std"/>
                <w:color w:val="000000" w:themeColor="text1"/>
                <w:sz w:val="22"/>
              </w:rPr>
            </w:pPr>
            <w:r w:rsidRPr="00D24118">
              <w:rPr>
                <w:rFonts w:ascii="Sassoon Infant Std" w:hAnsi="Sassoon Infant Std"/>
                <w:color w:val="000000" w:themeColor="text1"/>
                <w:sz w:val="22"/>
              </w:rPr>
              <w:t xml:space="preserve">Was Richard III a hero or villain? Why was he found in a car park? Why do historical accounts paint him as a villain? Why was the location of the Battle of Bosworth moved? What role did black people play in Tudor Britain? What was Henry VIII really like? How did Henry VIII change life in Britain? Which Tudor monarch was the best? </w:t>
            </w:r>
          </w:p>
          <w:p w14:paraId="5173B06A" w14:textId="77777777" w:rsidR="00FD5171" w:rsidRPr="00D24118" w:rsidRDefault="00FD5171" w:rsidP="00FD5171">
            <w:pPr>
              <w:spacing w:after="0" w:line="240" w:lineRule="auto"/>
              <w:rPr>
                <w:rFonts w:ascii="Sassoon Infant Std" w:hAnsi="Sassoon Infant Std"/>
                <w:color w:val="FF0000"/>
                <w:sz w:val="22"/>
              </w:rPr>
            </w:pPr>
          </w:p>
          <w:p w14:paraId="5E43C4FF" w14:textId="77777777" w:rsidR="00FD5171" w:rsidRPr="00D24118" w:rsidRDefault="00FD5171" w:rsidP="00FD5171">
            <w:pPr>
              <w:spacing w:after="0" w:line="240" w:lineRule="auto"/>
              <w:rPr>
                <w:rFonts w:ascii="Sassoon Infant Std" w:hAnsi="Sassoon Infant Std"/>
                <w:b/>
                <w:bCs/>
                <w:color w:val="9966FF"/>
                <w:sz w:val="22"/>
                <w:u w:val="single"/>
              </w:rPr>
            </w:pPr>
            <w:r w:rsidRPr="00D24118">
              <w:rPr>
                <w:rFonts w:ascii="Sassoon Infant Std" w:hAnsi="Sassoon Infant Std"/>
                <w:b/>
                <w:bCs/>
                <w:color w:val="9966FF"/>
                <w:sz w:val="22"/>
                <w:u w:val="single"/>
              </w:rPr>
              <w:t>KNOWLEDGE</w:t>
            </w:r>
          </w:p>
          <w:p w14:paraId="68E95974" w14:textId="77777777" w:rsidR="00FD5171" w:rsidRPr="00D24118" w:rsidRDefault="00FD5171" w:rsidP="00FD5171">
            <w:pPr>
              <w:spacing w:after="0" w:line="240" w:lineRule="auto"/>
              <w:ind w:left="20"/>
              <w:rPr>
                <w:rFonts w:ascii="Sassoon Infant Std" w:hAnsi="Sassoon Infant Std"/>
                <w:b/>
                <w:bCs/>
                <w:color w:val="9966FF"/>
                <w:sz w:val="22"/>
              </w:rPr>
            </w:pPr>
            <w:r w:rsidRPr="00D24118">
              <w:rPr>
                <w:rFonts w:ascii="Sassoon Infant Std" w:hAnsi="Sassoon Infant Std"/>
                <w:b/>
                <w:bCs/>
                <w:color w:val="9966FF"/>
                <w:sz w:val="22"/>
              </w:rPr>
              <w:t xml:space="preserve">-Understand that the term monarchy is a French term that derived from 1066 as the start of the Royal line of succession that we use today. </w:t>
            </w:r>
          </w:p>
          <w:p w14:paraId="55100843" w14:textId="5F9047AB" w:rsidR="00542359" w:rsidRDefault="00FD5171" w:rsidP="00FD5171">
            <w:pPr>
              <w:spacing w:after="0" w:line="240" w:lineRule="auto"/>
              <w:ind w:left="20"/>
              <w:rPr>
                <w:rFonts w:ascii="Sassoon Infant Std" w:hAnsi="Sassoon Infant Std"/>
                <w:b/>
                <w:bCs/>
                <w:color w:val="9966FF"/>
                <w:sz w:val="22"/>
              </w:rPr>
            </w:pPr>
            <w:r w:rsidRPr="00D24118">
              <w:rPr>
                <w:rFonts w:ascii="Sassoon Infant Std" w:hAnsi="Sassoon Infant Std"/>
                <w:b/>
                <w:bCs/>
                <w:color w:val="9966FF"/>
                <w:sz w:val="22"/>
              </w:rPr>
              <w:t>-Understand our royal line was mostly of French origin from William the Conqueror to the Plantagenets</w:t>
            </w:r>
            <w:r w:rsidR="00133D93">
              <w:rPr>
                <w:rFonts w:ascii="Sassoon Infant Std" w:hAnsi="Sassoon Infant Std"/>
                <w:b/>
                <w:bCs/>
                <w:color w:val="9966FF"/>
                <w:sz w:val="22"/>
              </w:rPr>
              <w:t xml:space="preserve"> and </w:t>
            </w:r>
            <w:r w:rsidR="00AC387A">
              <w:rPr>
                <w:rFonts w:ascii="Sassoon Infant Std" w:hAnsi="Sassoon Infant Std"/>
                <w:b/>
                <w:bCs/>
                <w:color w:val="9966FF"/>
                <w:sz w:val="22"/>
              </w:rPr>
              <w:t xml:space="preserve">Tudors. </w:t>
            </w:r>
          </w:p>
          <w:p w14:paraId="36CB40E6" w14:textId="153474D9" w:rsidR="00AC387A" w:rsidRDefault="00AC387A" w:rsidP="00FD5171">
            <w:pPr>
              <w:spacing w:after="0" w:line="240" w:lineRule="auto"/>
              <w:ind w:left="20"/>
              <w:rPr>
                <w:rFonts w:ascii="Sassoon Infant Std" w:hAnsi="Sassoon Infant Std"/>
                <w:b/>
                <w:bCs/>
                <w:color w:val="9966FF"/>
                <w:sz w:val="22"/>
              </w:rPr>
            </w:pPr>
            <w:r>
              <w:rPr>
                <w:rFonts w:ascii="Sassoon Infant Std" w:hAnsi="Sassoon Infant Std"/>
                <w:b/>
                <w:bCs/>
                <w:color w:val="9966FF"/>
                <w:sz w:val="22"/>
              </w:rPr>
              <w:t>-Be able to place the reign of Richard III on a timeline</w:t>
            </w:r>
            <w:r w:rsidR="00C83DF7">
              <w:rPr>
                <w:rFonts w:ascii="Sassoon Infant Std" w:hAnsi="Sassoon Infant Std"/>
                <w:b/>
                <w:bCs/>
                <w:color w:val="9966FF"/>
                <w:sz w:val="22"/>
              </w:rPr>
              <w:t xml:space="preserve"> and know how this impacted on what came next in History. </w:t>
            </w:r>
          </w:p>
          <w:p w14:paraId="65A342D4" w14:textId="02CB4094" w:rsidR="00686DB1" w:rsidRDefault="00686DB1" w:rsidP="00AC5289">
            <w:pPr>
              <w:spacing w:after="0" w:line="240" w:lineRule="auto"/>
              <w:ind w:left="0" w:firstLine="0"/>
              <w:rPr>
                <w:rFonts w:ascii="Sassoon Infant Std" w:hAnsi="Sassoon Infant Std"/>
                <w:b/>
                <w:bCs/>
                <w:color w:val="9966FF"/>
                <w:sz w:val="22"/>
              </w:rPr>
            </w:pPr>
          </w:p>
          <w:p w14:paraId="2457D7FB" w14:textId="77777777" w:rsidR="00AC5289" w:rsidRPr="00AC5289" w:rsidRDefault="003F5265" w:rsidP="00AC5289">
            <w:pPr>
              <w:spacing w:after="0" w:line="240" w:lineRule="auto"/>
              <w:ind w:left="0" w:firstLine="0"/>
              <w:rPr>
                <w:rFonts w:ascii="Sassoon Infant Std" w:hAnsi="Sassoon Infant Std"/>
                <w:color w:val="auto"/>
                <w:sz w:val="22"/>
              </w:rPr>
            </w:pPr>
            <w:r w:rsidRPr="00AC5289">
              <w:rPr>
                <w:rFonts w:ascii="Sassoon Infant Std" w:hAnsi="Sassoon Infant Std"/>
                <w:color w:val="auto"/>
                <w:sz w:val="22"/>
              </w:rPr>
              <w:t xml:space="preserve">Using a timeline- can they place the reign of Richard III on a timeline? </w:t>
            </w:r>
            <w:r w:rsidR="00310087" w:rsidRPr="00AC5289">
              <w:rPr>
                <w:rFonts w:ascii="Sassoon Infant Std" w:hAnsi="Sassoon Infant Std"/>
                <w:color w:val="auto"/>
                <w:sz w:val="22"/>
              </w:rPr>
              <w:t xml:space="preserve">Use a UK map to locate York and Lancaster </w:t>
            </w:r>
            <w:r w:rsidRPr="00AC5289">
              <w:rPr>
                <w:rFonts w:ascii="Sassoon Infant Std" w:hAnsi="Sassoon Infant Std"/>
                <w:color w:val="auto"/>
                <w:sz w:val="22"/>
              </w:rPr>
              <w:t xml:space="preserve">and the site of the Battle of Bosworth and Leicester. </w:t>
            </w:r>
          </w:p>
          <w:p w14:paraId="4011434A" w14:textId="77777777" w:rsidR="00AC5289" w:rsidRPr="00AC5289" w:rsidRDefault="00AC5289" w:rsidP="003F5265">
            <w:pPr>
              <w:spacing w:after="0" w:line="240" w:lineRule="auto"/>
              <w:ind w:left="20"/>
              <w:rPr>
                <w:rFonts w:ascii="Sassoon Infant Std" w:hAnsi="Sassoon Infant Std"/>
                <w:color w:val="auto"/>
                <w:sz w:val="22"/>
              </w:rPr>
            </w:pPr>
          </w:p>
          <w:p w14:paraId="62405AA8" w14:textId="59056C1C" w:rsidR="00A90BA4" w:rsidRPr="00AC5289" w:rsidRDefault="00686DB1" w:rsidP="003F5265">
            <w:pPr>
              <w:spacing w:after="0" w:line="240" w:lineRule="auto"/>
              <w:ind w:left="20"/>
              <w:rPr>
                <w:rFonts w:ascii="Sassoon Infant Std" w:hAnsi="Sassoon Infant Std"/>
                <w:color w:val="auto"/>
                <w:sz w:val="22"/>
              </w:rPr>
            </w:pPr>
            <w:r w:rsidRPr="00AC5289">
              <w:rPr>
                <w:rFonts w:ascii="Sassoon Infant Std" w:hAnsi="Sassoon Infant Std"/>
                <w:color w:val="auto"/>
                <w:sz w:val="22"/>
              </w:rPr>
              <w:t>Explain the significance of the roses (white and red) and why these represented the houses of Lancaster and York.</w:t>
            </w:r>
            <w:r w:rsidR="00A90BA4" w:rsidRPr="00AC5289">
              <w:rPr>
                <w:rFonts w:ascii="Sassoon Infant Std" w:hAnsi="Sassoon Infant Std"/>
                <w:color w:val="auto"/>
                <w:sz w:val="22"/>
              </w:rPr>
              <w:t xml:space="preserve"> </w:t>
            </w:r>
          </w:p>
          <w:p w14:paraId="69DB14AE" w14:textId="77777777" w:rsidR="00A90BA4" w:rsidRDefault="00A90BA4" w:rsidP="003F5265">
            <w:pPr>
              <w:spacing w:after="0" w:line="240" w:lineRule="auto"/>
              <w:ind w:left="20"/>
            </w:pPr>
          </w:p>
          <w:p w14:paraId="52D9773E" w14:textId="31CF2B70" w:rsidR="00190217" w:rsidRDefault="00A90BA4" w:rsidP="00190217">
            <w:pPr>
              <w:spacing w:after="0" w:line="240" w:lineRule="auto"/>
              <w:ind w:left="20"/>
              <w:rPr>
                <w:rFonts w:ascii="Sassoon Infant Std" w:hAnsi="Sassoon Infant Std"/>
                <w:sz w:val="22"/>
                <w:szCs w:val="20"/>
              </w:rPr>
            </w:pPr>
            <w:r w:rsidRPr="00AC5289">
              <w:rPr>
                <w:rFonts w:ascii="Sassoon Infant Std" w:hAnsi="Sassoon Infant Std"/>
                <w:sz w:val="22"/>
                <w:szCs w:val="20"/>
              </w:rPr>
              <w:t>Edward III, monarch from 1327 until 1377, had 7 sons and 5 daughters. Many of his sons wanted to claim the throne when their father died and were willing to fight each other for it. They split into two sides, The House of Lancaster (represented by a red rose) and the House of York (represented by a white rose). This was the start of the War of the Roses.</w:t>
            </w:r>
            <w:r w:rsidR="00190217">
              <w:rPr>
                <w:rFonts w:ascii="Sassoon Infant Std" w:hAnsi="Sassoon Infant Std"/>
                <w:sz w:val="22"/>
                <w:szCs w:val="20"/>
              </w:rPr>
              <w:t xml:space="preserve"> </w:t>
            </w:r>
            <w:r w:rsidR="00190217" w:rsidRPr="00190217">
              <w:rPr>
                <w:rFonts w:ascii="Sassoon Infant Std" w:hAnsi="Sassoon Infant Std"/>
                <w:sz w:val="22"/>
                <w:szCs w:val="20"/>
              </w:rPr>
              <w:t xml:space="preserve">The British throne passed between these two ‘Houses’ until Edward IV died leaving 2 young sons (Edward and Richard). His eldest son, Edward V, although never crowned, became the official heir to the throne for 3 months during which time his uncle, Richard, Duke of Gloucester, was supposed to be looking after him and helping him to rule the country. Richard Plantagenet (Richard, Duke of Gloucester), who had been born on the </w:t>
            </w:r>
            <w:proofErr w:type="gramStart"/>
            <w:r w:rsidR="00190217" w:rsidRPr="00190217">
              <w:rPr>
                <w:rFonts w:ascii="Sassoon Infant Std" w:hAnsi="Sassoon Infant Std"/>
                <w:sz w:val="22"/>
                <w:szCs w:val="20"/>
              </w:rPr>
              <w:t>2nd</w:t>
            </w:r>
            <w:proofErr w:type="gramEnd"/>
            <w:r w:rsidR="00190217" w:rsidRPr="00190217">
              <w:rPr>
                <w:rFonts w:ascii="Sassoon Infant Std" w:hAnsi="Sassoon Infant Std"/>
                <w:sz w:val="22"/>
                <w:szCs w:val="20"/>
              </w:rPr>
              <w:t xml:space="preserve"> October 1452 in Northamptonshire, became king of England in 1483 after it was ruled that his nephews had no right to the throne. The young princes were never seen </w:t>
            </w:r>
            <w:proofErr w:type="gramStart"/>
            <w:r w:rsidR="00190217" w:rsidRPr="00190217">
              <w:rPr>
                <w:rFonts w:ascii="Sassoon Infant Std" w:hAnsi="Sassoon Infant Std"/>
                <w:sz w:val="22"/>
                <w:szCs w:val="20"/>
              </w:rPr>
              <w:t>again</w:t>
            </w:r>
            <w:proofErr w:type="gramEnd"/>
            <w:r w:rsidR="00190217" w:rsidRPr="00190217">
              <w:rPr>
                <w:rFonts w:ascii="Sassoon Infant Std" w:hAnsi="Sassoon Infant Std"/>
                <w:sz w:val="22"/>
                <w:szCs w:val="20"/>
              </w:rPr>
              <w:t xml:space="preserve"> and rumours spread that Richard </w:t>
            </w:r>
            <w:r w:rsidR="00190217" w:rsidRPr="00190217">
              <w:rPr>
                <w:rFonts w:ascii="Sassoon Infant Std" w:hAnsi="Sassoon Infant Std"/>
                <w:sz w:val="22"/>
                <w:szCs w:val="20"/>
              </w:rPr>
              <w:lastRenderedPageBreak/>
              <w:t>had something to do with them ‘disappearing’. Richard had been a loyal supporter of his brother and opinion was that he was a good soldier and had kept law and order in the North of England.</w:t>
            </w:r>
            <w:r w:rsidR="00190217">
              <w:rPr>
                <w:rFonts w:ascii="Sassoon Infant Std" w:hAnsi="Sassoon Infant Std"/>
                <w:sz w:val="22"/>
                <w:szCs w:val="20"/>
              </w:rPr>
              <w:t xml:space="preserve"> However, some views contest this thought (see below)</w:t>
            </w:r>
          </w:p>
          <w:p w14:paraId="7C40CB4A" w14:textId="77777777" w:rsidR="00C33C2D" w:rsidRDefault="00C33C2D" w:rsidP="00190217">
            <w:pPr>
              <w:spacing w:after="0" w:line="240" w:lineRule="auto"/>
              <w:ind w:left="20"/>
              <w:rPr>
                <w:rFonts w:ascii="Sassoon Infant Std" w:hAnsi="Sassoon Infant Std"/>
                <w:sz w:val="22"/>
                <w:szCs w:val="20"/>
              </w:rPr>
            </w:pPr>
          </w:p>
          <w:p w14:paraId="61DBC603" w14:textId="156F15AF" w:rsidR="00C33C2D" w:rsidRPr="00C21567" w:rsidRDefault="00C33C2D" w:rsidP="00190217">
            <w:pPr>
              <w:spacing w:after="0" w:line="240" w:lineRule="auto"/>
              <w:ind w:left="20"/>
              <w:rPr>
                <w:rFonts w:ascii="Sassoon Infant Std" w:hAnsi="Sassoon Infant Std"/>
                <w:sz w:val="20"/>
                <w:szCs w:val="18"/>
              </w:rPr>
            </w:pPr>
            <w:r>
              <w:rPr>
                <w:rFonts w:ascii="Sassoon Infant Std" w:hAnsi="Sassoon Infant Std"/>
                <w:sz w:val="22"/>
                <w:szCs w:val="20"/>
              </w:rPr>
              <w:t xml:space="preserve">Use timeline of events to </w:t>
            </w:r>
            <w:r w:rsidR="00C21567">
              <w:rPr>
                <w:rFonts w:ascii="Sassoon Infant Std" w:hAnsi="Sassoon Infant Std"/>
                <w:sz w:val="22"/>
                <w:szCs w:val="20"/>
              </w:rPr>
              <w:t xml:space="preserve">why Richard became King </w:t>
            </w:r>
            <w:hyperlink r:id="rId31" w:history="1">
              <w:r w:rsidR="00C21567" w:rsidRPr="00C21567">
                <w:rPr>
                  <w:rStyle w:val="Hyperlink"/>
                  <w:rFonts w:ascii="Sassoon Infant Std" w:hAnsi="Sassoon Infant Std"/>
                  <w:sz w:val="22"/>
                  <w:szCs w:val="20"/>
                </w:rPr>
                <w:t>Richard-III-Dynasty-Session-1.pdf (kriii.com)</w:t>
              </w:r>
            </w:hyperlink>
            <w:r w:rsidR="00A428B0">
              <w:rPr>
                <w:rFonts w:ascii="Sassoon Infant Std" w:hAnsi="Sassoon Infant Std"/>
                <w:sz w:val="22"/>
                <w:szCs w:val="20"/>
              </w:rPr>
              <w:t xml:space="preserve"> resource shows events and reasons why Richard became King.</w:t>
            </w:r>
            <w:r w:rsidR="00974D0F">
              <w:rPr>
                <w:rFonts w:ascii="Sassoon Infant Std" w:hAnsi="Sassoon Infant Std"/>
                <w:sz w:val="22"/>
                <w:szCs w:val="20"/>
              </w:rPr>
              <w:t xml:space="preserve"> </w:t>
            </w:r>
            <w:hyperlink r:id="rId32" w:history="1">
              <w:r w:rsidR="00974D0F" w:rsidRPr="00974D0F">
                <w:rPr>
                  <w:rStyle w:val="Hyperlink"/>
                  <w:rFonts w:ascii="Sassoon Infant Std" w:hAnsi="Sassoon Infant Std"/>
                  <w:sz w:val="22"/>
                  <w:szCs w:val="20"/>
                </w:rPr>
                <w:t>Richard-III-Dynasty-Session-3.pdf (kriii.com)</w:t>
              </w:r>
            </w:hyperlink>
          </w:p>
          <w:p w14:paraId="754C0347" w14:textId="77777777" w:rsidR="00310087" w:rsidRDefault="00310087" w:rsidP="00FD5171">
            <w:pPr>
              <w:spacing w:after="0" w:line="240" w:lineRule="auto"/>
              <w:ind w:left="20"/>
              <w:rPr>
                <w:rFonts w:ascii="Sassoon Infant Std" w:hAnsi="Sassoon Infant Std"/>
                <w:b/>
                <w:bCs/>
                <w:color w:val="9966FF"/>
                <w:sz w:val="22"/>
              </w:rPr>
            </w:pPr>
          </w:p>
          <w:p w14:paraId="6699148F" w14:textId="44469E47" w:rsidR="00310087" w:rsidRPr="00686DB1" w:rsidRDefault="00686DB1" w:rsidP="00FD5171">
            <w:pPr>
              <w:spacing w:after="0" w:line="240" w:lineRule="auto"/>
              <w:ind w:left="20"/>
              <w:rPr>
                <w:rFonts w:ascii="Sassoon Infant Std" w:hAnsi="Sassoon Infant Std"/>
                <w:b/>
                <w:bCs/>
                <w:color w:val="auto"/>
                <w:sz w:val="22"/>
                <w:u w:val="single"/>
              </w:rPr>
            </w:pPr>
            <w:r>
              <w:rPr>
                <w:rFonts w:ascii="Sassoon Infant Std" w:hAnsi="Sassoon Infant Std"/>
                <w:b/>
                <w:bCs/>
                <w:color w:val="auto"/>
                <w:sz w:val="22"/>
                <w:u w:val="single"/>
              </w:rPr>
              <w:t>Using Historical Sources in History</w:t>
            </w:r>
          </w:p>
          <w:p w14:paraId="1F63A073" w14:textId="415C119C" w:rsidR="00C83DF7" w:rsidRDefault="0049586B" w:rsidP="00FD5171">
            <w:pPr>
              <w:spacing w:after="0" w:line="240" w:lineRule="auto"/>
              <w:ind w:left="20"/>
              <w:rPr>
                <w:rFonts w:ascii="Sassoon Infant Std" w:hAnsi="Sassoon Infant Std"/>
                <w:b/>
                <w:bCs/>
                <w:i/>
                <w:iCs/>
                <w:color w:val="9966FF"/>
                <w:sz w:val="22"/>
                <w:szCs w:val="20"/>
              </w:rPr>
            </w:pPr>
            <w:r>
              <w:rPr>
                <w:rFonts w:ascii="Sassoon Infant Std" w:hAnsi="Sassoon Infant Std"/>
                <w:b/>
                <w:bCs/>
                <w:color w:val="9966FF"/>
                <w:sz w:val="22"/>
              </w:rPr>
              <w:t>- Be able to e</w:t>
            </w:r>
            <w:r w:rsidR="00290FE9">
              <w:rPr>
                <w:rFonts w:ascii="Sassoon Infant Std" w:hAnsi="Sassoon Infant Std"/>
                <w:b/>
                <w:bCs/>
                <w:color w:val="9966FF"/>
                <w:sz w:val="22"/>
              </w:rPr>
              <w:t>xplore different accounts of history and how this shapes our opinions of the events that took place.</w:t>
            </w:r>
            <w:r w:rsidR="000635C0">
              <w:rPr>
                <w:rFonts w:ascii="Sassoon Infant Std" w:hAnsi="Sassoon Infant Std"/>
                <w:b/>
                <w:bCs/>
                <w:color w:val="9966FF"/>
                <w:sz w:val="22"/>
              </w:rPr>
              <w:t xml:space="preserve"> (BBC Archives</w:t>
            </w:r>
            <w:r w:rsidR="00C10F3C">
              <w:rPr>
                <w:rFonts w:ascii="Sassoon Infant Std" w:hAnsi="Sassoon Infant Std"/>
                <w:b/>
                <w:bCs/>
                <w:color w:val="9966FF"/>
                <w:sz w:val="22"/>
              </w:rPr>
              <w:t xml:space="preserve">, </w:t>
            </w:r>
            <w:r w:rsidR="00C10F3C" w:rsidRPr="007607F2">
              <w:rPr>
                <w:rFonts w:ascii="Sassoon Infant Std" w:hAnsi="Sassoon Infant Std" w:cs="Arial"/>
                <w:b/>
                <w:bCs/>
                <w:color w:val="9966FF"/>
                <w:sz w:val="22"/>
                <w:szCs w:val="20"/>
                <w:shd w:val="clear" w:color="auto" w:fill="FFFFFF"/>
              </w:rPr>
              <w:t>Edward Hall’s</w:t>
            </w:r>
            <w:r w:rsidR="00C10F3C" w:rsidRPr="007607F2">
              <w:rPr>
                <w:rStyle w:val="Emphasis"/>
                <w:rFonts w:ascii="Sassoon Infant Std" w:hAnsi="Sassoon Infant Std" w:cs="Arial"/>
                <w:b/>
                <w:bCs/>
                <w:color w:val="9966FF"/>
                <w:sz w:val="22"/>
                <w:szCs w:val="20"/>
                <w:shd w:val="clear" w:color="auto" w:fill="FFFFFF"/>
              </w:rPr>
              <w:t> </w:t>
            </w:r>
            <w:r w:rsidR="00C10F3C" w:rsidRPr="007607F2">
              <w:rPr>
                <w:rStyle w:val="Emphasis"/>
                <w:rFonts w:ascii="Sassoon Infant Std" w:hAnsi="Sassoon Infant Std" w:cs="Arial"/>
                <w:b/>
                <w:bCs/>
                <w:color w:val="9966FF"/>
                <w:sz w:val="22"/>
                <w:szCs w:val="20"/>
                <w:u w:val="single"/>
                <w:shd w:val="clear" w:color="auto" w:fill="FFFFFF"/>
              </w:rPr>
              <w:t xml:space="preserve">‘Union of the two noble and </w:t>
            </w:r>
            <w:proofErr w:type="spellStart"/>
            <w:r w:rsidR="00C10F3C" w:rsidRPr="007607F2">
              <w:rPr>
                <w:rStyle w:val="Emphasis"/>
                <w:rFonts w:ascii="Sassoon Infant Std" w:hAnsi="Sassoon Infant Std" w:cs="Arial"/>
                <w:b/>
                <w:bCs/>
                <w:color w:val="9966FF"/>
                <w:sz w:val="22"/>
                <w:szCs w:val="20"/>
                <w:u w:val="single"/>
                <w:shd w:val="clear" w:color="auto" w:fill="FFFFFF"/>
              </w:rPr>
              <w:t>illustre</w:t>
            </w:r>
            <w:proofErr w:type="spellEnd"/>
            <w:r w:rsidR="00C10F3C" w:rsidRPr="007607F2">
              <w:rPr>
                <w:rStyle w:val="Emphasis"/>
                <w:rFonts w:ascii="Sassoon Infant Std" w:hAnsi="Sassoon Infant Std" w:cs="Arial"/>
                <w:b/>
                <w:bCs/>
                <w:color w:val="9966FF"/>
                <w:sz w:val="22"/>
                <w:szCs w:val="20"/>
                <w:u w:val="single"/>
                <w:shd w:val="clear" w:color="auto" w:fill="FFFFFF"/>
              </w:rPr>
              <w:t xml:space="preserve"> </w:t>
            </w:r>
            <w:proofErr w:type="spellStart"/>
            <w:r w:rsidR="00C10F3C" w:rsidRPr="007607F2">
              <w:rPr>
                <w:rStyle w:val="Emphasis"/>
                <w:rFonts w:ascii="Sassoon Infant Std" w:hAnsi="Sassoon Infant Std" w:cs="Arial"/>
                <w:b/>
                <w:bCs/>
                <w:color w:val="9966FF"/>
                <w:sz w:val="22"/>
                <w:szCs w:val="20"/>
                <w:u w:val="single"/>
                <w:shd w:val="clear" w:color="auto" w:fill="FFFFFF"/>
              </w:rPr>
              <w:t>famelies</w:t>
            </w:r>
            <w:proofErr w:type="spellEnd"/>
            <w:r w:rsidR="00C10F3C" w:rsidRPr="007607F2">
              <w:rPr>
                <w:rStyle w:val="Emphasis"/>
                <w:rFonts w:ascii="Sassoon Infant Std" w:hAnsi="Sassoon Infant Std" w:cs="Arial"/>
                <w:b/>
                <w:bCs/>
                <w:color w:val="9966FF"/>
                <w:sz w:val="22"/>
                <w:szCs w:val="20"/>
                <w:u w:val="single"/>
                <w:shd w:val="clear" w:color="auto" w:fill="FFFFFF"/>
              </w:rPr>
              <w:t xml:space="preserve"> of Lancastre &amp; Yorke’</w:t>
            </w:r>
            <w:r w:rsidR="00C10F3C" w:rsidRPr="007607F2">
              <w:rPr>
                <w:rFonts w:ascii="Sassoon Infant Std" w:hAnsi="Sassoon Infant Std" w:cs="Arial"/>
                <w:b/>
                <w:bCs/>
                <w:color w:val="9966FF"/>
                <w:sz w:val="22"/>
                <w:szCs w:val="20"/>
                <w:shd w:val="clear" w:color="auto" w:fill="FFFFFF"/>
              </w:rPr>
              <w:t> (also known as Hall’s </w:t>
            </w:r>
            <w:r w:rsidR="00C10F3C" w:rsidRPr="007607F2">
              <w:rPr>
                <w:rStyle w:val="Emphasis"/>
                <w:rFonts w:ascii="Sassoon Infant Std" w:hAnsi="Sassoon Infant Std" w:cs="Arial"/>
                <w:b/>
                <w:bCs/>
                <w:color w:val="9966FF"/>
                <w:sz w:val="22"/>
                <w:szCs w:val="20"/>
                <w:shd w:val="clear" w:color="auto" w:fill="FFFFFF"/>
              </w:rPr>
              <w:t>Chronicle</w:t>
            </w:r>
            <w:r w:rsidR="00C10F3C" w:rsidRPr="007607F2">
              <w:rPr>
                <w:rFonts w:ascii="Sassoon Infant Std" w:hAnsi="Sassoon Infant Std" w:cs="Arial"/>
                <w:b/>
                <w:bCs/>
                <w:color w:val="9966FF"/>
                <w:sz w:val="22"/>
                <w:szCs w:val="20"/>
                <w:shd w:val="clear" w:color="auto" w:fill="FFFFFF"/>
              </w:rPr>
              <w:t>) was first printed in 1548-</w:t>
            </w:r>
            <w:r w:rsidR="00C10F3C">
              <w:rPr>
                <w:rFonts w:ascii="Sassoon Infant Std" w:hAnsi="Sassoon Infant Std" w:cs="Arial"/>
                <w:b/>
                <w:bCs/>
                <w:color w:val="CC66FF"/>
                <w:sz w:val="22"/>
                <w:szCs w:val="20"/>
                <w:shd w:val="clear" w:color="auto" w:fill="FFFFFF"/>
              </w:rPr>
              <w:t xml:space="preserve"> </w:t>
            </w:r>
            <w:hyperlink r:id="rId33" w:history="1">
              <w:r w:rsidR="0008539B" w:rsidRPr="00BC5703">
                <w:rPr>
                  <w:rStyle w:val="Hyperlink"/>
                  <w:rFonts w:ascii="Sassoon Infant Std" w:hAnsi="Sassoon Infant Std"/>
                  <w:b/>
                  <w:bCs/>
                  <w:i/>
                  <w:iCs/>
                  <w:color w:val="0070C0"/>
                  <w:sz w:val="22"/>
                  <w:szCs w:val="20"/>
                </w:rPr>
                <w:t>Edward Hall’s account of Richard III | The British Library (bl.uk)</w:t>
              </w:r>
            </w:hyperlink>
            <w:r w:rsidR="002C5C68" w:rsidRPr="00BC5703">
              <w:rPr>
                <w:rFonts w:ascii="Sassoon Infant Std" w:hAnsi="Sassoon Infant Std"/>
                <w:b/>
                <w:bCs/>
                <w:i/>
                <w:iCs/>
                <w:color w:val="9966FF"/>
                <w:sz w:val="22"/>
                <w:szCs w:val="20"/>
              </w:rPr>
              <w:t xml:space="preserve"> </w:t>
            </w:r>
            <w:r w:rsidR="004E64EA" w:rsidRPr="004E64EA">
              <w:rPr>
                <w:rFonts w:ascii="Sassoon Infant Std" w:hAnsi="Sassoon Infant Std"/>
                <w:b/>
                <w:bCs/>
                <w:color w:val="9966FF"/>
                <w:sz w:val="22"/>
                <w:szCs w:val="20"/>
              </w:rPr>
              <w:t xml:space="preserve">and </w:t>
            </w:r>
            <w:r w:rsidR="00652AA4">
              <w:rPr>
                <w:rFonts w:ascii="Sassoon Infant Std" w:hAnsi="Sassoon Infant Std"/>
                <w:b/>
                <w:bCs/>
                <w:color w:val="9966FF"/>
                <w:sz w:val="22"/>
                <w:szCs w:val="20"/>
              </w:rPr>
              <w:t xml:space="preserve">‘Thomas More’s Account of Richard III’ in </w:t>
            </w:r>
            <w:r w:rsidR="006645CA">
              <w:rPr>
                <w:rFonts w:ascii="Sassoon Infant Std" w:hAnsi="Sassoon Infant Std"/>
                <w:b/>
                <w:bCs/>
                <w:color w:val="9966FF"/>
                <w:sz w:val="22"/>
                <w:szCs w:val="20"/>
              </w:rPr>
              <w:t>1557</w:t>
            </w:r>
            <w:r w:rsidR="006645CA">
              <w:rPr>
                <w:b/>
                <w:bCs/>
                <w:color w:val="0070C0"/>
              </w:rPr>
              <w:t xml:space="preserve"> </w:t>
            </w:r>
            <w:hyperlink r:id="rId34" w:history="1">
              <w:r w:rsidR="00026923" w:rsidRPr="00026923">
                <w:rPr>
                  <w:rStyle w:val="Hyperlink"/>
                  <w:rFonts w:ascii="Sassoon Infant Std" w:hAnsi="Sassoon Infant Std"/>
                  <w:b/>
                  <w:bCs/>
                  <w:i/>
                  <w:iCs/>
                  <w:sz w:val="22"/>
                  <w:szCs w:val="20"/>
                </w:rPr>
                <w:t>Thomas More's History of King Richard III | The British Library (bl.uk)</w:t>
              </w:r>
            </w:hyperlink>
            <w:r w:rsidR="00BC5703" w:rsidRPr="00026923">
              <w:rPr>
                <w:rFonts w:ascii="Sassoon Infant Std" w:hAnsi="Sassoon Infant Std"/>
                <w:b/>
                <w:bCs/>
                <w:i/>
                <w:iCs/>
                <w:color w:val="9966FF"/>
                <w:sz w:val="22"/>
                <w:szCs w:val="20"/>
              </w:rPr>
              <w:t>)</w:t>
            </w:r>
          </w:p>
          <w:p w14:paraId="7929BC65" w14:textId="2368072E" w:rsidR="00E51C11" w:rsidRPr="00026923" w:rsidRDefault="00E51C11" w:rsidP="00FD5171">
            <w:pPr>
              <w:spacing w:after="0" w:line="240" w:lineRule="auto"/>
              <w:ind w:left="20"/>
              <w:rPr>
                <w:rFonts w:ascii="Sassoon Infant Std" w:hAnsi="Sassoon Infant Std"/>
                <w:b/>
                <w:bCs/>
                <w:i/>
                <w:iCs/>
                <w:color w:val="9966FF"/>
                <w:sz w:val="16"/>
                <w:szCs w:val="16"/>
              </w:rPr>
            </w:pPr>
            <w:r>
              <w:rPr>
                <w:rFonts w:ascii="Sassoon Infant Std" w:hAnsi="Sassoon Infant Std"/>
                <w:b/>
                <w:bCs/>
                <w:color w:val="9966FF"/>
                <w:sz w:val="22"/>
              </w:rPr>
              <w:t xml:space="preserve">-Understand that historical sources can </w:t>
            </w:r>
            <w:r w:rsidR="00CF448F">
              <w:rPr>
                <w:rFonts w:ascii="Sassoon Infant Std" w:hAnsi="Sassoon Infant Std"/>
                <w:b/>
                <w:bCs/>
                <w:color w:val="9966FF"/>
                <w:sz w:val="22"/>
              </w:rPr>
              <w:t xml:space="preserve">or cannot support the views of key people and events. </w:t>
            </w:r>
          </w:p>
          <w:p w14:paraId="7A5160A1" w14:textId="77777777" w:rsidR="00C83DF7" w:rsidRPr="00D24118" w:rsidRDefault="00C83DF7" w:rsidP="00FD5171">
            <w:pPr>
              <w:spacing w:after="0" w:line="240" w:lineRule="auto"/>
              <w:ind w:left="20"/>
              <w:rPr>
                <w:rFonts w:ascii="Sassoon Infant Std" w:hAnsi="Sassoon Infant Std"/>
                <w:b/>
                <w:bCs/>
                <w:color w:val="9966FF"/>
                <w:sz w:val="22"/>
              </w:rPr>
            </w:pPr>
          </w:p>
          <w:p w14:paraId="548CD942" w14:textId="6AED8F0D" w:rsidR="00FD5171" w:rsidRPr="004268DB" w:rsidRDefault="007607F2" w:rsidP="00FD5171">
            <w:pPr>
              <w:ind w:left="20"/>
              <w:rPr>
                <w:rFonts w:ascii="Sassoon Infant Std" w:hAnsi="Sassoon Infant Std" w:cs="Arial"/>
                <w:sz w:val="22"/>
                <w:szCs w:val="20"/>
                <w:shd w:val="clear" w:color="auto" w:fill="FFFFFF"/>
              </w:rPr>
            </w:pPr>
            <w:r w:rsidRPr="004268DB">
              <w:rPr>
                <w:rFonts w:ascii="Sassoon Infant Std" w:hAnsi="Sassoon Infant Std" w:cs="Arial"/>
                <w:sz w:val="22"/>
                <w:szCs w:val="20"/>
                <w:shd w:val="clear" w:color="auto" w:fill="FFFFFF"/>
              </w:rPr>
              <w:t>Hall writes a propagandist account of Richard III suitable to the tastes and politics of the time, which demonises Richard and legitimises his overthrow by Henry VII. That said, Hall also shows some humanity in the weight of oppression and dampening of heart that his Richard feels toward the end, which is echoed in Shakespeare’s Richard who loses his ‘alacrity of spirit’ and ‘cheer of mind’ on the eve of the battle (5.3.73–74). Digitised here are the first and final pages of Hall’s account of the reign of Richard III, which he refers to as ‘</w:t>
            </w:r>
            <w:proofErr w:type="spellStart"/>
            <w:r w:rsidRPr="004268DB">
              <w:rPr>
                <w:rFonts w:ascii="Sassoon Infant Std" w:hAnsi="Sassoon Infant Std" w:cs="Arial"/>
                <w:sz w:val="22"/>
                <w:szCs w:val="20"/>
                <w:shd w:val="clear" w:color="auto" w:fill="FFFFFF"/>
              </w:rPr>
              <w:t>tragicall</w:t>
            </w:r>
            <w:proofErr w:type="spellEnd"/>
            <w:r w:rsidRPr="004268DB">
              <w:rPr>
                <w:rFonts w:ascii="Sassoon Infant Std" w:hAnsi="Sassoon Infant Std" w:cs="Arial"/>
                <w:sz w:val="22"/>
                <w:szCs w:val="20"/>
                <w:shd w:val="clear" w:color="auto" w:fill="FFFFFF"/>
              </w:rPr>
              <w:t>’. Hall’s opening describes Richard’s ‘</w:t>
            </w:r>
            <w:proofErr w:type="spellStart"/>
            <w:r w:rsidRPr="004268DB">
              <w:rPr>
                <w:rFonts w:ascii="Sassoon Infant Std" w:hAnsi="Sassoon Infant Std" w:cs="Arial"/>
                <w:sz w:val="22"/>
                <w:szCs w:val="20"/>
                <w:shd w:val="clear" w:color="auto" w:fill="FFFFFF"/>
              </w:rPr>
              <w:t>infortunate</w:t>
            </w:r>
            <w:proofErr w:type="spellEnd"/>
            <w:r w:rsidRPr="004268DB">
              <w:rPr>
                <w:rFonts w:ascii="Sassoon Infant Std" w:hAnsi="Sassoon Infant Std" w:cs="Arial"/>
                <w:sz w:val="22"/>
                <w:szCs w:val="20"/>
                <w:shd w:val="clear" w:color="auto" w:fill="FFFFFF"/>
              </w:rPr>
              <w:t xml:space="preserve"> life’ as being ‘by </w:t>
            </w:r>
            <w:proofErr w:type="spellStart"/>
            <w:r w:rsidRPr="004268DB">
              <w:rPr>
                <w:rFonts w:ascii="Sassoon Infant Std" w:hAnsi="Sassoon Infant Std" w:cs="Arial"/>
                <w:sz w:val="22"/>
                <w:szCs w:val="20"/>
                <w:shd w:val="clear" w:color="auto" w:fill="FFFFFF"/>
              </w:rPr>
              <w:t>fraude</w:t>
            </w:r>
            <w:proofErr w:type="spellEnd"/>
            <w:r w:rsidRPr="004268DB">
              <w:rPr>
                <w:rFonts w:ascii="Sassoon Infant Std" w:hAnsi="Sassoon Infant Std" w:cs="Arial"/>
                <w:sz w:val="22"/>
                <w:szCs w:val="20"/>
                <w:shd w:val="clear" w:color="auto" w:fill="FFFFFF"/>
              </w:rPr>
              <w:t xml:space="preserve"> entered’ and ‘by </w:t>
            </w:r>
            <w:proofErr w:type="spellStart"/>
            <w:r w:rsidRPr="004268DB">
              <w:rPr>
                <w:rFonts w:ascii="Sassoon Infant Std" w:hAnsi="Sassoon Infant Std" w:cs="Arial"/>
                <w:sz w:val="22"/>
                <w:szCs w:val="20"/>
                <w:shd w:val="clear" w:color="auto" w:fill="FFFFFF"/>
              </w:rPr>
              <w:t>tyrannye</w:t>
            </w:r>
            <w:proofErr w:type="spellEnd"/>
            <w:r w:rsidRPr="004268DB">
              <w:rPr>
                <w:rFonts w:ascii="Sassoon Infant Std" w:hAnsi="Sassoon Infant Std" w:cs="Arial"/>
                <w:sz w:val="22"/>
                <w:szCs w:val="20"/>
                <w:shd w:val="clear" w:color="auto" w:fill="FFFFFF"/>
              </w:rPr>
              <w:t xml:space="preserve"> </w:t>
            </w:r>
            <w:proofErr w:type="spellStart"/>
            <w:r w:rsidRPr="004268DB">
              <w:rPr>
                <w:rFonts w:ascii="Sassoon Infant Std" w:hAnsi="Sassoon Infant Std" w:cs="Arial"/>
                <w:sz w:val="22"/>
                <w:szCs w:val="20"/>
                <w:shd w:val="clear" w:color="auto" w:fill="FFFFFF"/>
              </w:rPr>
              <w:t>proceded</w:t>
            </w:r>
            <w:proofErr w:type="spellEnd"/>
            <w:r w:rsidRPr="004268DB">
              <w:rPr>
                <w:rFonts w:ascii="Sassoon Infant Std" w:hAnsi="Sassoon Infant Std" w:cs="Arial"/>
                <w:sz w:val="22"/>
                <w:szCs w:val="20"/>
                <w:shd w:val="clear" w:color="auto" w:fill="FFFFFF"/>
              </w:rPr>
              <w:t>’. He also explicitly labels Richard as a usurper of the crown. The closing pages describe the Battle of Bosworth and the account ends with an unflattering description of Richard that clearly owes a debt to </w:t>
            </w:r>
            <w:hyperlink r:id="rId35" w:history="1">
              <w:r w:rsidRPr="004268DB">
                <w:rPr>
                  <w:rStyle w:val="Hyperlink"/>
                  <w:rFonts w:ascii="Sassoon Infant Std" w:hAnsi="Sassoon Infant Std" w:cs="Arial"/>
                  <w:color w:val="1D70B8"/>
                  <w:sz w:val="22"/>
                  <w:szCs w:val="20"/>
                  <w:shd w:val="clear" w:color="auto" w:fill="FFFFFF"/>
                </w:rPr>
                <w:t>Thomas More</w:t>
              </w:r>
            </w:hyperlink>
            <w:r w:rsidRPr="004268DB">
              <w:rPr>
                <w:rFonts w:ascii="Sassoon Infant Std" w:hAnsi="Sassoon Infant Std" w:cs="Arial"/>
                <w:sz w:val="22"/>
                <w:szCs w:val="20"/>
                <w:shd w:val="clear" w:color="auto" w:fill="FFFFFF"/>
              </w:rPr>
              <w:t>.</w:t>
            </w:r>
            <w:r w:rsidR="002C5C68" w:rsidRPr="004268DB">
              <w:rPr>
                <w:rFonts w:ascii="Sassoon Infant Std" w:hAnsi="Sassoon Infant Std" w:cs="Arial"/>
                <w:sz w:val="22"/>
                <w:szCs w:val="20"/>
                <w:shd w:val="clear" w:color="auto" w:fill="FFFFFF"/>
              </w:rPr>
              <w:t xml:space="preserve"> </w:t>
            </w:r>
          </w:p>
          <w:p w14:paraId="59B06C30" w14:textId="6EBA4630" w:rsidR="009C14F2" w:rsidRDefault="009C14F2" w:rsidP="009C14F2">
            <w:pPr>
              <w:ind w:left="0" w:firstLine="0"/>
              <w:rPr>
                <w:rFonts w:ascii="Sassoon Infant Std" w:hAnsi="Sassoon Infant Std" w:cs="Arial"/>
                <w:sz w:val="22"/>
                <w:szCs w:val="20"/>
                <w:shd w:val="clear" w:color="auto" w:fill="FFFFFF"/>
              </w:rPr>
            </w:pPr>
            <w:r w:rsidRPr="004268DB">
              <w:rPr>
                <w:rFonts w:ascii="Sassoon Infant Std" w:hAnsi="Sassoon Infant Std" w:cs="Arial"/>
                <w:sz w:val="22"/>
                <w:szCs w:val="20"/>
                <w:shd w:val="clear" w:color="auto" w:fill="FFFFFF"/>
              </w:rPr>
              <w:t>These Tudor histories made a strong link between the fate of the nation and the character of its ruler. </w:t>
            </w:r>
            <w:r w:rsidR="004268DB" w:rsidRPr="004268DB">
              <w:rPr>
                <w:rFonts w:ascii="Sassoon Infant Std" w:hAnsi="Sassoon Infant Std" w:cs="Arial"/>
                <w:sz w:val="22"/>
                <w:szCs w:val="20"/>
                <w:shd w:val="clear" w:color="auto" w:fill="FFFFFF"/>
              </w:rPr>
              <w:t>Hall’s </w:t>
            </w:r>
            <w:r w:rsidR="004268DB" w:rsidRPr="004268DB">
              <w:rPr>
                <w:rStyle w:val="Emphasis"/>
                <w:rFonts w:ascii="Sassoon Infant Std" w:hAnsi="Sassoon Infant Std" w:cs="Arial"/>
                <w:sz w:val="22"/>
                <w:szCs w:val="20"/>
                <w:shd w:val="clear" w:color="auto" w:fill="FFFFFF"/>
              </w:rPr>
              <w:t>Union </w:t>
            </w:r>
            <w:r w:rsidR="004268DB" w:rsidRPr="004268DB">
              <w:rPr>
                <w:rFonts w:ascii="Sassoon Infant Std" w:hAnsi="Sassoon Infant Std" w:cs="Arial"/>
                <w:sz w:val="22"/>
                <w:szCs w:val="20"/>
                <w:shd w:val="clear" w:color="auto" w:fill="FFFFFF"/>
              </w:rPr>
              <w:t>was also one of the most ideological and moralising of the 16th-century chronicles, searching for causation and seeing history as an object lesson from which to learn. Although Hall shows varying support for the houses of Lancaster and York in his account, he is consistent in his disapproval of rebels and his support for the reigning monarch.</w:t>
            </w:r>
          </w:p>
          <w:p w14:paraId="6EC2CB9A" w14:textId="080894FA" w:rsidR="00026923" w:rsidRDefault="00D15F75" w:rsidP="009C14F2">
            <w:pPr>
              <w:ind w:left="0" w:firstLine="0"/>
              <w:rPr>
                <w:rFonts w:ascii="Sassoon Infant Std" w:hAnsi="Sassoon Infant Std" w:cs="Arial"/>
                <w:sz w:val="22"/>
                <w:szCs w:val="20"/>
                <w:shd w:val="clear" w:color="auto" w:fill="FFFFFF"/>
              </w:rPr>
            </w:pPr>
            <w:r w:rsidRPr="00D15F75">
              <w:rPr>
                <w:rFonts w:ascii="Sassoon Infant Std" w:hAnsi="Sassoon Infant Std" w:cs="Arial"/>
                <w:sz w:val="22"/>
                <w:szCs w:val="20"/>
                <w:shd w:val="clear" w:color="auto" w:fill="FFFFFF"/>
              </w:rPr>
              <w:t>Richard III’s Tudor successors from Henry VII onwards had a vested interest in portraying him as a bad, and indeed unlawful, king to increase their own legitimacy as the line who deposed him. More’s account, written under Henry VIII, follows the Tudor propagandist line and paints Richard as a usurper, accusing him of killing the princes in the tower (it is likely but not proven that Richard arranged their deaths).</w:t>
            </w:r>
            <w:r w:rsidR="005E2051">
              <w:rPr>
                <w:rFonts w:ascii="Sassoon Infant Std" w:hAnsi="Sassoon Infant Std" w:cs="Arial"/>
                <w:sz w:val="22"/>
                <w:szCs w:val="20"/>
                <w:shd w:val="clear" w:color="auto" w:fill="FFFFFF"/>
              </w:rPr>
              <w:t xml:space="preserve"> </w:t>
            </w:r>
          </w:p>
          <w:p w14:paraId="4044BA66" w14:textId="0A6507B5" w:rsidR="00B53335" w:rsidRDefault="00B53335" w:rsidP="009C14F2">
            <w:pPr>
              <w:ind w:left="0" w:firstLine="0"/>
              <w:rPr>
                <w:rFonts w:ascii="Sassoon Infant Std" w:hAnsi="Sassoon Infant Std" w:cs="Arial"/>
                <w:sz w:val="22"/>
                <w:szCs w:val="20"/>
                <w:shd w:val="clear" w:color="auto" w:fill="FFFFFF"/>
              </w:rPr>
            </w:pPr>
            <w:proofErr w:type="gramStart"/>
            <w:r w:rsidRPr="00B53335">
              <w:rPr>
                <w:rFonts w:ascii="Sassoon Infant Std" w:hAnsi="Sassoon Infant Std" w:cs="Arial"/>
                <w:sz w:val="22"/>
                <w:szCs w:val="20"/>
                <w:shd w:val="clear" w:color="auto" w:fill="FFFFFF"/>
              </w:rPr>
              <w:t>Half way</w:t>
            </w:r>
            <w:proofErr w:type="gramEnd"/>
            <w:r w:rsidRPr="00B53335">
              <w:rPr>
                <w:rFonts w:ascii="Sassoon Infant Std" w:hAnsi="Sassoon Infant Std" w:cs="Arial"/>
                <w:sz w:val="22"/>
                <w:szCs w:val="20"/>
                <w:shd w:val="clear" w:color="auto" w:fill="FFFFFF"/>
              </w:rPr>
              <w:t xml:space="preserve"> down the first column on page 37 is More’s now famous description of Richard: ‘little of stature, ill featured of limes, </w:t>
            </w:r>
            <w:proofErr w:type="spellStart"/>
            <w:r w:rsidRPr="00B53335">
              <w:rPr>
                <w:rFonts w:ascii="Sassoon Infant Std" w:hAnsi="Sassoon Infant Std" w:cs="Arial"/>
                <w:sz w:val="22"/>
                <w:szCs w:val="20"/>
                <w:shd w:val="clear" w:color="auto" w:fill="FFFFFF"/>
              </w:rPr>
              <w:t>croke</w:t>
            </w:r>
            <w:proofErr w:type="spellEnd"/>
            <w:r w:rsidRPr="00B53335">
              <w:rPr>
                <w:rFonts w:ascii="Sassoon Infant Std" w:hAnsi="Sassoon Infant Std" w:cs="Arial"/>
                <w:sz w:val="22"/>
                <w:szCs w:val="20"/>
                <w:shd w:val="clear" w:color="auto" w:fill="FFFFFF"/>
              </w:rPr>
              <w:t xml:space="preserve"> backed, his left shoulder much higher than his right, hard favoured of visage … he was malicious, </w:t>
            </w:r>
            <w:proofErr w:type="spellStart"/>
            <w:r w:rsidRPr="00B53335">
              <w:rPr>
                <w:rFonts w:ascii="Sassoon Infant Std" w:hAnsi="Sassoon Infant Std" w:cs="Arial"/>
                <w:sz w:val="22"/>
                <w:szCs w:val="20"/>
                <w:shd w:val="clear" w:color="auto" w:fill="FFFFFF"/>
              </w:rPr>
              <w:t>wrathfull</w:t>
            </w:r>
            <w:proofErr w:type="spellEnd"/>
            <w:r w:rsidRPr="00B53335">
              <w:rPr>
                <w:rFonts w:ascii="Sassoon Infant Std" w:hAnsi="Sassoon Infant Std" w:cs="Arial"/>
                <w:sz w:val="22"/>
                <w:szCs w:val="20"/>
                <w:shd w:val="clear" w:color="auto" w:fill="FFFFFF"/>
              </w:rPr>
              <w:t xml:space="preserve">, envious, and </w:t>
            </w:r>
            <w:r w:rsidRPr="00B53335">
              <w:rPr>
                <w:rFonts w:ascii="Sassoon Infant Std" w:hAnsi="Sassoon Infant Std" w:cs="Arial"/>
                <w:sz w:val="22"/>
                <w:szCs w:val="20"/>
                <w:shd w:val="clear" w:color="auto" w:fill="FFFFFF"/>
              </w:rPr>
              <w:lastRenderedPageBreak/>
              <w:t xml:space="preserve">from afore his birth, ever </w:t>
            </w:r>
            <w:proofErr w:type="spellStart"/>
            <w:r w:rsidRPr="00B53335">
              <w:rPr>
                <w:rFonts w:ascii="Sassoon Infant Std" w:hAnsi="Sassoon Infant Std" w:cs="Arial"/>
                <w:sz w:val="22"/>
                <w:szCs w:val="20"/>
                <w:shd w:val="clear" w:color="auto" w:fill="FFFFFF"/>
              </w:rPr>
              <w:t>frowarde</w:t>
            </w:r>
            <w:proofErr w:type="spellEnd"/>
            <w:r w:rsidRPr="00B53335">
              <w:rPr>
                <w:rFonts w:ascii="Sassoon Infant Std" w:hAnsi="Sassoon Infant Std" w:cs="Arial"/>
                <w:sz w:val="22"/>
                <w:szCs w:val="20"/>
                <w:shd w:val="clear" w:color="auto" w:fill="FFFFFF"/>
              </w:rPr>
              <w:t xml:space="preserve">.’ He also describes Richard’s difficult birth, used to portray him as monstrous and unnatural, reporting that it was said he was born feet first and ‘not </w:t>
            </w:r>
            <w:proofErr w:type="spellStart"/>
            <w:r w:rsidRPr="00B53335">
              <w:rPr>
                <w:rFonts w:ascii="Sassoon Infant Std" w:hAnsi="Sassoon Infant Std" w:cs="Arial"/>
                <w:sz w:val="22"/>
                <w:szCs w:val="20"/>
                <w:shd w:val="clear" w:color="auto" w:fill="FFFFFF"/>
              </w:rPr>
              <w:t>untothed</w:t>
            </w:r>
            <w:proofErr w:type="spellEnd"/>
            <w:r w:rsidRPr="00B53335">
              <w:rPr>
                <w:rFonts w:ascii="Sassoon Infant Std" w:hAnsi="Sassoon Infant Std" w:cs="Arial"/>
                <w:sz w:val="22"/>
                <w:szCs w:val="20"/>
                <w:shd w:val="clear" w:color="auto" w:fill="FFFFFF"/>
              </w:rPr>
              <w:t>’ (</w:t>
            </w:r>
            <w:proofErr w:type="gramStart"/>
            <w:r w:rsidRPr="00B53335">
              <w:rPr>
                <w:rFonts w:ascii="Sassoon Infant Std" w:hAnsi="Sassoon Infant Std" w:cs="Arial"/>
                <w:sz w:val="22"/>
                <w:szCs w:val="20"/>
                <w:shd w:val="clear" w:color="auto" w:fill="FFFFFF"/>
              </w:rPr>
              <w:t>i.e.</w:t>
            </w:r>
            <w:proofErr w:type="gramEnd"/>
            <w:r w:rsidRPr="00B53335">
              <w:rPr>
                <w:rFonts w:ascii="Sassoon Infant Std" w:hAnsi="Sassoon Infant Std" w:cs="Arial"/>
                <w:sz w:val="22"/>
                <w:szCs w:val="20"/>
                <w:shd w:val="clear" w:color="auto" w:fill="FFFFFF"/>
              </w:rPr>
              <w:t xml:space="preserve"> born with teeth).</w:t>
            </w:r>
            <w:r w:rsidR="00534862">
              <w:rPr>
                <w:rFonts w:ascii="Sassoon Infant Std" w:hAnsi="Sassoon Infant Std" w:cs="Arial"/>
                <w:sz w:val="22"/>
                <w:szCs w:val="20"/>
                <w:shd w:val="clear" w:color="auto" w:fill="FFFFFF"/>
              </w:rPr>
              <w:t xml:space="preserve"> </w:t>
            </w:r>
          </w:p>
          <w:p w14:paraId="10B41F8C" w14:textId="2EE2DCFB" w:rsidR="00D862DA" w:rsidRDefault="00D862DA" w:rsidP="009C14F2">
            <w:pPr>
              <w:ind w:left="0" w:firstLine="0"/>
              <w:rPr>
                <w:rFonts w:ascii="Sassoon Infant Std" w:hAnsi="Sassoon Infant Std" w:cs="Arial"/>
                <w:sz w:val="22"/>
                <w:szCs w:val="20"/>
                <w:shd w:val="clear" w:color="auto" w:fill="FFFFFF"/>
              </w:rPr>
            </w:pPr>
            <w:r w:rsidRPr="00D862DA">
              <w:rPr>
                <w:rFonts w:ascii="Sassoon Infant Std" w:hAnsi="Sassoon Infant Std" w:cs="Arial"/>
                <w:sz w:val="22"/>
                <w:szCs w:val="20"/>
                <w:shd w:val="clear" w:color="auto" w:fill="FFFFFF"/>
              </w:rPr>
              <w:t xml:space="preserve">More also describes Richard as ‘close and secrete, a </w:t>
            </w:r>
            <w:proofErr w:type="spellStart"/>
            <w:r w:rsidRPr="00D862DA">
              <w:rPr>
                <w:rFonts w:ascii="Sassoon Infant Std" w:hAnsi="Sassoon Infant Std" w:cs="Arial"/>
                <w:sz w:val="22"/>
                <w:szCs w:val="20"/>
                <w:shd w:val="clear" w:color="auto" w:fill="FFFFFF"/>
              </w:rPr>
              <w:t>deepe</w:t>
            </w:r>
            <w:proofErr w:type="spellEnd"/>
            <w:r w:rsidRPr="00D862DA">
              <w:rPr>
                <w:rFonts w:ascii="Sassoon Infant Std" w:hAnsi="Sassoon Infant Std" w:cs="Arial"/>
                <w:sz w:val="22"/>
                <w:szCs w:val="20"/>
                <w:shd w:val="clear" w:color="auto" w:fill="FFFFFF"/>
              </w:rPr>
              <w:t xml:space="preserve"> </w:t>
            </w:r>
            <w:proofErr w:type="spellStart"/>
            <w:r w:rsidRPr="00D862DA">
              <w:rPr>
                <w:rFonts w:ascii="Sassoon Infant Std" w:hAnsi="Sassoon Infant Std" w:cs="Arial"/>
                <w:sz w:val="22"/>
                <w:szCs w:val="20"/>
                <w:shd w:val="clear" w:color="auto" w:fill="FFFFFF"/>
              </w:rPr>
              <w:t>dissimuler</w:t>
            </w:r>
            <w:proofErr w:type="spellEnd"/>
            <w:r w:rsidRPr="00D862DA">
              <w:rPr>
                <w:rFonts w:ascii="Sassoon Infant Std" w:hAnsi="Sassoon Infant Std" w:cs="Arial"/>
                <w:sz w:val="22"/>
                <w:szCs w:val="20"/>
                <w:shd w:val="clear" w:color="auto" w:fill="FFFFFF"/>
              </w:rPr>
              <w:t xml:space="preserve">’ and ‘not letting to </w:t>
            </w:r>
            <w:proofErr w:type="spellStart"/>
            <w:r w:rsidRPr="00D862DA">
              <w:rPr>
                <w:rFonts w:ascii="Sassoon Infant Std" w:hAnsi="Sassoon Infant Std" w:cs="Arial"/>
                <w:sz w:val="22"/>
                <w:szCs w:val="20"/>
                <w:shd w:val="clear" w:color="auto" w:fill="FFFFFF"/>
              </w:rPr>
              <w:t>kisse</w:t>
            </w:r>
            <w:proofErr w:type="spellEnd"/>
            <w:r w:rsidRPr="00D862DA">
              <w:rPr>
                <w:rFonts w:ascii="Sassoon Infant Std" w:hAnsi="Sassoon Infant Std" w:cs="Arial"/>
                <w:sz w:val="22"/>
                <w:szCs w:val="20"/>
                <w:shd w:val="clear" w:color="auto" w:fill="FFFFFF"/>
              </w:rPr>
              <w:t xml:space="preserve"> </w:t>
            </w:r>
            <w:proofErr w:type="spellStart"/>
            <w:r w:rsidRPr="00D862DA">
              <w:rPr>
                <w:rFonts w:ascii="Sassoon Infant Std" w:hAnsi="Sassoon Infant Std" w:cs="Arial"/>
                <w:sz w:val="22"/>
                <w:szCs w:val="20"/>
                <w:shd w:val="clear" w:color="auto" w:fill="FFFFFF"/>
              </w:rPr>
              <w:t>whome</w:t>
            </w:r>
            <w:proofErr w:type="spellEnd"/>
            <w:r w:rsidRPr="00D862DA">
              <w:rPr>
                <w:rFonts w:ascii="Sassoon Infant Std" w:hAnsi="Sassoon Infant Std" w:cs="Arial"/>
                <w:sz w:val="22"/>
                <w:szCs w:val="20"/>
                <w:shd w:val="clear" w:color="auto" w:fill="FFFFFF"/>
              </w:rPr>
              <w:t xml:space="preserve"> </w:t>
            </w:r>
            <w:proofErr w:type="spellStart"/>
            <w:r w:rsidRPr="00D862DA">
              <w:rPr>
                <w:rFonts w:ascii="Sassoon Infant Std" w:hAnsi="Sassoon Infant Std" w:cs="Arial"/>
                <w:sz w:val="22"/>
                <w:szCs w:val="20"/>
                <w:shd w:val="clear" w:color="auto" w:fill="FFFFFF"/>
              </w:rPr>
              <w:t>hee</w:t>
            </w:r>
            <w:proofErr w:type="spellEnd"/>
            <w:r w:rsidRPr="00D862DA">
              <w:rPr>
                <w:rFonts w:ascii="Sassoon Infant Std" w:hAnsi="Sassoon Infant Std" w:cs="Arial"/>
                <w:sz w:val="22"/>
                <w:szCs w:val="20"/>
                <w:shd w:val="clear" w:color="auto" w:fill="FFFFFF"/>
              </w:rPr>
              <w:t xml:space="preserve"> thought to </w:t>
            </w:r>
            <w:proofErr w:type="spellStart"/>
            <w:r w:rsidRPr="00D862DA">
              <w:rPr>
                <w:rFonts w:ascii="Sassoon Infant Std" w:hAnsi="Sassoon Infant Std" w:cs="Arial"/>
                <w:sz w:val="22"/>
                <w:szCs w:val="20"/>
                <w:shd w:val="clear" w:color="auto" w:fill="FFFFFF"/>
              </w:rPr>
              <w:t>kyll</w:t>
            </w:r>
            <w:proofErr w:type="spellEnd"/>
            <w:r w:rsidRPr="00D862DA">
              <w:rPr>
                <w:rFonts w:ascii="Sassoon Infant Std" w:hAnsi="Sassoon Infant Std" w:cs="Arial"/>
                <w:sz w:val="22"/>
                <w:szCs w:val="20"/>
                <w:shd w:val="clear" w:color="auto" w:fill="FFFFFF"/>
              </w:rPr>
              <w:t>’</w:t>
            </w:r>
            <w:r w:rsidR="008C2EA0">
              <w:rPr>
                <w:rFonts w:ascii="Sassoon Infant Std" w:hAnsi="Sassoon Infant Std" w:cs="Arial"/>
                <w:sz w:val="22"/>
                <w:szCs w:val="20"/>
                <w:shd w:val="clear" w:color="auto" w:fill="FFFFFF"/>
              </w:rPr>
              <w:t xml:space="preserve">- secret and sly. </w:t>
            </w:r>
            <w:r w:rsidR="008C2EA0" w:rsidRPr="008C2EA0">
              <w:rPr>
                <w:rFonts w:ascii="Sassoon Infant Std" w:hAnsi="Sassoon Infant Std" w:cs="Arial"/>
                <w:sz w:val="22"/>
                <w:szCs w:val="20"/>
                <w:shd w:val="clear" w:color="auto" w:fill="FFFFFF"/>
              </w:rPr>
              <w:t>More’s </w:t>
            </w:r>
            <w:r w:rsidR="008C2EA0" w:rsidRPr="008C2EA0">
              <w:rPr>
                <w:rStyle w:val="Emphasis"/>
                <w:rFonts w:ascii="Sassoon Infant Std" w:hAnsi="Sassoon Infant Std" w:cs="Arial"/>
                <w:sz w:val="22"/>
                <w:szCs w:val="20"/>
                <w:shd w:val="clear" w:color="auto" w:fill="FFFFFF"/>
              </w:rPr>
              <w:t>History </w:t>
            </w:r>
            <w:r w:rsidR="008C2EA0" w:rsidRPr="008C2EA0">
              <w:rPr>
                <w:rFonts w:ascii="Sassoon Infant Std" w:hAnsi="Sassoon Infant Std" w:cs="Arial"/>
                <w:sz w:val="22"/>
                <w:szCs w:val="20"/>
                <w:shd w:val="clear" w:color="auto" w:fill="FFFFFF"/>
              </w:rPr>
              <w:t>is the main source for </w:t>
            </w:r>
            <w:hyperlink r:id="rId36" w:history="1">
              <w:r w:rsidR="008C2EA0" w:rsidRPr="008C2EA0">
                <w:rPr>
                  <w:rStyle w:val="Hyperlink"/>
                  <w:rFonts w:ascii="Sassoon Infant Std" w:hAnsi="Sassoon Infant Std" w:cs="Arial"/>
                  <w:color w:val="1D70B8"/>
                  <w:sz w:val="22"/>
                  <w:szCs w:val="20"/>
                  <w:u w:val="none"/>
                  <w:shd w:val="clear" w:color="auto" w:fill="FFFFFF"/>
                </w:rPr>
                <w:t>Shakespeare</w:t>
              </w:r>
            </w:hyperlink>
            <w:r w:rsidR="008C2EA0" w:rsidRPr="008C2EA0">
              <w:rPr>
                <w:rFonts w:ascii="Sassoon Infant Std" w:hAnsi="Sassoon Infant Std" w:cs="Arial"/>
                <w:sz w:val="22"/>
                <w:szCs w:val="20"/>
                <w:shd w:val="clear" w:color="auto" w:fill="FFFFFF"/>
              </w:rPr>
              <w:t>’s play </w:t>
            </w:r>
            <w:hyperlink r:id="rId37" w:history="1">
              <w:r w:rsidR="008C2EA0" w:rsidRPr="008C2EA0">
                <w:rPr>
                  <w:rStyle w:val="Hyperlink"/>
                  <w:rFonts w:ascii="Sassoon Infant Std" w:hAnsi="Sassoon Infant Std" w:cs="Arial"/>
                  <w:i/>
                  <w:iCs/>
                  <w:color w:val="1D70B8"/>
                  <w:sz w:val="22"/>
                  <w:szCs w:val="20"/>
                  <w:u w:val="none"/>
                  <w:shd w:val="clear" w:color="auto" w:fill="FFFFFF"/>
                </w:rPr>
                <w:t>Richard III</w:t>
              </w:r>
            </w:hyperlink>
            <w:r w:rsidR="008C2EA0" w:rsidRPr="008C2EA0">
              <w:rPr>
                <w:rFonts w:ascii="Sassoon Infant Std" w:hAnsi="Sassoon Infant Std" w:cs="Arial"/>
                <w:sz w:val="22"/>
                <w:szCs w:val="20"/>
                <w:shd w:val="clear" w:color="auto" w:fill="FFFFFF"/>
              </w:rPr>
              <w:t>, although there is no evidence that Shakespeare knew the 1557 version in addition to the 1548, which he had definitely read. More’s witty and ironic presentation of Richard and his villainy seem to have been particularly influential</w:t>
            </w:r>
            <w:r w:rsidR="008C2EA0">
              <w:rPr>
                <w:rFonts w:ascii="Sassoon Infant Std" w:hAnsi="Sassoon Infant Std" w:cs="Arial"/>
                <w:sz w:val="22"/>
                <w:szCs w:val="20"/>
                <w:shd w:val="clear" w:color="auto" w:fill="FFFFFF"/>
              </w:rPr>
              <w:t xml:space="preserve"> in </w:t>
            </w:r>
            <w:r w:rsidR="00E44C72">
              <w:rPr>
                <w:rFonts w:ascii="Sassoon Infant Std" w:hAnsi="Sassoon Infant Std" w:cs="Arial"/>
                <w:sz w:val="22"/>
                <w:szCs w:val="20"/>
                <w:shd w:val="clear" w:color="auto" w:fill="FFFFFF"/>
              </w:rPr>
              <w:t>politics and the theatre scene at the time</w:t>
            </w:r>
            <w:r w:rsidR="008C2EA0">
              <w:rPr>
                <w:rFonts w:ascii="Sassoon Infant Std" w:hAnsi="Sassoon Infant Std" w:cs="Arial"/>
                <w:sz w:val="22"/>
                <w:szCs w:val="20"/>
                <w:shd w:val="clear" w:color="auto" w:fill="FFFFFF"/>
              </w:rPr>
              <w:t>.</w:t>
            </w:r>
          </w:p>
          <w:p w14:paraId="35BB2755" w14:textId="45A5E105" w:rsidR="004F758C" w:rsidRDefault="00D2549E" w:rsidP="009C14F2">
            <w:pPr>
              <w:ind w:left="0" w:firstLine="0"/>
              <w:rPr>
                <w:rFonts w:ascii="Sassoon Infant Std" w:hAnsi="Sassoon Infant Std"/>
                <w:sz w:val="22"/>
                <w:szCs w:val="20"/>
              </w:rPr>
            </w:pPr>
            <w:r w:rsidRPr="00156C5D">
              <w:rPr>
                <w:rFonts w:ascii="Sassoon Infant Std" w:hAnsi="Sassoon Infant Std" w:cs="Arial"/>
                <w:sz w:val="22"/>
                <w:szCs w:val="20"/>
                <w:shd w:val="clear" w:color="auto" w:fill="FFFFFF"/>
              </w:rPr>
              <w:t xml:space="preserve">Was Richard a bully and a villain? Watch the clip </w:t>
            </w:r>
            <w:hyperlink r:id="rId38" w:history="1">
              <w:r w:rsidRPr="00156C5D">
                <w:rPr>
                  <w:rStyle w:val="Hyperlink"/>
                  <w:rFonts w:ascii="Sassoon Infant Std" w:hAnsi="Sassoon Infant Std" w:cs="Arial"/>
                  <w:sz w:val="22"/>
                  <w:szCs w:val="20"/>
                  <w:shd w:val="clear" w:color="auto" w:fill="FFFFFF"/>
                </w:rPr>
                <w:t>https://www.youtube.com/watch?v=qzDMuHT2IQ8</w:t>
              </w:r>
            </w:hyperlink>
            <w:r w:rsidRPr="00156C5D">
              <w:rPr>
                <w:rFonts w:ascii="Sassoon Infant Std" w:hAnsi="Sassoon Infant Std" w:cs="Arial"/>
                <w:sz w:val="22"/>
                <w:szCs w:val="20"/>
                <w:shd w:val="clear" w:color="auto" w:fill="FFFFFF"/>
              </w:rPr>
              <w:t xml:space="preserve"> </w:t>
            </w:r>
            <w:r w:rsidR="003830DA" w:rsidRPr="00156C5D">
              <w:rPr>
                <w:rFonts w:ascii="Sassoon Infant Std" w:hAnsi="Sassoon Infant Std" w:cs="Arial"/>
                <w:sz w:val="22"/>
                <w:szCs w:val="20"/>
                <w:shd w:val="clear" w:color="auto" w:fill="FFFFFF"/>
              </w:rPr>
              <w:t xml:space="preserve">Using the historical sources and video clip discuss and share findings. </w:t>
            </w:r>
            <w:hyperlink r:id="rId39" w:history="1">
              <w:r w:rsidR="00156C5D" w:rsidRPr="00156C5D">
                <w:rPr>
                  <w:rStyle w:val="Hyperlink"/>
                  <w:rFonts w:ascii="Sassoon Infant Std" w:hAnsi="Sassoon Infant Std"/>
                </w:rPr>
                <w:t>Richard-III-Dynasty-Session-1.pdf (kriii.com)</w:t>
              </w:r>
            </w:hyperlink>
            <w:r w:rsidR="00156C5D">
              <w:rPr>
                <w:rFonts w:ascii="Sassoon Infant Std" w:hAnsi="Sassoon Infant Std"/>
              </w:rPr>
              <w:t xml:space="preserve">- </w:t>
            </w:r>
            <w:r w:rsidR="00156C5D" w:rsidRPr="004545E4">
              <w:rPr>
                <w:rFonts w:ascii="Sassoon Infant Std" w:hAnsi="Sassoon Infant Std"/>
                <w:sz w:val="22"/>
                <w:szCs w:val="20"/>
              </w:rPr>
              <w:t xml:space="preserve">Worksheet for findings and opinions. </w:t>
            </w:r>
          </w:p>
          <w:p w14:paraId="2F275B5A" w14:textId="7C65576E" w:rsidR="00627D89" w:rsidRPr="00DB0F05" w:rsidRDefault="00604101" w:rsidP="009C14F2">
            <w:pPr>
              <w:ind w:left="0" w:firstLine="0"/>
              <w:rPr>
                <w:rFonts w:ascii="Sassoon Infant Std" w:hAnsi="Sassoon Infant Std"/>
                <w:sz w:val="16"/>
                <w:szCs w:val="14"/>
                <w:shd w:val="clear" w:color="auto" w:fill="FFFFFF"/>
              </w:rPr>
            </w:pPr>
            <w:r>
              <w:rPr>
                <w:rFonts w:ascii="Sassoon Infant Std" w:hAnsi="Sassoon Infant Std"/>
                <w:sz w:val="20"/>
                <w:szCs w:val="18"/>
                <w:shd w:val="clear" w:color="auto" w:fill="FFFFFF"/>
              </w:rPr>
              <w:t xml:space="preserve">Using the historical sources of portrayals of Richard, good and bad, consider </w:t>
            </w:r>
            <w:r w:rsidR="00627D89" w:rsidRPr="00627D89">
              <w:rPr>
                <w:rFonts w:ascii="Sassoon Infant Std" w:hAnsi="Sassoon Infant Std"/>
                <w:sz w:val="22"/>
                <w:szCs w:val="20"/>
              </w:rPr>
              <w:t xml:space="preserve">the </w:t>
            </w:r>
            <w:r w:rsidR="00627D89">
              <w:rPr>
                <w:rFonts w:ascii="Sassoon Infant Std" w:hAnsi="Sassoon Infant Std"/>
                <w:sz w:val="22"/>
                <w:szCs w:val="20"/>
              </w:rPr>
              <w:t>two</w:t>
            </w:r>
            <w:r w:rsidR="00627D89" w:rsidRPr="00627D89">
              <w:rPr>
                <w:rFonts w:ascii="Sassoon Infant Std" w:hAnsi="Sassoon Infant Std"/>
                <w:sz w:val="22"/>
                <w:szCs w:val="20"/>
              </w:rPr>
              <w:t xml:space="preserve"> different opinions of Richard</w:t>
            </w:r>
            <w:r w:rsidR="00DB0F05">
              <w:rPr>
                <w:rFonts w:ascii="Sassoon Infant Std" w:hAnsi="Sassoon Infant Std"/>
                <w:sz w:val="22"/>
                <w:szCs w:val="20"/>
              </w:rPr>
              <w:t>.</w:t>
            </w:r>
            <w:r w:rsidR="00627D89" w:rsidRPr="00627D89">
              <w:rPr>
                <w:rFonts w:ascii="Sassoon Infant Std" w:hAnsi="Sassoon Infant Std"/>
                <w:sz w:val="22"/>
                <w:szCs w:val="20"/>
              </w:rPr>
              <w:t xml:space="preserve"> Do you think that these are reliable sources of evidence? Can they be trusted? </w:t>
            </w:r>
            <w:hyperlink r:id="rId40" w:history="1">
              <w:r w:rsidR="00627D89" w:rsidRPr="00DB0F05">
                <w:rPr>
                  <w:rStyle w:val="Hyperlink"/>
                  <w:rFonts w:ascii="Sassoon Infant Std" w:hAnsi="Sassoon Infant Std"/>
                  <w:sz w:val="22"/>
                  <w:szCs w:val="20"/>
                </w:rPr>
                <w:t>Richard-III-Dynasty-Session-5.pdf (kriii.com)</w:t>
              </w:r>
            </w:hyperlink>
            <w:r w:rsidR="00DB0F05">
              <w:rPr>
                <w:rFonts w:ascii="Sassoon Infant Std" w:hAnsi="Sassoon Infant Std"/>
                <w:sz w:val="22"/>
                <w:szCs w:val="20"/>
              </w:rPr>
              <w:t xml:space="preserve"> (John Rous another historian at the time had two different opinions of Richard at the time)</w:t>
            </w:r>
          </w:p>
          <w:p w14:paraId="52F24105" w14:textId="77777777" w:rsidR="00A76207" w:rsidRDefault="00E44C72" w:rsidP="00A76207">
            <w:pPr>
              <w:spacing w:after="0" w:line="240" w:lineRule="auto"/>
              <w:ind w:left="0" w:firstLine="0"/>
              <w:rPr>
                <w:rFonts w:ascii="Sassoon Infant Std" w:hAnsi="Sassoon Infant Std" w:cs="Arial"/>
                <w:b/>
                <w:bCs/>
                <w:color w:val="9966FF"/>
                <w:sz w:val="22"/>
                <w:szCs w:val="20"/>
                <w:shd w:val="clear" w:color="auto" w:fill="FFFFFF"/>
              </w:rPr>
            </w:pPr>
            <w:r>
              <w:rPr>
                <w:rFonts w:ascii="Sassoon Infant Std" w:hAnsi="Sassoon Infant Std" w:cs="Arial"/>
                <w:b/>
                <w:bCs/>
                <w:color w:val="9966FF"/>
                <w:sz w:val="22"/>
                <w:szCs w:val="20"/>
                <w:shd w:val="clear" w:color="auto" w:fill="FFFFFF"/>
              </w:rPr>
              <w:t xml:space="preserve">-Understand historical sources portray key figures at the time to suit their </w:t>
            </w:r>
            <w:r w:rsidR="00A76207">
              <w:rPr>
                <w:rFonts w:ascii="Sassoon Infant Std" w:hAnsi="Sassoon Infant Std" w:cs="Arial"/>
                <w:b/>
                <w:bCs/>
                <w:color w:val="9966FF"/>
                <w:sz w:val="22"/>
                <w:szCs w:val="20"/>
                <w:shd w:val="clear" w:color="auto" w:fill="FFFFFF"/>
              </w:rPr>
              <w:t>ideologies and to prove what they wanted medieval people to know at the time- propaganda and bias.</w:t>
            </w:r>
          </w:p>
          <w:p w14:paraId="2D6F708A" w14:textId="77777777" w:rsidR="00CF448F" w:rsidRDefault="00CF448F" w:rsidP="00A76207">
            <w:pPr>
              <w:spacing w:after="0" w:line="240" w:lineRule="auto"/>
              <w:ind w:left="0" w:firstLine="0"/>
              <w:rPr>
                <w:rFonts w:ascii="Sassoon Infant Std" w:hAnsi="Sassoon Infant Std" w:cs="Arial"/>
                <w:b/>
                <w:bCs/>
                <w:color w:val="9966FF"/>
                <w:sz w:val="22"/>
                <w:szCs w:val="20"/>
                <w:shd w:val="clear" w:color="auto" w:fill="FFFFFF"/>
              </w:rPr>
            </w:pPr>
          </w:p>
          <w:p w14:paraId="6873F247" w14:textId="6E4956C0" w:rsidR="002A5CFB" w:rsidRDefault="00152906" w:rsidP="00A76207">
            <w:pPr>
              <w:spacing w:after="0" w:line="240" w:lineRule="auto"/>
              <w:ind w:left="0" w:firstLine="0"/>
              <w:rPr>
                <w:rFonts w:ascii="Sassoon Infant Std" w:hAnsi="Sassoon Infant Std"/>
                <w:sz w:val="22"/>
                <w:szCs w:val="20"/>
              </w:rPr>
            </w:pPr>
            <w:r w:rsidRPr="00152906">
              <w:rPr>
                <w:rFonts w:ascii="Sassoon Infant Std" w:hAnsi="Sassoon Infant Std"/>
                <w:sz w:val="22"/>
                <w:szCs w:val="20"/>
              </w:rPr>
              <w:t>Henry VII of the House of Lancaster was Richard’s rival for the throne. He raised a rebellion against Richard which resulted in the Battle of Bosworth Field</w:t>
            </w:r>
            <w:r>
              <w:rPr>
                <w:rFonts w:ascii="Sassoon Infant Std" w:hAnsi="Sassoon Infant Std"/>
                <w:sz w:val="22"/>
                <w:szCs w:val="20"/>
              </w:rPr>
              <w:t xml:space="preserve">. </w:t>
            </w:r>
          </w:p>
          <w:p w14:paraId="2D7ACD60" w14:textId="77777777" w:rsidR="005A5518" w:rsidRDefault="005A5518" w:rsidP="00A76207">
            <w:pPr>
              <w:spacing w:after="0" w:line="240" w:lineRule="auto"/>
              <w:ind w:left="0" w:firstLine="0"/>
              <w:rPr>
                <w:rFonts w:ascii="Sassoon Infant Std" w:hAnsi="Sassoon Infant Std"/>
                <w:b/>
                <w:bCs/>
                <w:sz w:val="20"/>
                <w:szCs w:val="18"/>
                <w:shd w:val="clear" w:color="auto" w:fill="FFFFFF"/>
              </w:rPr>
            </w:pPr>
          </w:p>
          <w:p w14:paraId="14D18911" w14:textId="5B8C7F5B" w:rsidR="00DD0B08" w:rsidRDefault="005A5518" w:rsidP="00A76207">
            <w:pPr>
              <w:spacing w:after="0" w:line="240" w:lineRule="auto"/>
              <w:ind w:left="0" w:firstLine="0"/>
              <w:rPr>
                <w:rFonts w:ascii="Sassoon Infant Std" w:hAnsi="Sassoon Infant Std"/>
                <w:sz w:val="22"/>
                <w:szCs w:val="20"/>
              </w:rPr>
            </w:pPr>
            <w:r w:rsidRPr="005A5518">
              <w:rPr>
                <w:rFonts w:ascii="Sassoon Infant Std" w:hAnsi="Sassoon Infant Std"/>
                <w:sz w:val="22"/>
                <w:szCs w:val="20"/>
              </w:rPr>
              <w:t xml:space="preserve">Richard III was really interested in the signs and symbols associated with power. From long before the time of his reign to the present day, people of power, kings, queens, organisations and sometimes countries have had a coat of arms covered with signs and symbols that represent them and their family, like a </w:t>
            </w:r>
            <w:proofErr w:type="gramStart"/>
            <w:r w:rsidRPr="005A5518">
              <w:rPr>
                <w:rFonts w:ascii="Sassoon Infant Std" w:hAnsi="Sassoon Infant Std"/>
                <w:sz w:val="22"/>
                <w:szCs w:val="20"/>
              </w:rPr>
              <w:t>modern day</w:t>
            </w:r>
            <w:proofErr w:type="gramEnd"/>
            <w:r w:rsidRPr="005A5518">
              <w:rPr>
                <w:rFonts w:ascii="Sassoon Infant Std" w:hAnsi="Sassoon Infant Std"/>
                <w:sz w:val="22"/>
                <w:szCs w:val="20"/>
              </w:rPr>
              <w:t xml:space="preserve"> logo. Richard thought that they were so important that, while he was king, he set up the College of Arms that is, even today, involved in the organisation and granting of all coats of arm</w:t>
            </w:r>
            <w:r w:rsidR="00DD0B08">
              <w:rPr>
                <w:rFonts w:ascii="Sassoon Infant Std" w:hAnsi="Sassoon Infant Std"/>
                <w:sz w:val="22"/>
                <w:szCs w:val="20"/>
              </w:rPr>
              <w:t xml:space="preserve">s. Design and make personal coat of arms for a battle- example worksheet- </w:t>
            </w:r>
            <w:hyperlink r:id="rId41" w:history="1">
              <w:r w:rsidR="004A6848" w:rsidRPr="004A6848">
                <w:rPr>
                  <w:rStyle w:val="Hyperlink"/>
                  <w:rFonts w:ascii="Sassoon Infant Std" w:hAnsi="Sassoon Infant Std"/>
                  <w:sz w:val="22"/>
                  <w:szCs w:val="20"/>
                </w:rPr>
                <w:t>Richard-III-Dynasty-Session-4.pdf (kriii.com)</w:t>
              </w:r>
            </w:hyperlink>
            <w:r w:rsidR="004A6848">
              <w:rPr>
                <w:rFonts w:ascii="Sassoon Infant Std" w:hAnsi="Sassoon Infant Std"/>
                <w:sz w:val="22"/>
                <w:szCs w:val="20"/>
              </w:rPr>
              <w:t xml:space="preserve"> </w:t>
            </w:r>
          </w:p>
          <w:p w14:paraId="10BA4FE5" w14:textId="77777777" w:rsidR="002A5CFB" w:rsidRDefault="002A5CFB" w:rsidP="00A76207">
            <w:pPr>
              <w:spacing w:after="0" w:line="240" w:lineRule="auto"/>
              <w:ind w:left="0" w:firstLine="0"/>
              <w:rPr>
                <w:rFonts w:ascii="Sassoon Infant Std" w:hAnsi="Sassoon Infant Std"/>
                <w:sz w:val="22"/>
                <w:szCs w:val="20"/>
              </w:rPr>
            </w:pPr>
          </w:p>
          <w:p w14:paraId="2793E34D" w14:textId="7ADBF415" w:rsidR="00DB7F91" w:rsidRPr="00794764" w:rsidRDefault="002A5CFB" w:rsidP="00A76207">
            <w:pPr>
              <w:spacing w:after="0" w:line="240" w:lineRule="auto"/>
              <w:ind w:left="0" w:firstLine="0"/>
              <w:rPr>
                <w:rFonts w:ascii="Sassoon Infant Std" w:hAnsi="Sassoon Infant Std"/>
                <w:sz w:val="22"/>
                <w:szCs w:val="20"/>
              </w:rPr>
            </w:pPr>
            <w:r w:rsidRPr="002A5CFB">
              <w:rPr>
                <w:rFonts w:ascii="Sassoon Infant Std" w:hAnsi="Sassoon Infant Std"/>
                <w:sz w:val="22"/>
                <w:szCs w:val="20"/>
              </w:rPr>
              <w:t xml:space="preserve">Richard’s army was larger than Henry's with about 10,000 men compared to Henry’s 5,000. At the front of the battle stood troops led by the Duke of Norfolk - they moved forward attacking Henry’s men led by the Earl of Oxford. Norfolk’s men struggled and King Richard signalled for Henry Percy, Duke of Northumberland to bring his men forward to join the fight. Percy ignored the </w:t>
            </w:r>
            <w:proofErr w:type="gramStart"/>
            <w:r w:rsidRPr="002A5CFB">
              <w:rPr>
                <w:rFonts w:ascii="Sassoon Infant Std" w:hAnsi="Sassoon Infant Std"/>
                <w:sz w:val="22"/>
                <w:szCs w:val="20"/>
              </w:rPr>
              <w:t>King</w:t>
            </w:r>
            <w:proofErr w:type="gramEnd"/>
            <w:r w:rsidRPr="002A5CFB">
              <w:rPr>
                <w:rFonts w:ascii="Sassoon Infant Std" w:hAnsi="Sassoon Infant Std"/>
                <w:sz w:val="22"/>
                <w:szCs w:val="20"/>
              </w:rPr>
              <w:t xml:space="preserve"> so Richard risked everything to charge at Henry getting close enough to kill Henry’s flag bearer. At this stage the Stanley brothers, who had not yet decided who to support, made up their minds and seeing that things were going wrong for the king, chose to support the winning side - Henry’s. They surrounded Richard and, knocking him from his horse, killed him. Richard was dead and Henry was crowned, </w:t>
            </w:r>
            <w:r w:rsidR="00DB7F91">
              <w:rPr>
                <w:rFonts w:ascii="Sassoon Infant Std" w:hAnsi="Sassoon Infant Std"/>
                <w:sz w:val="22"/>
                <w:szCs w:val="20"/>
              </w:rPr>
              <w:t>Ki</w:t>
            </w:r>
            <w:r w:rsidRPr="002A5CFB">
              <w:rPr>
                <w:rFonts w:ascii="Sassoon Infant Std" w:hAnsi="Sassoon Infant Std"/>
                <w:sz w:val="22"/>
                <w:szCs w:val="20"/>
              </w:rPr>
              <w:t>ng Henry VII.</w:t>
            </w:r>
            <w:r w:rsidR="006F12F5">
              <w:rPr>
                <w:rFonts w:ascii="Sassoon Infant Std" w:hAnsi="Sassoon Infant Std"/>
                <w:sz w:val="22"/>
                <w:szCs w:val="20"/>
              </w:rPr>
              <w:t xml:space="preserve"> </w:t>
            </w:r>
            <w:hyperlink r:id="rId42" w:history="1">
              <w:r w:rsidR="006F12F5" w:rsidRPr="006F12F5">
                <w:rPr>
                  <w:rStyle w:val="Hyperlink"/>
                  <w:rFonts w:ascii="Sassoon Infant Std" w:hAnsi="Sassoon Infant Std"/>
                  <w:sz w:val="22"/>
                  <w:szCs w:val="20"/>
                </w:rPr>
                <w:t>Richard-III-Death-Session-1.pdf (kriii.com</w:t>
              </w:r>
              <w:r w:rsidR="006F12F5">
                <w:rPr>
                  <w:rStyle w:val="Hyperlink"/>
                </w:rPr>
                <w:t>)</w:t>
              </w:r>
            </w:hyperlink>
            <w:r w:rsidR="006F12F5">
              <w:t xml:space="preserve"> </w:t>
            </w:r>
            <w:r w:rsidR="006F12F5">
              <w:rPr>
                <w:rFonts w:ascii="Sassoon Infant Std" w:hAnsi="Sassoon Infant Std"/>
                <w:sz w:val="22"/>
                <w:szCs w:val="20"/>
              </w:rPr>
              <w:t xml:space="preserve">resource </w:t>
            </w:r>
            <w:r w:rsidR="00A560EB">
              <w:rPr>
                <w:rFonts w:ascii="Sassoon Infant Std" w:hAnsi="Sassoon Infant Std"/>
                <w:sz w:val="22"/>
                <w:szCs w:val="20"/>
              </w:rPr>
              <w:t xml:space="preserve">to </w:t>
            </w:r>
            <w:r w:rsidR="00925810">
              <w:rPr>
                <w:rFonts w:ascii="Sassoon Infant Std" w:hAnsi="Sassoon Infant Std"/>
                <w:sz w:val="22"/>
                <w:szCs w:val="20"/>
              </w:rPr>
              <w:t>support this</w:t>
            </w:r>
            <w:r w:rsidR="00794764">
              <w:rPr>
                <w:rFonts w:ascii="Sassoon Infant Std" w:hAnsi="Sassoon Infant Std"/>
                <w:sz w:val="22"/>
                <w:szCs w:val="20"/>
              </w:rPr>
              <w:t>.</w:t>
            </w:r>
          </w:p>
          <w:p w14:paraId="116703AD" w14:textId="77777777" w:rsidR="00DD0B08" w:rsidRPr="005A5518" w:rsidRDefault="00DD0B08" w:rsidP="00A76207">
            <w:pPr>
              <w:spacing w:after="0" w:line="240" w:lineRule="auto"/>
              <w:ind w:left="0" w:firstLine="0"/>
              <w:rPr>
                <w:rFonts w:ascii="Sassoon Infant Std" w:hAnsi="Sassoon Infant Std" w:cs="Arial"/>
                <w:b/>
                <w:bCs/>
                <w:color w:val="9966FF"/>
                <w:sz w:val="18"/>
                <w:szCs w:val="16"/>
                <w:shd w:val="clear" w:color="auto" w:fill="FFFFFF"/>
              </w:rPr>
            </w:pPr>
          </w:p>
          <w:p w14:paraId="7E4B1F97" w14:textId="691F1807" w:rsidR="00CF448F" w:rsidRPr="00C437E0" w:rsidRDefault="00C437E0" w:rsidP="00A76207">
            <w:pPr>
              <w:spacing w:after="0" w:line="240" w:lineRule="auto"/>
              <w:ind w:left="0" w:firstLine="0"/>
              <w:rPr>
                <w:rFonts w:ascii="Sassoon Infant Std" w:hAnsi="Sassoon Infant Std" w:cs="Arial"/>
                <w:b/>
                <w:bCs/>
                <w:color w:val="9966FF"/>
                <w:sz w:val="22"/>
                <w:szCs w:val="20"/>
                <w:shd w:val="clear" w:color="auto" w:fill="FFFFFF"/>
              </w:rPr>
            </w:pPr>
            <w:r>
              <w:rPr>
                <w:rFonts w:ascii="Sassoon Infant Std" w:hAnsi="Sassoon Infant Std" w:cs="Arial"/>
                <w:b/>
                <w:bCs/>
                <w:color w:val="9966FF"/>
                <w:sz w:val="22"/>
                <w:szCs w:val="20"/>
                <w:shd w:val="clear" w:color="auto" w:fill="FFFFFF"/>
              </w:rPr>
              <w:lastRenderedPageBreak/>
              <w:t xml:space="preserve">-Understand what a coat of arms is and what they </w:t>
            </w:r>
            <w:r w:rsidR="003A2C1A">
              <w:rPr>
                <w:rFonts w:ascii="Sassoon Infant Std" w:hAnsi="Sassoon Infant Std" w:cs="Arial"/>
                <w:b/>
                <w:bCs/>
                <w:color w:val="9966FF"/>
                <w:sz w:val="22"/>
                <w:szCs w:val="20"/>
                <w:shd w:val="clear" w:color="auto" w:fill="FFFFFF"/>
              </w:rPr>
              <w:t xml:space="preserve">signify. (Investigate </w:t>
            </w:r>
            <w:r w:rsidR="00DD0B08">
              <w:rPr>
                <w:rFonts w:ascii="Sassoon Infant Std" w:hAnsi="Sassoon Infant Std" w:cs="Arial"/>
                <w:b/>
                <w:bCs/>
                <w:color w:val="9966FF"/>
                <w:sz w:val="22"/>
                <w:szCs w:val="20"/>
                <w:shd w:val="clear" w:color="auto" w:fill="FFFFFF"/>
              </w:rPr>
              <w:t>Sherrier’s coat of arms on our school crest)</w:t>
            </w:r>
          </w:p>
          <w:p w14:paraId="10D4709F" w14:textId="45380A16" w:rsidR="007E4D78" w:rsidRDefault="007E4D78" w:rsidP="00A76207">
            <w:pPr>
              <w:spacing w:after="0" w:line="240" w:lineRule="auto"/>
              <w:ind w:left="0" w:firstLine="0"/>
              <w:rPr>
                <w:rFonts w:ascii="Sassoon Infant Std" w:hAnsi="Sassoon Infant Std"/>
                <w:b/>
                <w:bCs/>
                <w:color w:val="9966FF"/>
                <w:sz w:val="22"/>
                <w:szCs w:val="20"/>
              </w:rPr>
            </w:pPr>
            <w:r>
              <w:rPr>
                <w:rFonts w:ascii="Sassoon Infant Std" w:hAnsi="Sassoon Infant Std"/>
                <w:b/>
                <w:bCs/>
                <w:color w:val="CC66FF"/>
                <w:sz w:val="22"/>
                <w:szCs w:val="20"/>
              </w:rPr>
              <w:t>-</w:t>
            </w:r>
            <w:r w:rsidRPr="00A76207">
              <w:rPr>
                <w:rFonts w:ascii="Sassoon Infant Std" w:hAnsi="Sassoon Infant Std"/>
                <w:b/>
                <w:bCs/>
                <w:color w:val="9966FF"/>
                <w:sz w:val="22"/>
                <w:szCs w:val="20"/>
              </w:rPr>
              <w:t xml:space="preserve">Understand that competition for the throne </w:t>
            </w:r>
            <w:r w:rsidR="00104096" w:rsidRPr="00A76207">
              <w:rPr>
                <w:rFonts w:ascii="Sassoon Infant Std" w:hAnsi="Sassoon Infant Std"/>
                <w:b/>
                <w:bCs/>
                <w:color w:val="9966FF"/>
                <w:sz w:val="22"/>
                <w:szCs w:val="20"/>
              </w:rPr>
              <w:t>of England was fierce and that this led to many wars between monarchy and rebels</w:t>
            </w:r>
            <w:r w:rsidR="007F13AD" w:rsidRPr="00A76207">
              <w:rPr>
                <w:rFonts w:ascii="Sassoon Infant Std" w:hAnsi="Sassoon Infant Std"/>
                <w:b/>
                <w:bCs/>
                <w:color w:val="9966FF"/>
                <w:sz w:val="22"/>
                <w:szCs w:val="20"/>
              </w:rPr>
              <w:t>.</w:t>
            </w:r>
            <w:r w:rsidR="00A76207">
              <w:rPr>
                <w:rFonts w:ascii="Sassoon Infant Std" w:hAnsi="Sassoon Infant Std"/>
                <w:b/>
                <w:bCs/>
                <w:color w:val="9966FF"/>
                <w:sz w:val="22"/>
                <w:szCs w:val="20"/>
              </w:rPr>
              <w:t xml:space="preserve"> How can we tell this from </w:t>
            </w:r>
            <w:r w:rsidR="00310087">
              <w:rPr>
                <w:rFonts w:ascii="Sassoon Infant Std" w:hAnsi="Sassoon Infant Std"/>
                <w:b/>
                <w:bCs/>
                <w:color w:val="9966FF"/>
                <w:sz w:val="22"/>
                <w:szCs w:val="20"/>
              </w:rPr>
              <w:t xml:space="preserve">historical sources at the time? </w:t>
            </w:r>
          </w:p>
          <w:p w14:paraId="090FB01E" w14:textId="694235AA" w:rsidR="00DB7F91" w:rsidRDefault="00DB7F91" w:rsidP="00A76207">
            <w:pPr>
              <w:spacing w:after="0" w:line="240" w:lineRule="auto"/>
              <w:ind w:left="0" w:firstLine="0"/>
              <w:rPr>
                <w:rFonts w:ascii="Sassoon Infant Std" w:hAnsi="Sassoon Infant Std"/>
                <w:b/>
                <w:bCs/>
                <w:color w:val="9966FF"/>
                <w:sz w:val="22"/>
                <w:szCs w:val="20"/>
              </w:rPr>
            </w:pPr>
            <w:r>
              <w:rPr>
                <w:rFonts w:ascii="Sassoon Infant Std" w:hAnsi="Sassoon Infant Std"/>
                <w:b/>
                <w:bCs/>
                <w:color w:val="9966FF"/>
                <w:sz w:val="22"/>
                <w:szCs w:val="20"/>
              </w:rPr>
              <w:t>-Understand the Battle of Bosworth and how Richard was defeated by betrayal of two of his own fighters.</w:t>
            </w:r>
          </w:p>
          <w:p w14:paraId="6993CDE1" w14:textId="77777777" w:rsidR="00AA31D9" w:rsidRDefault="00AA31D9" w:rsidP="00A76207">
            <w:pPr>
              <w:spacing w:after="0" w:line="240" w:lineRule="auto"/>
              <w:ind w:left="0" w:firstLine="0"/>
              <w:rPr>
                <w:rFonts w:ascii="Sassoon Infant Std" w:hAnsi="Sassoon Infant Std"/>
                <w:b/>
                <w:bCs/>
                <w:color w:val="9966FF"/>
                <w:sz w:val="22"/>
                <w:szCs w:val="20"/>
                <w:shd w:val="clear" w:color="auto" w:fill="FFFFFF"/>
              </w:rPr>
            </w:pPr>
          </w:p>
          <w:p w14:paraId="249B15B0" w14:textId="128D4EB6" w:rsidR="00471B0F" w:rsidRDefault="00AA31D9" w:rsidP="00A76207">
            <w:pPr>
              <w:spacing w:after="0" w:line="240" w:lineRule="auto"/>
              <w:ind w:left="0" w:firstLine="0"/>
              <w:rPr>
                <w:rFonts w:ascii="Sassoon Infant Std" w:hAnsi="Sassoon Infant Std"/>
                <w:sz w:val="22"/>
                <w:szCs w:val="20"/>
              </w:rPr>
            </w:pPr>
            <w:r w:rsidRPr="00AA31D9">
              <w:rPr>
                <w:rFonts w:ascii="Sassoon Infant Std" w:hAnsi="Sassoon Infant Std"/>
                <w:sz w:val="22"/>
                <w:szCs w:val="20"/>
              </w:rPr>
              <w:t>Richard III died at the battle becoming not only the last Plantagenet king but also the last king to die in battle. Richard’s burial site was discovered by archaeologists in 2012 under a car park in Leicester</w:t>
            </w:r>
            <w:r>
              <w:rPr>
                <w:rFonts w:ascii="Sassoon Infant Std" w:hAnsi="Sassoon Infant Std"/>
                <w:sz w:val="22"/>
                <w:szCs w:val="20"/>
              </w:rPr>
              <w:t>.</w:t>
            </w:r>
            <w:r w:rsidR="008D1697">
              <w:rPr>
                <w:rFonts w:ascii="Sassoon Infant Std" w:hAnsi="Sassoon Infant Std"/>
                <w:sz w:val="22"/>
                <w:szCs w:val="20"/>
              </w:rPr>
              <w:t xml:space="preserve"> </w:t>
            </w:r>
          </w:p>
          <w:p w14:paraId="7BD41B26" w14:textId="77777777" w:rsidR="00DD441C" w:rsidRDefault="00DD441C" w:rsidP="00A76207">
            <w:pPr>
              <w:spacing w:after="0" w:line="240" w:lineRule="auto"/>
              <w:ind w:left="0" w:firstLine="0"/>
              <w:rPr>
                <w:rFonts w:ascii="Sassoon Infant Std" w:hAnsi="Sassoon Infant Std"/>
                <w:sz w:val="22"/>
                <w:szCs w:val="20"/>
              </w:rPr>
            </w:pPr>
          </w:p>
          <w:p w14:paraId="1322741F" w14:textId="6A81B59C" w:rsidR="00DD441C" w:rsidRDefault="00AB7455" w:rsidP="00DD441C">
            <w:pPr>
              <w:spacing w:after="0" w:line="240" w:lineRule="auto"/>
              <w:ind w:left="0" w:firstLine="0"/>
              <w:rPr>
                <w:rFonts w:ascii="Sassoon Infant Std" w:hAnsi="Sassoon Infant Std"/>
                <w:sz w:val="22"/>
                <w:szCs w:val="20"/>
              </w:rPr>
            </w:pPr>
            <w:r w:rsidRPr="00AB7455">
              <w:rPr>
                <w:rFonts w:ascii="Sassoon Infant Std" w:hAnsi="Sassoon Infant Std"/>
                <w:sz w:val="22"/>
                <w:szCs w:val="20"/>
              </w:rPr>
              <w:t xml:space="preserve">In 2012 when archaeologists </w:t>
            </w:r>
            <w:proofErr w:type="gramStart"/>
            <w:r w:rsidRPr="00AB7455">
              <w:rPr>
                <w:rFonts w:ascii="Sassoon Infant Std" w:hAnsi="Sassoon Infant Std"/>
                <w:sz w:val="22"/>
                <w:szCs w:val="20"/>
              </w:rPr>
              <w:t>where</w:t>
            </w:r>
            <w:proofErr w:type="gramEnd"/>
            <w:r w:rsidRPr="00AB7455">
              <w:rPr>
                <w:rFonts w:ascii="Sassoon Infant Std" w:hAnsi="Sassoon Infant Std"/>
                <w:sz w:val="22"/>
                <w:szCs w:val="20"/>
              </w:rPr>
              <w:t xml:space="preserve"> searching for the remains of King Richard III, a skeleton was found at the excavation site of Greyfriars Church in Leicester. They called it Skeleton 1, but who was it? During the excavation, the archaeologists collected evidence about where the person was buried in the church and how the person was treated after they died. When Skeleton 1 was taken back to the lab, the archaeologists could tell a lot about the person from their bones: They could determine if the person was male or female by studying the pelvis, base of the skull, the forehead and the jaw. They used formulas to determine the person’s height based on the length of the leg and arm bones. By studying the mineral content in the </w:t>
            </w:r>
            <w:proofErr w:type="gramStart"/>
            <w:r w:rsidRPr="00AB7455">
              <w:rPr>
                <w:rFonts w:ascii="Sassoon Infant Std" w:hAnsi="Sassoon Infant Std"/>
                <w:sz w:val="22"/>
                <w:szCs w:val="20"/>
              </w:rPr>
              <w:t>bones</w:t>
            </w:r>
            <w:proofErr w:type="gramEnd"/>
            <w:r w:rsidRPr="00AB7455">
              <w:rPr>
                <w:rFonts w:ascii="Sassoon Infant Std" w:hAnsi="Sassoon Infant Std"/>
                <w:sz w:val="22"/>
                <w:szCs w:val="20"/>
              </w:rPr>
              <w:t xml:space="preserve"> they could tell what sort of diet the person had. They were able to approximate how old the person was when they died by examining the joints, bones and teeth. • By radiocarbon dating the bones, they could work out when the person died. By looking for signs of disease and trauma on the bones, they could tell how the person died.</w:t>
            </w:r>
            <w:r w:rsidR="00DD441C">
              <w:rPr>
                <w:rFonts w:ascii="Sassoon Infant Std" w:hAnsi="Sassoon Infant Std"/>
                <w:sz w:val="22"/>
                <w:szCs w:val="20"/>
              </w:rPr>
              <w:t xml:space="preserve"> By using evidence and artefacts, including DNA sampling, we can find out and gather </w:t>
            </w:r>
            <w:proofErr w:type="gramStart"/>
            <w:r w:rsidR="00DD441C">
              <w:rPr>
                <w:rFonts w:ascii="Sassoon Infant Std" w:hAnsi="Sassoon Infant Std"/>
                <w:sz w:val="22"/>
                <w:szCs w:val="20"/>
              </w:rPr>
              <w:t>factual information</w:t>
            </w:r>
            <w:proofErr w:type="gramEnd"/>
            <w:r w:rsidR="00DD441C">
              <w:rPr>
                <w:rFonts w:ascii="Sassoon Infant Std" w:hAnsi="Sassoon Infant Std"/>
                <w:sz w:val="22"/>
                <w:szCs w:val="20"/>
              </w:rPr>
              <w:t xml:space="preserve"> to connect pieces of information together. </w:t>
            </w:r>
          </w:p>
          <w:p w14:paraId="2BCD91B8" w14:textId="77777777" w:rsidR="00DD441C" w:rsidRDefault="00DD441C" w:rsidP="00DD441C">
            <w:pPr>
              <w:spacing w:after="0" w:line="240" w:lineRule="auto"/>
              <w:ind w:left="0" w:firstLine="0"/>
              <w:rPr>
                <w:rFonts w:ascii="Sassoon Infant Std" w:hAnsi="Sassoon Infant Std"/>
                <w:sz w:val="22"/>
                <w:szCs w:val="20"/>
              </w:rPr>
            </w:pPr>
          </w:p>
          <w:p w14:paraId="307F442E" w14:textId="58488353" w:rsidR="008D1697" w:rsidRDefault="008E6C53" w:rsidP="00A76207">
            <w:pPr>
              <w:spacing w:after="0" w:line="240" w:lineRule="auto"/>
              <w:ind w:left="0" w:firstLine="0"/>
              <w:rPr>
                <w:rFonts w:ascii="Sassoon Infant Std" w:hAnsi="Sassoon Infant Std"/>
                <w:sz w:val="22"/>
                <w:szCs w:val="20"/>
              </w:rPr>
            </w:pPr>
            <w:r w:rsidRPr="008E6C53">
              <w:rPr>
                <w:rFonts w:ascii="Sassoon Infant Std" w:hAnsi="Sassoon Infant Std"/>
                <w:sz w:val="22"/>
                <w:szCs w:val="20"/>
              </w:rPr>
              <w:t>Part of the</w:t>
            </w:r>
            <w:r>
              <w:rPr>
                <w:rFonts w:ascii="Sassoon Infant Std" w:hAnsi="Sassoon Infant Std"/>
                <w:sz w:val="22"/>
                <w:szCs w:val="20"/>
              </w:rPr>
              <w:t xml:space="preserve"> </w:t>
            </w:r>
            <w:r w:rsidRPr="008E6C53">
              <w:rPr>
                <w:rFonts w:ascii="Sassoon Infant Std" w:hAnsi="Sassoon Infant Std"/>
                <w:sz w:val="22"/>
                <w:szCs w:val="20"/>
              </w:rPr>
              <w:t xml:space="preserve">team behind the discovery and identification of Richard III’s remains were the scientists in the labs who ran tests on the remains to confirm that it was, in fact, Richard III that had been found in the carpark. Radiocarbon dating provided the date of death, osteoarchaeologists look at the bones and the damage to the skeleton and, finally, DNA testing was carried out. DNA is your body’s code containing all the information about you, whether you have red hair like your </w:t>
            </w:r>
            <w:proofErr w:type="gramStart"/>
            <w:r w:rsidRPr="008E6C53">
              <w:rPr>
                <w:rFonts w:ascii="Sassoon Infant Std" w:hAnsi="Sassoon Infant Std"/>
                <w:sz w:val="22"/>
                <w:szCs w:val="20"/>
              </w:rPr>
              <w:t>Dad</w:t>
            </w:r>
            <w:proofErr w:type="gramEnd"/>
            <w:r w:rsidRPr="008E6C53">
              <w:rPr>
                <w:rFonts w:ascii="Sassoon Infant Std" w:hAnsi="Sassoon Infant Std"/>
                <w:sz w:val="22"/>
                <w:szCs w:val="20"/>
              </w:rPr>
              <w:t xml:space="preserve"> or long fingers like your Mum, even whether you can roll your tongue or not. DNA makes you,</w:t>
            </w:r>
            <w:r>
              <w:rPr>
                <w:rFonts w:ascii="Sassoon Infant Std" w:hAnsi="Sassoon Infant Std"/>
                <w:sz w:val="22"/>
                <w:szCs w:val="20"/>
              </w:rPr>
              <w:t xml:space="preserve"> you. </w:t>
            </w:r>
            <w:r w:rsidRPr="008E6C53">
              <w:rPr>
                <w:rFonts w:ascii="Sassoon Infant Std" w:hAnsi="Sassoon Infant Std"/>
                <w:sz w:val="22"/>
                <w:szCs w:val="20"/>
              </w:rPr>
              <w:t xml:space="preserve">DNA </w:t>
            </w:r>
            <w:r>
              <w:rPr>
                <w:rFonts w:ascii="Sassoon Infant Std" w:hAnsi="Sassoon Infant Std"/>
                <w:sz w:val="22"/>
                <w:szCs w:val="20"/>
              </w:rPr>
              <w:t xml:space="preserve">comes </w:t>
            </w:r>
            <w:r w:rsidRPr="008E6C53">
              <w:rPr>
                <w:rFonts w:ascii="Sassoon Infant Std" w:hAnsi="Sassoon Infant Std"/>
                <w:sz w:val="22"/>
                <w:szCs w:val="20"/>
              </w:rPr>
              <w:t xml:space="preserve">from your </w:t>
            </w:r>
            <w:proofErr w:type="gramStart"/>
            <w:r w:rsidRPr="008E6C53">
              <w:rPr>
                <w:rFonts w:ascii="Sassoon Infant Std" w:hAnsi="Sassoon Infant Std"/>
                <w:sz w:val="22"/>
                <w:szCs w:val="20"/>
              </w:rPr>
              <w:t>parents,</w:t>
            </w:r>
            <w:proofErr w:type="gramEnd"/>
            <w:r w:rsidRPr="008E6C53">
              <w:rPr>
                <w:rFonts w:ascii="Sassoon Infant Std" w:hAnsi="Sassoon Infant Std"/>
                <w:sz w:val="22"/>
                <w:szCs w:val="20"/>
              </w:rPr>
              <w:t xml:space="preserve"> it is the information that is passed on to the next generation. Nobody else in the world will have DNA the same as you, unless you have an identical twin. </w:t>
            </w:r>
            <w:r>
              <w:rPr>
                <w:rFonts w:ascii="Sassoon Infant Std" w:hAnsi="Sassoon Infant Std"/>
                <w:sz w:val="22"/>
                <w:szCs w:val="20"/>
              </w:rPr>
              <w:t>Two</w:t>
            </w:r>
            <w:r w:rsidRPr="008E6C53">
              <w:rPr>
                <w:rFonts w:ascii="Sassoon Infant Std" w:hAnsi="Sassoon Infant Std"/>
                <w:sz w:val="22"/>
                <w:szCs w:val="20"/>
              </w:rPr>
              <w:t xml:space="preserve"> people had been identified as descendants of Richard III’s sister Anne and their DNA (passed to them from their mother and to her from her mother, all the way back to Anne and Richard from their mother) matched the DNA found in the skeleton. Skeleton 1, found in the carpark in Leicester was that of Richard III.</w:t>
            </w:r>
          </w:p>
          <w:p w14:paraId="48D01A8F" w14:textId="77777777" w:rsidR="008E6C53" w:rsidRDefault="008E6C53" w:rsidP="00A76207">
            <w:pPr>
              <w:spacing w:after="0" w:line="240" w:lineRule="auto"/>
              <w:ind w:left="0" w:firstLine="0"/>
              <w:rPr>
                <w:rFonts w:ascii="Sassoon Infant Std" w:hAnsi="Sassoon Infant Std"/>
                <w:sz w:val="22"/>
                <w:szCs w:val="20"/>
              </w:rPr>
            </w:pPr>
          </w:p>
          <w:p w14:paraId="0A35A002" w14:textId="77777777" w:rsidR="008E6C53" w:rsidRDefault="008E6C53" w:rsidP="008E6C53">
            <w:pPr>
              <w:spacing w:after="0" w:line="240" w:lineRule="auto"/>
              <w:ind w:left="0" w:firstLine="0"/>
              <w:rPr>
                <w:rFonts w:ascii="Sassoon Infant Std" w:hAnsi="Sassoon Infant Std"/>
                <w:sz w:val="22"/>
                <w:szCs w:val="20"/>
              </w:rPr>
            </w:pPr>
            <w:r>
              <w:rPr>
                <w:rFonts w:ascii="Sassoon Infant Std" w:hAnsi="Sassoon Infant Std"/>
                <w:sz w:val="22"/>
                <w:szCs w:val="20"/>
              </w:rPr>
              <w:t xml:space="preserve">Use Science investigate using DNA sampling to find out evidence. </w:t>
            </w:r>
          </w:p>
          <w:p w14:paraId="41CDAB69" w14:textId="77777777" w:rsidR="008E6C53" w:rsidRPr="008E6C53" w:rsidRDefault="008E6C53" w:rsidP="00A76207">
            <w:pPr>
              <w:spacing w:after="0" w:line="240" w:lineRule="auto"/>
              <w:ind w:left="0" w:firstLine="0"/>
              <w:rPr>
                <w:rFonts w:ascii="Sassoon Infant Std" w:hAnsi="Sassoon Infant Std"/>
                <w:sz w:val="18"/>
                <w:szCs w:val="16"/>
              </w:rPr>
            </w:pPr>
          </w:p>
          <w:p w14:paraId="7D68F6EE" w14:textId="77B112A1" w:rsidR="00A0327F" w:rsidRPr="008D1697" w:rsidRDefault="008D1697" w:rsidP="00A76207">
            <w:pPr>
              <w:spacing w:after="0" w:line="240" w:lineRule="auto"/>
              <w:ind w:left="0" w:firstLine="0"/>
              <w:rPr>
                <w:rFonts w:ascii="Sassoon Infant Std" w:hAnsi="Sassoon Infant Std"/>
                <w:b/>
                <w:bCs/>
                <w:color w:val="9966FF"/>
                <w:sz w:val="22"/>
                <w:szCs w:val="20"/>
              </w:rPr>
            </w:pPr>
            <w:r>
              <w:rPr>
                <w:rFonts w:ascii="Sassoon Infant Std" w:hAnsi="Sassoon Infant Std"/>
                <w:b/>
                <w:bCs/>
                <w:color w:val="9966FF"/>
                <w:sz w:val="22"/>
                <w:szCs w:val="20"/>
              </w:rPr>
              <w:t xml:space="preserve">-Understand how </w:t>
            </w:r>
            <w:proofErr w:type="gramStart"/>
            <w:r>
              <w:rPr>
                <w:rFonts w:ascii="Sassoon Infant Std" w:hAnsi="Sassoon Infant Std"/>
                <w:b/>
                <w:bCs/>
                <w:color w:val="9966FF"/>
                <w:sz w:val="22"/>
                <w:szCs w:val="20"/>
              </w:rPr>
              <w:t>historians</w:t>
            </w:r>
            <w:proofErr w:type="gramEnd"/>
            <w:r>
              <w:rPr>
                <w:rFonts w:ascii="Sassoon Infant Std" w:hAnsi="Sassoon Infant Std"/>
                <w:b/>
                <w:bCs/>
                <w:color w:val="9966FF"/>
                <w:sz w:val="22"/>
                <w:szCs w:val="20"/>
              </w:rPr>
              <w:t xml:space="preserve"> piece together evidence from a range of sources to draw conclusions.</w:t>
            </w:r>
          </w:p>
          <w:p w14:paraId="3284C59D" w14:textId="7E609989" w:rsidR="00A0327F" w:rsidRDefault="00A0327F" w:rsidP="00A76207">
            <w:pPr>
              <w:spacing w:after="0" w:line="240" w:lineRule="auto"/>
              <w:ind w:left="0" w:firstLine="0"/>
              <w:rPr>
                <w:rFonts w:ascii="Sassoon Infant Std" w:hAnsi="Sassoon Infant Std"/>
                <w:b/>
                <w:bCs/>
                <w:color w:val="9966FF"/>
                <w:sz w:val="22"/>
                <w:szCs w:val="20"/>
              </w:rPr>
            </w:pPr>
            <w:r>
              <w:rPr>
                <w:rFonts w:ascii="Sassoon Infant Std" w:hAnsi="Sassoon Infant Std"/>
                <w:b/>
                <w:bCs/>
                <w:color w:val="9966FF"/>
                <w:sz w:val="22"/>
                <w:szCs w:val="20"/>
              </w:rPr>
              <w:t xml:space="preserve">-Know the processes that led to the discovery of Richard III body and how science and history have worked together to find remains and prove who they were. </w:t>
            </w:r>
          </w:p>
          <w:p w14:paraId="4B59CCEA" w14:textId="66C594B8" w:rsidR="00A0327F" w:rsidRPr="00616D1F" w:rsidRDefault="00616D1F" w:rsidP="00A76207">
            <w:pPr>
              <w:spacing w:after="0" w:line="240" w:lineRule="auto"/>
              <w:ind w:left="0" w:firstLine="0"/>
              <w:rPr>
                <w:rFonts w:ascii="Sassoon Infant Std" w:hAnsi="Sassoon Infant Std"/>
                <w:b/>
                <w:bCs/>
                <w:color w:val="9966FF"/>
                <w:sz w:val="22"/>
                <w:szCs w:val="20"/>
              </w:rPr>
            </w:pPr>
            <w:r>
              <w:rPr>
                <w:rFonts w:ascii="Sassoon Infant Std" w:hAnsi="Sassoon Infant Std"/>
                <w:b/>
                <w:bCs/>
                <w:color w:val="9966FF"/>
                <w:sz w:val="22"/>
                <w:szCs w:val="20"/>
              </w:rPr>
              <w:t>-</w:t>
            </w:r>
            <w:r w:rsidR="00A0327F" w:rsidRPr="00616D1F">
              <w:rPr>
                <w:rFonts w:ascii="Sassoon Infant Std" w:hAnsi="Sassoon Infant Std"/>
                <w:b/>
                <w:bCs/>
                <w:color w:val="9966FF"/>
                <w:sz w:val="22"/>
                <w:szCs w:val="20"/>
              </w:rPr>
              <w:t xml:space="preserve">Understand and know </w:t>
            </w:r>
            <w:r w:rsidR="001F2C82" w:rsidRPr="00616D1F">
              <w:rPr>
                <w:rFonts w:ascii="Sassoon Infant Std" w:hAnsi="Sassoon Infant Std"/>
                <w:b/>
                <w:bCs/>
                <w:color w:val="9966FF"/>
                <w:sz w:val="22"/>
                <w:szCs w:val="20"/>
              </w:rPr>
              <w:t xml:space="preserve">the role </w:t>
            </w:r>
            <w:r w:rsidRPr="00616D1F">
              <w:rPr>
                <w:rFonts w:ascii="Sassoon Infant Std" w:hAnsi="Sassoon Infant Std"/>
                <w:b/>
                <w:bCs/>
                <w:color w:val="9966FF"/>
                <w:sz w:val="22"/>
                <w:szCs w:val="20"/>
              </w:rPr>
              <w:t>that</w:t>
            </w:r>
            <w:r w:rsidR="00A0327F" w:rsidRPr="00616D1F">
              <w:rPr>
                <w:rFonts w:ascii="Sassoon Infant Std" w:hAnsi="Sassoon Infant Std"/>
                <w:b/>
                <w:bCs/>
                <w:color w:val="9966FF"/>
                <w:sz w:val="22"/>
                <w:szCs w:val="20"/>
              </w:rPr>
              <w:t xml:space="preserve"> DNA </w:t>
            </w:r>
            <w:r w:rsidRPr="00616D1F">
              <w:rPr>
                <w:rFonts w:ascii="Sassoon Infant Std" w:hAnsi="Sassoon Infant Std"/>
                <w:b/>
                <w:bCs/>
                <w:color w:val="9966FF"/>
                <w:sz w:val="22"/>
                <w:szCs w:val="20"/>
              </w:rPr>
              <w:t xml:space="preserve">and genetics played in </w:t>
            </w:r>
            <w:r w:rsidR="00A0327F" w:rsidRPr="00616D1F">
              <w:rPr>
                <w:rFonts w:ascii="Sassoon Infant Std" w:hAnsi="Sassoon Infant Std"/>
                <w:b/>
                <w:bCs/>
                <w:color w:val="9966FF"/>
                <w:sz w:val="22"/>
                <w:szCs w:val="20"/>
              </w:rPr>
              <w:t>giv</w:t>
            </w:r>
            <w:r w:rsidRPr="00616D1F">
              <w:rPr>
                <w:rFonts w:ascii="Sassoon Infant Std" w:hAnsi="Sassoon Infant Std"/>
                <w:b/>
                <w:bCs/>
                <w:color w:val="9966FF"/>
                <w:sz w:val="22"/>
                <w:szCs w:val="20"/>
              </w:rPr>
              <w:t xml:space="preserve">ing </w:t>
            </w:r>
            <w:r w:rsidR="00A0327F" w:rsidRPr="00616D1F">
              <w:rPr>
                <w:rFonts w:ascii="Sassoon Infant Std" w:hAnsi="Sassoon Infant Std"/>
                <w:b/>
                <w:bCs/>
                <w:color w:val="9966FF"/>
                <w:sz w:val="22"/>
                <w:szCs w:val="20"/>
              </w:rPr>
              <w:t xml:space="preserve">us information about people and can tell us </w:t>
            </w:r>
            <w:r w:rsidR="008D1697" w:rsidRPr="00616D1F">
              <w:rPr>
                <w:rFonts w:ascii="Sassoon Infant Std" w:hAnsi="Sassoon Infant Std"/>
                <w:b/>
                <w:bCs/>
                <w:color w:val="9966FF"/>
                <w:sz w:val="22"/>
                <w:szCs w:val="20"/>
              </w:rPr>
              <w:t xml:space="preserve">and prove who people were. </w:t>
            </w:r>
            <w:r>
              <w:rPr>
                <w:rFonts w:ascii="Sassoon Infant Std" w:hAnsi="Sassoon Infant Std"/>
                <w:b/>
                <w:bCs/>
                <w:color w:val="9966FF"/>
                <w:sz w:val="22"/>
                <w:szCs w:val="20"/>
              </w:rPr>
              <w:t>(Curvature of Richard III’s spine)</w:t>
            </w:r>
          </w:p>
          <w:p w14:paraId="16B932CF" w14:textId="77777777" w:rsidR="00595F50" w:rsidRDefault="00595F50" w:rsidP="00A76207">
            <w:pPr>
              <w:spacing w:after="0" w:line="240" w:lineRule="auto"/>
              <w:ind w:left="0" w:firstLine="0"/>
              <w:rPr>
                <w:rFonts w:ascii="Sassoon Infant Std" w:hAnsi="Sassoon Infant Std"/>
                <w:sz w:val="22"/>
                <w:szCs w:val="20"/>
              </w:rPr>
            </w:pPr>
          </w:p>
          <w:p w14:paraId="57A4ED44" w14:textId="4825129F" w:rsidR="00595F50" w:rsidRPr="00AA31D9" w:rsidRDefault="00595F50" w:rsidP="00A76207">
            <w:pPr>
              <w:spacing w:after="0" w:line="240" w:lineRule="auto"/>
              <w:ind w:left="0" w:firstLine="0"/>
              <w:rPr>
                <w:rFonts w:ascii="Sassoon Infant Std" w:hAnsi="Sassoon Infant Std" w:cs="Arial"/>
                <w:b/>
                <w:bCs/>
                <w:color w:val="9966FF"/>
                <w:sz w:val="22"/>
                <w:szCs w:val="20"/>
                <w:shd w:val="clear" w:color="auto" w:fill="FFFFFF"/>
              </w:rPr>
            </w:pPr>
            <w:r>
              <w:rPr>
                <w:rFonts w:ascii="Sassoon Infant Std" w:hAnsi="Sassoon Infant Std" w:cs="Arial"/>
                <w:b/>
                <w:bCs/>
                <w:noProof/>
                <w:color w:val="9966FF"/>
                <w:sz w:val="22"/>
                <w:szCs w:val="20"/>
                <w:shd w:val="clear" w:color="auto" w:fill="FFFFFF"/>
              </w:rPr>
              <w:drawing>
                <wp:inline distT="0" distB="0" distL="0" distR="0" wp14:anchorId="51482A1D" wp14:editId="72177723">
                  <wp:extent cx="7178040" cy="768945"/>
                  <wp:effectExtent l="0" t="0" r="3810" b="0"/>
                  <wp:docPr id="17240729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072982" name="Picture 1724072982"/>
                          <pic:cNvPicPr/>
                        </pic:nvPicPr>
                        <pic:blipFill>
                          <a:blip r:embed="rId43">
                            <a:extLst>
                              <a:ext uri="{28A0092B-C50C-407E-A947-70E740481C1C}">
                                <a14:useLocalDpi xmlns:a14="http://schemas.microsoft.com/office/drawing/2010/main" val="0"/>
                              </a:ext>
                            </a:extLst>
                          </a:blip>
                          <a:stretch>
                            <a:fillRect/>
                          </a:stretch>
                        </pic:blipFill>
                        <pic:spPr>
                          <a:xfrm>
                            <a:off x="0" y="0"/>
                            <a:ext cx="7304047" cy="782443"/>
                          </a:xfrm>
                          <a:prstGeom prst="rect">
                            <a:avLst/>
                          </a:prstGeom>
                        </pic:spPr>
                      </pic:pic>
                    </a:graphicData>
                  </a:graphic>
                </wp:inline>
              </w:drawing>
            </w:r>
          </w:p>
          <w:p w14:paraId="5183F483" w14:textId="3A779DE8" w:rsidR="00FD5171" w:rsidRPr="00D24118" w:rsidRDefault="00FD5171" w:rsidP="00FD5171">
            <w:pPr>
              <w:spacing w:after="0" w:line="240" w:lineRule="auto"/>
              <w:rPr>
                <w:rFonts w:ascii="Sassoon Infant Std" w:hAnsi="Sassoon Infant Std"/>
                <w:b/>
                <w:bCs/>
                <w:color w:val="9966FF"/>
                <w:sz w:val="22"/>
              </w:rPr>
            </w:pPr>
          </w:p>
          <w:p w14:paraId="1F8B504D" w14:textId="77777777" w:rsidR="00094149" w:rsidRDefault="00094149" w:rsidP="00FD5171">
            <w:pPr>
              <w:spacing w:after="0" w:line="240" w:lineRule="auto"/>
              <w:rPr>
                <w:rFonts w:ascii="Sassoon Infant Std" w:hAnsi="Sassoon Infant Std"/>
                <w:b/>
                <w:bCs/>
                <w:color w:val="000000" w:themeColor="text1"/>
                <w:sz w:val="22"/>
              </w:rPr>
            </w:pPr>
          </w:p>
          <w:p w14:paraId="5FA1CA71" w14:textId="77777777" w:rsidR="00094149" w:rsidRDefault="00094149" w:rsidP="00FD5171">
            <w:pPr>
              <w:spacing w:after="0" w:line="240" w:lineRule="auto"/>
              <w:rPr>
                <w:rFonts w:ascii="Sassoon Infant Std" w:hAnsi="Sassoon Infant Std"/>
                <w:b/>
                <w:bCs/>
                <w:color w:val="000000" w:themeColor="text1"/>
                <w:sz w:val="22"/>
              </w:rPr>
            </w:pPr>
          </w:p>
          <w:p w14:paraId="6EC39D81" w14:textId="3E947037" w:rsidR="00FD5171" w:rsidRDefault="00F741B8" w:rsidP="00FD5171">
            <w:pPr>
              <w:spacing w:after="0" w:line="240" w:lineRule="auto"/>
              <w:rPr>
                <w:rFonts w:ascii="Sassoon Infant Std" w:hAnsi="Sassoon Infant Std"/>
                <w:b/>
                <w:bCs/>
                <w:color w:val="000000" w:themeColor="text1"/>
                <w:sz w:val="22"/>
              </w:rPr>
            </w:pPr>
            <w:r w:rsidRPr="00C8765F">
              <w:rPr>
                <w:rFonts w:ascii="Sassoon Infant Std" w:hAnsi="Sassoon Infant Std"/>
                <w:b/>
                <w:bCs/>
                <w:color w:val="000000" w:themeColor="text1"/>
                <w:sz w:val="22"/>
              </w:rPr>
              <w:t xml:space="preserve">Key Text for topic: </w:t>
            </w:r>
            <w:r w:rsidR="00890155" w:rsidRPr="00C8765F">
              <w:rPr>
                <w:rFonts w:ascii="Sassoon Infant Std" w:hAnsi="Sassoon Infant Std"/>
                <w:b/>
                <w:bCs/>
                <w:color w:val="000000" w:themeColor="text1"/>
                <w:sz w:val="22"/>
              </w:rPr>
              <w:t>The Fox and the Ghost King by Micharl Morpurgo and Richard III</w:t>
            </w:r>
            <w:r w:rsidR="00294F04" w:rsidRPr="00C8765F">
              <w:rPr>
                <w:rFonts w:ascii="Sassoon Infant Std" w:hAnsi="Sassoon Infant Std"/>
                <w:b/>
                <w:bCs/>
                <w:color w:val="000000" w:themeColor="text1"/>
                <w:sz w:val="22"/>
              </w:rPr>
              <w:t>, I was there! By St</w:t>
            </w:r>
            <w:r w:rsidR="00C8765F" w:rsidRPr="00C8765F">
              <w:rPr>
                <w:rFonts w:ascii="Sassoon Infant Std" w:hAnsi="Sassoon Infant Std"/>
                <w:b/>
                <w:bCs/>
                <w:color w:val="000000" w:themeColor="text1"/>
                <w:sz w:val="22"/>
              </w:rPr>
              <w:t>uart Hill</w:t>
            </w:r>
          </w:p>
          <w:p w14:paraId="2F1E7186" w14:textId="77777777" w:rsidR="00C8765F" w:rsidRDefault="00C8765F" w:rsidP="00FD5171">
            <w:pPr>
              <w:spacing w:after="0" w:line="240" w:lineRule="auto"/>
              <w:rPr>
                <w:rFonts w:ascii="Sassoon Infant Std" w:hAnsi="Sassoon Infant Std"/>
                <w:b/>
                <w:bCs/>
                <w:color w:val="000000" w:themeColor="text1"/>
                <w:sz w:val="22"/>
              </w:rPr>
            </w:pPr>
          </w:p>
          <w:p w14:paraId="217F8653" w14:textId="4198F34D" w:rsidR="00C8765F" w:rsidRPr="00C8765F" w:rsidRDefault="00C8765F" w:rsidP="00FD5171">
            <w:pPr>
              <w:spacing w:after="0" w:line="240" w:lineRule="auto"/>
              <w:rPr>
                <w:rFonts w:ascii="Sassoon Infant Std" w:hAnsi="Sassoon Infant Std"/>
                <w:b/>
                <w:bCs/>
                <w:color w:val="000000" w:themeColor="text1"/>
                <w:sz w:val="22"/>
              </w:rPr>
            </w:pPr>
            <w:r>
              <w:rPr>
                <w:rFonts w:ascii="Sassoon Infant Std" w:hAnsi="Sassoon Infant Std"/>
                <w:b/>
                <w:bCs/>
                <w:color w:val="000000" w:themeColor="text1"/>
                <w:sz w:val="22"/>
              </w:rPr>
              <w:t xml:space="preserve">End of Unit Outcome: </w:t>
            </w:r>
            <w:r w:rsidR="00BE4433">
              <w:rPr>
                <w:rFonts w:ascii="Sassoon Infant Std" w:hAnsi="Sassoon Infant Std"/>
                <w:b/>
                <w:bCs/>
                <w:color w:val="000000" w:themeColor="text1"/>
                <w:sz w:val="22"/>
              </w:rPr>
              <w:t>To understand the Battle of Bosworth (War of the Roses) and its place in our local history</w:t>
            </w:r>
            <w:r w:rsidR="00C1283D">
              <w:rPr>
                <w:rFonts w:ascii="Sassoon Infant Std" w:hAnsi="Sassoon Infant Std"/>
                <w:b/>
                <w:bCs/>
                <w:color w:val="000000" w:themeColor="text1"/>
                <w:sz w:val="22"/>
              </w:rPr>
              <w:t xml:space="preserve"> in demonstrating stewardship by remembering those who went before us- both the famous and those </w:t>
            </w:r>
            <w:r w:rsidR="00F31D02">
              <w:rPr>
                <w:rFonts w:ascii="Sassoon Infant Std" w:hAnsi="Sassoon Infant Std"/>
                <w:b/>
                <w:bCs/>
                <w:color w:val="000000" w:themeColor="text1"/>
                <w:sz w:val="22"/>
              </w:rPr>
              <w:t>whose names we do not know.</w:t>
            </w:r>
          </w:p>
          <w:p w14:paraId="356CDF2A" w14:textId="77777777" w:rsidR="00FD5171" w:rsidRPr="00D24118" w:rsidRDefault="00FD5171" w:rsidP="00F31D02">
            <w:pPr>
              <w:spacing w:after="0" w:line="240" w:lineRule="auto"/>
              <w:ind w:left="0" w:firstLine="0"/>
              <w:rPr>
                <w:rFonts w:ascii="Sassoon Infant Std" w:hAnsi="Sassoon Infant Std"/>
                <w:b/>
                <w:bCs/>
                <w:color w:val="9966FF"/>
                <w:sz w:val="22"/>
              </w:rPr>
            </w:pPr>
          </w:p>
          <w:p w14:paraId="78AA6667" w14:textId="77777777" w:rsidR="00FD5171" w:rsidRPr="00D24118" w:rsidRDefault="00FD5171" w:rsidP="00FD5171">
            <w:pPr>
              <w:spacing w:after="0" w:line="240" w:lineRule="auto"/>
              <w:rPr>
                <w:rFonts w:ascii="Sassoon Infant Std" w:hAnsi="Sassoon Infant Std"/>
                <w:b/>
                <w:bCs/>
                <w:color w:val="9966FF"/>
                <w:sz w:val="22"/>
              </w:rPr>
            </w:pPr>
          </w:p>
          <w:p w14:paraId="6A7C3E8C" w14:textId="2CBA0DA6" w:rsidR="00FD5171" w:rsidRPr="00D24118" w:rsidRDefault="00FD5171" w:rsidP="00FD5171">
            <w:pPr>
              <w:spacing w:after="0" w:line="240" w:lineRule="auto"/>
              <w:rPr>
                <w:rFonts w:ascii="Sassoon Infant Std" w:hAnsi="Sassoon Infant Std"/>
                <w:color w:val="FF0000"/>
                <w:sz w:val="22"/>
              </w:rPr>
            </w:pPr>
          </w:p>
        </w:tc>
      </w:tr>
    </w:tbl>
    <w:p w14:paraId="5376C9DC" w14:textId="77777777" w:rsidR="000B58B6" w:rsidRPr="00DD52B8" w:rsidRDefault="000B58B6" w:rsidP="000B58B6">
      <w:pPr>
        <w:rPr>
          <w:rFonts w:ascii="SassoonPrimaryInfant" w:hAnsi="SassoonPrimaryInfant"/>
          <w:sz w:val="22"/>
        </w:rPr>
      </w:pPr>
    </w:p>
    <w:p w14:paraId="0F2AE141" w14:textId="77777777" w:rsidR="000B58B6" w:rsidRPr="00DD52B8" w:rsidRDefault="000B58B6" w:rsidP="000B58B6">
      <w:pPr>
        <w:spacing w:line="259" w:lineRule="auto"/>
        <w:rPr>
          <w:rFonts w:ascii="SassoonPrimaryInfant" w:hAnsi="SassoonPrimaryInfant"/>
          <w:sz w:val="22"/>
        </w:rPr>
      </w:pPr>
      <w:r w:rsidRPr="00DD52B8">
        <w:rPr>
          <w:rFonts w:ascii="SassoonPrimaryInfant" w:hAnsi="SassoonPrimaryInfant"/>
          <w:sz w:val="22"/>
        </w:rPr>
        <w:br w:type="page"/>
      </w:r>
    </w:p>
    <w:tbl>
      <w:tblPr>
        <w:tblStyle w:val="TableGrid"/>
        <w:tblW w:w="15327" w:type="dxa"/>
        <w:tblInd w:w="-5" w:type="dxa"/>
        <w:tblLook w:val="04A0" w:firstRow="1" w:lastRow="0" w:firstColumn="1" w:lastColumn="0" w:noHBand="0" w:noVBand="1"/>
      </w:tblPr>
      <w:tblGrid>
        <w:gridCol w:w="1779"/>
        <w:gridCol w:w="3041"/>
        <w:gridCol w:w="10496"/>
        <w:gridCol w:w="11"/>
      </w:tblGrid>
      <w:tr w:rsidR="00AE67A6" w:rsidRPr="00DD52B8" w14:paraId="0E40A1E0" w14:textId="77777777" w:rsidTr="00AE67A6">
        <w:trPr>
          <w:gridAfter w:val="3"/>
          <w:wAfter w:w="13548" w:type="dxa"/>
          <w:trHeight w:val="427"/>
        </w:trPr>
        <w:tc>
          <w:tcPr>
            <w:tcW w:w="1779" w:type="dxa"/>
            <w:shd w:val="clear" w:color="auto" w:fill="9933FF"/>
            <w:vAlign w:val="center"/>
          </w:tcPr>
          <w:p w14:paraId="7B103667" w14:textId="77777777" w:rsidR="00AE67A6" w:rsidRPr="00DD52B8" w:rsidRDefault="00AE67A6" w:rsidP="00DD52B8">
            <w:pPr>
              <w:jc w:val="center"/>
              <w:rPr>
                <w:rFonts w:ascii="SassoonPrimaryInfant" w:hAnsi="SassoonPrimaryInfant"/>
                <w:sz w:val="22"/>
              </w:rPr>
            </w:pPr>
            <w:r w:rsidRPr="00DD52B8">
              <w:rPr>
                <w:rFonts w:ascii="SassoonPrimaryInfant" w:hAnsi="SassoonPrimaryInfant"/>
                <w:sz w:val="22"/>
              </w:rPr>
              <w:lastRenderedPageBreak/>
              <w:t>Year Six</w:t>
            </w:r>
          </w:p>
        </w:tc>
      </w:tr>
      <w:tr w:rsidR="00AE67A6" w:rsidRPr="00DD52B8" w14:paraId="7F2F4BA9" w14:textId="77777777" w:rsidTr="00AE67A6">
        <w:trPr>
          <w:trHeight w:val="155"/>
        </w:trPr>
        <w:tc>
          <w:tcPr>
            <w:tcW w:w="1779" w:type="dxa"/>
            <w:shd w:val="clear" w:color="auto" w:fill="CC66FF"/>
            <w:vAlign w:val="center"/>
          </w:tcPr>
          <w:p w14:paraId="608EC06D" w14:textId="77777777" w:rsidR="00AE67A6" w:rsidRPr="00DD52B8" w:rsidRDefault="00AE67A6" w:rsidP="00DD52B8">
            <w:pPr>
              <w:jc w:val="center"/>
              <w:rPr>
                <w:rFonts w:ascii="SassoonPrimaryInfant" w:hAnsi="SassoonPrimaryInfant"/>
                <w:sz w:val="22"/>
              </w:rPr>
            </w:pPr>
            <w:r w:rsidRPr="00DD52B8">
              <w:rPr>
                <w:rFonts w:ascii="SassoonPrimaryInfant" w:hAnsi="SassoonPrimaryInfant"/>
                <w:sz w:val="22"/>
              </w:rPr>
              <w:t>Autumn</w:t>
            </w:r>
          </w:p>
        </w:tc>
        <w:tc>
          <w:tcPr>
            <w:tcW w:w="3041" w:type="dxa"/>
            <w:shd w:val="clear" w:color="auto" w:fill="CC66FF"/>
            <w:vAlign w:val="center"/>
          </w:tcPr>
          <w:p w14:paraId="5F78FC53" w14:textId="77777777" w:rsidR="00AE67A6" w:rsidRPr="00DD52B8" w:rsidRDefault="00AE67A6" w:rsidP="00DD52B8">
            <w:pPr>
              <w:jc w:val="center"/>
              <w:rPr>
                <w:rFonts w:ascii="SassoonPrimaryInfant" w:hAnsi="SassoonPrimaryInfant"/>
                <w:sz w:val="22"/>
              </w:rPr>
            </w:pPr>
            <w:r w:rsidRPr="00DD52B8">
              <w:rPr>
                <w:rFonts w:ascii="SassoonPrimaryInfant" w:hAnsi="SassoonPrimaryInfant"/>
                <w:sz w:val="22"/>
              </w:rPr>
              <w:t>National Curriculum</w:t>
            </w:r>
          </w:p>
        </w:tc>
        <w:tc>
          <w:tcPr>
            <w:tcW w:w="10507" w:type="dxa"/>
            <w:gridSpan w:val="2"/>
            <w:shd w:val="clear" w:color="auto" w:fill="CC66FF"/>
            <w:vAlign w:val="center"/>
          </w:tcPr>
          <w:p w14:paraId="3F74D71E" w14:textId="77777777" w:rsidR="00AE67A6" w:rsidRPr="00DD52B8" w:rsidRDefault="00AE67A6" w:rsidP="00DD52B8">
            <w:pPr>
              <w:jc w:val="center"/>
              <w:rPr>
                <w:rFonts w:ascii="SassoonPrimaryInfant" w:hAnsi="SassoonPrimaryInfant"/>
                <w:sz w:val="22"/>
              </w:rPr>
            </w:pPr>
            <w:r w:rsidRPr="00DD52B8">
              <w:rPr>
                <w:rFonts w:ascii="SassoonPrimaryInfant" w:hAnsi="SassoonPrimaryInfant"/>
                <w:sz w:val="22"/>
              </w:rPr>
              <w:t>Key knowledge and vocabulary</w:t>
            </w:r>
          </w:p>
        </w:tc>
      </w:tr>
      <w:tr w:rsidR="00AE67A6" w:rsidRPr="00DD52B8" w14:paraId="2CBEA039" w14:textId="77777777" w:rsidTr="00AE67A6">
        <w:trPr>
          <w:trHeight w:val="1891"/>
        </w:trPr>
        <w:tc>
          <w:tcPr>
            <w:tcW w:w="1779" w:type="dxa"/>
            <w:shd w:val="clear" w:color="auto" w:fill="CCCCFF"/>
            <w:vAlign w:val="center"/>
          </w:tcPr>
          <w:p w14:paraId="42A1E1C9" w14:textId="626A5E23" w:rsidR="00AE67A6" w:rsidRPr="00285FA0" w:rsidRDefault="00AE67A6" w:rsidP="0053761F">
            <w:pPr>
              <w:spacing w:line="240" w:lineRule="auto"/>
              <w:rPr>
                <w:rFonts w:ascii="Sassoon Infant Std" w:hAnsi="Sassoon Infant Std"/>
                <w:b/>
                <w:bCs/>
                <w:i/>
                <w:sz w:val="22"/>
              </w:rPr>
            </w:pPr>
            <w:r w:rsidRPr="00285FA0">
              <w:rPr>
                <w:rFonts w:ascii="Sassoon Infant Std" w:hAnsi="Sassoon Infant Std"/>
                <w:b/>
                <w:bCs/>
                <w:i/>
                <w:sz w:val="22"/>
              </w:rPr>
              <w:t>Mayans</w:t>
            </w:r>
          </w:p>
          <w:p w14:paraId="54279278" w14:textId="575FC418" w:rsidR="00AE67A6" w:rsidRPr="00285FA0" w:rsidRDefault="00AE67A6" w:rsidP="0053761F">
            <w:pPr>
              <w:spacing w:line="240" w:lineRule="auto"/>
              <w:ind w:left="0" w:firstLine="0"/>
              <w:rPr>
                <w:rFonts w:ascii="Sassoon Infant Std" w:hAnsi="Sassoon Infant Std"/>
                <w:i/>
                <w:sz w:val="22"/>
              </w:rPr>
            </w:pPr>
            <w:r w:rsidRPr="00285FA0">
              <w:rPr>
                <w:rFonts w:ascii="Sassoon Infant Std" w:hAnsi="Sassoon Infant Std"/>
                <w:i/>
                <w:sz w:val="22"/>
              </w:rPr>
              <w:t>Can business be a force for good?</w:t>
            </w:r>
          </w:p>
          <w:p w14:paraId="54768C9A" w14:textId="4D6DF575" w:rsidR="00AE67A6" w:rsidRPr="00285FA0" w:rsidRDefault="00AE67A6" w:rsidP="00DD52B8">
            <w:pPr>
              <w:spacing w:line="240" w:lineRule="auto"/>
              <w:rPr>
                <w:rFonts w:ascii="Sassoon Infant Std" w:hAnsi="Sassoon Infant Std"/>
                <w:i/>
                <w:sz w:val="22"/>
              </w:rPr>
            </w:pPr>
          </w:p>
        </w:tc>
        <w:tc>
          <w:tcPr>
            <w:tcW w:w="3041" w:type="dxa"/>
          </w:tcPr>
          <w:p w14:paraId="2922DCAF" w14:textId="77777777" w:rsidR="00C4643C" w:rsidRPr="00776DF0" w:rsidRDefault="00C4643C" w:rsidP="00FA3B5C">
            <w:pPr>
              <w:tabs>
                <w:tab w:val="left" w:pos="1086"/>
              </w:tabs>
              <w:spacing w:after="0" w:line="240" w:lineRule="auto"/>
              <w:ind w:left="11" w:hanging="11"/>
              <w:rPr>
                <w:rFonts w:ascii="Sassoon Infant Std" w:hAnsi="Sassoon Infant Std"/>
                <w:b/>
                <w:bCs/>
                <w:color w:val="000000" w:themeColor="text1"/>
                <w:sz w:val="20"/>
                <w:szCs w:val="20"/>
              </w:rPr>
            </w:pPr>
            <w:r w:rsidRPr="00776DF0">
              <w:rPr>
                <w:rFonts w:ascii="Sassoon Infant Std" w:hAnsi="Sassoon Infant Std"/>
                <w:b/>
                <w:bCs/>
                <w:color w:val="000000" w:themeColor="text1"/>
                <w:sz w:val="20"/>
                <w:szCs w:val="20"/>
              </w:rPr>
              <w:t xml:space="preserve">Pupils should be taught about: </w:t>
            </w:r>
          </w:p>
          <w:p w14:paraId="6A2F1869" w14:textId="77777777" w:rsidR="00FA3B5C" w:rsidRPr="00285FA0" w:rsidRDefault="00FA3B5C" w:rsidP="00FA3B5C">
            <w:pPr>
              <w:spacing w:after="0" w:line="240" w:lineRule="auto"/>
              <w:ind w:left="0" w:firstLine="0"/>
              <w:rPr>
                <w:rFonts w:ascii="Sassoon Infant Std" w:hAnsi="Sassoon Infant Std"/>
                <w:sz w:val="20"/>
                <w:szCs w:val="18"/>
              </w:rPr>
            </w:pPr>
          </w:p>
          <w:p w14:paraId="70FBEE5B" w14:textId="77777777" w:rsidR="00FA3B5C" w:rsidRPr="00285FA0" w:rsidRDefault="00FA3B5C" w:rsidP="00FA3B5C">
            <w:pPr>
              <w:spacing w:after="0" w:line="240" w:lineRule="auto"/>
              <w:ind w:left="0" w:firstLine="0"/>
              <w:rPr>
                <w:rFonts w:ascii="Sassoon Infant Std" w:hAnsi="Sassoon Infant Std"/>
                <w:sz w:val="20"/>
                <w:szCs w:val="18"/>
              </w:rPr>
            </w:pPr>
            <w:r w:rsidRPr="00285FA0">
              <w:rPr>
                <w:rFonts w:ascii="Sassoon Infant Std" w:hAnsi="Sassoon Infant Std"/>
                <w:sz w:val="20"/>
                <w:szCs w:val="18"/>
              </w:rPr>
              <w:t xml:space="preserve">A non-European society that provides contrasts with British history – Mayan civilization c. AD 900. </w:t>
            </w:r>
          </w:p>
          <w:p w14:paraId="2AB6FC56" w14:textId="77777777" w:rsidR="00FA3B5C" w:rsidRPr="00285FA0" w:rsidRDefault="00FA3B5C" w:rsidP="00FA3B5C">
            <w:pPr>
              <w:spacing w:after="0" w:line="240" w:lineRule="auto"/>
              <w:ind w:left="0" w:firstLine="0"/>
              <w:rPr>
                <w:rFonts w:ascii="Sassoon Infant Std" w:hAnsi="Sassoon Infant Std"/>
                <w:sz w:val="20"/>
                <w:szCs w:val="18"/>
              </w:rPr>
            </w:pPr>
          </w:p>
          <w:p w14:paraId="6B0A1DFB" w14:textId="77777777" w:rsidR="00FA3B5C" w:rsidRPr="00285FA0" w:rsidRDefault="00FA3B5C" w:rsidP="00FA3B5C">
            <w:pPr>
              <w:spacing w:after="0" w:line="240" w:lineRule="auto"/>
              <w:ind w:left="0" w:firstLine="0"/>
              <w:rPr>
                <w:rFonts w:ascii="Sassoon Infant Std" w:hAnsi="Sassoon Infant Std"/>
                <w:b/>
                <w:bCs/>
                <w:sz w:val="20"/>
                <w:szCs w:val="18"/>
              </w:rPr>
            </w:pPr>
            <w:r w:rsidRPr="00285FA0">
              <w:rPr>
                <w:rFonts w:ascii="Sassoon Infant Std" w:hAnsi="Sassoon Infant Std"/>
                <w:b/>
                <w:bCs/>
                <w:sz w:val="20"/>
                <w:szCs w:val="18"/>
              </w:rPr>
              <w:t xml:space="preserve">Chronology </w:t>
            </w:r>
          </w:p>
          <w:p w14:paraId="1ED77C1F" w14:textId="77777777" w:rsidR="00FA3B5C" w:rsidRPr="00285FA0" w:rsidRDefault="00FA3B5C" w:rsidP="00FA3B5C">
            <w:pPr>
              <w:spacing w:after="0" w:line="240" w:lineRule="auto"/>
              <w:ind w:left="0" w:firstLine="0"/>
              <w:rPr>
                <w:rFonts w:ascii="Sassoon Infant Std" w:hAnsi="Sassoon Infant Std"/>
                <w:sz w:val="20"/>
                <w:szCs w:val="18"/>
              </w:rPr>
            </w:pPr>
            <w:r w:rsidRPr="00285FA0">
              <w:rPr>
                <w:rFonts w:ascii="Sassoon Infant Std" w:hAnsi="Sassoon Infant Std"/>
                <w:sz w:val="20"/>
                <w:szCs w:val="18"/>
              </w:rPr>
              <w:t>-I can use a timeline and dates to demonstrate changes and developments in aspects of life over time.</w:t>
            </w:r>
          </w:p>
          <w:p w14:paraId="1B195CBC" w14:textId="77777777" w:rsidR="00FA3B5C" w:rsidRPr="00285FA0" w:rsidRDefault="00FA3B5C" w:rsidP="00FA3B5C">
            <w:pPr>
              <w:spacing w:after="0" w:line="240" w:lineRule="auto"/>
              <w:ind w:left="0" w:firstLine="0"/>
              <w:rPr>
                <w:rFonts w:ascii="Sassoon Infant Std" w:hAnsi="Sassoon Infant Std"/>
                <w:sz w:val="20"/>
                <w:szCs w:val="18"/>
              </w:rPr>
            </w:pPr>
            <w:r w:rsidRPr="00285FA0">
              <w:rPr>
                <w:rFonts w:ascii="Sassoon Infant Std" w:hAnsi="Sassoon Infant Std"/>
                <w:sz w:val="20"/>
                <w:szCs w:val="18"/>
              </w:rPr>
              <w:t xml:space="preserve">- I can use a timeline that uses the reference points: </w:t>
            </w:r>
            <w:proofErr w:type="gramStart"/>
            <w:r w:rsidRPr="00285FA0">
              <w:rPr>
                <w:rFonts w:ascii="Sassoon Infant Std" w:hAnsi="Sassoon Infant Std"/>
                <w:sz w:val="20"/>
                <w:szCs w:val="18"/>
              </w:rPr>
              <w:t>Ancient</w:t>
            </w:r>
            <w:proofErr w:type="gramEnd"/>
            <w:r w:rsidRPr="00285FA0">
              <w:rPr>
                <w:rFonts w:ascii="Sassoon Infant Std" w:hAnsi="Sassoon Infant Std"/>
                <w:sz w:val="20"/>
                <w:szCs w:val="18"/>
              </w:rPr>
              <w:t xml:space="preserve"> civilizations, Romans, Anglo-Saxons, Vikings, Tudors, Stuarts, Georgians, Victorians, Modern Day to place events in the right place. </w:t>
            </w:r>
          </w:p>
          <w:p w14:paraId="2E575814" w14:textId="77777777" w:rsidR="00FA3B5C" w:rsidRPr="00285FA0" w:rsidRDefault="00FA3B5C" w:rsidP="00FA3B5C">
            <w:pPr>
              <w:spacing w:after="0" w:line="240" w:lineRule="auto"/>
              <w:ind w:left="0" w:firstLine="0"/>
              <w:rPr>
                <w:rFonts w:ascii="Sassoon Infant Std" w:hAnsi="Sassoon Infant Std"/>
                <w:sz w:val="20"/>
                <w:szCs w:val="18"/>
              </w:rPr>
            </w:pPr>
          </w:p>
          <w:p w14:paraId="4C255D90" w14:textId="77777777" w:rsidR="00FA3B5C" w:rsidRPr="00285FA0" w:rsidRDefault="00FA3B5C" w:rsidP="00FA3B5C">
            <w:pPr>
              <w:spacing w:after="0" w:line="240" w:lineRule="auto"/>
              <w:ind w:left="0" w:firstLine="0"/>
              <w:rPr>
                <w:rFonts w:ascii="Sassoon Infant Std" w:hAnsi="Sassoon Infant Std"/>
                <w:b/>
                <w:bCs/>
                <w:sz w:val="20"/>
                <w:szCs w:val="18"/>
              </w:rPr>
            </w:pPr>
            <w:r w:rsidRPr="00285FA0">
              <w:rPr>
                <w:rFonts w:ascii="Sassoon Infant Std" w:hAnsi="Sassoon Infant Std"/>
                <w:b/>
                <w:bCs/>
                <w:sz w:val="20"/>
                <w:szCs w:val="18"/>
              </w:rPr>
              <w:t xml:space="preserve">Interpretation of History </w:t>
            </w:r>
          </w:p>
          <w:p w14:paraId="72CE93FC" w14:textId="77777777" w:rsidR="00FA3B5C" w:rsidRPr="00285FA0" w:rsidRDefault="00FA3B5C" w:rsidP="00FA3B5C">
            <w:pPr>
              <w:spacing w:after="0" w:line="240" w:lineRule="auto"/>
              <w:ind w:left="0" w:firstLine="0"/>
              <w:rPr>
                <w:rFonts w:ascii="Sassoon Infant Std" w:hAnsi="Sassoon Infant Std"/>
                <w:sz w:val="20"/>
                <w:szCs w:val="18"/>
              </w:rPr>
            </w:pPr>
            <w:r w:rsidRPr="00285FA0">
              <w:rPr>
                <w:rFonts w:ascii="Sassoon Infant Std" w:hAnsi="Sassoon Infant Std"/>
                <w:sz w:val="20"/>
                <w:szCs w:val="18"/>
              </w:rPr>
              <w:t xml:space="preserve">-I can explain how significant events have helped shape the country we have today. </w:t>
            </w:r>
          </w:p>
          <w:p w14:paraId="11C0CD1C" w14:textId="1674AEFA" w:rsidR="00FA3B5C" w:rsidRPr="00285FA0" w:rsidRDefault="00FA3B5C" w:rsidP="00FA3B5C">
            <w:pPr>
              <w:spacing w:after="0" w:line="240" w:lineRule="auto"/>
              <w:ind w:left="0" w:firstLine="0"/>
              <w:rPr>
                <w:rFonts w:ascii="Sassoon Infant Std" w:hAnsi="Sassoon Infant Std"/>
                <w:sz w:val="20"/>
                <w:szCs w:val="18"/>
              </w:rPr>
            </w:pPr>
            <w:r w:rsidRPr="00285FA0">
              <w:rPr>
                <w:rFonts w:ascii="Sassoon Infant Std" w:hAnsi="Sassoon Infant Std"/>
                <w:sz w:val="20"/>
                <w:szCs w:val="18"/>
              </w:rPr>
              <w:t>-I can summarise the main events from a specific period in history, explaining the or</w:t>
            </w:r>
            <w:r w:rsidR="00397CD8" w:rsidRPr="00285FA0">
              <w:rPr>
                <w:rFonts w:ascii="Sassoon Infant Std" w:hAnsi="Sassoon Infant Std"/>
                <w:sz w:val="20"/>
                <w:szCs w:val="18"/>
              </w:rPr>
              <w:t xml:space="preserve">der in which they happened. </w:t>
            </w:r>
          </w:p>
          <w:p w14:paraId="7F4D2323" w14:textId="77777777" w:rsidR="00732C3A" w:rsidRPr="00285FA0" w:rsidRDefault="00732C3A" w:rsidP="00FA3B5C">
            <w:pPr>
              <w:spacing w:after="0" w:line="240" w:lineRule="auto"/>
              <w:ind w:left="0" w:firstLine="0"/>
              <w:rPr>
                <w:rFonts w:ascii="Sassoon Infant Std" w:hAnsi="Sassoon Infant Std"/>
                <w:sz w:val="20"/>
                <w:szCs w:val="18"/>
              </w:rPr>
            </w:pPr>
            <w:r w:rsidRPr="00285FA0">
              <w:rPr>
                <w:rFonts w:ascii="Sassoon Infant Std" w:hAnsi="Sassoon Infant Std"/>
                <w:sz w:val="20"/>
                <w:szCs w:val="18"/>
              </w:rPr>
              <w:t xml:space="preserve">-I can summarise how Britain has had a major influence on world history. </w:t>
            </w:r>
          </w:p>
          <w:p w14:paraId="42A5B479" w14:textId="77777777" w:rsidR="00732C3A" w:rsidRPr="00285FA0" w:rsidRDefault="00732C3A" w:rsidP="00FA3B5C">
            <w:pPr>
              <w:spacing w:after="0" w:line="240" w:lineRule="auto"/>
              <w:ind w:left="0" w:firstLine="0"/>
              <w:rPr>
                <w:rFonts w:ascii="Sassoon Infant Std" w:hAnsi="Sassoon Infant Std"/>
                <w:sz w:val="20"/>
                <w:szCs w:val="18"/>
              </w:rPr>
            </w:pPr>
            <w:r w:rsidRPr="00285FA0">
              <w:rPr>
                <w:rFonts w:ascii="Sassoon Infant Std" w:hAnsi="Sassoon Infant Std"/>
                <w:sz w:val="20"/>
                <w:szCs w:val="18"/>
              </w:rPr>
              <w:t xml:space="preserve">-I can explain what Britain may have learnt from other countries and civilisations through time. </w:t>
            </w:r>
          </w:p>
          <w:p w14:paraId="5E870162" w14:textId="77777777" w:rsidR="00732C3A" w:rsidRPr="00285FA0" w:rsidRDefault="00732C3A" w:rsidP="00FA3B5C">
            <w:pPr>
              <w:spacing w:after="0" w:line="240" w:lineRule="auto"/>
              <w:ind w:left="0" w:firstLine="0"/>
              <w:rPr>
                <w:rFonts w:ascii="Sassoon Infant Std" w:hAnsi="Sassoon Infant Std"/>
                <w:sz w:val="20"/>
                <w:szCs w:val="18"/>
              </w:rPr>
            </w:pPr>
            <w:r w:rsidRPr="00285FA0">
              <w:rPr>
                <w:rFonts w:ascii="Sassoon Infant Std" w:hAnsi="Sassoon Infant Std"/>
                <w:sz w:val="20"/>
                <w:szCs w:val="18"/>
              </w:rPr>
              <w:t xml:space="preserve">-I can recognise and describe differences and similarities / </w:t>
            </w:r>
            <w:r w:rsidRPr="00285FA0">
              <w:rPr>
                <w:rFonts w:ascii="Sassoon Infant Std" w:hAnsi="Sassoon Infant Std"/>
                <w:sz w:val="20"/>
                <w:szCs w:val="18"/>
              </w:rPr>
              <w:lastRenderedPageBreak/>
              <w:t xml:space="preserve">changes and continuity between periods of history. </w:t>
            </w:r>
          </w:p>
          <w:p w14:paraId="69022762" w14:textId="77777777" w:rsidR="00732C3A" w:rsidRPr="00285FA0" w:rsidRDefault="00732C3A" w:rsidP="00FA3B5C">
            <w:pPr>
              <w:spacing w:after="0" w:line="240" w:lineRule="auto"/>
              <w:ind w:left="0" w:firstLine="0"/>
              <w:rPr>
                <w:rFonts w:ascii="Sassoon Infant Std" w:hAnsi="Sassoon Infant Std"/>
                <w:sz w:val="20"/>
                <w:szCs w:val="18"/>
              </w:rPr>
            </w:pPr>
            <w:r w:rsidRPr="00285FA0">
              <w:rPr>
                <w:rFonts w:ascii="Sassoon Infant Std" w:hAnsi="Sassoon Infant Std"/>
                <w:sz w:val="20"/>
                <w:szCs w:val="18"/>
              </w:rPr>
              <w:t xml:space="preserve">-I can evaluate evidence to choose which is the most reliable form. </w:t>
            </w:r>
          </w:p>
          <w:p w14:paraId="1914FB78" w14:textId="77777777" w:rsidR="00732C3A" w:rsidRPr="00285FA0" w:rsidRDefault="00732C3A" w:rsidP="00FA3B5C">
            <w:pPr>
              <w:spacing w:after="0" w:line="240" w:lineRule="auto"/>
              <w:ind w:left="0" w:firstLine="0"/>
              <w:rPr>
                <w:rFonts w:ascii="Sassoon Infant Std" w:hAnsi="Sassoon Infant Std"/>
                <w:sz w:val="20"/>
                <w:szCs w:val="18"/>
              </w:rPr>
            </w:pPr>
            <w:r w:rsidRPr="00285FA0">
              <w:rPr>
                <w:rFonts w:ascii="Sassoon Infant Std" w:hAnsi="Sassoon Infant Std"/>
                <w:sz w:val="20"/>
                <w:szCs w:val="18"/>
              </w:rPr>
              <w:t xml:space="preserve">-I can explain how people have points of view and this can affect their interpretation of the past. </w:t>
            </w:r>
          </w:p>
          <w:p w14:paraId="3F862E45" w14:textId="77777777" w:rsidR="00732C3A" w:rsidRPr="00285FA0" w:rsidRDefault="00732C3A" w:rsidP="00FA3B5C">
            <w:pPr>
              <w:spacing w:after="0" w:line="240" w:lineRule="auto"/>
              <w:ind w:left="0" w:firstLine="0"/>
              <w:rPr>
                <w:rFonts w:ascii="Sassoon Infant Std" w:hAnsi="Sassoon Infant Std"/>
                <w:sz w:val="20"/>
                <w:szCs w:val="18"/>
              </w:rPr>
            </w:pPr>
            <w:r w:rsidRPr="00285FA0">
              <w:rPr>
                <w:rFonts w:ascii="Sassoon Infant Std" w:hAnsi="Sassoon Infant Std"/>
                <w:sz w:val="20"/>
                <w:szCs w:val="18"/>
              </w:rPr>
              <w:t xml:space="preserve">-I can give clear reasons why there might be different accounts of history. </w:t>
            </w:r>
          </w:p>
          <w:p w14:paraId="25EF6540" w14:textId="77777777" w:rsidR="00732C3A" w:rsidRPr="00285FA0" w:rsidRDefault="00732C3A" w:rsidP="00FA3B5C">
            <w:pPr>
              <w:spacing w:after="0" w:line="240" w:lineRule="auto"/>
              <w:ind w:left="0" w:firstLine="0"/>
              <w:rPr>
                <w:rFonts w:ascii="Sassoon Infant Std" w:hAnsi="Sassoon Infant Std"/>
                <w:sz w:val="20"/>
                <w:szCs w:val="18"/>
              </w:rPr>
            </w:pPr>
          </w:p>
          <w:p w14:paraId="2320DC1B" w14:textId="77777777" w:rsidR="00732C3A" w:rsidRPr="00285FA0" w:rsidRDefault="00732C3A" w:rsidP="00FA3B5C">
            <w:pPr>
              <w:spacing w:after="0" w:line="240" w:lineRule="auto"/>
              <w:ind w:left="0" w:firstLine="0"/>
              <w:rPr>
                <w:rFonts w:ascii="Sassoon Infant Std" w:hAnsi="Sassoon Infant Std"/>
                <w:sz w:val="20"/>
                <w:szCs w:val="18"/>
              </w:rPr>
            </w:pPr>
            <w:r w:rsidRPr="00285FA0">
              <w:rPr>
                <w:rFonts w:ascii="Sassoon Infant Std" w:hAnsi="Sassoon Infant Std"/>
                <w:b/>
                <w:bCs/>
                <w:sz w:val="20"/>
                <w:szCs w:val="18"/>
              </w:rPr>
              <w:t>Historical Enquiry</w:t>
            </w:r>
            <w:r w:rsidRPr="00285FA0">
              <w:rPr>
                <w:rFonts w:ascii="Sassoon Infant Std" w:hAnsi="Sassoon Infant Std"/>
                <w:sz w:val="20"/>
                <w:szCs w:val="18"/>
              </w:rPr>
              <w:t xml:space="preserve"> </w:t>
            </w:r>
          </w:p>
          <w:p w14:paraId="171D95B0" w14:textId="77777777" w:rsidR="00732C3A" w:rsidRPr="00285FA0" w:rsidRDefault="00732C3A" w:rsidP="00FA3B5C">
            <w:pPr>
              <w:spacing w:after="0" w:line="240" w:lineRule="auto"/>
              <w:ind w:left="0" w:firstLine="0"/>
              <w:rPr>
                <w:rFonts w:ascii="Sassoon Infant Std" w:hAnsi="Sassoon Infant Std"/>
                <w:sz w:val="20"/>
                <w:szCs w:val="18"/>
              </w:rPr>
            </w:pPr>
            <w:r w:rsidRPr="00285FA0">
              <w:rPr>
                <w:rFonts w:ascii="Sassoon Infant Std" w:hAnsi="Sassoon Infant Std"/>
                <w:sz w:val="20"/>
                <w:szCs w:val="18"/>
              </w:rPr>
              <w:t xml:space="preserve">-I can give more than one reason to support an historical argument. -I can confidently use a range of sources of evidence to change and continuity during periods studied. </w:t>
            </w:r>
          </w:p>
          <w:p w14:paraId="0CB58E72" w14:textId="77777777" w:rsidR="00732C3A" w:rsidRPr="00285FA0" w:rsidRDefault="00732C3A" w:rsidP="00FA3B5C">
            <w:pPr>
              <w:spacing w:after="0" w:line="240" w:lineRule="auto"/>
              <w:ind w:left="0" w:firstLine="0"/>
              <w:rPr>
                <w:rFonts w:ascii="Sassoon Infant Std" w:hAnsi="Sassoon Infant Std"/>
                <w:sz w:val="20"/>
                <w:szCs w:val="18"/>
              </w:rPr>
            </w:pPr>
            <w:r w:rsidRPr="00285FA0">
              <w:rPr>
                <w:rFonts w:ascii="Sassoon Infant Std" w:hAnsi="Sassoon Infant Std"/>
                <w:sz w:val="20"/>
                <w:szCs w:val="18"/>
              </w:rPr>
              <w:t>-I can identify and explain propaganda and why someone might want to persuade another person about a version of events.</w:t>
            </w:r>
          </w:p>
          <w:p w14:paraId="06A5D507" w14:textId="2C266F13" w:rsidR="00397CD8" w:rsidRPr="00285FA0" w:rsidRDefault="00732C3A" w:rsidP="00FA3B5C">
            <w:pPr>
              <w:spacing w:after="0" w:line="240" w:lineRule="auto"/>
              <w:ind w:left="0" w:firstLine="0"/>
              <w:rPr>
                <w:rFonts w:ascii="Sassoon Infant Std" w:hAnsi="Sassoon Infant Std"/>
                <w:color w:val="0070C0"/>
                <w:sz w:val="14"/>
                <w:szCs w:val="14"/>
              </w:rPr>
            </w:pPr>
            <w:r w:rsidRPr="00285FA0">
              <w:rPr>
                <w:rFonts w:ascii="Sassoon Infant Std" w:hAnsi="Sassoon Infant Std"/>
                <w:sz w:val="20"/>
                <w:szCs w:val="18"/>
              </w:rPr>
              <w:t>- I can lead my own enquiry into an aspect of World history and present my findings in a range of ways.</w:t>
            </w:r>
          </w:p>
          <w:p w14:paraId="1A0C10B5" w14:textId="6D790A64" w:rsidR="00C4643C" w:rsidRPr="00285FA0" w:rsidRDefault="00C4643C" w:rsidP="00FA3B5C">
            <w:pPr>
              <w:spacing w:after="0" w:line="240" w:lineRule="auto"/>
              <w:rPr>
                <w:rFonts w:ascii="Sassoon Infant Std" w:hAnsi="Sassoon Infant Std"/>
                <w:color w:val="0070C0"/>
                <w:sz w:val="22"/>
              </w:rPr>
            </w:pPr>
          </w:p>
        </w:tc>
        <w:tc>
          <w:tcPr>
            <w:tcW w:w="10507" w:type="dxa"/>
            <w:gridSpan w:val="2"/>
          </w:tcPr>
          <w:p w14:paraId="57ACAACE" w14:textId="77777777" w:rsidR="005965A0" w:rsidRPr="00285FA0" w:rsidRDefault="005965A0" w:rsidP="005965A0">
            <w:pPr>
              <w:spacing w:after="0" w:line="240" w:lineRule="auto"/>
              <w:ind w:left="11" w:hanging="11"/>
              <w:rPr>
                <w:rFonts w:ascii="Sassoon Infant Std" w:hAnsi="Sassoon Infant Std"/>
                <w:b/>
                <w:bCs/>
                <w:sz w:val="20"/>
                <w:szCs w:val="20"/>
              </w:rPr>
            </w:pPr>
            <w:r w:rsidRPr="00285FA0">
              <w:rPr>
                <w:rFonts w:ascii="Sassoon Infant Std" w:hAnsi="Sassoon Infant Std"/>
                <w:b/>
                <w:bCs/>
                <w:sz w:val="20"/>
                <w:szCs w:val="20"/>
              </w:rPr>
              <w:lastRenderedPageBreak/>
              <w:t>Context for the Study</w:t>
            </w:r>
          </w:p>
          <w:p w14:paraId="7937F3B7" w14:textId="77777777" w:rsidR="0067528C" w:rsidRDefault="0067528C" w:rsidP="0067528C">
            <w:pPr>
              <w:ind w:left="0" w:firstLine="0"/>
              <w:rPr>
                <w:rFonts w:ascii="Sassoon Infant Std" w:hAnsi="Sassoon Infant Std"/>
                <w:b/>
                <w:bCs/>
                <w:sz w:val="20"/>
                <w:szCs w:val="18"/>
              </w:rPr>
            </w:pPr>
          </w:p>
          <w:p w14:paraId="583F9B32" w14:textId="31BA2FD8" w:rsidR="005965A0" w:rsidRPr="00285FA0" w:rsidRDefault="005965A0" w:rsidP="0067528C">
            <w:pPr>
              <w:ind w:left="0" w:firstLine="0"/>
              <w:rPr>
                <w:rFonts w:ascii="Sassoon Infant Std" w:hAnsi="Sassoon Infant Std"/>
                <w:b/>
                <w:bCs/>
                <w:sz w:val="20"/>
                <w:szCs w:val="18"/>
              </w:rPr>
            </w:pPr>
            <w:r w:rsidRPr="00285FA0">
              <w:rPr>
                <w:rFonts w:ascii="Sassoon Infant Std" w:hAnsi="Sassoon Infant Std"/>
                <w:b/>
                <w:bCs/>
                <w:sz w:val="20"/>
                <w:szCs w:val="18"/>
              </w:rPr>
              <w:t>The children will be able to chronologically locate other ancient civilisations on a timeline. They will be able to know and understand the Roman empire’s impact on Britain as well as the achievements of earliest civilisations and their influences on Britain today. In Year 5, they will have achieved this by looking at Ancient Egypt</w:t>
            </w:r>
            <w:r w:rsidR="0067528C">
              <w:rPr>
                <w:rFonts w:ascii="Sassoon Infant Std" w:hAnsi="Sassoon Infant Std"/>
                <w:b/>
                <w:bCs/>
                <w:sz w:val="20"/>
                <w:szCs w:val="18"/>
              </w:rPr>
              <w:t xml:space="preserve"> and early settlements within the Stone Age in Year 3. </w:t>
            </w:r>
          </w:p>
          <w:p w14:paraId="78316388" w14:textId="77777777" w:rsidR="005965A0" w:rsidRPr="00285FA0" w:rsidRDefault="00E37404" w:rsidP="005965A0">
            <w:pPr>
              <w:rPr>
                <w:rFonts w:ascii="Sassoon Infant Std" w:hAnsi="Sassoon Infant Std"/>
                <w:b/>
                <w:bCs/>
                <w:sz w:val="20"/>
                <w:szCs w:val="18"/>
              </w:rPr>
            </w:pPr>
            <w:r w:rsidRPr="00285FA0">
              <w:rPr>
                <w:rFonts w:ascii="Sassoon Infant Std" w:hAnsi="Sassoon Infant Std"/>
                <w:b/>
                <w:bCs/>
                <w:sz w:val="20"/>
                <w:szCs w:val="18"/>
              </w:rPr>
              <w:t>As the children delve into the history of America, they will uncover the mysteries of the Mayan civilisation as they explore Mayan ruins and embark on a journey that will help them to uncover the life, society and civilisation of both ancient and modern Mayans. Through a comparison of the main developments of the Mayan era, children will be able to explain what Britain may have learnt from this civilization today. Whilst an exploration through archaeology will lead children to discover and enquire about the sources of evidence used in the past, and today, to interpret this ancient civilization, before reasoning how the Mayan civilization declined so quickly.</w:t>
            </w:r>
          </w:p>
          <w:p w14:paraId="0ADBF3DE" w14:textId="77777777" w:rsidR="00813994" w:rsidRPr="00285FA0" w:rsidRDefault="00813994" w:rsidP="005965A0">
            <w:pPr>
              <w:rPr>
                <w:rFonts w:ascii="Sassoon Infant Std" w:hAnsi="Sassoon Infant Std"/>
                <w:b/>
                <w:bCs/>
                <w:sz w:val="20"/>
                <w:szCs w:val="18"/>
              </w:rPr>
            </w:pPr>
            <w:r w:rsidRPr="00285FA0">
              <w:rPr>
                <w:rFonts w:ascii="Sassoon Infant Std" w:hAnsi="Sassoon Infant Std"/>
                <w:b/>
                <w:bCs/>
                <w:sz w:val="20"/>
                <w:szCs w:val="18"/>
                <w:u w:val="single"/>
              </w:rPr>
              <w:t>When and where was the Mayan civilisation?</w:t>
            </w:r>
          </w:p>
          <w:p w14:paraId="3FF43A7D" w14:textId="53D8CB06" w:rsidR="00813994" w:rsidRPr="00285FA0" w:rsidRDefault="00813994"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sz w:val="20"/>
                <w:szCs w:val="18"/>
              </w:rPr>
              <w:t>-</w:t>
            </w:r>
            <w:r w:rsidRPr="00285FA0">
              <w:rPr>
                <w:rFonts w:ascii="Sassoon Infant Std" w:hAnsi="Sassoon Infant Std"/>
                <w:b/>
                <w:bCs/>
                <w:color w:val="9966FF"/>
                <w:sz w:val="20"/>
                <w:szCs w:val="18"/>
              </w:rPr>
              <w:t>Develop a chronologically secure knowledge a</w:t>
            </w:r>
            <w:r w:rsidR="0067528C">
              <w:rPr>
                <w:rFonts w:ascii="Sassoon Infant Std" w:hAnsi="Sassoon Infant Std"/>
                <w:b/>
                <w:bCs/>
                <w:color w:val="9966FF"/>
                <w:sz w:val="20"/>
                <w:szCs w:val="18"/>
              </w:rPr>
              <w:t>nd u</w:t>
            </w:r>
            <w:r w:rsidRPr="00285FA0">
              <w:rPr>
                <w:rFonts w:ascii="Sassoon Infant Std" w:hAnsi="Sassoon Infant Std"/>
                <w:b/>
                <w:bCs/>
                <w:color w:val="9966FF"/>
                <w:sz w:val="20"/>
                <w:szCs w:val="18"/>
              </w:rPr>
              <w:t>nderstanding of the Mayan civilisation period, revisiting previous learning of other ancient civilisations.</w:t>
            </w:r>
          </w:p>
          <w:p w14:paraId="35E4E1DE" w14:textId="77777777" w:rsidR="00813994" w:rsidRDefault="00813994"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color w:val="9966FF"/>
                <w:sz w:val="20"/>
                <w:szCs w:val="18"/>
              </w:rPr>
              <w:t xml:space="preserve">- Be able to locate the ancient Mayan Cities on a map using 6-figure grid references and be able to explain the Mayan civilisation today covers more than one country. </w:t>
            </w:r>
          </w:p>
          <w:p w14:paraId="43634399" w14:textId="77777777" w:rsidR="00CB33A1" w:rsidRDefault="00CB33A1" w:rsidP="00813994">
            <w:pPr>
              <w:spacing w:after="0" w:line="240" w:lineRule="auto"/>
              <w:ind w:left="11" w:hanging="11"/>
              <w:rPr>
                <w:rFonts w:ascii="Sassoon Infant Std" w:hAnsi="Sassoon Infant Std"/>
                <w:b/>
                <w:bCs/>
                <w:color w:val="9966FF"/>
                <w:sz w:val="20"/>
                <w:szCs w:val="18"/>
              </w:rPr>
            </w:pPr>
          </w:p>
          <w:p w14:paraId="779C496B" w14:textId="4254C2F7" w:rsidR="00CB33A1" w:rsidRPr="00CB33A1" w:rsidRDefault="00DB4FB8" w:rsidP="00813994">
            <w:pPr>
              <w:spacing w:after="0" w:line="240" w:lineRule="auto"/>
              <w:ind w:left="11" w:hanging="11"/>
              <w:rPr>
                <w:rFonts w:ascii="Sassoon Infant Std" w:hAnsi="Sassoon Infant Std"/>
                <w:b/>
                <w:bCs/>
                <w:color w:val="0070C0"/>
                <w:sz w:val="20"/>
                <w:szCs w:val="18"/>
              </w:rPr>
            </w:pPr>
            <w:hyperlink r:id="rId44" w:history="1">
              <w:r w:rsidR="0067528C" w:rsidRPr="009826E1">
                <w:rPr>
                  <w:rStyle w:val="Hyperlink"/>
                  <w:rFonts w:ascii="Sassoon Infant Std" w:hAnsi="Sassoon Infant Std"/>
                  <w:b/>
                  <w:bCs/>
                  <w:sz w:val="20"/>
                  <w:szCs w:val="18"/>
                </w:rPr>
                <w:t>http://maya.nmai.si.edu/the-maya/maya-world</w:t>
              </w:r>
            </w:hyperlink>
            <w:r w:rsidR="0067528C">
              <w:rPr>
                <w:rFonts w:ascii="Sassoon Infant Std" w:hAnsi="Sassoon Infant Std"/>
                <w:b/>
                <w:bCs/>
                <w:color w:val="0070C0"/>
                <w:sz w:val="20"/>
                <w:szCs w:val="18"/>
                <w:u w:val="single"/>
              </w:rPr>
              <w:t xml:space="preserve"> </w:t>
            </w:r>
            <w:r w:rsidR="0067528C">
              <w:rPr>
                <w:rFonts w:ascii="Sassoon Infant Std" w:hAnsi="Sassoon Infant Std"/>
                <w:b/>
                <w:bCs/>
                <w:color w:val="0070C0"/>
                <w:sz w:val="20"/>
                <w:szCs w:val="18"/>
              </w:rPr>
              <w:t xml:space="preserve"> Timeline of Maya resource</w:t>
            </w:r>
            <w:r w:rsidR="00CB33A1">
              <w:rPr>
                <w:rFonts w:ascii="Sassoon Infant Std" w:hAnsi="Sassoon Infant Std"/>
                <w:b/>
                <w:bCs/>
                <w:color w:val="0070C0"/>
                <w:sz w:val="20"/>
                <w:szCs w:val="18"/>
                <w:u w:val="single"/>
              </w:rPr>
              <w:t xml:space="preserve"> </w:t>
            </w:r>
          </w:p>
          <w:p w14:paraId="79044BAC" w14:textId="77777777" w:rsidR="00813994" w:rsidRPr="00285FA0" w:rsidRDefault="00813994" w:rsidP="00813994">
            <w:pPr>
              <w:spacing w:after="0" w:line="240" w:lineRule="auto"/>
              <w:ind w:left="11" w:hanging="11"/>
              <w:rPr>
                <w:rFonts w:ascii="Sassoon Infant Std" w:hAnsi="Sassoon Infant Std"/>
                <w:b/>
                <w:bCs/>
                <w:color w:val="9966FF"/>
                <w:sz w:val="20"/>
                <w:szCs w:val="18"/>
              </w:rPr>
            </w:pPr>
          </w:p>
          <w:p w14:paraId="5B9BE27F" w14:textId="77777777" w:rsidR="00813994" w:rsidRPr="00285FA0" w:rsidRDefault="00813994" w:rsidP="00813994">
            <w:pPr>
              <w:spacing w:after="0" w:line="240" w:lineRule="auto"/>
              <w:ind w:left="11" w:hanging="11"/>
              <w:rPr>
                <w:rFonts w:ascii="Sassoon Infant Std" w:hAnsi="Sassoon Infant Std"/>
                <w:b/>
                <w:bCs/>
                <w:sz w:val="20"/>
                <w:szCs w:val="18"/>
              </w:rPr>
            </w:pPr>
            <w:r w:rsidRPr="00285FA0">
              <w:rPr>
                <w:rFonts w:ascii="Sassoon Infant Std" w:hAnsi="Sassoon Infant Std"/>
                <w:b/>
                <w:bCs/>
                <w:sz w:val="20"/>
                <w:szCs w:val="18"/>
                <w:u w:val="single"/>
              </w:rPr>
              <w:t>What were Mayan settlements like?</w:t>
            </w:r>
            <w:r w:rsidRPr="00285FA0">
              <w:rPr>
                <w:rFonts w:ascii="Sassoon Infant Std" w:hAnsi="Sassoon Infant Std"/>
                <w:b/>
                <w:bCs/>
                <w:sz w:val="20"/>
                <w:szCs w:val="18"/>
              </w:rPr>
              <w:t xml:space="preserve"> </w:t>
            </w:r>
          </w:p>
          <w:p w14:paraId="61B81ED0" w14:textId="77777777" w:rsidR="00813994" w:rsidRPr="00285FA0" w:rsidRDefault="00813994"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sz w:val="20"/>
                <w:szCs w:val="18"/>
              </w:rPr>
              <w:t>-</w:t>
            </w:r>
            <w:r w:rsidRPr="00285FA0">
              <w:rPr>
                <w:rFonts w:ascii="Sassoon Infant Std" w:hAnsi="Sassoon Infant Std"/>
                <w:b/>
                <w:bCs/>
                <w:color w:val="9966FF"/>
                <w:sz w:val="20"/>
                <w:szCs w:val="18"/>
              </w:rPr>
              <w:t xml:space="preserve">Understand the hierarchy of the Mayan people within the settlements. </w:t>
            </w:r>
          </w:p>
          <w:p w14:paraId="3B6E89EA" w14:textId="77777777" w:rsidR="00813994" w:rsidRPr="00285FA0" w:rsidRDefault="00813994"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color w:val="9966FF"/>
                <w:sz w:val="20"/>
                <w:szCs w:val="18"/>
              </w:rPr>
              <w:t xml:space="preserve">-Describe the roles of importance of different people, such as hunter gatherers, farmers, royalty and gods, to explain the social structure of the cities. </w:t>
            </w:r>
          </w:p>
          <w:p w14:paraId="14B00477" w14:textId="77777777" w:rsidR="00813994" w:rsidRPr="00285FA0" w:rsidRDefault="00813994" w:rsidP="00813994">
            <w:pPr>
              <w:spacing w:after="0" w:line="240" w:lineRule="auto"/>
              <w:ind w:left="11" w:hanging="11"/>
              <w:rPr>
                <w:rFonts w:ascii="Sassoon Infant Std" w:hAnsi="Sassoon Infant Std"/>
                <w:b/>
                <w:bCs/>
                <w:sz w:val="20"/>
                <w:szCs w:val="18"/>
              </w:rPr>
            </w:pPr>
          </w:p>
          <w:p w14:paraId="296E6ABF" w14:textId="77777777" w:rsidR="00813994" w:rsidRPr="00285FA0" w:rsidRDefault="00813994" w:rsidP="00813994">
            <w:pPr>
              <w:spacing w:after="0" w:line="240" w:lineRule="auto"/>
              <w:ind w:left="11" w:hanging="11"/>
              <w:rPr>
                <w:rFonts w:ascii="Sassoon Infant Std" w:hAnsi="Sassoon Infant Std"/>
                <w:b/>
                <w:bCs/>
                <w:sz w:val="20"/>
                <w:szCs w:val="18"/>
              </w:rPr>
            </w:pPr>
            <w:r w:rsidRPr="00285FA0">
              <w:rPr>
                <w:rFonts w:ascii="Sassoon Infant Std" w:hAnsi="Sassoon Infant Std"/>
                <w:b/>
                <w:bCs/>
                <w:sz w:val="20"/>
                <w:szCs w:val="18"/>
                <w:u w:val="single"/>
              </w:rPr>
              <w:t>What were some of the beliefs of the Mayan people?</w:t>
            </w:r>
            <w:r w:rsidRPr="00285FA0">
              <w:rPr>
                <w:rFonts w:ascii="Sassoon Infant Std" w:hAnsi="Sassoon Infant Std"/>
                <w:b/>
                <w:bCs/>
                <w:sz w:val="20"/>
                <w:szCs w:val="18"/>
              </w:rPr>
              <w:t xml:space="preserve"> </w:t>
            </w:r>
          </w:p>
          <w:p w14:paraId="6D8FCA75" w14:textId="77777777" w:rsidR="00813994" w:rsidRPr="00285FA0" w:rsidRDefault="00813994"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sz w:val="20"/>
                <w:szCs w:val="18"/>
              </w:rPr>
              <w:t>-</w:t>
            </w:r>
            <w:r w:rsidRPr="00285FA0">
              <w:rPr>
                <w:rFonts w:ascii="Sassoon Infant Std" w:hAnsi="Sassoon Infant Std"/>
                <w:b/>
                <w:bCs/>
                <w:color w:val="9966FF"/>
                <w:sz w:val="20"/>
                <w:szCs w:val="18"/>
              </w:rPr>
              <w:t xml:space="preserve">Know and explain the religious beliefs, worshipping rituals and the characteristics of the main gods of the Mayan people and how they developed overtime. </w:t>
            </w:r>
          </w:p>
          <w:p w14:paraId="0DE8100C" w14:textId="77777777" w:rsidR="00813994" w:rsidRPr="00285FA0" w:rsidRDefault="00813994"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color w:val="9966FF"/>
                <w:sz w:val="20"/>
                <w:szCs w:val="18"/>
              </w:rPr>
              <w:t xml:space="preserve">-Identify and compare ancient religions and different religions today, considering the reliability of sources. </w:t>
            </w:r>
          </w:p>
          <w:p w14:paraId="1CD9C7D0" w14:textId="77777777" w:rsidR="00813994" w:rsidRPr="00285FA0" w:rsidRDefault="00813994"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color w:val="9966FF"/>
                <w:sz w:val="20"/>
                <w:szCs w:val="18"/>
              </w:rPr>
              <w:t xml:space="preserve">-Be able to devise historically valid questions about the change and significance of the beliefs of Mayan people to other ancient and modern religions. </w:t>
            </w:r>
          </w:p>
          <w:p w14:paraId="68DA86F2" w14:textId="77777777" w:rsidR="00813994" w:rsidRPr="00285FA0" w:rsidRDefault="00813994" w:rsidP="00813994">
            <w:pPr>
              <w:spacing w:after="0" w:line="240" w:lineRule="auto"/>
              <w:ind w:left="11" w:hanging="11"/>
              <w:rPr>
                <w:rFonts w:ascii="Sassoon Infant Std" w:hAnsi="Sassoon Infant Std"/>
                <w:b/>
                <w:bCs/>
                <w:sz w:val="20"/>
                <w:szCs w:val="18"/>
              </w:rPr>
            </w:pPr>
          </w:p>
          <w:p w14:paraId="69A25358" w14:textId="77777777" w:rsidR="00813994" w:rsidRPr="00285FA0" w:rsidRDefault="00813994" w:rsidP="00813994">
            <w:pPr>
              <w:spacing w:after="0" w:line="240" w:lineRule="auto"/>
              <w:ind w:left="11" w:hanging="11"/>
              <w:rPr>
                <w:rFonts w:ascii="Sassoon Infant Std" w:hAnsi="Sassoon Infant Std"/>
                <w:b/>
                <w:bCs/>
                <w:sz w:val="20"/>
                <w:szCs w:val="18"/>
              </w:rPr>
            </w:pPr>
            <w:r w:rsidRPr="00285FA0">
              <w:rPr>
                <w:rFonts w:ascii="Sassoon Infant Std" w:hAnsi="Sassoon Infant Std"/>
                <w:b/>
                <w:bCs/>
                <w:sz w:val="20"/>
                <w:szCs w:val="18"/>
                <w:u w:val="single"/>
              </w:rPr>
              <w:t>What were some of main developments of the Mayan era?</w:t>
            </w:r>
            <w:r w:rsidRPr="00285FA0">
              <w:rPr>
                <w:rFonts w:ascii="Sassoon Infant Std" w:hAnsi="Sassoon Infant Std"/>
                <w:b/>
                <w:bCs/>
                <w:sz w:val="20"/>
                <w:szCs w:val="18"/>
              </w:rPr>
              <w:t xml:space="preserve"> </w:t>
            </w:r>
          </w:p>
          <w:p w14:paraId="4B99B833" w14:textId="77777777" w:rsidR="00813994" w:rsidRPr="00285FA0" w:rsidRDefault="00813994"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sz w:val="20"/>
                <w:szCs w:val="18"/>
              </w:rPr>
              <w:t>-</w:t>
            </w:r>
            <w:r w:rsidRPr="00285FA0">
              <w:rPr>
                <w:rFonts w:ascii="Sassoon Infant Std" w:hAnsi="Sassoon Infant Std"/>
                <w:b/>
                <w:bCs/>
                <w:color w:val="9966FF"/>
                <w:sz w:val="20"/>
                <w:szCs w:val="18"/>
              </w:rPr>
              <w:t xml:space="preserve">Chronologically order the main events on a timeline. </w:t>
            </w:r>
          </w:p>
          <w:p w14:paraId="569CC2A0" w14:textId="77777777" w:rsidR="00813994" w:rsidRPr="00285FA0" w:rsidRDefault="00813994"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color w:val="9966FF"/>
                <w:sz w:val="20"/>
                <w:szCs w:val="18"/>
              </w:rPr>
              <w:t xml:space="preserve">-Explain and compare the Mayan calendar to explain what Britain may have learnt from other countries and civilisations through time and how they have impacted life today. </w:t>
            </w:r>
          </w:p>
          <w:p w14:paraId="684FB89E" w14:textId="77777777" w:rsidR="00813994" w:rsidRPr="00285FA0" w:rsidRDefault="00813994" w:rsidP="00813994">
            <w:pPr>
              <w:spacing w:after="0" w:line="240" w:lineRule="auto"/>
              <w:ind w:left="11" w:hanging="11"/>
              <w:rPr>
                <w:rFonts w:ascii="Sassoon Infant Std" w:hAnsi="Sassoon Infant Std"/>
                <w:b/>
                <w:bCs/>
                <w:sz w:val="20"/>
                <w:szCs w:val="18"/>
              </w:rPr>
            </w:pPr>
          </w:p>
          <w:p w14:paraId="6F8EF967" w14:textId="77777777" w:rsidR="00813994" w:rsidRPr="00285FA0" w:rsidRDefault="00813994" w:rsidP="00813994">
            <w:pPr>
              <w:spacing w:after="0" w:line="240" w:lineRule="auto"/>
              <w:ind w:left="11" w:hanging="11"/>
              <w:rPr>
                <w:rFonts w:ascii="Sassoon Infant Std" w:hAnsi="Sassoon Infant Std"/>
                <w:b/>
                <w:bCs/>
                <w:sz w:val="20"/>
                <w:szCs w:val="18"/>
              </w:rPr>
            </w:pPr>
            <w:r w:rsidRPr="00285FA0">
              <w:rPr>
                <w:rFonts w:ascii="Sassoon Infant Std" w:hAnsi="Sassoon Infant Std"/>
                <w:b/>
                <w:bCs/>
                <w:sz w:val="20"/>
                <w:szCs w:val="18"/>
                <w:u w:val="single"/>
              </w:rPr>
              <w:t>How do we know about the Maya?</w:t>
            </w:r>
            <w:r w:rsidRPr="00285FA0">
              <w:rPr>
                <w:rFonts w:ascii="Sassoon Infant Std" w:hAnsi="Sassoon Infant Std"/>
                <w:b/>
                <w:bCs/>
                <w:sz w:val="20"/>
                <w:szCs w:val="18"/>
              </w:rPr>
              <w:t xml:space="preserve"> </w:t>
            </w:r>
          </w:p>
          <w:p w14:paraId="314A092A" w14:textId="77777777" w:rsidR="00813994" w:rsidRPr="00285FA0" w:rsidRDefault="00813994"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sz w:val="20"/>
                <w:szCs w:val="18"/>
              </w:rPr>
              <w:t>-</w:t>
            </w:r>
            <w:r w:rsidRPr="00285FA0">
              <w:rPr>
                <w:rFonts w:ascii="Sassoon Infant Std" w:hAnsi="Sassoon Infant Std"/>
                <w:b/>
                <w:bCs/>
                <w:color w:val="9966FF"/>
                <w:sz w:val="20"/>
                <w:szCs w:val="18"/>
              </w:rPr>
              <w:t xml:space="preserve">Be able to name sources of evidence used to document what explorers found in the early discoveries by studying Frederick Catherwood’s drawings, lithography and a camera lucida. </w:t>
            </w:r>
          </w:p>
          <w:p w14:paraId="526EF4B9" w14:textId="77777777" w:rsidR="00E37404" w:rsidRPr="00285FA0" w:rsidRDefault="00813994"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color w:val="9966FF"/>
                <w:sz w:val="20"/>
                <w:szCs w:val="18"/>
              </w:rPr>
              <w:t>-Know what has been learnt about the ancient Mayan civilisation from the buildings they left behind.</w:t>
            </w:r>
          </w:p>
          <w:p w14:paraId="284D92C4" w14:textId="77777777" w:rsidR="009546C5" w:rsidRPr="00285FA0" w:rsidRDefault="009546C5"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color w:val="9966FF"/>
                <w:sz w:val="20"/>
                <w:szCs w:val="18"/>
              </w:rPr>
              <w:t xml:space="preserve">-Identify and explain the reliability of archaeology used in the past to modern day through understanding how this has affected the interpretation of the Mayan’s ‘human </w:t>
            </w:r>
            <w:proofErr w:type="gramStart"/>
            <w:r w:rsidRPr="00285FA0">
              <w:rPr>
                <w:rFonts w:ascii="Sassoon Infant Std" w:hAnsi="Sassoon Infant Std"/>
                <w:b/>
                <w:bCs/>
                <w:color w:val="9966FF"/>
                <w:sz w:val="20"/>
                <w:szCs w:val="18"/>
              </w:rPr>
              <w:t>sacrifices’</w:t>
            </w:r>
            <w:proofErr w:type="gramEnd"/>
            <w:r w:rsidRPr="00285FA0">
              <w:rPr>
                <w:rFonts w:ascii="Sassoon Infant Std" w:hAnsi="Sassoon Infant Std"/>
                <w:b/>
                <w:bCs/>
                <w:color w:val="9966FF"/>
                <w:sz w:val="20"/>
                <w:szCs w:val="18"/>
              </w:rPr>
              <w:t>.</w:t>
            </w:r>
          </w:p>
          <w:p w14:paraId="15AF4D1E" w14:textId="77777777" w:rsidR="009546C5" w:rsidRPr="00285FA0" w:rsidRDefault="009546C5" w:rsidP="00813994">
            <w:pPr>
              <w:spacing w:after="0" w:line="240" w:lineRule="auto"/>
              <w:ind w:left="11" w:hanging="11"/>
              <w:rPr>
                <w:rFonts w:ascii="Sassoon Infant Std" w:hAnsi="Sassoon Infant Std"/>
                <w:b/>
                <w:bCs/>
                <w:color w:val="9966FF"/>
                <w:sz w:val="20"/>
                <w:szCs w:val="18"/>
              </w:rPr>
            </w:pPr>
          </w:p>
          <w:p w14:paraId="43749EB1" w14:textId="77777777" w:rsidR="009546C5" w:rsidRPr="00285FA0" w:rsidRDefault="009546C5"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color w:val="000000" w:themeColor="text1"/>
                <w:sz w:val="20"/>
                <w:szCs w:val="18"/>
                <w:u w:val="single"/>
              </w:rPr>
              <w:t>Maya Today – What happened to the Mayans?</w:t>
            </w:r>
            <w:r w:rsidRPr="00285FA0">
              <w:rPr>
                <w:rFonts w:ascii="Sassoon Infant Std" w:hAnsi="Sassoon Infant Std"/>
                <w:b/>
                <w:bCs/>
                <w:color w:val="9966FF"/>
                <w:sz w:val="20"/>
                <w:szCs w:val="18"/>
              </w:rPr>
              <w:t xml:space="preserve"> </w:t>
            </w:r>
          </w:p>
          <w:p w14:paraId="75041AD1" w14:textId="77777777" w:rsidR="009546C5" w:rsidRPr="00285FA0" w:rsidRDefault="009546C5"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color w:val="9966FF"/>
                <w:sz w:val="20"/>
                <w:szCs w:val="18"/>
              </w:rPr>
              <w:t xml:space="preserve">-Be able to name significant ruins of the Mayan civilisation – </w:t>
            </w:r>
            <w:proofErr w:type="spellStart"/>
            <w:r w:rsidRPr="00285FA0">
              <w:rPr>
                <w:rFonts w:ascii="Sassoon Infant Std" w:hAnsi="Sassoon Infant Std"/>
                <w:b/>
                <w:bCs/>
                <w:color w:val="9966FF"/>
                <w:sz w:val="20"/>
                <w:szCs w:val="18"/>
              </w:rPr>
              <w:t>Chichen</w:t>
            </w:r>
            <w:proofErr w:type="spellEnd"/>
            <w:r w:rsidRPr="00285FA0">
              <w:rPr>
                <w:rFonts w:ascii="Sassoon Infant Std" w:hAnsi="Sassoon Infant Std"/>
                <w:b/>
                <w:bCs/>
                <w:color w:val="9966FF"/>
                <w:sz w:val="20"/>
                <w:szCs w:val="18"/>
              </w:rPr>
              <w:t xml:space="preserve"> Itza. </w:t>
            </w:r>
          </w:p>
          <w:p w14:paraId="6ACA7A06" w14:textId="3985A987" w:rsidR="009546C5" w:rsidRDefault="009546C5" w:rsidP="00813994">
            <w:pPr>
              <w:spacing w:after="0" w:line="240" w:lineRule="auto"/>
              <w:ind w:left="11" w:hanging="11"/>
              <w:rPr>
                <w:rFonts w:ascii="Sassoon Infant Std" w:hAnsi="Sassoon Infant Std"/>
                <w:b/>
                <w:bCs/>
                <w:color w:val="9966FF"/>
                <w:sz w:val="20"/>
                <w:szCs w:val="18"/>
              </w:rPr>
            </w:pPr>
            <w:r w:rsidRPr="00285FA0">
              <w:rPr>
                <w:rFonts w:ascii="Sassoon Infant Std" w:hAnsi="Sassoon Infant Std"/>
                <w:b/>
                <w:bCs/>
                <w:color w:val="9966FF"/>
                <w:sz w:val="20"/>
                <w:szCs w:val="18"/>
              </w:rPr>
              <w:t>-Research and give multiple, supported reasons using evidence for how events in Mayan history led to the quick decline of this civilisation.</w:t>
            </w:r>
          </w:p>
          <w:p w14:paraId="74DDD527" w14:textId="759CEA28" w:rsidR="00CF26C7" w:rsidRPr="00CF26C7" w:rsidRDefault="00CF26C7" w:rsidP="00813994">
            <w:pPr>
              <w:spacing w:after="0" w:line="240" w:lineRule="auto"/>
              <w:ind w:left="11" w:hanging="11"/>
              <w:rPr>
                <w:rFonts w:ascii="Sassoon Infant Std" w:hAnsi="Sassoon Infant Std"/>
                <w:b/>
                <w:bCs/>
                <w:color w:val="9966FF"/>
                <w:sz w:val="18"/>
                <w:szCs w:val="16"/>
              </w:rPr>
            </w:pPr>
            <w:r>
              <w:rPr>
                <w:rFonts w:ascii="Sassoon Infant Std" w:hAnsi="Sassoon Infant Std"/>
                <w:b/>
                <w:bCs/>
                <w:color w:val="9966FF"/>
                <w:sz w:val="22"/>
                <w:szCs w:val="20"/>
              </w:rPr>
              <w:t>-</w:t>
            </w:r>
            <w:r w:rsidRPr="00CF26C7">
              <w:rPr>
                <w:rFonts w:ascii="Sassoon Infant Std" w:hAnsi="Sassoon Infant Std"/>
                <w:b/>
                <w:bCs/>
                <w:color w:val="9966FF"/>
                <w:sz w:val="22"/>
                <w:szCs w:val="20"/>
              </w:rPr>
              <w:t>Understand the difficulty of making conclusions about the past using only material remains</w:t>
            </w:r>
          </w:p>
          <w:p w14:paraId="7E274488" w14:textId="77777777" w:rsidR="009B79AE" w:rsidRDefault="009B79AE" w:rsidP="00813994">
            <w:pPr>
              <w:spacing w:after="0" w:line="240" w:lineRule="auto"/>
              <w:ind w:left="11" w:hanging="11"/>
              <w:rPr>
                <w:rFonts w:ascii="Sassoon Infant Std" w:hAnsi="Sassoon Infant Std"/>
                <w:b/>
                <w:bCs/>
                <w:color w:val="9966FF"/>
                <w:sz w:val="16"/>
                <w:szCs w:val="14"/>
              </w:rPr>
            </w:pPr>
          </w:p>
          <w:p w14:paraId="318A69CC" w14:textId="0C72CBF4" w:rsidR="009B79AE" w:rsidRDefault="009B79AE" w:rsidP="00813994">
            <w:pPr>
              <w:spacing w:after="0" w:line="240" w:lineRule="auto"/>
              <w:ind w:left="11" w:hanging="11"/>
              <w:rPr>
                <w:rFonts w:ascii="Sassoon Infant Std" w:hAnsi="Sassoon Infant Std"/>
                <w:sz w:val="22"/>
                <w:szCs w:val="20"/>
              </w:rPr>
            </w:pPr>
            <w:r w:rsidRPr="009B79AE">
              <w:rPr>
                <w:rFonts w:ascii="Sassoon Infant Std" w:hAnsi="Sassoon Infant Std"/>
                <w:sz w:val="22"/>
                <w:szCs w:val="20"/>
              </w:rPr>
              <w:t xml:space="preserve">How did Maya </w:t>
            </w:r>
            <w:proofErr w:type="gramStart"/>
            <w:r w:rsidRPr="009B79AE">
              <w:rPr>
                <w:rFonts w:ascii="Sassoon Infant Std" w:hAnsi="Sassoon Infant Std"/>
                <w:sz w:val="22"/>
                <w:szCs w:val="20"/>
              </w:rPr>
              <w:t>fitted</w:t>
            </w:r>
            <w:proofErr w:type="gramEnd"/>
            <w:r w:rsidRPr="009B79AE">
              <w:rPr>
                <w:rFonts w:ascii="Sassoon Infant Std" w:hAnsi="Sassoon Infant Std"/>
                <w:sz w:val="22"/>
                <w:szCs w:val="20"/>
              </w:rPr>
              <w:t xml:space="preserve"> in to a wider chronological pattern of other civilisations and periods</w:t>
            </w:r>
            <w:r>
              <w:rPr>
                <w:rFonts w:ascii="Sassoon Infant Std" w:hAnsi="Sassoon Infant Std"/>
                <w:sz w:val="22"/>
                <w:szCs w:val="20"/>
              </w:rPr>
              <w:t>?</w:t>
            </w:r>
            <w:r w:rsidR="00DB5B26">
              <w:rPr>
                <w:rFonts w:ascii="Sassoon Infant Std" w:hAnsi="Sassoon Infant Std"/>
                <w:sz w:val="22"/>
                <w:szCs w:val="20"/>
              </w:rPr>
              <w:t xml:space="preserve"> </w:t>
            </w:r>
            <w:r w:rsidR="00DB5B26" w:rsidRPr="00DB5B26">
              <w:rPr>
                <w:rFonts w:ascii="Sassoon Infant Std" w:hAnsi="Sassoon Infant Std"/>
                <w:sz w:val="22"/>
                <w:szCs w:val="20"/>
              </w:rPr>
              <w:t>Archaeologists suggest the Maya were the most advanced Mesoamerican culture. Do you agree that the Maya were an advanced civilisation? Why?</w:t>
            </w:r>
          </w:p>
          <w:p w14:paraId="0AC17226" w14:textId="77777777" w:rsidR="00CF26C7" w:rsidRDefault="00CF26C7" w:rsidP="00813994">
            <w:pPr>
              <w:spacing w:after="0" w:line="240" w:lineRule="auto"/>
              <w:ind w:left="11" w:hanging="11"/>
              <w:rPr>
                <w:rFonts w:ascii="Sassoon Infant Std" w:hAnsi="Sassoon Infant Std"/>
                <w:sz w:val="22"/>
                <w:szCs w:val="20"/>
              </w:rPr>
            </w:pPr>
          </w:p>
          <w:p w14:paraId="134B32CC" w14:textId="471770E1" w:rsidR="00277138" w:rsidRDefault="00277138" w:rsidP="00813994">
            <w:pPr>
              <w:spacing w:after="0" w:line="240" w:lineRule="auto"/>
              <w:ind w:left="11" w:hanging="11"/>
              <w:rPr>
                <w:rFonts w:ascii="Sassoon Infant Std" w:hAnsi="Sassoon Infant Std"/>
                <w:sz w:val="22"/>
                <w:szCs w:val="20"/>
              </w:rPr>
            </w:pPr>
            <w:r>
              <w:rPr>
                <w:rFonts w:ascii="Sassoon Infant Std" w:hAnsi="Sassoon Infant Std"/>
                <w:sz w:val="22"/>
                <w:szCs w:val="20"/>
              </w:rPr>
              <w:t>-</w:t>
            </w:r>
            <w:r w:rsidRPr="00277138">
              <w:rPr>
                <w:rFonts w:ascii="Sassoon Infant Std" w:hAnsi="Sassoon Infant Std"/>
                <w:sz w:val="22"/>
                <w:szCs w:val="20"/>
              </w:rPr>
              <w:t xml:space="preserve">Archaeology, by Robin S. Landes and Joanna T. Moyar 1996, Alexandria Archaeology Short video on Wessex Archaeology Students who learn how to dig and record at an archaeological site in the UK </w:t>
            </w:r>
            <w:r w:rsidRPr="00277138">
              <w:rPr>
                <w:rFonts w:ascii="Sassoon Infant Std" w:hAnsi="Sassoon Infant Std"/>
                <w:color w:val="0070C0"/>
                <w:sz w:val="22"/>
                <w:szCs w:val="20"/>
                <w:u w:val="single"/>
              </w:rPr>
              <w:t xml:space="preserve">http://www.youtube.com/user/wessexarchaeology#p/u/5/n2xv </w:t>
            </w:r>
            <w:proofErr w:type="spellStart"/>
            <w:r w:rsidRPr="00277138">
              <w:rPr>
                <w:rFonts w:ascii="Sassoon Infant Std" w:hAnsi="Sassoon Infant Std"/>
                <w:color w:val="0070C0"/>
                <w:sz w:val="22"/>
                <w:szCs w:val="20"/>
                <w:u w:val="single"/>
              </w:rPr>
              <w:t>EdxJHvk</w:t>
            </w:r>
            <w:proofErr w:type="spellEnd"/>
            <w:r w:rsidRPr="00277138">
              <w:rPr>
                <w:rFonts w:ascii="Sassoon Infant Std" w:hAnsi="Sassoon Infant Std"/>
                <w:color w:val="0070C0"/>
                <w:sz w:val="22"/>
                <w:szCs w:val="20"/>
              </w:rPr>
              <w:t xml:space="preserve"> </w:t>
            </w:r>
          </w:p>
          <w:p w14:paraId="619FB609" w14:textId="77777777" w:rsidR="00277138" w:rsidRDefault="00277138" w:rsidP="00813994">
            <w:pPr>
              <w:spacing w:after="0" w:line="240" w:lineRule="auto"/>
              <w:ind w:left="11" w:hanging="11"/>
              <w:rPr>
                <w:rFonts w:ascii="Sassoon Infant Std" w:hAnsi="Sassoon Infant Std"/>
                <w:sz w:val="22"/>
                <w:szCs w:val="20"/>
              </w:rPr>
            </w:pPr>
          </w:p>
          <w:p w14:paraId="2B79F9F4" w14:textId="77777777" w:rsidR="00277138" w:rsidRDefault="00277138" w:rsidP="00813994">
            <w:pPr>
              <w:spacing w:after="0" w:line="240" w:lineRule="auto"/>
              <w:ind w:left="11" w:hanging="11"/>
              <w:rPr>
                <w:rFonts w:ascii="Sassoon Infant Std" w:hAnsi="Sassoon Infant Std"/>
                <w:sz w:val="22"/>
                <w:szCs w:val="20"/>
              </w:rPr>
            </w:pPr>
            <w:r>
              <w:rPr>
                <w:rFonts w:ascii="Sassoon Infant Std" w:hAnsi="Sassoon Infant Std"/>
                <w:sz w:val="22"/>
                <w:szCs w:val="20"/>
              </w:rPr>
              <w:t>-</w:t>
            </w:r>
            <w:r w:rsidRPr="00277138">
              <w:rPr>
                <w:rFonts w:ascii="Sassoon Infant Std" w:hAnsi="Sassoon Infant Std"/>
                <w:sz w:val="22"/>
                <w:szCs w:val="20"/>
              </w:rPr>
              <w:t xml:space="preserve">Lost Kingdoms of the Maya. National Geographic. LARC Resource. </w:t>
            </w:r>
            <w:r>
              <w:rPr>
                <w:rFonts w:ascii="Sassoon Infant Std" w:hAnsi="Sassoon Infant Std"/>
                <w:sz w:val="22"/>
                <w:szCs w:val="20"/>
              </w:rPr>
              <w:t xml:space="preserve">A </w:t>
            </w:r>
            <w:r w:rsidRPr="00277138">
              <w:rPr>
                <w:rFonts w:ascii="Sassoon Infant Std" w:hAnsi="Sassoon Infant Std"/>
                <w:sz w:val="22"/>
                <w:szCs w:val="20"/>
              </w:rPr>
              <w:t>documentary on the archaeology of the Maya, including excavations and interviews with archaeologists. 60 min.</w:t>
            </w:r>
          </w:p>
          <w:p w14:paraId="44B0CE2A" w14:textId="77777777" w:rsidR="00277138" w:rsidRDefault="00277138" w:rsidP="00813994">
            <w:pPr>
              <w:spacing w:after="0" w:line="240" w:lineRule="auto"/>
              <w:ind w:left="11" w:hanging="11"/>
              <w:rPr>
                <w:rFonts w:ascii="Sassoon Infant Std" w:hAnsi="Sassoon Infant Std"/>
                <w:sz w:val="22"/>
                <w:szCs w:val="20"/>
              </w:rPr>
            </w:pPr>
          </w:p>
          <w:p w14:paraId="7E775BD0" w14:textId="0176C6AF" w:rsidR="00CF26C7" w:rsidRPr="00277138" w:rsidRDefault="00277138" w:rsidP="00813994">
            <w:pPr>
              <w:spacing w:after="0" w:line="240" w:lineRule="auto"/>
              <w:ind w:left="11" w:hanging="11"/>
              <w:rPr>
                <w:rFonts w:ascii="Sassoon Infant Std" w:hAnsi="Sassoon Infant Std"/>
                <w:b/>
                <w:bCs/>
                <w:color w:val="0070C0"/>
                <w:sz w:val="12"/>
                <w:szCs w:val="10"/>
                <w:u w:val="single"/>
              </w:rPr>
            </w:pPr>
            <w:r w:rsidRPr="00277138">
              <w:rPr>
                <w:rFonts w:ascii="Sassoon Infant Std" w:hAnsi="Sassoon Infant Std"/>
                <w:sz w:val="22"/>
                <w:szCs w:val="20"/>
              </w:rPr>
              <w:t xml:space="preserve"> A Puzzle in the Peten - Interactive Dig at Waka archaeological </w:t>
            </w:r>
            <w:proofErr w:type="gramStart"/>
            <w:r w:rsidRPr="00277138">
              <w:rPr>
                <w:rFonts w:ascii="Sassoon Infant Std" w:hAnsi="Sassoon Infant Std"/>
                <w:sz w:val="22"/>
                <w:szCs w:val="20"/>
              </w:rPr>
              <w:t>site:</w:t>
            </w:r>
            <w:proofErr w:type="gramEnd"/>
            <w:r w:rsidRPr="00277138">
              <w:rPr>
                <w:rFonts w:ascii="Sassoon Infant Std" w:hAnsi="Sassoon Infant Std"/>
                <w:sz w:val="22"/>
                <w:szCs w:val="20"/>
              </w:rPr>
              <w:t xml:space="preserve"> gives the practicalities of life in the field, and includes a field diary. </w:t>
            </w:r>
            <w:r w:rsidRPr="00277138">
              <w:rPr>
                <w:rFonts w:ascii="Sassoon Infant Std" w:hAnsi="Sassoon Infant Std"/>
                <w:color w:val="0070C0"/>
                <w:sz w:val="22"/>
                <w:szCs w:val="20"/>
                <w:u w:val="single"/>
              </w:rPr>
              <w:t>www.archaeology.org/interactive/waka/index.html</w:t>
            </w:r>
          </w:p>
          <w:p w14:paraId="432A8582" w14:textId="77777777" w:rsidR="00813994" w:rsidRPr="00285FA0" w:rsidRDefault="00813994" w:rsidP="00813994">
            <w:pPr>
              <w:spacing w:after="0" w:line="240" w:lineRule="auto"/>
              <w:ind w:left="11" w:hanging="11"/>
              <w:rPr>
                <w:rFonts w:ascii="Sassoon Infant Std" w:hAnsi="Sassoon Infant Std"/>
                <w:b/>
                <w:bCs/>
                <w:color w:val="0070C0"/>
                <w:sz w:val="22"/>
              </w:rPr>
            </w:pPr>
          </w:p>
          <w:p w14:paraId="376F1F54" w14:textId="04881705" w:rsidR="00F94D92" w:rsidRPr="00285FA0" w:rsidRDefault="00F94D92" w:rsidP="00813994">
            <w:pPr>
              <w:spacing w:after="0" w:line="240" w:lineRule="auto"/>
              <w:ind w:left="11" w:hanging="11"/>
              <w:rPr>
                <w:rFonts w:ascii="Sassoon Infant Std" w:hAnsi="Sassoon Infant Std"/>
                <w:b/>
                <w:bCs/>
                <w:color w:val="0070C0"/>
                <w:sz w:val="22"/>
              </w:rPr>
            </w:pPr>
            <w:r w:rsidRPr="00285FA0">
              <w:rPr>
                <w:rFonts w:ascii="Sassoon Infant Std" w:hAnsi="Sassoon Infant Std"/>
                <w:b/>
                <w:bCs/>
                <w:sz w:val="20"/>
                <w:szCs w:val="18"/>
              </w:rPr>
              <w:t xml:space="preserve">By the end of this unit, most children will be able to locate where the Mayan civilisation covered and know when the Mayans lived using a timeline. They will be able to describe what life was like in the settlements at the time </w:t>
            </w:r>
            <w:proofErr w:type="spellStart"/>
            <w:r w:rsidRPr="00285FA0">
              <w:rPr>
                <w:rFonts w:ascii="Sassoon Infant Std" w:hAnsi="Sassoon Infant Std"/>
                <w:b/>
                <w:bCs/>
                <w:sz w:val="20"/>
                <w:szCs w:val="18"/>
              </w:rPr>
              <w:t>e.</w:t>
            </w:r>
            <w:proofErr w:type="gramStart"/>
            <w:r w:rsidRPr="00285FA0">
              <w:rPr>
                <w:rFonts w:ascii="Sassoon Infant Std" w:hAnsi="Sassoon Infant Std"/>
                <w:b/>
                <w:bCs/>
                <w:sz w:val="20"/>
                <w:szCs w:val="18"/>
              </w:rPr>
              <w:t>g.social</w:t>
            </w:r>
            <w:proofErr w:type="spellEnd"/>
            <w:proofErr w:type="gramEnd"/>
            <w:r w:rsidRPr="00285FA0">
              <w:rPr>
                <w:rFonts w:ascii="Sassoon Infant Std" w:hAnsi="Sassoon Infant Std"/>
                <w:b/>
                <w:bCs/>
                <w:sz w:val="20"/>
                <w:szCs w:val="18"/>
              </w:rPr>
              <w:t xml:space="preserve"> structure. They will know and be able to explain the rituals and beliefs of the Mayans, including Mayan Gods, understanding how artefacts help us build a picture of how people lived in the past. The children will know the importance of some of the achievements of the Mayan era including the creation of the Mayan calendar. Children will be able to compare sources of evidence, including Frederick Catherwood’s </w:t>
            </w:r>
            <w:r w:rsidRPr="00285FA0">
              <w:rPr>
                <w:rFonts w:ascii="Sassoon Infant Std" w:hAnsi="Sassoon Infant Std"/>
                <w:b/>
                <w:bCs/>
                <w:sz w:val="20"/>
                <w:szCs w:val="18"/>
              </w:rPr>
              <w:lastRenderedPageBreak/>
              <w:t xml:space="preserve">drawings, lithography and a camera lucida, to explain the reliability of archaeology used in the past to modern day and explain how this might have affected the interpretation of the Mayan society, such as by exploring the perception of their ‘human sacrifices’. Children will know what has been learnt about the ancient Mayan civilisation from the buildings they left </w:t>
            </w:r>
            <w:proofErr w:type="gramStart"/>
            <w:r w:rsidRPr="00285FA0">
              <w:rPr>
                <w:rFonts w:ascii="Sassoon Infant Std" w:hAnsi="Sassoon Infant Std"/>
                <w:b/>
                <w:bCs/>
                <w:sz w:val="20"/>
                <w:szCs w:val="18"/>
              </w:rPr>
              <w:t>behind, and</w:t>
            </w:r>
            <w:proofErr w:type="gramEnd"/>
            <w:r w:rsidRPr="00285FA0">
              <w:rPr>
                <w:rFonts w:ascii="Sassoon Infant Std" w:hAnsi="Sassoon Infant Std"/>
                <w:b/>
                <w:bCs/>
                <w:sz w:val="20"/>
                <w:szCs w:val="18"/>
              </w:rPr>
              <w:t xml:space="preserve"> be able to name these significant ruins including </w:t>
            </w:r>
            <w:proofErr w:type="spellStart"/>
            <w:r w:rsidRPr="00285FA0">
              <w:rPr>
                <w:rFonts w:ascii="Sassoon Infant Std" w:hAnsi="Sassoon Infant Std"/>
                <w:b/>
                <w:bCs/>
                <w:sz w:val="20"/>
                <w:szCs w:val="18"/>
              </w:rPr>
              <w:t>Chichen</w:t>
            </w:r>
            <w:proofErr w:type="spellEnd"/>
            <w:r w:rsidRPr="00285FA0">
              <w:rPr>
                <w:rFonts w:ascii="Sassoon Infant Std" w:hAnsi="Sassoon Infant Std"/>
                <w:b/>
                <w:bCs/>
                <w:sz w:val="20"/>
                <w:szCs w:val="18"/>
              </w:rPr>
              <w:t xml:space="preserve"> Itza. Most children will be able to enquire and give reasons by selecting sources of evidence to explain how events in Mayan history may have led to </w:t>
            </w:r>
            <w:proofErr w:type="gramStart"/>
            <w:r w:rsidRPr="00285FA0">
              <w:rPr>
                <w:rFonts w:ascii="Sassoon Infant Std" w:hAnsi="Sassoon Infant Std"/>
                <w:b/>
                <w:bCs/>
                <w:sz w:val="20"/>
                <w:szCs w:val="18"/>
              </w:rPr>
              <w:t>this civilisations</w:t>
            </w:r>
            <w:proofErr w:type="gramEnd"/>
            <w:r w:rsidRPr="00285FA0">
              <w:rPr>
                <w:rFonts w:ascii="Sassoon Infant Std" w:hAnsi="Sassoon Infant Std"/>
                <w:b/>
                <w:bCs/>
                <w:sz w:val="20"/>
                <w:szCs w:val="18"/>
              </w:rPr>
              <w:t xml:space="preserve"> quick decline.</w:t>
            </w:r>
          </w:p>
        </w:tc>
      </w:tr>
      <w:tr w:rsidR="00AE67A6" w:rsidRPr="00DD52B8" w14:paraId="10A07BA1" w14:textId="77777777" w:rsidTr="00AE67A6">
        <w:trPr>
          <w:trHeight w:val="155"/>
        </w:trPr>
        <w:tc>
          <w:tcPr>
            <w:tcW w:w="1779" w:type="dxa"/>
            <w:shd w:val="clear" w:color="auto" w:fill="CC66FF"/>
            <w:vAlign w:val="center"/>
          </w:tcPr>
          <w:p w14:paraId="5B123853" w14:textId="77777777" w:rsidR="00AE67A6" w:rsidRPr="00DD52B8" w:rsidRDefault="00AE67A6" w:rsidP="00DD52B8">
            <w:pPr>
              <w:jc w:val="center"/>
              <w:rPr>
                <w:rFonts w:ascii="SassoonPrimaryInfant" w:hAnsi="SassoonPrimaryInfant"/>
                <w:sz w:val="22"/>
              </w:rPr>
            </w:pPr>
            <w:r w:rsidRPr="00DD52B8">
              <w:rPr>
                <w:rFonts w:ascii="SassoonPrimaryInfant" w:hAnsi="SassoonPrimaryInfant"/>
                <w:sz w:val="22"/>
              </w:rPr>
              <w:lastRenderedPageBreak/>
              <w:t>Spring</w:t>
            </w:r>
          </w:p>
        </w:tc>
        <w:tc>
          <w:tcPr>
            <w:tcW w:w="3041" w:type="dxa"/>
            <w:shd w:val="clear" w:color="auto" w:fill="CC66FF"/>
            <w:vAlign w:val="center"/>
          </w:tcPr>
          <w:p w14:paraId="65079E51" w14:textId="77777777" w:rsidR="00AE67A6" w:rsidRPr="00DD52B8" w:rsidRDefault="00AE67A6" w:rsidP="00DD52B8">
            <w:pPr>
              <w:jc w:val="center"/>
              <w:rPr>
                <w:rFonts w:ascii="SassoonPrimaryInfant" w:hAnsi="SassoonPrimaryInfant"/>
                <w:sz w:val="22"/>
              </w:rPr>
            </w:pPr>
            <w:r w:rsidRPr="00DD52B8">
              <w:rPr>
                <w:rFonts w:ascii="SassoonPrimaryInfant" w:hAnsi="SassoonPrimaryInfant"/>
                <w:sz w:val="22"/>
              </w:rPr>
              <w:t>National Curriculum</w:t>
            </w:r>
          </w:p>
        </w:tc>
        <w:tc>
          <w:tcPr>
            <w:tcW w:w="10507" w:type="dxa"/>
            <w:gridSpan w:val="2"/>
            <w:shd w:val="clear" w:color="auto" w:fill="CC66FF"/>
            <w:vAlign w:val="center"/>
          </w:tcPr>
          <w:p w14:paraId="70518548" w14:textId="77777777" w:rsidR="00AE67A6" w:rsidRPr="00DD52B8" w:rsidRDefault="00AE67A6" w:rsidP="00DD52B8">
            <w:pPr>
              <w:jc w:val="center"/>
              <w:rPr>
                <w:rFonts w:ascii="SassoonPrimaryInfant" w:hAnsi="SassoonPrimaryInfant"/>
                <w:sz w:val="22"/>
              </w:rPr>
            </w:pPr>
            <w:r w:rsidRPr="00DD52B8">
              <w:rPr>
                <w:rFonts w:ascii="SassoonPrimaryInfant" w:hAnsi="SassoonPrimaryInfant"/>
                <w:sz w:val="22"/>
              </w:rPr>
              <w:t>Key knowledge and vocabulary</w:t>
            </w:r>
          </w:p>
        </w:tc>
      </w:tr>
      <w:tr w:rsidR="00AE67A6" w:rsidRPr="00DD52B8" w14:paraId="016C0D9E" w14:textId="77777777" w:rsidTr="00AE67A6">
        <w:trPr>
          <w:trHeight w:val="1484"/>
        </w:trPr>
        <w:tc>
          <w:tcPr>
            <w:tcW w:w="1779" w:type="dxa"/>
            <w:shd w:val="clear" w:color="auto" w:fill="CCCCFF"/>
            <w:vAlign w:val="center"/>
          </w:tcPr>
          <w:p w14:paraId="514A486F" w14:textId="39ABEA38" w:rsidR="001B0F20" w:rsidRPr="00285FA0" w:rsidRDefault="001B0F20" w:rsidP="002F39C6">
            <w:pPr>
              <w:spacing w:before="240" w:line="240" w:lineRule="auto"/>
              <w:rPr>
                <w:rFonts w:ascii="Sassoon Infant Std" w:hAnsi="Sassoon Infant Std"/>
                <w:b/>
                <w:bCs/>
                <w:i/>
                <w:sz w:val="22"/>
              </w:rPr>
            </w:pPr>
            <w:r w:rsidRPr="00285FA0">
              <w:rPr>
                <w:rFonts w:ascii="Sassoon Infant Std" w:hAnsi="Sassoon Infant Std"/>
                <w:b/>
                <w:bCs/>
                <w:i/>
                <w:sz w:val="22"/>
              </w:rPr>
              <w:t>WW2</w:t>
            </w:r>
          </w:p>
          <w:p w14:paraId="391BA060" w14:textId="77777777" w:rsidR="001B0F20" w:rsidRPr="00285FA0" w:rsidRDefault="001B0F20" w:rsidP="002F39C6">
            <w:pPr>
              <w:spacing w:before="240" w:line="240" w:lineRule="auto"/>
              <w:rPr>
                <w:rFonts w:ascii="Sassoon Infant Std" w:hAnsi="Sassoon Infant Std"/>
                <w:i/>
                <w:sz w:val="22"/>
              </w:rPr>
            </w:pPr>
          </w:p>
          <w:p w14:paraId="77B387FC" w14:textId="29C9ADC1" w:rsidR="00AE67A6" w:rsidRPr="00285FA0" w:rsidRDefault="00AE67A6" w:rsidP="002F39C6">
            <w:pPr>
              <w:spacing w:before="240" w:line="240" w:lineRule="auto"/>
              <w:rPr>
                <w:rFonts w:ascii="Sassoon Infant Std" w:hAnsi="Sassoon Infant Std"/>
                <w:i/>
                <w:sz w:val="22"/>
              </w:rPr>
            </w:pPr>
            <w:r w:rsidRPr="00285FA0">
              <w:rPr>
                <w:rFonts w:ascii="Sassoon Infant Std" w:hAnsi="Sassoon Infant Std"/>
                <w:i/>
                <w:sz w:val="22"/>
              </w:rPr>
              <w:t>Did WW2 impact all children equally?</w:t>
            </w:r>
          </w:p>
          <w:p w14:paraId="3D74BDBE" w14:textId="77777777" w:rsidR="00AE67A6" w:rsidRPr="00285FA0" w:rsidRDefault="00AE67A6" w:rsidP="002F39C6">
            <w:pPr>
              <w:spacing w:before="240" w:line="240" w:lineRule="auto"/>
              <w:rPr>
                <w:rFonts w:ascii="Sassoon Infant Std" w:hAnsi="Sassoon Infant Std"/>
                <w:i/>
                <w:sz w:val="22"/>
              </w:rPr>
            </w:pPr>
          </w:p>
        </w:tc>
        <w:tc>
          <w:tcPr>
            <w:tcW w:w="3041" w:type="dxa"/>
          </w:tcPr>
          <w:p w14:paraId="2F6B58F6" w14:textId="77777777" w:rsidR="001B0F20" w:rsidRPr="00285FA0" w:rsidRDefault="001B0F20" w:rsidP="002F39C6">
            <w:pPr>
              <w:tabs>
                <w:tab w:val="left" w:pos="1086"/>
              </w:tabs>
              <w:spacing w:after="0" w:line="240" w:lineRule="auto"/>
              <w:ind w:left="11" w:hanging="11"/>
              <w:rPr>
                <w:rFonts w:ascii="Sassoon Infant Std" w:hAnsi="Sassoon Infant Std"/>
                <w:color w:val="000000" w:themeColor="text1"/>
                <w:sz w:val="20"/>
                <w:szCs w:val="20"/>
              </w:rPr>
            </w:pPr>
            <w:r w:rsidRPr="00776DF0">
              <w:rPr>
                <w:rFonts w:ascii="Sassoon Infant Std" w:hAnsi="Sassoon Infant Std"/>
                <w:b/>
                <w:bCs/>
                <w:color w:val="000000" w:themeColor="text1"/>
                <w:sz w:val="20"/>
                <w:szCs w:val="20"/>
              </w:rPr>
              <w:t>Pupils should be taught about</w:t>
            </w:r>
            <w:r w:rsidRPr="00285FA0">
              <w:rPr>
                <w:rFonts w:ascii="Sassoon Infant Std" w:hAnsi="Sassoon Infant Std"/>
                <w:color w:val="000000" w:themeColor="text1"/>
                <w:sz w:val="20"/>
                <w:szCs w:val="20"/>
              </w:rPr>
              <w:t xml:space="preserve">: </w:t>
            </w:r>
          </w:p>
          <w:p w14:paraId="0652A9DF" w14:textId="77777777" w:rsidR="002F39C6" w:rsidRPr="00285FA0" w:rsidRDefault="002F39C6" w:rsidP="002F39C6">
            <w:pPr>
              <w:tabs>
                <w:tab w:val="left" w:pos="1086"/>
              </w:tabs>
              <w:spacing w:after="0" w:line="240" w:lineRule="auto"/>
              <w:ind w:left="11" w:hanging="11"/>
              <w:rPr>
                <w:rFonts w:ascii="Sassoon Infant Std" w:hAnsi="Sassoon Infant Std"/>
                <w:color w:val="000000" w:themeColor="text1"/>
                <w:sz w:val="20"/>
                <w:szCs w:val="20"/>
              </w:rPr>
            </w:pPr>
          </w:p>
          <w:p w14:paraId="59811C7E" w14:textId="77777777" w:rsidR="00724975" w:rsidRPr="00285FA0" w:rsidRDefault="00724975" w:rsidP="002F39C6">
            <w:pPr>
              <w:spacing w:after="0" w:line="240" w:lineRule="auto"/>
              <w:ind w:left="11" w:hanging="11"/>
              <w:rPr>
                <w:rFonts w:ascii="Sassoon Infant Std" w:hAnsi="Sassoon Infant Std"/>
                <w:sz w:val="20"/>
                <w:szCs w:val="20"/>
              </w:rPr>
            </w:pPr>
            <w:r w:rsidRPr="00285FA0">
              <w:rPr>
                <w:rFonts w:ascii="Sassoon Infant Std" w:hAnsi="Sassoon Infant Std"/>
                <w:sz w:val="20"/>
                <w:szCs w:val="20"/>
              </w:rPr>
              <w:t xml:space="preserve">A study of an aspect or theme in British history that extends pupils’ chronological knowledge beyond 1066 - War and Peace. </w:t>
            </w:r>
          </w:p>
          <w:p w14:paraId="4AF6740F" w14:textId="77777777" w:rsidR="002F39C6" w:rsidRPr="00285FA0" w:rsidRDefault="002F39C6" w:rsidP="002F39C6">
            <w:pPr>
              <w:spacing w:after="0" w:line="240" w:lineRule="auto"/>
              <w:ind w:left="11" w:hanging="11"/>
              <w:rPr>
                <w:rFonts w:ascii="Sassoon Infant Std" w:hAnsi="Sassoon Infant Std"/>
                <w:sz w:val="20"/>
                <w:szCs w:val="20"/>
              </w:rPr>
            </w:pPr>
          </w:p>
          <w:p w14:paraId="26D4768B" w14:textId="77777777" w:rsidR="00724975" w:rsidRPr="00285FA0" w:rsidRDefault="00724975" w:rsidP="002F39C6">
            <w:pPr>
              <w:spacing w:after="0" w:line="240" w:lineRule="auto"/>
              <w:ind w:left="11" w:hanging="11"/>
              <w:rPr>
                <w:rFonts w:ascii="Sassoon Infant Std" w:hAnsi="Sassoon Infant Std"/>
                <w:b/>
                <w:bCs/>
                <w:sz w:val="20"/>
                <w:szCs w:val="20"/>
              </w:rPr>
            </w:pPr>
            <w:r w:rsidRPr="00285FA0">
              <w:rPr>
                <w:rFonts w:ascii="Sassoon Infant Std" w:hAnsi="Sassoon Infant Std"/>
                <w:b/>
                <w:bCs/>
                <w:sz w:val="20"/>
                <w:szCs w:val="20"/>
              </w:rPr>
              <w:t xml:space="preserve">Chronology </w:t>
            </w:r>
          </w:p>
          <w:p w14:paraId="37BB8BDD" w14:textId="77777777" w:rsidR="00724975" w:rsidRPr="00285FA0" w:rsidRDefault="00724975" w:rsidP="002F39C6">
            <w:pPr>
              <w:spacing w:after="0" w:line="240" w:lineRule="auto"/>
              <w:ind w:left="11" w:hanging="11"/>
              <w:rPr>
                <w:rFonts w:ascii="Sassoon Infant Std" w:hAnsi="Sassoon Infant Std"/>
                <w:sz w:val="20"/>
                <w:szCs w:val="20"/>
              </w:rPr>
            </w:pPr>
            <w:r w:rsidRPr="00285FA0">
              <w:rPr>
                <w:rFonts w:ascii="Sassoon Infant Std" w:hAnsi="Sassoon Infant Std"/>
                <w:sz w:val="20"/>
                <w:szCs w:val="20"/>
              </w:rPr>
              <w:t>-I can use a timeline and dates to demonstrate changes and developments in aspects of life over time.</w:t>
            </w:r>
          </w:p>
          <w:p w14:paraId="797E095B" w14:textId="77777777" w:rsidR="00724975" w:rsidRPr="00285FA0" w:rsidRDefault="00724975" w:rsidP="002F39C6">
            <w:pPr>
              <w:spacing w:after="0" w:line="240" w:lineRule="auto"/>
              <w:ind w:left="11" w:hanging="11"/>
              <w:rPr>
                <w:rFonts w:ascii="Sassoon Infant Std" w:hAnsi="Sassoon Infant Std"/>
                <w:sz w:val="20"/>
                <w:szCs w:val="20"/>
              </w:rPr>
            </w:pPr>
            <w:r w:rsidRPr="00285FA0">
              <w:rPr>
                <w:rFonts w:ascii="Sassoon Infant Std" w:hAnsi="Sassoon Infant Std"/>
                <w:sz w:val="20"/>
                <w:szCs w:val="20"/>
              </w:rPr>
              <w:t xml:space="preserve">- I can use a timeline that uses the reference points: </w:t>
            </w:r>
            <w:proofErr w:type="gramStart"/>
            <w:r w:rsidRPr="00285FA0">
              <w:rPr>
                <w:rFonts w:ascii="Sassoon Infant Std" w:hAnsi="Sassoon Infant Std"/>
                <w:sz w:val="20"/>
                <w:szCs w:val="20"/>
              </w:rPr>
              <w:t>Ancient</w:t>
            </w:r>
            <w:proofErr w:type="gramEnd"/>
            <w:r w:rsidRPr="00285FA0">
              <w:rPr>
                <w:rFonts w:ascii="Sassoon Infant Std" w:hAnsi="Sassoon Infant Std"/>
                <w:sz w:val="20"/>
                <w:szCs w:val="20"/>
              </w:rPr>
              <w:t xml:space="preserve"> civilizations, Romans, Anglo-Saxons, Vikings, Tudors, Stuarts, Georgians, Victorians, Modern Day to place events in the right place. </w:t>
            </w:r>
          </w:p>
          <w:p w14:paraId="45E0D935" w14:textId="77777777" w:rsidR="002F39C6" w:rsidRPr="00285FA0" w:rsidRDefault="002F39C6" w:rsidP="002F39C6">
            <w:pPr>
              <w:spacing w:after="0" w:line="240" w:lineRule="auto"/>
              <w:ind w:left="11" w:hanging="11"/>
              <w:rPr>
                <w:rFonts w:ascii="Sassoon Infant Std" w:hAnsi="Sassoon Infant Std"/>
                <w:sz w:val="20"/>
                <w:szCs w:val="20"/>
              </w:rPr>
            </w:pPr>
          </w:p>
          <w:p w14:paraId="0E7390D1" w14:textId="77777777" w:rsidR="00724975" w:rsidRPr="00285FA0" w:rsidRDefault="00724975" w:rsidP="002F39C6">
            <w:pPr>
              <w:spacing w:after="0" w:line="240" w:lineRule="auto"/>
              <w:ind w:left="11" w:hanging="11"/>
              <w:rPr>
                <w:rFonts w:ascii="Sassoon Infant Std" w:hAnsi="Sassoon Infant Std"/>
                <w:b/>
                <w:bCs/>
                <w:sz w:val="20"/>
                <w:szCs w:val="20"/>
              </w:rPr>
            </w:pPr>
            <w:r w:rsidRPr="00285FA0">
              <w:rPr>
                <w:rFonts w:ascii="Sassoon Infant Std" w:hAnsi="Sassoon Infant Std"/>
                <w:b/>
                <w:bCs/>
                <w:sz w:val="20"/>
                <w:szCs w:val="20"/>
              </w:rPr>
              <w:t xml:space="preserve">Interpretation of History </w:t>
            </w:r>
          </w:p>
          <w:p w14:paraId="4F0102C2" w14:textId="77777777" w:rsidR="00724975" w:rsidRPr="00285FA0" w:rsidRDefault="00724975" w:rsidP="002F39C6">
            <w:pPr>
              <w:spacing w:after="0" w:line="240" w:lineRule="auto"/>
              <w:ind w:left="11" w:hanging="11"/>
              <w:rPr>
                <w:rFonts w:ascii="Sassoon Infant Std" w:hAnsi="Sassoon Infant Std"/>
                <w:sz w:val="20"/>
                <w:szCs w:val="20"/>
              </w:rPr>
            </w:pPr>
            <w:r w:rsidRPr="00285FA0">
              <w:rPr>
                <w:rFonts w:ascii="Sassoon Infant Std" w:hAnsi="Sassoon Infant Std"/>
                <w:sz w:val="20"/>
                <w:szCs w:val="20"/>
              </w:rPr>
              <w:t xml:space="preserve">-I can explain how significant events have helped shape the country we have today. </w:t>
            </w:r>
          </w:p>
          <w:p w14:paraId="08A44802" w14:textId="77777777" w:rsidR="00724975" w:rsidRPr="00285FA0" w:rsidRDefault="00724975" w:rsidP="002F39C6">
            <w:pPr>
              <w:spacing w:after="0" w:line="240" w:lineRule="auto"/>
              <w:ind w:left="11" w:hanging="11"/>
              <w:rPr>
                <w:rFonts w:ascii="Sassoon Infant Std" w:hAnsi="Sassoon Infant Std"/>
                <w:sz w:val="20"/>
                <w:szCs w:val="20"/>
              </w:rPr>
            </w:pPr>
            <w:r w:rsidRPr="00285FA0">
              <w:rPr>
                <w:rFonts w:ascii="Sassoon Infant Std" w:hAnsi="Sassoon Infant Std"/>
                <w:sz w:val="20"/>
                <w:szCs w:val="20"/>
              </w:rPr>
              <w:t xml:space="preserve">-I can summarise the main events from a specific period in history, explaining the order in which they happened. </w:t>
            </w:r>
          </w:p>
          <w:p w14:paraId="1373589E" w14:textId="77777777" w:rsidR="002F39C6" w:rsidRPr="00285FA0" w:rsidRDefault="00724975" w:rsidP="002F39C6">
            <w:pPr>
              <w:spacing w:after="0" w:line="240" w:lineRule="auto"/>
              <w:ind w:left="11" w:hanging="11"/>
              <w:rPr>
                <w:rFonts w:ascii="Sassoon Infant Std" w:hAnsi="Sassoon Infant Std"/>
                <w:sz w:val="20"/>
                <w:szCs w:val="20"/>
              </w:rPr>
            </w:pPr>
            <w:r w:rsidRPr="00285FA0">
              <w:rPr>
                <w:rFonts w:ascii="Sassoon Infant Std" w:hAnsi="Sassoon Infant Std"/>
                <w:sz w:val="20"/>
                <w:szCs w:val="20"/>
              </w:rPr>
              <w:lastRenderedPageBreak/>
              <w:t>-I can summarise how Britain has had a major</w:t>
            </w:r>
            <w:r w:rsidR="002F39C6" w:rsidRPr="00285FA0">
              <w:rPr>
                <w:rFonts w:ascii="Sassoon Infant Std" w:hAnsi="Sassoon Infant Std"/>
                <w:sz w:val="20"/>
                <w:szCs w:val="20"/>
              </w:rPr>
              <w:t xml:space="preserve"> influence on world history. </w:t>
            </w:r>
          </w:p>
          <w:p w14:paraId="4B4CC059" w14:textId="77777777" w:rsidR="002F39C6" w:rsidRPr="00285FA0" w:rsidRDefault="002F39C6" w:rsidP="002F39C6">
            <w:pPr>
              <w:spacing w:after="0" w:line="240" w:lineRule="auto"/>
              <w:ind w:left="11" w:hanging="11"/>
              <w:rPr>
                <w:rFonts w:ascii="Sassoon Infant Std" w:hAnsi="Sassoon Infant Std"/>
                <w:sz w:val="20"/>
                <w:szCs w:val="20"/>
              </w:rPr>
            </w:pPr>
            <w:r w:rsidRPr="00285FA0">
              <w:rPr>
                <w:rFonts w:ascii="Sassoon Infant Std" w:hAnsi="Sassoon Infant Std"/>
                <w:sz w:val="20"/>
                <w:szCs w:val="20"/>
              </w:rPr>
              <w:t xml:space="preserve">-I can explain what Britain may have learnt from other countries and civilisations through time. </w:t>
            </w:r>
          </w:p>
          <w:p w14:paraId="1D635A3D" w14:textId="77777777" w:rsidR="002F39C6" w:rsidRPr="00285FA0" w:rsidRDefault="002F39C6" w:rsidP="002F39C6">
            <w:pPr>
              <w:spacing w:after="0" w:line="240" w:lineRule="auto"/>
              <w:ind w:left="11" w:hanging="11"/>
              <w:rPr>
                <w:rFonts w:ascii="Sassoon Infant Std" w:hAnsi="Sassoon Infant Std"/>
                <w:sz w:val="20"/>
                <w:szCs w:val="20"/>
              </w:rPr>
            </w:pPr>
            <w:r w:rsidRPr="00285FA0">
              <w:rPr>
                <w:rFonts w:ascii="Sassoon Infant Std" w:hAnsi="Sassoon Infant Std"/>
                <w:sz w:val="20"/>
                <w:szCs w:val="20"/>
              </w:rPr>
              <w:t xml:space="preserve">-I can recognise and describe differences and similarities / changes and continuity between periods of history. </w:t>
            </w:r>
          </w:p>
          <w:p w14:paraId="51EF91E1" w14:textId="77777777" w:rsidR="002F39C6" w:rsidRPr="00285FA0" w:rsidRDefault="002F39C6" w:rsidP="002F39C6">
            <w:pPr>
              <w:spacing w:after="0" w:line="240" w:lineRule="auto"/>
              <w:ind w:left="11" w:hanging="11"/>
              <w:rPr>
                <w:rFonts w:ascii="Sassoon Infant Std" w:hAnsi="Sassoon Infant Std"/>
                <w:sz w:val="20"/>
                <w:szCs w:val="20"/>
              </w:rPr>
            </w:pPr>
            <w:r w:rsidRPr="00285FA0">
              <w:rPr>
                <w:rFonts w:ascii="Sassoon Infant Std" w:hAnsi="Sassoon Infant Std"/>
                <w:sz w:val="20"/>
                <w:szCs w:val="20"/>
              </w:rPr>
              <w:t>-I can evaluate evidence to choose which is the most reliable form.</w:t>
            </w:r>
          </w:p>
          <w:p w14:paraId="3A69571D" w14:textId="77777777" w:rsidR="002F39C6" w:rsidRPr="00285FA0" w:rsidRDefault="002F39C6" w:rsidP="002F39C6">
            <w:pPr>
              <w:spacing w:after="0" w:line="240" w:lineRule="auto"/>
              <w:ind w:left="11" w:hanging="11"/>
              <w:rPr>
                <w:rFonts w:ascii="Sassoon Infant Std" w:hAnsi="Sassoon Infant Std"/>
                <w:sz w:val="20"/>
                <w:szCs w:val="20"/>
              </w:rPr>
            </w:pPr>
            <w:r w:rsidRPr="00285FA0">
              <w:rPr>
                <w:rFonts w:ascii="Sassoon Infant Std" w:hAnsi="Sassoon Infant Std"/>
                <w:sz w:val="20"/>
                <w:szCs w:val="20"/>
              </w:rPr>
              <w:t xml:space="preserve">- I can explain how people have points of view and this can affect their interpretation of the past. </w:t>
            </w:r>
          </w:p>
          <w:p w14:paraId="0680BC70" w14:textId="77777777" w:rsidR="002F39C6" w:rsidRPr="00285FA0" w:rsidRDefault="002F39C6" w:rsidP="002F39C6">
            <w:pPr>
              <w:spacing w:after="0" w:line="240" w:lineRule="auto"/>
              <w:ind w:left="11" w:hanging="11"/>
              <w:rPr>
                <w:rFonts w:ascii="Sassoon Infant Std" w:hAnsi="Sassoon Infant Std"/>
                <w:sz w:val="20"/>
                <w:szCs w:val="20"/>
              </w:rPr>
            </w:pPr>
            <w:r w:rsidRPr="00285FA0">
              <w:rPr>
                <w:rFonts w:ascii="Sassoon Infant Std" w:hAnsi="Sassoon Infant Std"/>
                <w:sz w:val="20"/>
                <w:szCs w:val="20"/>
              </w:rPr>
              <w:t xml:space="preserve">-I can give clear reasons why there might be different accounts of history. </w:t>
            </w:r>
          </w:p>
          <w:p w14:paraId="0009D06F" w14:textId="77777777" w:rsidR="002F39C6" w:rsidRPr="00285FA0" w:rsidRDefault="002F39C6" w:rsidP="002F39C6">
            <w:pPr>
              <w:spacing w:after="0" w:line="240" w:lineRule="auto"/>
              <w:ind w:left="11" w:hanging="11"/>
              <w:rPr>
                <w:rFonts w:ascii="Sassoon Infant Std" w:hAnsi="Sassoon Infant Std"/>
                <w:sz w:val="20"/>
                <w:szCs w:val="20"/>
              </w:rPr>
            </w:pPr>
          </w:p>
          <w:p w14:paraId="41E80436" w14:textId="77777777" w:rsidR="002F39C6" w:rsidRPr="00285FA0" w:rsidRDefault="002F39C6" w:rsidP="002F39C6">
            <w:pPr>
              <w:spacing w:after="0" w:line="240" w:lineRule="auto"/>
              <w:ind w:left="11" w:hanging="11"/>
              <w:rPr>
                <w:rFonts w:ascii="Sassoon Infant Std" w:hAnsi="Sassoon Infant Std"/>
                <w:sz w:val="20"/>
                <w:szCs w:val="20"/>
              </w:rPr>
            </w:pPr>
            <w:r w:rsidRPr="00285FA0">
              <w:rPr>
                <w:rFonts w:ascii="Sassoon Infant Std" w:hAnsi="Sassoon Infant Std"/>
                <w:b/>
                <w:bCs/>
                <w:sz w:val="20"/>
                <w:szCs w:val="20"/>
              </w:rPr>
              <w:t>Historical Enquiry</w:t>
            </w:r>
            <w:r w:rsidRPr="00285FA0">
              <w:rPr>
                <w:rFonts w:ascii="Sassoon Infant Std" w:hAnsi="Sassoon Infant Std"/>
                <w:sz w:val="20"/>
                <w:szCs w:val="20"/>
              </w:rPr>
              <w:t xml:space="preserve"> </w:t>
            </w:r>
          </w:p>
          <w:p w14:paraId="726B585E" w14:textId="77777777" w:rsidR="002F39C6" w:rsidRPr="00285FA0" w:rsidRDefault="002F39C6" w:rsidP="002F39C6">
            <w:pPr>
              <w:spacing w:after="0" w:line="240" w:lineRule="auto"/>
              <w:ind w:left="11" w:hanging="11"/>
              <w:rPr>
                <w:rFonts w:ascii="Sassoon Infant Std" w:hAnsi="Sassoon Infant Std"/>
                <w:sz w:val="20"/>
                <w:szCs w:val="20"/>
              </w:rPr>
            </w:pPr>
            <w:r w:rsidRPr="00285FA0">
              <w:rPr>
                <w:rFonts w:ascii="Sassoon Infant Std" w:hAnsi="Sassoon Infant Std"/>
                <w:sz w:val="20"/>
                <w:szCs w:val="20"/>
              </w:rPr>
              <w:t xml:space="preserve">-I can give more than one reason to support an historical argument. -I can confidently use a range of sources of evidence to change and continuity during periods studied. </w:t>
            </w:r>
          </w:p>
          <w:p w14:paraId="1E6402E6" w14:textId="77777777" w:rsidR="002F39C6" w:rsidRPr="00285FA0" w:rsidRDefault="002F39C6" w:rsidP="002F39C6">
            <w:pPr>
              <w:spacing w:after="0" w:line="240" w:lineRule="auto"/>
              <w:ind w:left="11" w:hanging="11"/>
              <w:rPr>
                <w:rFonts w:ascii="Sassoon Infant Std" w:hAnsi="Sassoon Infant Std"/>
                <w:sz w:val="20"/>
                <w:szCs w:val="20"/>
              </w:rPr>
            </w:pPr>
            <w:r w:rsidRPr="00285FA0">
              <w:rPr>
                <w:rFonts w:ascii="Sassoon Infant Std" w:hAnsi="Sassoon Infant Std"/>
                <w:sz w:val="20"/>
                <w:szCs w:val="20"/>
              </w:rPr>
              <w:t>-I can identify and explain propaganda and why someone might want to persuade another person about a version of events.</w:t>
            </w:r>
          </w:p>
          <w:p w14:paraId="0BFEBC72" w14:textId="7DD002D9" w:rsidR="00AE67A6" w:rsidRPr="00285FA0" w:rsidRDefault="002F39C6" w:rsidP="002F39C6">
            <w:pPr>
              <w:spacing w:after="0" w:line="240" w:lineRule="auto"/>
              <w:ind w:left="11" w:hanging="11"/>
              <w:rPr>
                <w:rFonts w:ascii="Sassoon Infant Std" w:hAnsi="Sassoon Infant Std"/>
                <w:color w:val="7030A0"/>
                <w:sz w:val="20"/>
                <w:szCs w:val="20"/>
              </w:rPr>
            </w:pPr>
            <w:r w:rsidRPr="00285FA0">
              <w:rPr>
                <w:rFonts w:ascii="Sassoon Infant Std" w:hAnsi="Sassoon Infant Std"/>
                <w:sz w:val="20"/>
                <w:szCs w:val="20"/>
              </w:rPr>
              <w:t>- I can lead my own enquiry into an aspect of World history and present my findings in a range of ways.</w:t>
            </w:r>
          </w:p>
        </w:tc>
        <w:tc>
          <w:tcPr>
            <w:tcW w:w="10507" w:type="dxa"/>
            <w:gridSpan w:val="2"/>
          </w:tcPr>
          <w:p w14:paraId="2132A95B" w14:textId="77777777" w:rsidR="00DA3636" w:rsidRPr="00285FA0" w:rsidRDefault="008D1C23" w:rsidP="00C414ED">
            <w:pPr>
              <w:spacing w:after="0" w:line="240" w:lineRule="auto"/>
              <w:ind w:left="11" w:hanging="11"/>
              <w:rPr>
                <w:rFonts w:ascii="Sassoon Infant Std" w:hAnsi="Sassoon Infant Std"/>
                <w:b/>
                <w:bCs/>
                <w:sz w:val="20"/>
                <w:szCs w:val="20"/>
              </w:rPr>
            </w:pPr>
            <w:r w:rsidRPr="00285FA0">
              <w:rPr>
                <w:rFonts w:ascii="Sassoon Infant Std" w:hAnsi="Sassoon Infant Std"/>
                <w:b/>
                <w:bCs/>
                <w:sz w:val="20"/>
                <w:szCs w:val="20"/>
              </w:rPr>
              <w:lastRenderedPageBreak/>
              <w:t xml:space="preserve">Context for the </w:t>
            </w:r>
            <w:r w:rsidR="00DA3636" w:rsidRPr="00285FA0">
              <w:rPr>
                <w:rFonts w:ascii="Sassoon Infant Std" w:hAnsi="Sassoon Infant Std"/>
                <w:b/>
                <w:bCs/>
                <w:sz w:val="20"/>
                <w:szCs w:val="20"/>
              </w:rPr>
              <w:t>Study</w:t>
            </w:r>
          </w:p>
          <w:p w14:paraId="6B94E1D8" w14:textId="77777777" w:rsidR="00DA3636" w:rsidRPr="00285FA0" w:rsidRDefault="00DA3636" w:rsidP="00C414ED">
            <w:pPr>
              <w:spacing w:after="0" w:line="240" w:lineRule="auto"/>
              <w:ind w:left="11" w:hanging="11"/>
              <w:rPr>
                <w:rFonts w:ascii="Sassoon Infant Std" w:hAnsi="Sassoon Infant Std"/>
                <w:b/>
                <w:bCs/>
                <w:sz w:val="20"/>
                <w:szCs w:val="20"/>
              </w:rPr>
            </w:pPr>
          </w:p>
          <w:p w14:paraId="604F09DD" w14:textId="1D1765E8" w:rsidR="008D1C23" w:rsidRPr="00285FA0" w:rsidRDefault="008D1C23" w:rsidP="00C414ED">
            <w:pPr>
              <w:spacing w:after="0" w:line="240" w:lineRule="auto"/>
              <w:ind w:left="11" w:hanging="11"/>
              <w:rPr>
                <w:rFonts w:ascii="Sassoon Infant Std" w:hAnsi="Sassoon Infant Std"/>
                <w:b/>
                <w:bCs/>
                <w:sz w:val="20"/>
                <w:szCs w:val="20"/>
              </w:rPr>
            </w:pPr>
            <w:r w:rsidRPr="00285FA0">
              <w:rPr>
                <w:rFonts w:ascii="Sassoon Infant Std" w:hAnsi="Sassoon Infant Std"/>
                <w:b/>
                <w:bCs/>
                <w:sz w:val="20"/>
                <w:szCs w:val="20"/>
              </w:rPr>
              <w:t xml:space="preserve">The children will </w:t>
            </w:r>
            <w:r w:rsidR="00DA3636" w:rsidRPr="00285FA0">
              <w:rPr>
                <w:rFonts w:ascii="Sassoon Infant Std" w:hAnsi="Sassoon Infant Std"/>
                <w:b/>
                <w:bCs/>
                <w:sz w:val="20"/>
                <w:szCs w:val="20"/>
              </w:rPr>
              <w:t xml:space="preserve">already </w:t>
            </w:r>
            <w:r w:rsidRPr="00285FA0">
              <w:rPr>
                <w:rFonts w:ascii="Sassoon Infant Std" w:hAnsi="Sassoon Infant Std"/>
                <w:b/>
                <w:bCs/>
                <w:sz w:val="20"/>
                <w:szCs w:val="20"/>
              </w:rPr>
              <w:t>know and understand the resistance and invasion Britain faced as a result of the Viking and Anglo-Saxon struggle for the Kingdom of England. The children will be able to gain further historical perspective by placing their growing knowledge of chronology and understanding of the connections between local, regional, national, and international history into different contexts. Children will be able to explain significant turning points in British history</w:t>
            </w:r>
            <w:r w:rsidR="007774E1" w:rsidRPr="00285FA0">
              <w:rPr>
                <w:rFonts w:ascii="Sassoon Infant Std" w:hAnsi="Sassoon Infant Std"/>
                <w:b/>
                <w:bCs/>
                <w:sz w:val="20"/>
                <w:szCs w:val="20"/>
              </w:rPr>
              <w:t xml:space="preserve"> </w:t>
            </w:r>
            <w:proofErr w:type="spellStart"/>
            <w:r w:rsidR="007774E1" w:rsidRPr="00285FA0">
              <w:rPr>
                <w:rFonts w:ascii="Sassoon Infant Std" w:hAnsi="Sassoon Infant Std"/>
                <w:b/>
                <w:bCs/>
                <w:sz w:val="20"/>
                <w:szCs w:val="20"/>
              </w:rPr>
              <w:t>e.g</w:t>
            </w:r>
            <w:proofErr w:type="spellEnd"/>
            <w:r w:rsidR="007774E1" w:rsidRPr="00285FA0">
              <w:rPr>
                <w:rFonts w:ascii="Sassoon Infant Std" w:hAnsi="Sassoon Infant Std"/>
                <w:b/>
                <w:bCs/>
                <w:sz w:val="20"/>
                <w:szCs w:val="20"/>
              </w:rPr>
              <w:t xml:space="preserve"> the first flight. </w:t>
            </w:r>
          </w:p>
          <w:p w14:paraId="017AAA6C" w14:textId="77777777" w:rsidR="008D1C23" w:rsidRPr="00285FA0" w:rsidRDefault="008D1C23" w:rsidP="00C414ED">
            <w:pPr>
              <w:spacing w:after="0" w:line="240" w:lineRule="auto"/>
              <w:ind w:left="11" w:hanging="11"/>
              <w:rPr>
                <w:rFonts w:ascii="Sassoon Infant Std" w:hAnsi="Sassoon Infant Std"/>
                <w:b/>
                <w:bCs/>
                <w:sz w:val="20"/>
                <w:szCs w:val="20"/>
              </w:rPr>
            </w:pPr>
          </w:p>
          <w:p w14:paraId="55FC9364" w14:textId="77777777" w:rsidR="00AE67A6" w:rsidRPr="00285FA0" w:rsidRDefault="00181D92" w:rsidP="007774E1">
            <w:pPr>
              <w:spacing w:after="0" w:line="240" w:lineRule="auto"/>
              <w:ind w:left="0" w:firstLine="0"/>
              <w:rPr>
                <w:rFonts w:ascii="Sassoon Infant Std" w:hAnsi="Sassoon Infant Std"/>
                <w:b/>
                <w:bCs/>
                <w:sz w:val="20"/>
                <w:szCs w:val="20"/>
              </w:rPr>
            </w:pPr>
            <w:r w:rsidRPr="00285FA0">
              <w:rPr>
                <w:rFonts w:ascii="Sassoon Infant Std" w:hAnsi="Sassoon Infant Std"/>
                <w:b/>
                <w:bCs/>
                <w:sz w:val="20"/>
                <w:szCs w:val="20"/>
              </w:rPr>
              <w:t xml:space="preserve">The children will learn about the history leading up to the out-break of war They will investigate the countries that formed the two major </w:t>
            </w:r>
            <w:proofErr w:type="gramStart"/>
            <w:r w:rsidRPr="00285FA0">
              <w:rPr>
                <w:rFonts w:ascii="Sassoon Infant Std" w:hAnsi="Sassoon Infant Std"/>
                <w:b/>
                <w:bCs/>
                <w:sz w:val="20"/>
                <w:szCs w:val="20"/>
              </w:rPr>
              <w:t>alliances;</w:t>
            </w:r>
            <w:proofErr w:type="gramEnd"/>
            <w:r w:rsidRPr="00285FA0">
              <w:rPr>
                <w:rFonts w:ascii="Sassoon Infant Std" w:hAnsi="Sassoon Infant Std"/>
                <w:b/>
                <w:bCs/>
                <w:sz w:val="20"/>
                <w:szCs w:val="20"/>
              </w:rPr>
              <w:t xml:space="preserve"> the axis and the allies. They will use their geographical skills to locate these countries on globes and maps and consider. They will learn about the main leaders, focusing particularly on Adolf Hitler and Winston Churchill. The children will learn about the Blitz and the cities most affected, locating these on maps of the United Kingdom. They will investigate what life was like for different groups of people </w:t>
            </w:r>
            <w:proofErr w:type="gramStart"/>
            <w:r w:rsidRPr="00285FA0">
              <w:rPr>
                <w:rFonts w:ascii="Sassoon Infant Std" w:hAnsi="Sassoon Infant Std"/>
                <w:b/>
                <w:bCs/>
                <w:sz w:val="20"/>
                <w:szCs w:val="20"/>
              </w:rPr>
              <w:t>e.g.</w:t>
            </w:r>
            <w:proofErr w:type="gramEnd"/>
            <w:r w:rsidRPr="00285FA0">
              <w:rPr>
                <w:rFonts w:ascii="Sassoon Infant Std" w:hAnsi="Sassoon Infant Std"/>
                <w:b/>
                <w:bCs/>
                <w:sz w:val="20"/>
                <w:szCs w:val="20"/>
              </w:rPr>
              <w:t xml:space="preserve"> those who fought, those who stayed behind and children. The children will go onto to consider how conflict impacts of the lives of different people. They will look at more recent conflicts and the impact these have had on individuals, particularly refugees.</w:t>
            </w:r>
          </w:p>
          <w:p w14:paraId="49C62192" w14:textId="77777777" w:rsidR="007774E1" w:rsidRPr="00285FA0" w:rsidRDefault="007774E1" w:rsidP="007774E1">
            <w:pPr>
              <w:spacing w:after="0" w:line="240" w:lineRule="auto"/>
              <w:ind w:left="0" w:firstLine="0"/>
              <w:rPr>
                <w:rFonts w:ascii="Sassoon Infant Std" w:hAnsi="Sassoon Infant Std"/>
                <w:b/>
                <w:bCs/>
                <w:sz w:val="20"/>
                <w:szCs w:val="20"/>
              </w:rPr>
            </w:pPr>
          </w:p>
          <w:p w14:paraId="6A973D05" w14:textId="77777777" w:rsidR="00101CF7" w:rsidRPr="00285FA0" w:rsidRDefault="00101CF7" w:rsidP="007774E1">
            <w:pPr>
              <w:spacing w:after="0" w:line="240" w:lineRule="auto"/>
              <w:ind w:left="0" w:firstLine="0"/>
              <w:rPr>
                <w:rFonts w:ascii="Sassoon Infant Std" w:hAnsi="Sassoon Infant Std"/>
                <w:sz w:val="20"/>
                <w:szCs w:val="20"/>
              </w:rPr>
            </w:pPr>
            <w:r w:rsidRPr="00285FA0">
              <w:rPr>
                <w:rFonts w:ascii="Sassoon Infant Std" w:hAnsi="Sassoon Infant Std"/>
                <w:b/>
                <w:bCs/>
                <w:sz w:val="20"/>
                <w:szCs w:val="20"/>
                <w:u w:val="single"/>
              </w:rPr>
              <w:t>Why was there an outbreak of war?</w:t>
            </w:r>
          </w:p>
          <w:p w14:paraId="733026ED" w14:textId="77777777" w:rsidR="00101CF7" w:rsidRPr="00285FA0" w:rsidRDefault="00101CF7"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 xml:space="preserve">-Identify countries involved in the war using world maps and atlases. </w:t>
            </w:r>
          </w:p>
          <w:p w14:paraId="1A5319CA" w14:textId="77777777" w:rsidR="00101CF7" w:rsidRPr="00285FA0" w:rsidRDefault="00101CF7"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 xml:space="preserve">-Identify world leaders and allies and axis powers. </w:t>
            </w:r>
          </w:p>
          <w:p w14:paraId="1980618E" w14:textId="77777777" w:rsidR="00101CF7" w:rsidRPr="00285FA0" w:rsidRDefault="00101CF7"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 xml:space="preserve">-Order early, key events of and leading up to World War II as a timeline to establish a clear narrative within and across periods previously studied. </w:t>
            </w:r>
          </w:p>
          <w:p w14:paraId="65649D69" w14:textId="5F4AEC53" w:rsidR="00101CF7" w:rsidRPr="00285FA0" w:rsidRDefault="00101CF7"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-Explain why World War II began</w:t>
            </w:r>
            <w:r w:rsidR="00130BC4">
              <w:rPr>
                <w:rFonts w:ascii="Sassoon Infant Std" w:hAnsi="Sassoon Infant Std"/>
                <w:color w:val="9966FF"/>
                <w:sz w:val="20"/>
                <w:szCs w:val="20"/>
              </w:rPr>
              <w:t xml:space="preserve"> including the reasons why Britain joined the war.</w:t>
            </w:r>
          </w:p>
          <w:p w14:paraId="3A05566F" w14:textId="77777777" w:rsidR="00101CF7" w:rsidRPr="00285FA0" w:rsidRDefault="00101CF7" w:rsidP="007774E1">
            <w:pPr>
              <w:spacing w:after="0" w:line="240" w:lineRule="auto"/>
              <w:ind w:left="0" w:firstLine="0"/>
              <w:rPr>
                <w:rFonts w:ascii="Sassoon Infant Std" w:hAnsi="Sassoon Infant Std"/>
                <w:sz w:val="20"/>
                <w:szCs w:val="20"/>
              </w:rPr>
            </w:pPr>
          </w:p>
          <w:p w14:paraId="7DF3CE05" w14:textId="77777777" w:rsidR="00101CF7" w:rsidRPr="00285FA0" w:rsidRDefault="00101CF7" w:rsidP="007774E1">
            <w:pPr>
              <w:spacing w:after="0" w:line="240" w:lineRule="auto"/>
              <w:ind w:left="0" w:firstLine="0"/>
              <w:rPr>
                <w:rFonts w:ascii="Sassoon Infant Std" w:hAnsi="Sassoon Infant Std"/>
                <w:sz w:val="20"/>
                <w:szCs w:val="20"/>
              </w:rPr>
            </w:pPr>
            <w:r w:rsidRPr="00285FA0">
              <w:rPr>
                <w:rFonts w:ascii="Sassoon Infant Std" w:hAnsi="Sassoon Infant Std"/>
                <w:b/>
                <w:bCs/>
                <w:sz w:val="20"/>
                <w:szCs w:val="20"/>
                <w:u w:val="single"/>
              </w:rPr>
              <w:t>Why was there a need for evacuation?</w:t>
            </w:r>
            <w:r w:rsidRPr="00285FA0">
              <w:rPr>
                <w:rFonts w:ascii="Sassoon Infant Std" w:hAnsi="Sassoon Infant Std"/>
                <w:sz w:val="20"/>
                <w:szCs w:val="20"/>
              </w:rPr>
              <w:t xml:space="preserve"> </w:t>
            </w:r>
          </w:p>
          <w:p w14:paraId="5D635E54" w14:textId="77777777" w:rsidR="00101CF7" w:rsidRPr="00285FA0" w:rsidRDefault="00101CF7"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sz w:val="20"/>
                <w:szCs w:val="20"/>
              </w:rPr>
              <w:t>-</w:t>
            </w:r>
            <w:r w:rsidRPr="00285FA0">
              <w:rPr>
                <w:rFonts w:ascii="Sassoon Infant Std" w:hAnsi="Sassoon Infant Std"/>
                <w:color w:val="9966FF"/>
                <w:sz w:val="20"/>
                <w:szCs w:val="20"/>
              </w:rPr>
              <w:t xml:space="preserve">Explain the evacuation scheme during WW2. </w:t>
            </w:r>
          </w:p>
          <w:p w14:paraId="3C0C3D97" w14:textId="77777777" w:rsidR="00101CF7" w:rsidRPr="00285FA0" w:rsidRDefault="00101CF7"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 xml:space="preserve">-Know when, where and why children were evacuated in World War II. </w:t>
            </w:r>
          </w:p>
          <w:p w14:paraId="6C2285D3" w14:textId="77777777" w:rsidR="00101CF7" w:rsidRPr="00285FA0" w:rsidRDefault="00101CF7"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 xml:space="preserve">-Discuss and show an understanding of how the evacuations affected different individuals. </w:t>
            </w:r>
          </w:p>
          <w:p w14:paraId="367EC930" w14:textId="77777777" w:rsidR="00101CF7" w:rsidRPr="00285FA0" w:rsidRDefault="00101CF7" w:rsidP="007774E1">
            <w:pPr>
              <w:spacing w:after="0" w:line="240" w:lineRule="auto"/>
              <w:ind w:left="0" w:firstLine="0"/>
              <w:rPr>
                <w:rFonts w:ascii="Sassoon Infant Std" w:hAnsi="Sassoon Infant Std"/>
                <w:color w:val="9966FF"/>
                <w:sz w:val="20"/>
                <w:szCs w:val="20"/>
              </w:rPr>
            </w:pPr>
          </w:p>
          <w:p w14:paraId="451AAF2A" w14:textId="77777777" w:rsidR="00101CF7" w:rsidRPr="00285FA0" w:rsidRDefault="00101CF7" w:rsidP="007774E1">
            <w:pPr>
              <w:spacing w:after="0" w:line="240" w:lineRule="auto"/>
              <w:ind w:left="0" w:firstLine="0"/>
              <w:rPr>
                <w:rFonts w:ascii="Sassoon Infant Std" w:hAnsi="Sassoon Infant Std"/>
                <w:sz w:val="20"/>
                <w:szCs w:val="20"/>
              </w:rPr>
            </w:pPr>
          </w:p>
          <w:p w14:paraId="4EEB85C7" w14:textId="77777777" w:rsidR="00101CF7" w:rsidRPr="00285FA0" w:rsidRDefault="00101CF7" w:rsidP="007774E1">
            <w:pPr>
              <w:spacing w:after="0" w:line="240" w:lineRule="auto"/>
              <w:ind w:left="0" w:firstLine="0"/>
              <w:rPr>
                <w:rFonts w:ascii="Sassoon Infant Std" w:hAnsi="Sassoon Infant Std"/>
                <w:b/>
                <w:bCs/>
                <w:sz w:val="20"/>
                <w:szCs w:val="20"/>
              </w:rPr>
            </w:pPr>
            <w:r w:rsidRPr="00285FA0">
              <w:rPr>
                <w:rFonts w:ascii="Sassoon Infant Std" w:hAnsi="Sassoon Infant Std"/>
                <w:b/>
                <w:bCs/>
                <w:sz w:val="20"/>
                <w:szCs w:val="20"/>
              </w:rPr>
              <w:t xml:space="preserve">Short burst writing opportunity: To write a diary entry in role as an evacuee from World War II. </w:t>
            </w:r>
          </w:p>
          <w:p w14:paraId="653090C0" w14:textId="77777777" w:rsidR="00101CF7" w:rsidRPr="00285FA0" w:rsidRDefault="00101CF7" w:rsidP="007774E1">
            <w:pPr>
              <w:spacing w:after="0" w:line="240" w:lineRule="auto"/>
              <w:ind w:left="0" w:firstLine="0"/>
              <w:rPr>
                <w:rFonts w:ascii="Sassoon Infant Std" w:hAnsi="Sassoon Infant Std"/>
                <w:b/>
                <w:bCs/>
                <w:sz w:val="20"/>
                <w:szCs w:val="20"/>
              </w:rPr>
            </w:pPr>
            <w:r w:rsidRPr="00285FA0">
              <w:rPr>
                <w:rFonts w:ascii="Sassoon Infant Std" w:hAnsi="Sassoon Infant Std"/>
                <w:b/>
                <w:bCs/>
                <w:sz w:val="20"/>
                <w:szCs w:val="20"/>
              </w:rPr>
              <w:lastRenderedPageBreak/>
              <w:t xml:space="preserve">Reading opportunity: Explore different perspectives of evacuation using Goodnight Mr Tom. </w:t>
            </w:r>
          </w:p>
          <w:p w14:paraId="674CC2FF" w14:textId="77777777" w:rsidR="00101CF7" w:rsidRPr="00285FA0" w:rsidRDefault="00101CF7" w:rsidP="007774E1">
            <w:pPr>
              <w:spacing w:after="0" w:line="240" w:lineRule="auto"/>
              <w:ind w:left="0" w:firstLine="0"/>
              <w:rPr>
                <w:rFonts w:ascii="Sassoon Infant Std" w:hAnsi="Sassoon Infant Std"/>
                <w:sz w:val="20"/>
                <w:szCs w:val="20"/>
              </w:rPr>
            </w:pPr>
          </w:p>
          <w:p w14:paraId="50A7D00C" w14:textId="77777777" w:rsidR="00465EA1" w:rsidRPr="00285FA0" w:rsidRDefault="00101CF7" w:rsidP="007774E1">
            <w:pPr>
              <w:spacing w:after="0" w:line="240" w:lineRule="auto"/>
              <w:ind w:left="0" w:firstLine="0"/>
              <w:rPr>
                <w:rFonts w:ascii="Sassoon Infant Std" w:hAnsi="Sassoon Infant Std"/>
                <w:sz w:val="20"/>
                <w:szCs w:val="20"/>
              </w:rPr>
            </w:pPr>
            <w:r w:rsidRPr="00285FA0">
              <w:rPr>
                <w:rFonts w:ascii="Sassoon Infant Std" w:hAnsi="Sassoon Infant Std"/>
                <w:b/>
                <w:bCs/>
                <w:sz w:val="20"/>
                <w:szCs w:val="20"/>
                <w:u w:val="single"/>
              </w:rPr>
              <w:t>What changes did households have to make to survive during the war</w:t>
            </w:r>
            <w:r w:rsidRPr="00285FA0">
              <w:rPr>
                <w:rFonts w:ascii="Sassoon Infant Std" w:hAnsi="Sassoon Infant Std"/>
                <w:sz w:val="20"/>
                <w:szCs w:val="20"/>
              </w:rPr>
              <w:t xml:space="preserve">? </w:t>
            </w:r>
          </w:p>
          <w:p w14:paraId="3AB82F44" w14:textId="77777777" w:rsidR="00465EA1" w:rsidRPr="00285FA0" w:rsidRDefault="00465EA1"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sz w:val="20"/>
                <w:szCs w:val="20"/>
              </w:rPr>
              <w:t>-</w:t>
            </w:r>
            <w:r w:rsidR="00101CF7" w:rsidRPr="00285FA0">
              <w:rPr>
                <w:rFonts w:ascii="Sassoon Infant Std" w:hAnsi="Sassoon Infant Std"/>
                <w:color w:val="9966FF"/>
                <w:sz w:val="20"/>
                <w:szCs w:val="20"/>
              </w:rPr>
              <w:t xml:space="preserve">Devise and answer historically valid questions about the implementation of rationing. </w:t>
            </w:r>
          </w:p>
          <w:p w14:paraId="448D9BAF" w14:textId="77777777" w:rsidR="00465EA1" w:rsidRPr="00285FA0" w:rsidRDefault="00465EA1"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w:t>
            </w:r>
            <w:r w:rsidR="00101CF7" w:rsidRPr="00285FA0">
              <w:rPr>
                <w:rFonts w:ascii="Sassoon Infant Std" w:hAnsi="Sassoon Infant Std"/>
                <w:color w:val="9966FF"/>
                <w:sz w:val="20"/>
                <w:szCs w:val="20"/>
              </w:rPr>
              <w:t xml:space="preserve">Explain how people adapted to deal with reduced product availability. </w:t>
            </w:r>
          </w:p>
          <w:p w14:paraId="79482B68" w14:textId="77777777" w:rsidR="00465EA1" w:rsidRPr="00285FA0" w:rsidRDefault="00465EA1"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w:t>
            </w:r>
            <w:r w:rsidR="00101CF7" w:rsidRPr="00285FA0">
              <w:rPr>
                <w:rFonts w:ascii="Sassoon Infant Std" w:hAnsi="Sassoon Infant Std"/>
                <w:color w:val="9966FF"/>
                <w:sz w:val="20"/>
                <w:szCs w:val="20"/>
              </w:rPr>
              <w:t xml:space="preserve">Describe and compare how people’s diets and household meals were different during World War II to meals today. </w:t>
            </w:r>
          </w:p>
          <w:p w14:paraId="7DAE523B" w14:textId="77777777" w:rsidR="00465EA1" w:rsidRPr="00285FA0" w:rsidRDefault="00465EA1" w:rsidP="007774E1">
            <w:pPr>
              <w:spacing w:after="0" w:line="240" w:lineRule="auto"/>
              <w:ind w:left="0" w:firstLine="0"/>
              <w:rPr>
                <w:rFonts w:ascii="Sassoon Infant Std" w:hAnsi="Sassoon Infant Std"/>
                <w:sz w:val="20"/>
                <w:szCs w:val="20"/>
              </w:rPr>
            </w:pPr>
            <w:r w:rsidRPr="00285FA0">
              <w:rPr>
                <w:rFonts w:ascii="Sassoon Infant Std" w:hAnsi="Sassoon Infant Std"/>
                <w:color w:val="9966FF"/>
                <w:sz w:val="20"/>
                <w:szCs w:val="20"/>
              </w:rPr>
              <w:t>-</w:t>
            </w:r>
            <w:r w:rsidR="00101CF7" w:rsidRPr="00285FA0">
              <w:rPr>
                <w:rFonts w:ascii="Sassoon Infant Std" w:hAnsi="Sassoon Infant Std"/>
                <w:color w:val="9966FF"/>
                <w:sz w:val="20"/>
                <w:szCs w:val="20"/>
              </w:rPr>
              <w:t xml:space="preserve">Under-take a self-led enquiry to explain the purpose and effect of the Dig for Victory campaign. </w:t>
            </w:r>
          </w:p>
          <w:p w14:paraId="406664F1" w14:textId="77777777" w:rsidR="00465EA1" w:rsidRPr="00285FA0" w:rsidRDefault="00465EA1" w:rsidP="007774E1">
            <w:pPr>
              <w:spacing w:after="0" w:line="240" w:lineRule="auto"/>
              <w:ind w:left="0" w:firstLine="0"/>
              <w:rPr>
                <w:rFonts w:ascii="Sassoon Infant Std" w:hAnsi="Sassoon Infant Std"/>
                <w:sz w:val="20"/>
                <w:szCs w:val="20"/>
              </w:rPr>
            </w:pPr>
          </w:p>
          <w:p w14:paraId="050FE9C5" w14:textId="77777777" w:rsidR="00465EA1" w:rsidRPr="00285FA0" w:rsidRDefault="00101CF7" w:rsidP="007774E1">
            <w:pPr>
              <w:spacing w:after="0" w:line="240" w:lineRule="auto"/>
              <w:ind w:left="0" w:firstLine="0"/>
              <w:rPr>
                <w:rFonts w:ascii="Sassoon Infant Std" w:hAnsi="Sassoon Infant Std"/>
                <w:sz w:val="20"/>
                <w:szCs w:val="20"/>
              </w:rPr>
            </w:pPr>
            <w:r w:rsidRPr="00285FA0">
              <w:rPr>
                <w:rFonts w:ascii="Sassoon Infant Std" w:hAnsi="Sassoon Infant Std"/>
                <w:b/>
                <w:bCs/>
                <w:sz w:val="20"/>
                <w:szCs w:val="20"/>
                <w:u w:val="single"/>
              </w:rPr>
              <w:t>What workplace roles did women undertake in World War II</w:t>
            </w:r>
            <w:r w:rsidRPr="00285FA0">
              <w:rPr>
                <w:rFonts w:ascii="Sassoon Infant Std" w:hAnsi="Sassoon Infant Std"/>
                <w:sz w:val="20"/>
                <w:szCs w:val="20"/>
              </w:rPr>
              <w:t xml:space="preserve">? </w:t>
            </w:r>
          </w:p>
          <w:p w14:paraId="73471F8F" w14:textId="77777777" w:rsidR="00465EA1" w:rsidRPr="00285FA0" w:rsidRDefault="00465EA1"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sz w:val="20"/>
                <w:szCs w:val="20"/>
              </w:rPr>
              <w:t>-</w:t>
            </w:r>
            <w:r w:rsidR="00101CF7" w:rsidRPr="00285FA0">
              <w:rPr>
                <w:rFonts w:ascii="Sassoon Infant Std" w:hAnsi="Sassoon Infant Std"/>
                <w:color w:val="9966FF"/>
                <w:sz w:val="20"/>
                <w:szCs w:val="20"/>
              </w:rPr>
              <w:t xml:space="preserve">Describe the importance and significance of the role of women during World War II. </w:t>
            </w:r>
          </w:p>
          <w:p w14:paraId="701C3EF1" w14:textId="39D968F3" w:rsidR="007774E1" w:rsidRPr="00285FA0" w:rsidRDefault="00465EA1"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w:t>
            </w:r>
            <w:r w:rsidR="00101CF7" w:rsidRPr="00285FA0">
              <w:rPr>
                <w:rFonts w:ascii="Sassoon Infant Std" w:hAnsi="Sassoon Infant Std"/>
                <w:color w:val="9966FF"/>
                <w:sz w:val="20"/>
                <w:szCs w:val="20"/>
              </w:rPr>
              <w:t>Research women’s wartime jobs and describe what they entailed in detail</w:t>
            </w:r>
            <w:r w:rsidRPr="00285FA0">
              <w:rPr>
                <w:rFonts w:ascii="Sassoon Infant Std" w:hAnsi="Sassoon Infant Std"/>
                <w:color w:val="9966FF"/>
                <w:sz w:val="20"/>
                <w:szCs w:val="20"/>
              </w:rPr>
              <w:t>.</w:t>
            </w:r>
          </w:p>
          <w:p w14:paraId="6817BA75" w14:textId="77777777" w:rsidR="00EB22B7" w:rsidRPr="00285FA0" w:rsidRDefault="00EB22B7"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b/>
                <w:bCs/>
                <w:color w:val="9966FF"/>
                <w:sz w:val="20"/>
                <w:szCs w:val="20"/>
              </w:rPr>
              <w:t>-</w:t>
            </w:r>
            <w:r w:rsidRPr="00285FA0">
              <w:rPr>
                <w:rFonts w:ascii="Sassoon Infant Std" w:hAnsi="Sassoon Infant Std"/>
                <w:color w:val="9966FF"/>
                <w:sz w:val="20"/>
                <w:szCs w:val="20"/>
              </w:rPr>
              <w:t xml:space="preserve">Explore a range of evidence to ascertain the historical value of sources. </w:t>
            </w:r>
          </w:p>
          <w:p w14:paraId="05D5DA38" w14:textId="7158FBC2" w:rsidR="00EB22B7" w:rsidRPr="00285FA0" w:rsidRDefault="00EB22B7" w:rsidP="007774E1">
            <w:pPr>
              <w:spacing w:after="0" w:line="240" w:lineRule="auto"/>
              <w:ind w:left="0" w:firstLine="0"/>
              <w:rPr>
                <w:rFonts w:ascii="Sassoon Infant Std" w:hAnsi="Sassoon Infant Std"/>
                <w:sz w:val="20"/>
                <w:szCs w:val="20"/>
              </w:rPr>
            </w:pPr>
            <w:r w:rsidRPr="00285FA0">
              <w:rPr>
                <w:rFonts w:ascii="Sassoon Infant Std" w:hAnsi="Sassoon Infant Std"/>
                <w:color w:val="9966FF"/>
                <w:sz w:val="20"/>
                <w:szCs w:val="20"/>
              </w:rPr>
              <w:t>-Identify how the change in women’s jobs in WW2 has impacted on the lives of women today</w:t>
            </w:r>
            <w:r w:rsidRPr="00285FA0">
              <w:rPr>
                <w:rFonts w:ascii="Sassoon Infant Std" w:hAnsi="Sassoon Infant Std"/>
                <w:sz w:val="20"/>
                <w:szCs w:val="20"/>
              </w:rPr>
              <w:t xml:space="preserve">. </w:t>
            </w:r>
          </w:p>
          <w:p w14:paraId="31F419A0" w14:textId="77777777" w:rsidR="00EB22B7" w:rsidRPr="00285FA0" w:rsidRDefault="00EB22B7" w:rsidP="007774E1">
            <w:pPr>
              <w:spacing w:after="0" w:line="240" w:lineRule="auto"/>
              <w:ind w:left="0" w:firstLine="0"/>
              <w:rPr>
                <w:rFonts w:ascii="Sassoon Infant Std" w:hAnsi="Sassoon Infant Std"/>
                <w:sz w:val="20"/>
                <w:szCs w:val="20"/>
              </w:rPr>
            </w:pPr>
          </w:p>
          <w:p w14:paraId="17A6202F" w14:textId="77777777" w:rsidR="00EB22B7" w:rsidRPr="00285FA0" w:rsidRDefault="00EB22B7" w:rsidP="007774E1">
            <w:pPr>
              <w:spacing w:after="0" w:line="240" w:lineRule="auto"/>
              <w:ind w:left="0" w:firstLine="0"/>
              <w:rPr>
                <w:rFonts w:ascii="Sassoon Infant Std" w:hAnsi="Sassoon Infant Std"/>
                <w:sz w:val="20"/>
                <w:szCs w:val="20"/>
              </w:rPr>
            </w:pPr>
            <w:r w:rsidRPr="00285FA0">
              <w:rPr>
                <w:rFonts w:ascii="Sassoon Infant Std" w:hAnsi="Sassoon Infant Std"/>
                <w:b/>
                <w:bCs/>
                <w:sz w:val="20"/>
                <w:szCs w:val="20"/>
                <w:u w:val="single"/>
              </w:rPr>
              <w:t>What was the turning point in World War II?</w:t>
            </w:r>
            <w:r w:rsidRPr="00285FA0">
              <w:rPr>
                <w:rFonts w:ascii="Sassoon Infant Std" w:hAnsi="Sassoon Infant Std"/>
                <w:sz w:val="20"/>
                <w:szCs w:val="20"/>
              </w:rPr>
              <w:t xml:space="preserve"> </w:t>
            </w:r>
          </w:p>
          <w:p w14:paraId="2BF45138" w14:textId="77777777" w:rsidR="00EB22B7" w:rsidRPr="00285FA0" w:rsidRDefault="00EB22B7"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sz w:val="20"/>
                <w:szCs w:val="20"/>
              </w:rPr>
              <w:t>-</w:t>
            </w:r>
            <w:r w:rsidRPr="00285FA0">
              <w:rPr>
                <w:rFonts w:ascii="Sassoon Infant Std" w:hAnsi="Sassoon Infant Std"/>
                <w:color w:val="9966FF"/>
                <w:sz w:val="20"/>
                <w:szCs w:val="20"/>
              </w:rPr>
              <w:t xml:space="preserve">Label maps of affected cities and identify the impacts of the Blitz on the people of the UK. </w:t>
            </w:r>
          </w:p>
          <w:p w14:paraId="7D15644D" w14:textId="77777777" w:rsidR="00EB22B7" w:rsidRPr="00285FA0" w:rsidRDefault="00EB22B7"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 xml:space="preserve">-Locate the Channel, south-east coast of England and some Luftwaffe targets in the UK. </w:t>
            </w:r>
          </w:p>
          <w:p w14:paraId="0F2C508F" w14:textId="77777777" w:rsidR="00EB22B7" w:rsidRPr="00285FA0" w:rsidRDefault="00EB22B7"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 xml:space="preserve">-Explain why specific areas were targeted by opposing forces. </w:t>
            </w:r>
          </w:p>
          <w:p w14:paraId="148CBF7E" w14:textId="77777777" w:rsidR="00EB22B7" w:rsidRPr="00285FA0" w:rsidRDefault="00EB22B7"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 xml:space="preserve">-Explain how the viewpoint of the British was impacted by the Blitz/Battle of Britain due to its greater impact on WW2. </w:t>
            </w:r>
          </w:p>
          <w:p w14:paraId="350F7FF2" w14:textId="77777777" w:rsidR="00EB22B7" w:rsidRPr="00285FA0" w:rsidRDefault="00EB22B7" w:rsidP="007774E1">
            <w:pPr>
              <w:spacing w:after="0" w:line="240" w:lineRule="auto"/>
              <w:ind w:left="0" w:firstLine="0"/>
              <w:rPr>
                <w:rFonts w:ascii="Sassoon Infant Std" w:hAnsi="Sassoon Infant Std"/>
                <w:sz w:val="20"/>
                <w:szCs w:val="20"/>
              </w:rPr>
            </w:pPr>
          </w:p>
          <w:p w14:paraId="1EECD86E" w14:textId="77777777" w:rsidR="00EB22B7" w:rsidRPr="00285FA0" w:rsidRDefault="00EB22B7" w:rsidP="007774E1">
            <w:pPr>
              <w:spacing w:after="0" w:line="240" w:lineRule="auto"/>
              <w:ind w:left="0" w:firstLine="0"/>
              <w:rPr>
                <w:rFonts w:ascii="Sassoon Infant Std" w:hAnsi="Sassoon Infant Std"/>
                <w:b/>
                <w:bCs/>
                <w:sz w:val="20"/>
                <w:szCs w:val="20"/>
              </w:rPr>
            </w:pPr>
            <w:r w:rsidRPr="00285FA0">
              <w:rPr>
                <w:rFonts w:ascii="Sassoon Infant Std" w:hAnsi="Sassoon Infant Std"/>
                <w:b/>
                <w:bCs/>
                <w:sz w:val="20"/>
                <w:szCs w:val="20"/>
              </w:rPr>
              <w:t>Short burst writing opportunity: To write a section(s) of a non-chronological report about the Blitz.</w:t>
            </w:r>
          </w:p>
          <w:p w14:paraId="44358567" w14:textId="77777777" w:rsidR="00EB22B7" w:rsidRPr="00285FA0" w:rsidRDefault="00EB22B7" w:rsidP="007774E1">
            <w:pPr>
              <w:spacing w:after="0" w:line="240" w:lineRule="auto"/>
              <w:ind w:left="0" w:firstLine="0"/>
              <w:rPr>
                <w:rFonts w:ascii="Sassoon Infant Std" w:hAnsi="Sassoon Infant Std"/>
                <w:b/>
                <w:bCs/>
                <w:sz w:val="20"/>
                <w:szCs w:val="20"/>
              </w:rPr>
            </w:pPr>
            <w:r w:rsidRPr="00285FA0">
              <w:rPr>
                <w:rFonts w:ascii="Sassoon Infant Std" w:hAnsi="Sassoon Infant Std"/>
                <w:b/>
                <w:bCs/>
                <w:sz w:val="20"/>
                <w:szCs w:val="20"/>
              </w:rPr>
              <w:t xml:space="preserve">Reading opportunity: Letters from the Lighthouse air raid, Churchill speech ‘Never was so much owed by so many to so few’. </w:t>
            </w:r>
          </w:p>
          <w:p w14:paraId="71615F0E" w14:textId="77777777" w:rsidR="00EB22B7" w:rsidRPr="00285FA0" w:rsidRDefault="00EB22B7" w:rsidP="007774E1">
            <w:pPr>
              <w:spacing w:after="0" w:line="240" w:lineRule="auto"/>
              <w:ind w:left="0" w:firstLine="0"/>
              <w:rPr>
                <w:rFonts w:ascii="Sassoon Infant Std" w:hAnsi="Sassoon Infant Std"/>
                <w:sz w:val="20"/>
                <w:szCs w:val="20"/>
              </w:rPr>
            </w:pPr>
          </w:p>
          <w:p w14:paraId="739C1A30" w14:textId="77777777" w:rsidR="00EB22B7" w:rsidRPr="00285FA0" w:rsidRDefault="00EB22B7" w:rsidP="007774E1">
            <w:pPr>
              <w:spacing w:after="0" w:line="240" w:lineRule="auto"/>
              <w:ind w:left="0" w:firstLine="0"/>
              <w:rPr>
                <w:rFonts w:ascii="Sassoon Infant Std" w:hAnsi="Sassoon Infant Std"/>
                <w:sz w:val="20"/>
                <w:szCs w:val="20"/>
              </w:rPr>
            </w:pPr>
            <w:r w:rsidRPr="00285FA0">
              <w:rPr>
                <w:rFonts w:ascii="Sassoon Infant Std" w:hAnsi="Sassoon Infant Std"/>
                <w:b/>
                <w:bCs/>
                <w:sz w:val="20"/>
                <w:szCs w:val="20"/>
                <w:u w:val="single"/>
              </w:rPr>
              <w:t xml:space="preserve">What another significant </w:t>
            </w:r>
            <w:proofErr w:type="gramStart"/>
            <w:r w:rsidRPr="00285FA0">
              <w:rPr>
                <w:rFonts w:ascii="Sassoon Infant Std" w:hAnsi="Sassoon Infant Std"/>
                <w:b/>
                <w:bCs/>
                <w:sz w:val="20"/>
                <w:szCs w:val="20"/>
                <w:u w:val="single"/>
              </w:rPr>
              <w:t>events</w:t>
            </w:r>
            <w:proofErr w:type="gramEnd"/>
            <w:r w:rsidRPr="00285FA0">
              <w:rPr>
                <w:rFonts w:ascii="Sassoon Infant Std" w:hAnsi="Sassoon Infant Std"/>
                <w:b/>
                <w:bCs/>
                <w:sz w:val="20"/>
                <w:szCs w:val="20"/>
                <w:u w:val="single"/>
              </w:rPr>
              <w:t xml:space="preserve"> from WW2 are recognised and remembered today?</w:t>
            </w:r>
            <w:r w:rsidRPr="00285FA0">
              <w:rPr>
                <w:rFonts w:ascii="Sassoon Infant Std" w:hAnsi="Sassoon Infant Std"/>
                <w:sz w:val="20"/>
                <w:szCs w:val="20"/>
              </w:rPr>
              <w:t xml:space="preserve"> </w:t>
            </w:r>
          </w:p>
          <w:p w14:paraId="19AF55B5" w14:textId="77777777" w:rsidR="00C12220" w:rsidRPr="00285FA0" w:rsidRDefault="00C12220"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sz w:val="20"/>
                <w:szCs w:val="20"/>
              </w:rPr>
              <w:t>-</w:t>
            </w:r>
            <w:r w:rsidR="00EB22B7" w:rsidRPr="00285FA0">
              <w:rPr>
                <w:rFonts w:ascii="Sassoon Infant Std" w:hAnsi="Sassoon Infant Std"/>
                <w:color w:val="9966FF"/>
                <w:sz w:val="20"/>
                <w:szCs w:val="20"/>
              </w:rPr>
              <w:t xml:space="preserve">Identify and order additional WW2 events on to previous timelines. </w:t>
            </w:r>
          </w:p>
          <w:p w14:paraId="667414DB" w14:textId="77777777" w:rsidR="00C12220" w:rsidRPr="00285FA0" w:rsidRDefault="00C12220"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w:t>
            </w:r>
            <w:r w:rsidR="00EB22B7" w:rsidRPr="00285FA0">
              <w:rPr>
                <w:rFonts w:ascii="Sassoon Infant Std" w:hAnsi="Sassoon Infant Std"/>
                <w:color w:val="9966FF"/>
                <w:sz w:val="20"/>
                <w:szCs w:val="20"/>
              </w:rPr>
              <w:t xml:space="preserve">Under-take self-led enquiries of recounts and photographs to establish chronology of another major event in WW2 (Dunkirk, D-Day Landings, Pearl Harbour) and present to the class as an exhibition - ‘Reflections of Churchill’s War’. </w:t>
            </w:r>
          </w:p>
          <w:p w14:paraId="5718D2E2" w14:textId="77777777" w:rsidR="00C12220" w:rsidRPr="00285FA0" w:rsidRDefault="00C12220" w:rsidP="007774E1">
            <w:pPr>
              <w:spacing w:after="0" w:line="240" w:lineRule="auto"/>
              <w:ind w:left="0" w:firstLine="0"/>
              <w:rPr>
                <w:rFonts w:ascii="Sassoon Infant Std" w:hAnsi="Sassoon Infant Std"/>
                <w:sz w:val="20"/>
                <w:szCs w:val="20"/>
              </w:rPr>
            </w:pPr>
          </w:p>
          <w:p w14:paraId="4E7E24DA" w14:textId="77777777" w:rsidR="00C12220" w:rsidRPr="00285FA0" w:rsidRDefault="00EB22B7" w:rsidP="007774E1">
            <w:pPr>
              <w:spacing w:after="0" w:line="240" w:lineRule="auto"/>
              <w:ind w:left="0" w:firstLine="0"/>
              <w:rPr>
                <w:rFonts w:ascii="Sassoon Infant Std" w:hAnsi="Sassoon Infant Std"/>
                <w:b/>
                <w:bCs/>
                <w:sz w:val="20"/>
                <w:szCs w:val="20"/>
              </w:rPr>
            </w:pPr>
            <w:r w:rsidRPr="00285FA0">
              <w:rPr>
                <w:rFonts w:ascii="Sassoon Infant Std" w:hAnsi="Sassoon Infant Std"/>
                <w:b/>
                <w:bCs/>
                <w:sz w:val="20"/>
                <w:szCs w:val="20"/>
              </w:rPr>
              <w:t xml:space="preserve">Short burst writing opportunity: Write a verse of a poem, using poetic and emotive language to engage the reader. </w:t>
            </w:r>
          </w:p>
          <w:p w14:paraId="593048BC" w14:textId="77777777" w:rsidR="00C12220" w:rsidRPr="00285FA0" w:rsidRDefault="00EB22B7" w:rsidP="007774E1">
            <w:pPr>
              <w:spacing w:after="0" w:line="240" w:lineRule="auto"/>
              <w:ind w:left="0" w:firstLine="0"/>
              <w:rPr>
                <w:rFonts w:ascii="Sassoon Infant Std" w:hAnsi="Sassoon Infant Std"/>
                <w:sz w:val="20"/>
                <w:szCs w:val="20"/>
              </w:rPr>
            </w:pPr>
            <w:r w:rsidRPr="00285FA0">
              <w:rPr>
                <w:rFonts w:ascii="Sassoon Infant Std" w:hAnsi="Sassoon Infant Std"/>
                <w:b/>
                <w:bCs/>
                <w:sz w:val="20"/>
                <w:szCs w:val="20"/>
              </w:rPr>
              <w:t>Reading opportunity: The Little Ships by Louise Borden (illustrated by Michael Foreman).</w:t>
            </w:r>
            <w:r w:rsidRPr="00285FA0">
              <w:rPr>
                <w:rFonts w:ascii="Sassoon Infant Std" w:hAnsi="Sassoon Infant Std"/>
                <w:sz w:val="20"/>
                <w:szCs w:val="20"/>
              </w:rPr>
              <w:t xml:space="preserve"> </w:t>
            </w:r>
          </w:p>
          <w:p w14:paraId="759CF2FC" w14:textId="77777777" w:rsidR="00C12220" w:rsidRPr="00285FA0" w:rsidRDefault="00C12220" w:rsidP="007774E1">
            <w:pPr>
              <w:spacing w:after="0" w:line="240" w:lineRule="auto"/>
              <w:ind w:left="0" w:firstLine="0"/>
              <w:rPr>
                <w:rFonts w:ascii="Sassoon Infant Std" w:hAnsi="Sassoon Infant Std"/>
                <w:sz w:val="20"/>
                <w:szCs w:val="20"/>
              </w:rPr>
            </w:pPr>
          </w:p>
          <w:p w14:paraId="49B878C6" w14:textId="77777777" w:rsidR="00C12220" w:rsidRPr="00285FA0" w:rsidRDefault="00EB22B7" w:rsidP="007774E1">
            <w:pPr>
              <w:spacing w:after="0" w:line="240" w:lineRule="auto"/>
              <w:ind w:left="0" w:firstLine="0"/>
              <w:rPr>
                <w:rFonts w:ascii="Sassoon Infant Std" w:hAnsi="Sassoon Infant Std"/>
                <w:sz w:val="20"/>
                <w:szCs w:val="20"/>
              </w:rPr>
            </w:pPr>
            <w:r w:rsidRPr="00285FA0">
              <w:rPr>
                <w:rFonts w:ascii="Sassoon Infant Std" w:hAnsi="Sassoon Infant Std"/>
                <w:b/>
                <w:bCs/>
                <w:sz w:val="20"/>
                <w:szCs w:val="20"/>
                <w:u w:val="single"/>
              </w:rPr>
              <w:t>How were individuals displaced in the war?</w:t>
            </w:r>
            <w:r w:rsidRPr="00285FA0">
              <w:rPr>
                <w:rFonts w:ascii="Sassoon Infant Std" w:hAnsi="Sassoon Infant Std"/>
                <w:sz w:val="20"/>
                <w:szCs w:val="20"/>
              </w:rPr>
              <w:t xml:space="preserve"> Refugee focus. </w:t>
            </w:r>
          </w:p>
          <w:p w14:paraId="14A2E10A" w14:textId="77777777" w:rsidR="00C12220" w:rsidRPr="00285FA0" w:rsidRDefault="00C12220"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sz w:val="20"/>
                <w:szCs w:val="20"/>
              </w:rPr>
              <w:t>-</w:t>
            </w:r>
            <w:r w:rsidR="00EB22B7" w:rsidRPr="00285FA0">
              <w:rPr>
                <w:rFonts w:ascii="Sassoon Infant Std" w:hAnsi="Sassoon Infant Std"/>
                <w:color w:val="9966FF"/>
                <w:sz w:val="20"/>
                <w:szCs w:val="20"/>
              </w:rPr>
              <w:t xml:space="preserve">Know some of the ways in which the war affected the life of those who were displaced by events of WW2. </w:t>
            </w:r>
          </w:p>
          <w:p w14:paraId="1C90333C" w14:textId="77777777" w:rsidR="00C12220" w:rsidRPr="00285FA0" w:rsidRDefault="00C12220"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w:t>
            </w:r>
            <w:r w:rsidR="00EB22B7" w:rsidRPr="00285FA0">
              <w:rPr>
                <w:rFonts w:ascii="Sassoon Infant Std" w:hAnsi="Sassoon Infant Std"/>
                <w:color w:val="9966FF"/>
                <w:sz w:val="20"/>
                <w:szCs w:val="20"/>
              </w:rPr>
              <w:t xml:space="preserve">Identify the plight of refugees during WW2. </w:t>
            </w:r>
          </w:p>
          <w:p w14:paraId="1FCF5AAC" w14:textId="77777777" w:rsidR="00C12220" w:rsidRPr="00285FA0" w:rsidRDefault="00C12220"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w:t>
            </w:r>
            <w:r w:rsidR="00EB22B7" w:rsidRPr="00285FA0">
              <w:rPr>
                <w:rFonts w:ascii="Sassoon Infant Std" w:hAnsi="Sassoon Infant Std"/>
                <w:color w:val="9966FF"/>
                <w:sz w:val="20"/>
                <w:szCs w:val="20"/>
              </w:rPr>
              <w:t xml:space="preserve">Use fiction and factual accounts to empathize with the feelings and experiences of refugees and suggest viewpoints of different refugees. </w:t>
            </w:r>
          </w:p>
          <w:p w14:paraId="7B707E1E" w14:textId="77777777" w:rsidR="00C12220" w:rsidRPr="00285FA0" w:rsidRDefault="00C12220"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w:t>
            </w:r>
            <w:r w:rsidR="00EB22B7" w:rsidRPr="00285FA0">
              <w:rPr>
                <w:rFonts w:ascii="Sassoon Infant Std" w:hAnsi="Sassoon Infant Std"/>
                <w:color w:val="9966FF"/>
                <w:sz w:val="20"/>
                <w:szCs w:val="20"/>
              </w:rPr>
              <w:t xml:space="preserve">Explain what the Kindertransport rescue effort involved and why this occurred. </w:t>
            </w:r>
          </w:p>
          <w:p w14:paraId="5247E673" w14:textId="77777777" w:rsidR="00C12220" w:rsidRPr="00285FA0" w:rsidRDefault="00C12220"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w:t>
            </w:r>
            <w:r w:rsidR="00EB22B7" w:rsidRPr="00285FA0">
              <w:rPr>
                <w:rFonts w:ascii="Sassoon Infant Std" w:hAnsi="Sassoon Infant Std"/>
                <w:color w:val="9966FF"/>
                <w:sz w:val="20"/>
                <w:szCs w:val="20"/>
              </w:rPr>
              <w:t xml:space="preserve">Compare lives of modern-day refugees to the perspectives of those in WWII. </w:t>
            </w:r>
          </w:p>
          <w:p w14:paraId="33E51EEC" w14:textId="77777777" w:rsidR="00C12220" w:rsidRPr="00285FA0" w:rsidRDefault="00C12220" w:rsidP="007774E1">
            <w:pPr>
              <w:spacing w:after="0" w:line="240" w:lineRule="auto"/>
              <w:ind w:left="0" w:firstLine="0"/>
              <w:rPr>
                <w:rFonts w:ascii="Sassoon Infant Std" w:hAnsi="Sassoon Infant Std"/>
                <w:sz w:val="20"/>
                <w:szCs w:val="20"/>
              </w:rPr>
            </w:pPr>
          </w:p>
          <w:p w14:paraId="696B9E23" w14:textId="77777777" w:rsidR="00C12220" w:rsidRPr="00285FA0" w:rsidRDefault="00EB22B7" w:rsidP="007774E1">
            <w:pPr>
              <w:spacing w:after="0" w:line="240" w:lineRule="auto"/>
              <w:ind w:left="0" w:firstLine="0"/>
              <w:rPr>
                <w:rFonts w:ascii="Sassoon Infant Std" w:hAnsi="Sassoon Infant Std"/>
                <w:sz w:val="20"/>
                <w:szCs w:val="20"/>
              </w:rPr>
            </w:pPr>
            <w:r w:rsidRPr="00285FA0">
              <w:rPr>
                <w:rFonts w:ascii="Sassoon Infant Std" w:hAnsi="Sassoon Infant Std"/>
                <w:sz w:val="20"/>
                <w:szCs w:val="20"/>
              </w:rPr>
              <w:lastRenderedPageBreak/>
              <w:t xml:space="preserve">Reading opportunities: The Day War Came by Nicola Davies and extracts from The Boy at the Back of the Class by </w:t>
            </w:r>
            <w:proofErr w:type="spellStart"/>
            <w:r w:rsidRPr="00285FA0">
              <w:rPr>
                <w:rFonts w:ascii="Sassoon Infant Std" w:hAnsi="Sassoon Infant Std"/>
                <w:sz w:val="20"/>
                <w:szCs w:val="20"/>
              </w:rPr>
              <w:t>Onjali</w:t>
            </w:r>
            <w:proofErr w:type="spellEnd"/>
            <w:r w:rsidRPr="00285FA0">
              <w:rPr>
                <w:rFonts w:ascii="Sassoon Infant Std" w:hAnsi="Sassoon Infant Std"/>
                <w:sz w:val="20"/>
                <w:szCs w:val="20"/>
              </w:rPr>
              <w:t xml:space="preserve"> Q. </w:t>
            </w:r>
            <w:proofErr w:type="spellStart"/>
            <w:r w:rsidRPr="00285FA0">
              <w:rPr>
                <w:rFonts w:ascii="Sassoon Infant Std" w:hAnsi="Sassoon Infant Std"/>
                <w:sz w:val="20"/>
                <w:szCs w:val="20"/>
              </w:rPr>
              <w:t>Raúf</w:t>
            </w:r>
            <w:proofErr w:type="spellEnd"/>
            <w:r w:rsidRPr="00285FA0">
              <w:rPr>
                <w:rFonts w:ascii="Sassoon Infant Std" w:hAnsi="Sassoon Infant Std"/>
                <w:sz w:val="20"/>
                <w:szCs w:val="20"/>
              </w:rPr>
              <w:t xml:space="preserve">. </w:t>
            </w:r>
          </w:p>
          <w:p w14:paraId="3D248B58" w14:textId="77777777" w:rsidR="00C12220" w:rsidRPr="00285FA0" w:rsidRDefault="00C12220" w:rsidP="007774E1">
            <w:pPr>
              <w:spacing w:after="0" w:line="240" w:lineRule="auto"/>
              <w:ind w:left="0" w:firstLine="0"/>
              <w:rPr>
                <w:rFonts w:ascii="Sassoon Infant Std" w:hAnsi="Sassoon Infant Std"/>
                <w:sz w:val="20"/>
                <w:szCs w:val="20"/>
              </w:rPr>
            </w:pPr>
          </w:p>
          <w:p w14:paraId="0F948622" w14:textId="77777777" w:rsidR="003517A1" w:rsidRPr="00285FA0" w:rsidRDefault="003517A1"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sz w:val="20"/>
                <w:szCs w:val="20"/>
              </w:rPr>
              <w:t>-</w:t>
            </w:r>
            <w:r w:rsidR="00EB22B7" w:rsidRPr="00285FA0">
              <w:rPr>
                <w:rFonts w:ascii="Sassoon Infant Std" w:hAnsi="Sassoon Infant Std"/>
                <w:color w:val="9966FF"/>
                <w:sz w:val="20"/>
                <w:szCs w:val="20"/>
              </w:rPr>
              <w:t xml:space="preserve">Use Letters to the Lighthouse and newspaper articles to compare how different groups of people reacted to refugees. </w:t>
            </w:r>
          </w:p>
          <w:p w14:paraId="6FC3DD88" w14:textId="77777777" w:rsidR="003517A1" w:rsidRPr="00285FA0" w:rsidRDefault="003517A1" w:rsidP="007774E1">
            <w:pPr>
              <w:spacing w:after="0" w:line="240" w:lineRule="auto"/>
              <w:ind w:left="0" w:firstLine="0"/>
              <w:rPr>
                <w:rFonts w:ascii="Sassoon Infant Std" w:hAnsi="Sassoon Infant Std"/>
                <w:color w:val="9966FF"/>
                <w:sz w:val="20"/>
                <w:szCs w:val="20"/>
              </w:rPr>
            </w:pPr>
          </w:p>
          <w:p w14:paraId="278800D6" w14:textId="77777777" w:rsidR="003517A1" w:rsidRPr="00285FA0" w:rsidRDefault="00EB22B7" w:rsidP="007774E1">
            <w:pPr>
              <w:spacing w:after="0" w:line="240" w:lineRule="auto"/>
              <w:ind w:left="0" w:firstLine="0"/>
              <w:rPr>
                <w:rFonts w:ascii="Sassoon Infant Std" w:hAnsi="Sassoon Infant Std"/>
                <w:sz w:val="20"/>
                <w:szCs w:val="20"/>
              </w:rPr>
            </w:pPr>
            <w:r w:rsidRPr="00285FA0">
              <w:rPr>
                <w:rFonts w:ascii="Sassoon Infant Std" w:hAnsi="Sassoon Infant Std"/>
                <w:b/>
                <w:bCs/>
                <w:sz w:val="20"/>
                <w:szCs w:val="20"/>
                <w:u w:val="single"/>
              </w:rPr>
              <w:t>What was the Holocaust?</w:t>
            </w:r>
            <w:r w:rsidRPr="00285FA0">
              <w:rPr>
                <w:rFonts w:ascii="Sassoon Infant Std" w:hAnsi="Sassoon Infant Std"/>
                <w:sz w:val="20"/>
                <w:szCs w:val="20"/>
              </w:rPr>
              <w:t xml:space="preserve"> </w:t>
            </w:r>
          </w:p>
          <w:p w14:paraId="61F5E8D6" w14:textId="77777777" w:rsidR="003517A1" w:rsidRPr="00285FA0" w:rsidRDefault="003517A1"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sz w:val="20"/>
                <w:szCs w:val="20"/>
              </w:rPr>
              <w:t>-</w:t>
            </w:r>
            <w:r w:rsidR="00EB22B7" w:rsidRPr="00285FA0">
              <w:rPr>
                <w:rFonts w:ascii="Sassoon Infant Std" w:hAnsi="Sassoon Infant Std"/>
                <w:color w:val="9966FF"/>
                <w:sz w:val="20"/>
                <w:szCs w:val="20"/>
              </w:rPr>
              <w:t xml:space="preserve">Describe what the holocaust was and describe some events that happened. </w:t>
            </w:r>
          </w:p>
          <w:p w14:paraId="61A637BD" w14:textId="77777777" w:rsidR="003517A1" w:rsidRPr="00285FA0" w:rsidRDefault="003517A1"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w:t>
            </w:r>
            <w:r w:rsidR="00EB22B7" w:rsidRPr="00285FA0">
              <w:rPr>
                <w:rFonts w:ascii="Sassoon Infant Std" w:hAnsi="Sassoon Infant Std"/>
                <w:color w:val="9966FF"/>
                <w:sz w:val="20"/>
                <w:szCs w:val="20"/>
              </w:rPr>
              <w:t xml:space="preserve">Explain what segregation is in the context of World War II. </w:t>
            </w:r>
          </w:p>
          <w:p w14:paraId="02207B03" w14:textId="77777777" w:rsidR="003517A1" w:rsidRPr="00285FA0" w:rsidRDefault="003517A1" w:rsidP="007774E1">
            <w:pPr>
              <w:spacing w:after="0" w:line="240" w:lineRule="auto"/>
              <w:ind w:left="0" w:firstLine="0"/>
              <w:rPr>
                <w:rFonts w:ascii="Sassoon Infant Std" w:hAnsi="Sassoon Infant Std"/>
                <w:color w:val="9966FF"/>
                <w:sz w:val="20"/>
                <w:szCs w:val="20"/>
              </w:rPr>
            </w:pPr>
          </w:p>
          <w:p w14:paraId="4B562A73" w14:textId="77777777" w:rsidR="003517A1" w:rsidRPr="00285FA0" w:rsidRDefault="00EB22B7" w:rsidP="007774E1">
            <w:pPr>
              <w:spacing w:after="0" w:line="240" w:lineRule="auto"/>
              <w:ind w:left="0" w:firstLine="0"/>
              <w:rPr>
                <w:rFonts w:ascii="Sassoon Infant Std" w:hAnsi="Sassoon Infant Std"/>
                <w:b/>
                <w:bCs/>
                <w:sz w:val="20"/>
                <w:szCs w:val="20"/>
              </w:rPr>
            </w:pPr>
            <w:r w:rsidRPr="00285FA0">
              <w:rPr>
                <w:rFonts w:ascii="Sassoon Infant Std" w:hAnsi="Sassoon Infant Std"/>
                <w:b/>
                <w:bCs/>
                <w:sz w:val="20"/>
                <w:szCs w:val="20"/>
              </w:rPr>
              <w:t xml:space="preserve">Reading opportunities: Extracts from The Boy in The Striped Pyjamas by John Boyne and Rose Blanche by Christophe </w:t>
            </w:r>
            <w:proofErr w:type="spellStart"/>
            <w:r w:rsidRPr="00285FA0">
              <w:rPr>
                <w:rFonts w:ascii="Sassoon Infant Std" w:hAnsi="Sassoon Infant Std"/>
                <w:b/>
                <w:bCs/>
                <w:sz w:val="20"/>
                <w:szCs w:val="20"/>
              </w:rPr>
              <w:t>Gallaz</w:t>
            </w:r>
            <w:proofErr w:type="spellEnd"/>
            <w:r w:rsidRPr="00285FA0">
              <w:rPr>
                <w:rFonts w:ascii="Sassoon Infant Std" w:hAnsi="Sassoon Infant Std"/>
                <w:b/>
                <w:bCs/>
                <w:sz w:val="20"/>
                <w:szCs w:val="20"/>
              </w:rPr>
              <w:t xml:space="preserve"> and Roberto Innocenti. </w:t>
            </w:r>
          </w:p>
          <w:p w14:paraId="0474AA1C" w14:textId="77777777" w:rsidR="003517A1" w:rsidRPr="00285FA0" w:rsidRDefault="003517A1" w:rsidP="007774E1">
            <w:pPr>
              <w:spacing w:after="0" w:line="240" w:lineRule="auto"/>
              <w:ind w:left="0" w:firstLine="0"/>
              <w:rPr>
                <w:rFonts w:ascii="Sassoon Infant Std" w:hAnsi="Sassoon Infant Std"/>
                <w:sz w:val="20"/>
                <w:szCs w:val="20"/>
              </w:rPr>
            </w:pPr>
          </w:p>
          <w:p w14:paraId="6B28888A" w14:textId="77777777" w:rsidR="003517A1" w:rsidRPr="00285FA0" w:rsidRDefault="00EB22B7" w:rsidP="007774E1">
            <w:pPr>
              <w:spacing w:after="0" w:line="240" w:lineRule="auto"/>
              <w:ind w:left="0" w:firstLine="0"/>
              <w:rPr>
                <w:rFonts w:ascii="Sassoon Infant Std" w:hAnsi="Sassoon Infant Std"/>
                <w:sz w:val="20"/>
                <w:szCs w:val="20"/>
              </w:rPr>
            </w:pPr>
            <w:r w:rsidRPr="00285FA0">
              <w:rPr>
                <w:rFonts w:ascii="Sassoon Infant Std" w:hAnsi="Sassoon Infant Std"/>
                <w:b/>
                <w:bCs/>
                <w:sz w:val="20"/>
                <w:szCs w:val="20"/>
                <w:u w:val="single"/>
              </w:rPr>
              <w:t>How were religions oppressed in World War II?</w:t>
            </w:r>
            <w:r w:rsidRPr="00285FA0">
              <w:rPr>
                <w:rFonts w:ascii="Sassoon Infant Std" w:hAnsi="Sassoon Infant Std"/>
                <w:sz w:val="20"/>
                <w:szCs w:val="20"/>
              </w:rPr>
              <w:t xml:space="preserve"> </w:t>
            </w:r>
          </w:p>
          <w:p w14:paraId="0D66C366" w14:textId="77777777" w:rsidR="003517A1" w:rsidRPr="00285FA0" w:rsidRDefault="003517A1"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sz w:val="20"/>
                <w:szCs w:val="20"/>
              </w:rPr>
              <w:t>-</w:t>
            </w:r>
            <w:r w:rsidR="00EB22B7" w:rsidRPr="00285FA0">
              <w:rPr>
                <w:rFonts w:ascii="Sassoon Infant Std" w:hAnsi="Sassoon Infant Std"/>
                <w:color w:val="9966FF"/>
                <w:sz w:val="20"/>
                <w:szCs w:val="20"/>
              </w:rPr>
              <w:t xml:space="preserve">Create timelines of Jewish persecution and the ‘Jewish </w:t>
            </w:r>
            <w:proofErr w:type="gramStart"/>
            <w:r w:rsidR="00EB22B7" w:rsidRPr="00285FA0">
              <w:rPr>
                <w:rFonts w:ascii="Sassoon Infant Std" w:hAnsi="Sassoon Infant Std"/>
                <w:color w:val="9966FF"/>
                <w:sz w:val="20"/>
                <w:szCs w:val="20"/>
              </w:rPr>
              <w:t>laws’</w:t>
            </w:r>
            <w:proofErr w:type="gramEnd"/>
            <w:r w:rsidR="00EB22B7" w:rsidRPr="00285FA0">
              <w:rPr>
                <w:rFonts w:ascii="Sassoon Infant Std" w:hAnsi="Sassoon Infant Std"/>
                <w:color w:val="9966FF"/>
                <w:sz w:val="20"/>
                <w:szCs w:val="20"/>
              </w:rPr>
              <w:t xml:space="preserve">. </w:t>
            </w:r>
          </w:p>
          <w:p w14:paraId="2994429C" w14:textId="77777777" w:rsidR="003517A1" w:rsidRPr="00285FA0" w:rsidRDefault="003517A1"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w:t>
            </w:r>
            <w:r w:rsidR="00EB22B7" w:rsidRPr="00285FA0">
              <w:rPr>
                <w:rFonts w:ascii="Sassoon Infant Std" w:hAnsi="Sassoon Infant Std"/>
                <w:color w:val="9966FF"/>
                <w:sz w:val="20"/>
                <w:szCs w:val="20"/>
              </w:rPr>
              <w:t>Identify differences to life in the ghettos by discussing photos and diary entries.</w:t>
            </w:r>
          </w:p>
          <w:p w14:paraId="73A9DBD9" w14:textId="77777777" w:rsidR="003517A1" w:rsidRPr="00285FA0" w:rsidRDefault="003517A1" w:rsidP="007774E1">
            <w:pPr>
              <w:spacing w:after="0" w:line="240" w:lineRule="auto"/>
              <w:ind w:left="0" w:firstLine="0"/>
              <w:rPr>
                <w:rFonts w:ascii="Sassoon Infant Std" w:hAnsi="Sassoon Infant Std"/>
                <w:color w:val="9966FF"/>
                <w:sz w:val="20"/>
                <w:szCs w:val="20"/>
              </w:rPr>
            </w:pPr>
          </w:p>
          <w:p w14:paraId="55A6EE5E" w14:textId="77777777" w:rsidR="003517A1" w:rsidRPr="00285FA0" w:rsidRDefault="00EB22B7" w:rsidP="007774E1">
            <w:pPr>
              <w:spacing w:after="0" w:line="240" w:lineRule="auto"/>
              <w:ind w:left="0" w:firstLine="0"/>
              <w:rPr>
                <w:rFonts w:ascii="Sassoon Infant Std" w:hAnsi="Sassoon Infant Std"/>
                <w:sz w:val="20"/>
                <w:szCs w:val="20"/>
              </w:rPr>
            </w:pPr>
            <w:r w:rsidRPr="00285FA0">
              <w:rPr>
                <w:rFonts w:ascii="Sassoon Infant Std" w:hAnsi="Sassoon Infant Std"/>
                <w:sz w:val="20"/>
                <w:szCs w:val="20"/>
              </w:rPr>
              <w:t xml:space="preserve">Reflect on the impact of discrimination and how this understanding impacts the world we live in today. </w:t>
            </w:r>
          </w:p>
          <w:p w14:paraId="03C38682" w14:textId="77777777" w:rsidR="003517A1" w:rsidRPr="00285FA0" w:rsidRDefault="003517A1" w:rsidP="007774E1">
            <w:pPr>
              <w:spacing w:after="0" w:line="240" w:lineRule="auto"/>
              <w:ind w:left="0" w:firstLine="0"/>
              <w:rPr>
                <w:rFonts w:ascii="Sassoon Infant Std" w:hAnsi="Sassoon Infant Std"/>
                <w:sz w:val="20"/>
                <w:szCs w:val="20"/>
              </w:rPr>
            </w:pPr>
          </w:p>
          <w:p w14:paraId="04C5A8BB" w14:textId="77777777" w:rsidR="003517A1" w:rsidRPr="00285FA0" w:rsidRDefault="00EB22B7" w:rsidP="007774E1">
            <w:pPr>
              <w:spacing w:after="0" w:line="240" w:lineRule="auto"/>
              <w:ind w:left="0" w:firstLine="0"/>
              <w:rPr>
                <w:rFonts w:ascii="Sassoon Infant Std" w:hAnsi="Sassoon Infant Std"/>
                <w:sz w:val="20"/>
                <w:szCs w:val="20"/>
              </w:rPr>
            </w:pPr>
            <w:r w:rsidRPr="00285FA0">
              <w:rPr>
                <w:rFonts w:ascii="Sassoon Infant Std" w:hAnsi="Sassoon Infant Std"/>
                <w:b/>
                <w:bCs/>
                <w:sz w:val="20"/>
                <w:szCs w:val="20"/>
              </w:rPr>
              <w:t>Short burst writing opportunity: Newspaper opening paragraph setting out Nazi persecution of Jews</w:t>
            </w:r>
            <w:r w:rsidRPr="00285FA0">
              <w:rPr>
                <w:rFonts w:ascii="Sassoon Infant Std" w:hAnsi="Sassoon Infant Std"/>
                <w:sz w:val="20"/>
                <w:szCs w:val="20"/>
              </w:rPr>
              <w:t xml:space="preserve">. </w:t>
            </w:r>
          </w:p>
          <w:p w14:paraId="09995F2E" w14:textId="77777777" w:rsidR="003517A1" w:rsidRPr="00285FA0" w:rsidRDefault="003517A1" w:rsidP="007774E1">
            <w:pPr>
              <w:spacing w:after="0" w:line="240" w:lineRule="auto"/>
              <w:ind w:left="0" w:firstLine="0"/>
              <w:rPr>
                <w:rFonts w:ascii="Sassoon Infant Std" w:hAnsi="Sassoon Infant Std"/>
                <w:sz w:val="20"/>
                <w:szCs w:val="20"/>
              </w:rPr>
            </w:pPr>
          </w:p>
          <w:p w14:paraId="01283CE7" w14:textId="77777777" w:rsidR="003517A1" w:rsidRPr="00285FA0" w:rsidRDefault="00EB22B7" w:rsidP="007774E1">
            <w:pPr>
              <w:spacing w:after="0" w:line="240" w:lineRule="auto"/>
              <w:ind w:left="0" w:firstLine="0"/>
              <w:rPr>
                <w:rFonts w:ascii="Sassoon Infant Std" w:hAnsi="Sassoon Infant Std"/>
                <w:sz w:val="20"/>
                <w:szCs w:val="20"/>
              </w:rPr>
            </w:pPr>
            <w:r w:rsidRPr="00285FA0">
              <w:rPr>
                <w:rFonts w:ascii="Sassoon Infant Std" w:hAnsi="Sassoon Infant Std"/>
                <w:b/>
                <w:bCs/>
                <w:sz w:val="20"/>
                <w:szCs w:val="20"/>
                <w:u w:val="single"/>
              </w:rPr>
              <w:t>Were the actions of a wartime leader civilized?</w:t>
            </w:r>
            <w:r w:rsidRPr="00285FA0">
              <w:rPr>
                <w:rFonts w:ascii="Sassoon Infant Std" w:hAnsi="Sassoon Infant Std"/>
                <w:sz w:val="20"/>
                <w:szCs w:val="20"/>
              </w:rPr>
              <w:t xml:space="preserve"> </w:t>
            </w:r>
          </w:p>
          <w:p w14:paraId="7506D67A" w14:textId="77777777" w:rsidR="001F1132" w:rsidRPr="00285FA0" w:rsidRDefault="00EB22B7" w:rsidP="007774E1">
            <w:pPr>
              <w:spacing w:after="0" w:line="240" w:lineRule="auto"/>
              <w:ind w:left="0" w:firstLine="0"/>
              <w:rPr>
                <w:rFonts w:ascii="Sassoon Infant Std" w:hAnsi="Sassoon Infant Std"/>
                <w:sz w:val="20"/>
                <w:szCs w:val="20"/>
              </w:rPr>
            </w:pPr>
            <w:r w:rsidRPr="00285FA0">
              <w:rPr>
                <w:rFonts w:ascii="Sassoon Infant Std" w:hAnsi="Sassoon Infant Std"/>
                <w:sz w:val="20"/>
                <w:szCs w:val="20"/>
              </w:rPr>
              <w:t xml:space="preserve">Compose enquiry, searching questions that raise issues for discussion surrounding the Holocaust such as relating to persecution and humanity. </w:t>
            </w:r>
          </w:p>
          <w:p w14:paraId="2D863EE5" w14:textId="77777777" w:rsidR="001F1132" w:rsidRPr="00285FA0" w:rsidRDefault="001F1132" w:rsidP="007774E1">
            <w:pPr>
              <w:spacing w:after="0" w:line="240" w:lineRule="auto"/>
              <w:ind w:left="0" w:firstLine="0"/>
              <w:rPr>
                <w:rFonts w:ascii="Sassoon Infant Std" w:hAnsi="Sassoon Infant Std"/>
                <w:sz w:val="20"/>
                <w:szCs w:val="20"/>
              </w:rPr>
            </w:pPr>
          </w:p>
          <w:p w14:paraId="25D5AD33" w14:textId="77777777" w:rsidR="001F1132" w:rsidRPr="00285FA0" w:rsidRDefault="001F1132"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sz w:val="20"/>
                <w:szCs w:val="20"/>
              </w:rPr>
              <w:t>-</w:t>
            </w:r>
            <w:r w:rsidR="00EB22B7" w:rsidRPr="00285FA0">
              <w:rPr>
                <w:rFonts w:ascii="Sassoon Infant Std" w:hAnsi="Sassoon Infant Std"/>
                <w:color w:val="9966FF"/>
                <w:sz w:val="20"/>
                <w:szCs w:val="20"/>
              </w:rPr>
              <w:t xml:space="preserve">Identify some of the atrocities that occurred in concentration camps from biographical accounts. </w:t>
            </w:r>
          </w:p>
          <w:p w14:paraId="4289AB60" w14:textId="1162526D" w:rsidR="00465EA1" w:rsidRPr="00285FA0" w:rsidRDefault="001F1132" w:rsidP="007774E1">
            <w:pPr>
              <w:spacing w:after="0" w:line="240" w:lineRule="auto"/>
              <w:ind w:left="0" w:firstLine="0"/>
              <w:rPr>
                <w:rFonts w:ascii="Sassoon Infant Std" w:hAnsi="Sassoon Infant Std"/>
                <w:color w:val="9966FF"/>
                <w:sz w:val="20"/>
                <w:szCs w:val="20"/>
              </w:rPr>
            </w:pPr>
            <w:r w:rsidRPr="00285FA0">
              <w:rPr>
                <w:rFonts w:ascii="Sassoon Infant Std" w:hAnsi="Sassoon Infant Std"/>
                <w:color w:val="9966FF"/>
                <w:sz w:val="20"/>
                <w:szCs w:val="20"/>
              </w:rPr>
              <w:t>-</w:t>
            </w:r>
            <w:r w:rsidR="00EB22B7" w:rsidRPr="00285FA0">
              <w:rPr>
                <w:rFonts w:ascii="Sassoon Infant Std" w:hAnsi="Sassoon Infant Std"/>
                <w:color w:val="9966FF"/>
                <w:sz w:val="20"/>
                <w:szCs w:val="20"/>
              </w:rPr>
              <w:t>Discuss the emotional impact of the Holocaust through poetry.</w:t>
            </w:r>
          </w:p>
          <w:p w14:paraId="4B714D2F" w14:textId="77777777" w:rsidR="00056CC1" w:rsidRPr="00285FA0" w:rsidRDefault="00056CC1" w:rsidP="007774E1">
            <w:pPr>
              <w:spacing w:after="0" w:line="240" w:lineRule="auto"/>
              <w:ind w:left="0" w:firstLine="0"/>
              <w:rPr>
                <w:rFonts w:ascii="Sassoon Infant Std" w:hAnsi="Sassoon Infant Std"/>
                <w:b/>
                <w:bCs/>
                <w:sz w:val="20"/>
                <w:szCs w:val="18"/>
              </w:rPr>
            </w:pPr>
          </w:p>
          <w:p w14:paraId="37DCC507" w14:textId="77777777" w:rsidR="00056CC1" w:rsidRPr="00285FA0" w:rsidRDefault="00056CC1" w:rsidP="007774E1">
            <w:pPr>
              <w:spacing w:after="0" w:line="240" w:lineRule="auto"/>
              <w:ind w:left="0" w:firstLine="0"/>
              <w:rPr>
                <w:rFonts w:ascii="Sassoon Infant Std" w:hAnsi="Sassoon Infant Std"/>
                <w:b/>
                <w:bCs/>
                <w:sz w:val="20"/>
                <w:szCs w:val="18"/>
              </w:rPr>
            </w:pPr>
            <w:r w:rsidRPr="00285FA0">
              <w:rPr>
                <w:rFonts w:ascii="Sassoon Infant Std" w:hAnsi="Sassoon Infant Std"/>
                <w:b/>
                <w:bCs/>
                <w:sz w:val="20"/>
                <w:szCs w:val="18"/>
              </w:rPr>
              <w:t xml:space="preserve">Reading opportunities: Extracts from The Boy in The Striped Pyjamas by John Boyne, biographical accounts, Holocaust poetry. </w:t>
            </w:r>
          </w:p>
          <w:p w14:paraId="5452F96D" w14:textId="77777777" w:rsidR="00056CC1" w:rsidRPr="00285FA0" w:rsidRDefault="00056CC1" w:rsidP="007774E1">
            <w:pPr>
              <w:spacing w:after="0" w:line="240" w:lineRule="auto"/>
              <w:ind w:left="0" w:firstLine="0"/>
              <w:rPr>
                <w:rFonts w:ascii="Sassoon Infant Std" w:hAnsi="Sassoon Infant Std"/>
                <w:b/>
                <w:bCs/>
                <w:sz w:val="20"/>
                <w:szCs w:val="18"/>
              </w:rPr>
            </w:pPr>
          </w:p>
          <w:p w14:paraId="0B4404FB" w14:textId="77777777" w:rsidR="00056CC1" w:rsidRPr="00285FA0" w:rsidRDefault="00056CC1" w:rsidP="007774E1">
            <w:pPr>
              <w:spacing w:after="0" w:line="240" w:lineRule="auto"/>
              <w:ind w:left="0" w:firstLine="0"/>
              <w:rPr>
                <w:rFonts w:ascii="Sassoon Infant Std" w:hAnsi="Sassoon Infant Std"/>
                <w:b/>
                <w:bCs/>
                <w:sz w:val="20"/>
                <w:szCs w:val="18"/>
              </w:rPr>
            </w:pPr>
            <w:r w:rsidRPr="00285FA0">
              <w:rPr>
                <w:rFonts w:ascii="Sassoon Infant Std" w:hAnsi="Sassoon Infant Std"/>
                <w:b/>
                <w:bCs/>
                <w:sz w:val="20"/>
                <w:szCs w:val="18"/>
                <w:u w:val="single"/>
              </w:rPr>
              <w:t>Who was Anne Frank and how was her life impacted by the events of World War II?</w:t>
            </w:r>
            <w:r w:rsidRPr="00285FA0">
              <w:rPr>
                <w:rFonts w:ascii="Sassoon Infant Std" w:hAnsi="Sassoon Infant Std"/>
                <w:b/>
                <w:bCs/>
                <w:sz w:val="20"/>
                <w:szCs w:val="18"/>
              </w:rPr>
              <w:t xml:space="preserve"> </w:t>
            </w:r>
          </w:p>
          <w:p w14:paraId="2DF7D437" w14:textId="77777777" w:rsidR="00056CC1" w:rsidRPr="00285FA0" w:rsidRDefault="00056CC1" w:rsidP="007774E1">
            <w:pPr>
              <w:spacing w:after="0" w:line="240" w:lineRule="auto"/>
              <w:ind w:left="0" w:firstLine="0"/>
              <w:rPr>
                <w:rFonts w:ascii="Sassoon Infant Std" w:hAnsi="Sassoon Infant Std"/>
                <w:color w:val="9966FF"/>
                <w:sz w:val="20"/>
                <w:szCs w:val="18"/>
              </w:rPr>
            </w:pPr>
            <w:r w:rsidRPr="00285FA0">
              <w:rPr>
                <w:rFonts w:ascii="Sassoon Infant Std" w:hAnsi="Sassoon Infant Std"/>
                <w:color w:val="9966FF"/>
                <w:sz w:val="20"/>
                <w:szCs w:val="18"/>
              </w:rPr>
              <w:t xml:space="preserve">-Recount events in the life of Anne Frank through exploration of videos, pictures and diary extracts. </w:t>
            </w:r>
          </w:p>
          <w:p w14:paraId="1A1DCBE1" w14:textId="77777777" w:rsidR="00056CC1" w:rsidRPr="00285FA0" w:rsidRDefault="00056CC1" w:rsidP="007774E1">
            <w:pPr>
              <w:spacing w:after="0" w:line="240" w:lineRule="auto"/>
              <w:ind w:left="0" w:firstLine="0"/>
              <w:rPr>
                <w:rFonts w:ascii="Sassoon Infant Std" w:hAnsi="Sassoon Infant Std"/>
                <w:color w:val="9966FF"/>
                <w:sz w:val="20"/>
                <w:szCs w:val="18"/>
              </w:rPr>
            </w:pPr>
            <w:r w:rsidRPr="00285FA0">
              <w:rPr>
                <w:rFonts w:ascii="Sassoon Infant Std" w:hAnsi="Sassoon Infant Std"/>
                <w:color w:val="9966FF"/>
                <w:sz w:val="20"/>
                <w:szCs w:val="18"/>
              </w:rPr>
              <w:t xml:space="preserve">-Identify resilience within the actions of a historical figure. </w:t>
            </w:r>
          </w:p>
          <w:p w14:paraId="7DA191A4" w14:textId="77777777" w:rsidR="00056CC1" w:rsidRPr="00285FA0" w:rsidRDefault="00056CC1" w:rsidP="007774E1">
            <w:pPr>
              <w:spacing w:after="0" w:line="240" w:lineRule="auto"/>
              <w:ind w:left="0" w:firstLine="0"/>
              <w:rPr>
                <w:rFonts w:ascii="Sassoon Infant Std" w:hAnsi="Sassoon Infant Std"/>
                <w:color w:val="9966FF"/>
                <w:sz w:val="20"/>
                <w:szCs w:val="18"/>
              </w:rPr>
            </w:pPr>
            <w:r w:rsidRPr="00285FA0">
              <w:rPr>
                <w:rFonts w:ascii="Sassoon Infant Std" w:hAnsi="Sassoon Infant Std"/>
                <w:color w:val="9966FF"/>
                <w:sz w:val="20"/>
                <w:szCs w:val="18"/>
              </w:rPr>
              <w:t xml:space="preserve">-Explain the significance and importance of Holocaust memorials around the world. </w:t>
            </w:r>
          </w:p>
          <w:p w14:paraId="286834F0" w14:textId="77777777" w:rsidR="00056CC1" w:rsidRPr="00285FA0" w:rsidRDefault="00056CC1" w:rsidP="007774E1">
            <w:pPr>
              <w:spacing w:after="0" w:line="240" w:lineRule="auto"/>
              <w:ind w:left="0" w:firstLine="0"/>
              <w:rPr>
                <w:rFonts w:ascii="Sassoon Infant Std" w:hAnsi="Sassoon Infant Std"/>
                <w:color w:val="9966FF"/>
                <w:sz w:val="20"/>
                <w:szCs w:val="18"/>
              </w:rPr>
            </w:pPr>
          </w:p>
          <w:p w14:paraId="2B362B0F" w14:textId="77777777" w:rsidR="00056CC1" w:rsidRPr="00285FA0" w:rsidRDefault="00056CC1" w:rsidP="007774E1">
            <w:pPr>
              <w:spacing w:after="0" w:line="240" w:lineRule="auto"/>
              <w:ind w:left="0" w:firstLine="0"/>
              <w:rPr>
                <w:rFonts w:ascii="Sassoon Infant Std" w:hAnsi="Sassoon Infant Std"/>
                <w:b/>
                <w:bCs/>
                <w:sz w:val="20"/>
                <w:szCs w:val="18"/>
              </w:rPr>
            </w:pPr>
            <w:r w:rsidRPr="00285FA0">
              <w:rPr>
                <w:rFonts w:ascii="Sassoon Infant Std" w:hAnsi="Sassoon Infant Std"/>
                <w:b/>
                <w:bCs/>
                <w:sz w:val="20"/>
                <w:szCs w:val="18"/>
              </w:rPr>
              <w:t xml:space="preserve">Short burst writing opportunity: Write a letter to Anne Frank describing the personal impact of her diary. </w:t>
            </w:r>
          </w:p>
          <w:p w14:paraId="21B6AE7E" w14:textId="40C39BA0" w:rsidR="00056CC1" w:rsidRPr="00285FA0" w:rsidRDefault="00056CC1" w:rsidP="007774E1">
            <w:pPr>
              <w:spacing w:after="0" w:line="240" w:lineRule="auto"/>
              <w:ind w:left="0" w:firstLine="0"/>
              <w:rPr>
                <w:rFonts w:ascii="Sassoon Infant Std" w:hAnsi="Sassoon Infant Std"/>
                <w:b/>
                <w:bCs/>
                <w:sz w:val="20"/>
                <w:szCs w:val="18"/>
              </w:rPr>
            </w:pPr>
            <w:r w:rsidRPr="00285FA0">
              <w:rPr>
                <w:rFonts w:ascii="Sassoon Infant Std" w:hAnsi="Sassoon Infant Std"/>
                <w:b/>
                <w:bCs/>
                <w:sz w:val="20"/>
                <w:szCs w:val="18"/>
              </w:rPr>
              <w:t>Reading Opportunity: Extracts from The Diary of a Young Girl by Anne Frank</w:t>
            </w:r>
          </w:p>
          <w:p w14:paraId="7676A272" w14:textId="77777777" w:rsidR="006F16C3" w:rsidRPr="00285FA0" w:rsidRDefault="006F16C3" w:rsidP="007774E1">
            <w:pPr>
              <w:spacing w:after="0" w:line="240" w:lineRule="auto"/>
              <w:ind w:left="0" w:firstLine="0"/>
              <w:rPr>
                <w:rFonts w:ascii="Sassoon Infant Std" w:hAnsi="Sassoon Infant Std"/>
                <w:b/>
                <w:bCs/>
                <w:sz w:val="20"/>
                <w:szCs w:val="18"/>
              </w:rPr>
            </w:pPr>
          </w:p>
          <w:p w14:paraId="600C9375" w14:textId="08CD5E77" w:rsidR="006F16C3" w:rsidRPr="00285FA0" w:rsidRDefault="006F16C3" w:rsidP="007774E1">
            <w:pPr>
              <w:spacing w:after="0" w:line="240" w:lineRule="auto"/>
              <w:ind w:left="0" w:firstLine="0"/>
              <w:rPr>
                <w:rFonts w:ascii="Sassoon Infant Std" w:hAnsi="Sassoon Infant Std"/>
                <w:b/>
                <w:bCs/>
                <w:color w:val="9966FF"/>
                <w:sz w:val="12"/>
                <w:szCs w:val="12"/>
              </w:rPr>
            </w:pPr>
            <w:r w:rsidRPr="00285FA0">
              <w:rPr>
                <w:rFonts w:ascii="Sassoon Infant Std" w:hAnsi="Sassoon Infant Std"/>
                <w:b/>
                <w:bCs/>
                <w:sz w:val="20"/>
                <w:szCs w:val="18"/>
              </w:rPr>
              <w:t xml:space="preserve">By the end of this unit, most children will be able to identify the main countries, world leaders and events of and leading up to World War II. They will understand and explain the importance of the evacuation scheme and show an understanding of how the evacuations affected different individuals. Through asking historically </w:t>
            </w:r>
            <w:r w:rsidRPr="00285FA0">
              <w:rPr>
                <w:rFonts w:ascii="Sassoon Infant Std" w:hAnsi="Sassoon Infant Std"/>
                <w:b/>
                <w:bCs/>
                <w:sz w:val="20"/>
                <w:szCs w:val="18"/>
              </w:rPr>
              <w:lastRenderedPageBreak/>
              <w:t>valid questions, children will understand the implementation of rationing and explain the purpose and effect of the Dig for Victory campaign. In analysing the impact of the war, most children will be able to describe the importance of the role of women, and the livelihood of refugees. Most children will be able to identify the impacts on people and cities in the UK as a result of the Blitz and the Battle of Britain. Additionally, they will have knowledge of other major events in WW2 to build further chronology in their understanding. The children will understand segregation by making links to the Holocaust and identify Anne Frank as a historical figure. This will lead children to compose questions that raise issues for discussion surrounding the Holocaust.</w:t>
            </w:r>
          </w:p>
          <w:p w14:paraId="3EE16B42" w14:textId="77777777" w:rsidR="007774E1" w:rsidRPr="00285FA0" w:rsidRDefault="007774E1" w:rsidP="007774E1">
            <w:pPr>
              <w:spacing w:after="0" w:line="240" w:lineRule="auto"/>
              <w:ind w:left="0" w:firstLine="0"/>
              <w:rPr>
                <w:rFonts w:ascii="Sassoon Infant Std" w:hAnsi="Sassoon Infant Std"/>
                <w:b/>
                <w:bCs/>
                <w:color w:val="9966FF"/>
                <w:sz w:val="20"/>
                <w:szCs w:val="20"/>
              </w:rPr>
            </w:pPr>
          </w:p>
          <w:p w14:paraId="1E2708FF" w14:textId="55AF3DC4" w:rsidR="007774E1" w:rsidRPr="00285FA0" w:rsidRDefault="007774E1" w:rsidP="007774E1">
            <w:pPr>
              <w:spacing w:after="0" w:line="240" w:lineRule="auto"/>
              <w:ind w:left="0" w:firstLine="0"/>
              <w:rPr>
                <w:rFonts w:ascii="Sassoon Infant Std" w:hAnsi="Sassoon Infant Std"/>
                <w:color w:val="7030A0"/>
                <w:sz w:val="20"/>
                <w:szCs w:val="20"/>
              </w:rPr>
            </w:pPr>
          </w:p>
        </w:tc>
      </w:tr>
      <w:tr w:rsidR="00AE67A6" w:rsidRPr="00DD52B8" w14:paraId="6E9E0B7E" w14:textId="77777777" w:rsidTr="00AE67A6">
        <w:trPr>
          <w:gridAfter w:val="1"/>
          <w:wAfter w:w="11" w:type="dxa"/>
          <w:trHeight w:val="155"/>
        </w:trPr>
        <w:tc>
          <w:tcPr>
            <w:tcW w:w="1779" w:type="dxa"/>
            <w:shd w:val="clear" w:color="auto" w:fill="CC66FF"/>
            <w:vAlign w:val="center"/>
          </w:tcPr>
          <w:p w14:paraId="11AD1BF0" w14:textId="77777777" w:rsidR="00AE67A6" w:rsidRPr="00DD52B8" w:rsidRDefault="00AE67A6" w:rsidP="008D4830">
            <w:pPr>
              <w:jc w:val="center"/>
              <w:rPr>
                <w:rFonts w:ascii="SassoonPrimaryInfant" w:hAnsi="SassoonPrimaryInfant"/>
                <w:sz w:val="22"/>
              </w:rPr>
            </w:pPr>
            <w:r w:rsidRPr="00DD52B8">
              <w:rPr>
                <w:rFonts w:ascii="SassoonPrimaryInfant" w:hAnsi="SassoonPrimaryInfant"/>
                <w:sz w:val="22"/>
              </w:rPr>
              <w:lastRenderedPageBreak/>
              <w:t>Summer</w:t>
            </w:r>
          </w:p>
        </w:tc>
        <w:tc>
          <w:tcPr>
            <w:tcW w:w="3041" w:type="dxa"/>
            <w:shd w:val="clear" w:color="auto" w:fill="CC66FF"/>
            <w:vAlign w:val="center"/>
          </w:tcPr>
          <w:p w14:paraId="39157398" w14:textId="77777777" w:rsidR="00AE67A6" w:rsidRPr="00DD52B8" w:rsidRDefault="00AE67A6" w:rsidP="008D4830">
            <w:pPr>
              <w:jc w:val="center"/>
              <w:rPr>
                <w:rFonts w:ascii="SassoonPrimaryInfant" w:hAnsi="SassoonPrimaryInfant"/>
                <w:sz w:val="22"/>
              </w:rPr>
            </w:pPr>
            <w:r w:rsidRPr="00DD52B8">
              <w:rPr>
                <w:rFonts w:ascii="SassoonPrimaryInfant" w:hAnsi="SassoonPrimaryInfant"/>
                <w:sz w:val="22"/>
              </w:rPr>
              <w:t>National Curriculum</w:t>
            </w:r>
          </w:p>
        </w:tc>
        <w:tc>
          <w:tcPr>
            <w:tcW w:w="10496" w:type="dxa"/>
            <w:shd w:val="clear" w:color="auto" w:fill="CC66FF"/>
            <w:vAlign w:val="center"/>
          </w:tcPr>
          <w:p w14:paraId="07006AE9" w14:textId="77777777" w:rsidR="00AE67A6" w:rsidRPr="00DD52B8" w:rsidRDefault="00AE67A6" w:rsidP="008D4830">
            <w:pPr>
              <w:jc w:val="center"/>
              <w:rPr>
                <w:rFonts w:ascii="SassoonPrimaryInfant" w:hAnsi="SassoonPrimaryInfant"/>
                <w:sz w:val="22"/>
              </w:rPr>
            </w:pPr>
            <w:r w:rsidRPr="00DD52B8">
              <w:rPr>
                <w:rFonts w:ascii="SassoonPrimaryInfant" w:hAnsi="SassoonPrimaryInfant"/>
                <w:sz w:val="22"/>
              </w:rPr>
              <w:t>Key knowledge and vocabulary</w:t>
            </w:r>
          </w:p>
        </w:tc>
      </w:tr>
      <w:tr w:rsidR="00AE67A6" w:rsidRPr="00DD52B8" w14:paraId="4E2A61BD" w14:textId="77777777" w:rsidTr="00AE67A6">
        <w:trPr>
          <w:gridAfter w:val="1"/>
          <w:wAfter w:w="11" w:type="dxa"/>
          <w:trHeight w:val="110"/>
        </w:trPr>
        <w:tc>
          <w:tcPr>
            <w:tcW w:w="1779" w:type="dxa"/>
            <w:shd w:val="clear" w:color="auto" w:fill="CCCCFF"/>
            <w:vAlign w:val="center"/>
          </w:tcPr>
          <w:p w14:paraId="36554929" w14:textId="379A5941" w:rsidR="00AE67A6" w:rsidRPr="004C089A" w:rsidRDefault="00AE67A6" w:rsidP="0053761F">
            <w:pPr>
              <w:spacing w:line="240" w:lineRule="auto"/>
              <w:rPr>
                <w:rFonts w:ascii="Sassoon Infant Std" w:hAnsi="Sassoon Infant Std"/>
                <w:b/>
                <w:bCs/>
                <w:i/>
                <w:iCs/>
                <w:sz w:val="22"/>
              </w:rPr>
            </w:pPr>
            <w:r w:rsidRPr="004C089A">
              <w:rPr>
                <w:rFonts w:ascii="Sassoon Infant Std" w:hAnsi="Sassoon Infant Std"/>
                <w:b/>
                <w:bCs/>
                <w:i/>
                <w:iCs/>
                <w:sz w:val="22"/>
              </w:rPr>
              <w:t>Greeks</w:t>
            </w:r>
          </w:p>
          <w:p w14:paraId="375EE543" w14:textId="7709E818" w:rsidR="00A768AD" w:rsidRPr="004C089A" w:rsidRDefault="00FC7808" w:rsidP="0053761F">
            <w:pPr>
              <w:spacing w:line="240" w:lineRule="auto"/>
              <w:rPr>
                <w:rFonts w:ascii="Sassoon Infant Std" w:hAnsi="Sassoon Infant Std"/>
                <w:i/>
                <w:iCs/>
                <w:color w:val="000000" w:themeColor="text1"/>
                <w:sz w:val="22"/>
              </w:rPr>
            </w:pPr>
            <w:r w:rsidRPr="004C089A">
              <w:rPr>
                <w:rFonts w:ascii="Sassoon Infant Std" w:hAnsi="Sassoon Infant Std"/>
                <w:i/>
                <w:iCs/>
                <w:color w:val="000000" w:themeColor="text1"/>
              </w:rPr>
              <w:t>How do rights and responsibilities shape a society?</w:t>
            </w:r>
          </w:p>
          <w:p w14:paraId="322541FB" w14:textId="5A60F560" w:rsidR="00A768AD" w:rsidRPr="004C089A" w:rsidRDefault="00A768AD" w:rsidP="0053761F">
            <w:pPr>
              <w:spacing w:line="240" w:lineRule="auto"/>
              <w:rPr>
                <w:rFonts w:ascii="Sassoon Infant Std" w:hAnsi="Sassoon Infant Std"/>
                <w:b/>
                <w:bCs/>
                <w:i/>
                <w:iCs/>
                <w:sz w:val="22"/>
              </w:rPr>
            </w:pPr>
          </w:p>
          <w:p w14:paraId="54B250BF" w14:textId="57D0864D" w:rsidR="00A768AD" w:rsidRPr="004C089A" w:rsidRDefault="00A768AD" w:rsidP="0053761F">
            <w:pPr>
              <w:spacing w:line="240" w:lineRule="auto"/>
              <w:rPr>
                <w:rFonts w:ascii="Sassoon Infant Std" w:hAnsi="Sassoon Infant Std"/>
                <w:b/>
                <w:bCs/>
                <w:i/>
                <w:iCs/>
                <w:sz w:val="22"/>
              </w:rPr>
            </w:pPr>
          </w:p>
          <w:p w14:paraId="75BD2CC8" w14:textId="756BFBAD" w:rsidR="00A768AD" w:rsidRPr="004C089A" w:rsidRDefault="00A768AD" w:rsidP="0053761F">
            <w:pPr>
              <w:spacing w:line="240" w:lineRule="auto"/>
              <w:rPr>
                <w:rFonts w:ascii="Sassoon Infant Std" w:hAnsi="Sassoon Infant Std"/>
                <w:b/>
                <w:bCs/>
                <w:i/>
                <w:iCs/>
                <w:sz w:val="22"/>
              </w:rPr>
            </w:pPr>
          </w:p>
          <w:p w14:paraId="4AA301F9" w14:textId="6A8F9D79" w:rsidR="00A768AD" w:rsidRPr="004C089A" w:rsidRDefault="00A768AD" w:rsidP="0053761F">
            <w:pPr>
              <w:spacing w:line="240" w:lineRule="auto"/>
              <w:rPr>
                <w:rFonts w:ascii="Sassoon Infant Std" w:hAnsi="Sassoon Infant Std"/>
                <w:b/>
                <w:bCs/>
                <w:i/>
                <w:iCs/>
                <w:sz w:val="22"/>
              </w:rPr>
            </w:pPr>
          </w:p>
          <w:p w14:paraId="22991A01" w14:textId="6687532E" w:rsidR="00A768AD" w:rsidRPr="004C089A" w:rsidRDefault="00A768AD" w:rsidP="0053761F">
            <w:pPr>
              <w:spacing w:line="240" w:lineRule="auto"/>
              <w:rPr>
                <w:rFonts w:ascii="Sassoon Infant Std" w:hAnsi="Sassoon Infant Std"/>
                <w:b/>
                <w:bCs/>
                <w:i/>
                <w:iCs/>
                <w:sz w:val="22"/>
              </w:rPr>
            </w:pPr>
          </w:p>
          <w:p w14:paraId="708EFC1A" w14:textId="77777777" w:rsidR="00A768AD" w:rsidRPr="004C089A" w:rsidRDefault="00A768AD" w:rsidP="0053761F">
            <w:pPr>
              <w:spacing w:line="240" w:lineRule="auto"/>
              <w:rPr>
                <w:rFonts w:ascii="Sassoon Infant Std" w:hAnsi="Sassoon Infant Std"/>
                <w:b/>
                <w:bCs/>
                <w:i/>
                <w:iCs/>
                <w:sz w:val="22"/>
              </w:rPr>
            </w:pPr>
          </w:p>
          <w:p w14:paraId="6EC7441D" w14:textId="5A9F8F9C" w:rsidR="00AE67A6" w:rsidRPr="004C089A" w:rsidRDefault="00AE67A6" w:rsidP="0053761F">
            <w:pPr>
              <w:spacing w:line="240" w:lineRule="auto"/>
              <w:rPr>
                <w:rFonts w:ascii="Sassoon Infant Std" w:hAnsi="Sassoon Infant Std"/>
                <w:b/>
                <w:bCs/>
                <w:i/>
                <w:iCs/>
                <w:sz w:val="22"/>
              </w:rPr>
            </w:pPr>
          </w:p>
        </w:tc>
        <w:tc>
          <w:tcPr>
            <w:tcW w:w="3041" w:type="dxa"/>
          </w:tcPr>
          <w:p w14:paraId="4BEAE538" w14:textId="740D4410" w:rsidR="00AE67A6" w:rsidRPr="00776DF0" w:rsidRDefault="00AE67A6" w:rsidP="008D4830">
            <w:pPr>
              <w:tabs>
                <w:tab w:val="left" w:pos="1086"/>
              </w:tabs>
              <w:rPr>
                <w:rFonts w:ascii="Sassoon Infant Std" w:hAnsi="Sassoon Infant Std"/>
                <w:b/>
                <w:bCs/>
                <w:color w:val="000000" w:themeColor="text1"/>
                <w:sz w:val="22"/>
              </w:rPr>
            </w:pPr>
            <w:r w:rsidRPr="00776DF0">
              <w:rPr>
                <w:rFonts w:ascii="Sassoon Infant Std" w:hAnsi="Sassoon Infant Std"/>
                <w:b/>
                <w:bCs/>
                <w:color w:val="000000" w:themeColor="text1"/>
                <w:sz w:val="22"/>
              </w:rPr>
              <w:t xml:space="preserve">Pupils should be taught about: </w:t>
            </w:r>
          </w:p>
          <w:p w14:paraId="3BF90556" w14:textId="0B2A5744" w:rsidR="00E740DA" w:rsidRPr="00776DF0" w:rsidRDefault="004D590B" w:rsidP="008D4830">
            <w:pPr>
              <w:tabs>
                <w:tab w:val="left" w:pos="1086"/>
              </w:tabs>
              <w:rPr>
                <w:rFonts w:ascii="Sassoon Infant Std" w:hAnsi="Sassoon Infant Std"/>
                <w:color w:val="000000" w:themeColor="text1"/>
                <w:sz w:val="20"/>
                <w:szCs w:val="20"/>
              </w:rPr>
            </w:pPr>
            <w:r w:rsidRPr="004C089A">
              <w:rPr>
                <w:rFonts w:ascii="Sassoon Infant Std" w:hAnsi="Sassoon Infant Std"/>
                <w:color w:val="000000" w:themeColor="text1"/>
                <w:sz w:val="22"/>
              </w:rPr>
              <w:t>-</w:t>
            </w:r>
            <w:r w:rsidRPr="004C089A">
              <w:rPr>
                <w:rFonts w:ascii="Sassoon Infant Std" w:hAnsi="Sassoon Infant Std"/>
              </w:rPr>
              <w:t xml:space="preserve"> </w:t>
            </w:r>
            <w:r w:rsidRPr="00776DF0">
              <w:rPr>
                <w:rFonts w:ascii="Sassoon Infant Std" w:hAnsi="Sassoon Infant Std"/>
                <w:sz w:val="22"/>
                <w:szCs w:val="20"/>
              </w:rPr>
              <w:t>Ancient Greece – a study of Greek life and achievements and their influence on the western world.</w:t>
            </w:r>
          </w:p>
          <w:p w14:paraId="1DB01979" w14:textId="77777777" w:rsidR="004D590B" w:rsidRPr="00776DF0" w:rsidRDefault="00E740DA" w:rsidP="008D4830">
            <w:pPr>
              <w:tabs>
                <w:tab w:val="left" w:pos="1086"/>
              </w:tabs>
              <w:rPr>
                <w:rFonts w:ascii="Sassoon Infant Std" w:hAnsi="Sassoon Infant Std"/>
                <w:sz w:val="22"/>
                <w:szCs w:val="20"/>
              </w:rPr>
            </w:pPr>
            <w:r w:rsidRPr="00776DF0">
              <w:rPr>
                <w:rFonts w:ascii="Sassoon Infant Std" w:hAnsi="Sassoon Infant Std"/>
                <w:b/>
                <w:bCs/>
                <w:sz w:val="22"/>
                <w:szCs w:val="20"/>
                <w:u w:val="single"/>
              </w:rPr>
              <w:t>Chronology</w:t>
            </w:r>
            <w:r w:rsidRPr="00776DF0">
              <w:rPr>
                <w:rFonts w:ascii="Sassoon Infant Std" w:hAnsi="Sassoon Infant Std"/>
                <w:sz w:val="22"/>
                <w:szCs w:val="20"/>
              </w:rPr>
              <w:t xml:space="preserve"> </w:t>
            </w:r>
          </w:p>
          <w:p w14:paraId="6313992A" w14:textId="77777777" w:rsidR="004D590B" w:rsidRPr="00776DF0" w:rsidRDefault="004D590B" w:rsidP="00CC4981">
            <w:pPr>
              <w:tabs>
                <w:tab w:val="left" w:pos="1086"/>
              </w:tabs>
              <w:spacing w:after="0" w:line="240" w:lineRule="auto"/>
              <w:ind w:left="11" w:hanging="11"/>
              <w:rPr>
                <w:rFonts w:ascii="Sassoon Infant Std" w:hAnsi="Sassoon Infant Std"/>
                <w:sz w:val="22"/>
                <w:szCs w:val="20"/>
              </w:rPr>
            </w:pPr>
            <w:r w:rsidRPr="00776DF0">
              <w:rPr>
                <w:rFonts w:ascii="Sassoon Infant Std" w:hAnsi="Sassoon Infant Std"/>
                <w:sz w:val="22"/>
                <w:szCs w:val="20"/>
              </w:rPr>
              <w:t>-</w:t>
            </w:r>
            <w:r w:rsidR="00E740DA" w:rsidRPr="00776DF0">
              <w:rPr>
                <w:rFonts w:ascii="Sassoon Infant Std" w:hAnsi="Sassoon Infant Std"/>
                <w:sz w:val="22"/>
                <w:szCs w:val="20"/>
              </w:rPr>
              <w:t xml:space="preserve">I can use dates and historical vocabulary when ordering and comparing events from the past. </w:t>
            </w:r>
          </w:p>
          <w:p w14:paraId="73217A90" w14:textId="77777777" w:rsidR="00CC4981" w:rsidRPr="00776DF0" w:rsidRDefault="004D590B" w:rsidP="00CC4981">
            <w:pPr>
              <w:tabs>
                <w:tab w:val="left" w:pos="1086"/>
              </w:tabs>
              <w:spacing w:after="0" w:line="240" w:lineRule="auto"/>
              <w:ind w:left="11" w:hanging="11"/>
              <w:rPr>
                <w:rFonts w:ascii="Sassoon Infant Std" w:hAnsi="Sassoon Infant Std"/>
                <w:sz w:val="22"/>
                <w:szCs w:val="20"/>
              </w:rPr>
            </w:pPr>
            <w:r w:rsidRPr="00776DF0">
              <w:rPr>
                <w:rFonts w:ascii="Sassoon Infant Std" w:hAnsi="Sassoon Infant Std"/>
                <w:sz w:val="22"/>
                <w:szCs w:val="20"/>
              </w:rPr>
              <w:t>-</w:t>
            </w:r>
            <w:r w:rsidR="00E740DA" w:rsidRPr="00776DF0">
              <w:rPr>
                <w:rFonts w:ascii="Sassoon Infant Std" w:hAnsi="Sassoon Infant Std"/>
                <w:sz w:val="22"/>
                <w:szCs w:val="20"/>
              </w:rPr>
              <w:t xml:space="preserve">I can draw timelines to show a range of information </w:t>
            </w:r>
            <w:proofErr w:type="gramStart"/>
            <w:r w:rsidR="00E740DA" w:rsidRPr="00776DF0">
              <w:rPr>
                <w:rFonts w:ascii="Sassoon Infant Std" w:hAnsi="Sassoon Infant Std"/>
                <w:sz w:val="22"/>
                <w:szCs w:val="20"/>
              </w:rPr>
              <w:t>e.g.</w:t>
            </w:r>
            <w:proofErr w:type="gramEnd"/>
            <w:r w:rsidR="00E740DA" w:rsidRPr="00776DF0">
              <w:rPr>
                <w:rFonts w:ascii="Sassoon Infant Std" w:hAnsi="Sassoon Infant Std"/>
                <w:sz w:val="22"/>
                <w:szCs w:val="20"/>
              </w:rPr>
              <w:t xml:space="preserve"> periods of history, events, significant people. </w:t>
            </w:r>
          </w:p>
          <w:p w14:paraId="2E63D513" w14:textId="77777777" w:rsidR="00CC4981" w:rsidRPr="00776DF0" w:rsidRDefault="00CC4981" w:rsidP="00CC4981">
            <w:pPr>
              <w:tabs>
                <w:tab w:val="left" w:pos="1086"/>
              </w:tabs>
              <w:spacing w:after="0" w:line="240" w:lineRule="auto"/>
              <w:ind w:left="11" w:hanging="11"/>
              <w:rPr>
                <w:rFonts w:ascii="Sassoon Infant Std" w:hAnsi="Sassoon Infant Std"/>
                <w:sz w:val="22"/>
                <w:szCs w:val="20"/>
              </w:rPr>
            </w:pPr>
            <w:r w:rsidRPr="00776DF0">
              <w:rPr>
                <w:rFonts w:ascii="Sassoon Infant Std" w:hAnsi="Sassoon Infant Std"/>
                <w:sz w:val="22"/>
                <w:szCs w:val="20"/>
              </w:rPr>
              <w:t>-</w:t>
            </w:r>
            <w:r w:rsidR="00E740DA" w:rsidRPr="00776DF0">
              <w:rPr>
                <w:rFonts w:ascii="Sassoon Infant Std" w:hAnsi="Sassoon Infant Std"/>
                <w:sz w:val="22"/>
                <w:szCs w:val="20"/>
              </w:rPr>
              <w:t xml:space="preserve">I can use a timeline to compare periods of history that I have studied so far. </w:t>
            </w:r>
          </w:p>
          <w:p w14:paraId="60EC9C63" w14:textId="4E3D0518" w:rsidR="00FC7808" w:rsidRPr="00776DF0" w:rsidRDefault="00CC4981" w:rsidP="00CC4981">
            <w:pPr>
              <w:tabs>
                <w:tab w:val="left" w:pos="1086"/>
              </w:tabs>
              <w:spacing w:after="0" w:line="240" w:lineRule="auto"/>
              <w:ind w:left="11" w:hanging="11"/>
              <w:rPr>
                <w:rFonts w:ascii="Sassoon Infant Std" w:hAnsi="Sassoon Infant Std"/>
                <w:sz w:val="22"/>
                <w:szCs w:val="20"/>
              </w:rPr>
            </w:pPr>
            <w:r w:rsidRPr="00776DF0">
              <w:rPr>
                <w:rFonts w:ascii="Sassoon Infant Std" w:hAnsi="Sassoon Infant Std"/>
                <w:sz w:val="22"/>
                <w:szCs w:val="20"/>
              </w:rPr>
              <w:t>-</w:t>
            </w:r>
            <w:r w:rsidR="00E740DA" w:rsidRPr="00776DF0">
              <w:rPr>
                <w:rFonts w:ascii="Sassoon Infant Std" w:hAnsi="Sassoon Infant Std"/>
                <w:sz w:val="22"/>
                <w:szCs w:val="20"/>
              </w:rPr>
              <w:t xml:space="preserve">I can use chronological skills to show when places developed and how life has changed in the local area and an aspect of history </w:t>
            </w:r>
            <w:proofErr w:type="gramStart"/>
            <w:r w:rsidR="00E740DA" w:rsidRPr="00776DF0">
              <w:rPr>
                <w:rFonts w:ascii="Sassoon Infant Std" w:hAnsi="Sassoon Infant Std"/>
                <w:sz w:val="22"/>
                <w:szCs w:val="20"/>
              </w:rPr>
              <w:t>e.g.</w:t>
            </w:r>
            <w:proofErr w:type="gramEnd"/>
            <w:r w:rsidR="00E740DA" w:rsidRPr="00776DF0">
              <w:rPr>
                <w:rFonts w:ascii="Sassoon Infant Std" w:hAnsi="Sassoon Infant Std"/>
                <w:sz w:val="22"/>
                <w:szCs w:val="20"/>
              </w:rPr>
              <w:t xml:space="preserve"> space exploration.</w:t>
            </w:r>
          </w:p>
          <w:p w14:paraId="15F94775" w14:textId="17370FE6" w:rsidR="00CC4981" w:rsidRPr="00776DF0" w:rsidRDefault="00CC4981" w:rsidP="00CC4981">
            <w:pPr>
              <w:tabs>
                <w:tab w:val="left" w:pos="1086"/>
              </w:tabs>
              <w:spacing w:after="0" w:line="240" w:lineRule="auto"/>
              <w:ind w:left="11" w:hanging="11"/>
              <w:rPr>
                <w:rFonts w:ascii="Sassoon Infant Std" w:hAnsi="Sassoon Infant Std"/>
                <w:sz w:val="20"/>
                <w:szCs w:val="20"/>
              </w:rPr>
            </w:pPr>
          </w:p>
          <w:p w14:paraId="23B5D6D4" w14:textId="77777777" w:rsidR="00EF7EAA" w:rsidRPr="00776DF0" w:rsidRDefault="009B2F3B" w:rsidP="00CC4981">
            <w:pPr>
              <w:tabs>
                <w:tab w:val="left" w:pos="1086"/>
              </w:tabs>
              <w:spacing w:after="0" w:line="240" w:lineRule="auto"/>
              <w:ind w:left="11" w:hanging="11"/>
              <w:rPr>
                <w:rFonts w:ascii="Sassoon Infant Std" w:hAnsi="Sassoon Infant Std"/>
                <w:sz w:val="22"/>
                <w:szCs w:val="20"/>
              </w:rPr>
            </w:pPr>
            <w:r w:rsidRPr="00776DF0">
              <w:rPr>
                <w:rFonts w:ascii="Sassoon Infant Std" w:hAnsi="Sassoon Infant Std"/>
                <w:b/>
                <w:bCs/>
                <w:sz w:val="22"/>
                <w:szCs w:val="20"/>
                <w:u w:val="single"/>
              </w:rPr>
              <w:lastRenderedPageBreak/>
              <w:t>Interpretation of History</w:t>
            </w:r>
            <w:r w:rsidRPr="00776DF0">
              <w:rPr>
                <w:rFonts w:ascii="Sassoon Infant Std" w:hAnsi="Sassoon Infant Std"/>
                <w:sz w:val="22"/>
                <w:szCs w:val="20"/>
              </w:rPr>
              <w:t xml:space="preserve"> </w:t>
            </w:r>
          </w:p>
          <w:p w14:paraId="3561E3EB" w14:textId="77777777" w:rsidR="00EF7EAA" w:rsidRPr="00776DF0" w:rsidRDefault="00EF7EAA" w:rsidP="00CC4981">
            <w:pPr>
              <w:tabs>
                <w:tab w:val="left" w:pos="1086"/>
              </w:tabs>
              <w:spacing w:after="0" w:line="240" w:lineRule="auto"/>
              <w:ind w:left="11" w:hanging="11"/>
              <w:rPr>
                <w:rFonts w:ascii="Sassoon Infant Std" w:hAnsi="Sassoon Infant Std"/>
                <w:sz w:val="22"/>
                <w:szCs w:val="20"/>
              </w:rPr>
            </w:pPr>
            <w:r w:rsidRPr="00776DF0">
              <w:rPr>
                <w:rFonts w:ascii="Sassoon Infant Std" w:hAnsi="Sassoon Infant Std"/>
                <w:sz w:val="22"/>
                <w:szCs w:val="20"/>
              </w:rPr>
              <w:t>-</w:t>
            </w:r>
            <w:r w:rsidR="009B2F3B" w:rsidRPr="00776DF0">
              <w:rPr>
                <w:rFonts w:ascii="Sassoon Infant Std" w:hAnsi="Sassoon Infant Std"/>
                <w:sz w:val="22"/>
                <w:szCs w:val="20"/>
              </w:rPr>
              <w:t xml:space="preserve">I can research two versions of an event, identifying differences between them. </w:t>
            </w:r>
          </w:p>
          <w:p w14:paraId="3669AD77" w14:textId="4B036874" w:rsidR="00CC4981" w:rsidRPr="00776DF0" w:rsidRDefault="00EF7EAA" w:rsidP="00CC4981">
            <w:pPr>
              <w:tabs>
                <w:tab w:val="left" w:pos="1086"/>
              </w:tabs>
              <w:spacing w:after="0" w:line="240" w:lineRule="auto"/>
              <w:ind w:left="11" w:hanging="11"/>
              <w:rPr>
                <w:rFonts w:ascii="Sassoon Infant Std" w:hAnsi="Sassoon Infant Std"/>
                <w:sz w:val="22"/>
                <w:szCs w:val="20"/>
              </w:rPr>
            </w:pPr>
            <w:r w:rsidRPr="00776DF0">
              <w:rPr>
                <w:rFonts w:ascii="Sassoon Infant Std" w:hAnsi="Sassoon Infant Std"/>
                <w:sz w:val="22"/>
                <w:szCs w:val="20"/>
              </w:rPr>
              <w:t>-</w:t>
            </w:r>
            <w:r w:rsidR="009B2F3B" w:rsidRPr="00776DF0">
              <w:rPr>
                <w:rFonts w:ascii="Sassoon Infant Std" w:hAnsi="Sassoon Infant Std"/>
                <w:sz w:val="22"/>
                <w:szCs w:val="20"/>
              </w:rPr>
              <w:t>I can explain with clear reasons why there may be different accounts of history.</w:t>
            </w:r>
          </w:p>
          <w:p w14:paraId="0FF902AE" w14:textId="77777777" w:rsidR="002609E8" w:rsidRPr="00776DF0" w:rsidRDefault="002609E8" w:rsidP="00CC4981">
            <w:pPr>
              <w:tabs>
                <w:tab w:val="left" w:pos="1086"/>
              </w:tabs>
              <w:spacing w:after="0" w:line="240" w:lineRule="auto"/>
              <w:ind w:left="11" w:hanging="11"/>
              <w:rPr>
                <w:rFonts w:ascii="Sassoon Infant Std" w:hAnsi="Sassoon Infant Std"/>
                <w:sz w:val="22"/>
                <w:szCs w:val="20"/>
              </w:rPr>
            </w:pPr>
            <w:r w:rsidRPr="00776DF0">
              <w:rPr>
                <w:rFonts w:ascii="Sassoon Infant Std" w:hAnsi="Sassoon Infant Std"/>
                <w:sz w:val="22"/>
                <w:szCs w:val="20"/>
              </w:rPr>
              <w:t xml:space="preserve">-I can use historical sources to understand bias/contrasting arguments. </w:t>
            </w:r>
          </w:p>
          <w:p w14:paraId="401388C1" w14:textId="77777777" w:rsidR="002609E8" w:rsidRPr="00776DF0" w:rsidRDefault="002609E8" w:rsidP="00CC4981">
            <w:pPr>
              <w:tabs>
                <w:tab w:val="left" w:pos="1086"/>
              </w:tabs>
              <w:spacing w:after="0" w:line="240" w:lineRule="auto"/>
              <w:ind w:left="11" w:hanging="11"/>
              <w:rPr>
                <w:rFonts w:ascii="Sassoon Infant Std" w:hAnsi="Sassoon Infant Std"/>
                <w:sz w:val="22"/>
                <w:szCs w:val="20"/>
              </w:rPr>
            </w:pPr>
            <w:r w:rsidRPr="00776DF0">
              <w:rPr>
                <w:rFonts w:ascii="Sassoon Infant Std" w:hAnsi="Sassoon Infant Std"/>
                <w:sz w:val="22"/>
                <w:szCs w:val="20"/>
              </w:rPr>
              <w:t xml:space="preserve">-I can decide whether a source of evidence is reliable to </w:t>
            </w:r>
            <w:proofErr w:type="gramStart"/>
            <w:r w:rsidRPr="00776DF0">
              <w:rPr>
                <w:rFonts w:ascii="Sassoon Infant Std" w:hAnsi="Sassoon Infant Std"/>
                <w:sz w:val="22"/>
                <w:szCs w:val="20"/>
              </w:rPr>
              <w:t>describe:</w:t>
            </w:r>
            <w:proofErr w:type="gramEnd"/>
            <w:r w:rsidRPr="00776DF0">
              <w:rPr>
                <w:rFonts w:ascii="Sassoon Infant Std" w:hAnsi="Sassoon Infant Std"/>
                <w:sz w:val="22"/>
                <w:szCs w:val="20"/>
              </w:rPr>
              <w:t xml:space="preserve"> houses and settlements, buildings and their uses, culture, religion and leisure, way of life for different people e.g. rich and poor -I can make comparisons between different events in history; explaining things that have changed and things that have stayed the same. </w:t>
            </w:r>
          </w:p>
          <w:p w14:paraId="0D0354A6" w14:textId="77777777" w:rsidR="002609E8" w:rsidRPr="00776DF0" w:rsidRDefault="002609E8" w:rsidP="00CC4981">
            <w:pPr>
              <w:tabs>
                <w:tab w:val="left" w:pos="1086"/>
              </w:tabs>
              <w:spacing w:after="0" w:line="240" w:lineRule="auto"/>
              <w:ind w:left="11" w:hanging="11"/>
              <w:rPr>
                <w:rFonts w:ascii="Sassoon Infant Std" w:hAnsi="Sassoon Infant Std"/>
                <w:sz w:val="22"/>
                <w:szCs w:val="20"/>
              </w:rPr>
            </w:pPr>
            <w:r w:rsidRPr="00776DF0">
              <w:rPr>
                <w:rFonts w:ascii="Sassoon Infant Std" w:hAnsi="Sassoon Infant Std"/>
                <w:sz w:val="22"/>
                <w:szCs w:val="20"/>
              </w:rPr>
              <w:t xml:space="preserve">-I can explain why this might have happened using evidence. </w:t>
            </w:r>
          </w:p>
          <w:p w14:paraId="5CCB1A62" w14:textId="53D31B3A" w:rsidR="002609E8" w:rsidRPr="00776DF0" w:rsidRDefault="002609E8" w:rsidP="00CC4981">
            <w:pPr>
              <w:tabs>
                <w:tab w:val="left" w:pos="1086"/>
              </w:tabs>
              <w:spacing w:after="0" w:line="240" w:lineRule="auto"/>
              <w:ind w:left="11" w:hanging="11"/>
              <w:rPr>
                <w:rFonts w:ascii="Sassoon Infant Std" w:hAnsi="Sassoon Infant Std"/>
                <w:color w:val="000000" w:themeColor="text1"/>
                <w:sz w:val="12"/>
                <w:szCs w:val="12"/>
              </w:rPr>
            </w:pPr>
            <w:r w:rsidRPr="00776DF0">
              <w:rPr>
                <w:rFonts w:ascii="Sassoon Infant Std" w:hAnsi="Sassoon Infant Std"/>
                <w:sz w:val="22"/>
                <w:szCs w:val="20"/>
              </w:rPr>
              <w:t>-I can explain how events in history are significant in British and World history.</w:t>
            </w:r>
          </w:p>
          <w:p w14:paraId="75FFE7DF" w14:textId="77777777" w:rsidR="00AE67A6" w:rsidRPr="00776DF0" w:rsidRDefault="00AE67A6" w:rsidP="00AE67A6">
            <w:pPr>
              <w:spacing w:line="240" w:lineRule="auto"/>
              <w:ind w:left="0" w:firstLine="0"/>
              <w:rPr>
                <w:rFonts w:ascii="Sassoon Infant Std" w:hAnsi="Sassoon Infant Std"/>
                <w:color w:val="FF0000"/>
                <w:szCs w:val="24"/>
              </w:rPr>
            </w:pPr>
          </w:p>
          <w:p w14:paraId="71AB77BA" w14:textId="77777777" w:rsidR="00BC3B71" w:rsidRPr="00776DF0" w:rsidRDefault="00BC3B71" w:rsidP="00AE67A6">
            <w:pPr>
              <w:spacing w:line="240" w:lineRule="auto"/>
              <w:ind w:left="0" w:firstLine="0"/>
              <w:rPr>
                <w:rFonts w:ascii="Sassoon Infant Std" w:hAnsi="Sassoon Infant Std"/>
                <w:sz w:val="22"/>
                <w:szCs w:val="20"/>
              </w:rPr>
            </w:pPr>
            <w:r w:rsidRPr="00776DF0">
              <w:rPr>
                <w:rFonts w:ascii="Sassoon Infant Std" w:hAnsi="Sassoon Infant Std"/>
                <w:b/>
                <w:bCs/>
                <w:sz w:val="22"/>
                <w:szCs w:val="20"/>
              </w:rPr>
              <w:t>Historical Enquiry</w:t>
            </w:r>
            <w:r w:rsidRPr="00776DF0">
              <w:rPr>
                <w:rFonts w:ascii="Sassoon Infant Std" w:hAnsi="Sassoon Infant Std"/>
                <w:sz w:val="22"/>
                <w:szCs w:val="20"/>
              </w:rPr>
              <w:t xml:space="preserve"> </w:t>
            </w:r>
          </w:p>
          <w:p w14:paraId="6152B46F" w14:textId="77777777" w:rsidR="00BC3B71" w:rsidRPr="00776DF0" w:rsidRDefault="00BC3B71" w:rsidP="005A5E8B">
            <w:pPr>
              <w:spacing w:after="0" w:line="240" w:lineRule="auto"/>
              <w:ind w:left="0" w:firstLine="0"/>
              <w:rPr>
                <w:rFonts w:ascii="Sassoon Infant Std" w:hAnsi="Sassoon Infant Std"/>
                <w:sz w:val="22"/>
                <w:szCs w:val="20"/>
              </w:rPr>
            </w:pPr>
            <w:r w:rsidRPr="00776DF0">
              <w:rPr>
                <w:rFonts w:ascii="Sassoon Infant Std" w:hAnsi="Sassoon Infant Std"/>
                <w:sz w:val="22"/>
                <w:szCs w:val="20"/>
              </w:rPr>
              <w:t xml:space="preserve">-I can use a range of primary and secondary evidence. </w:t>
            </w:r>
          </w:p>
          <w:p w14:paraId="174EFA19" w14:textId="77777777" w:rsidR="00A327E6" w:rsidRPr="00776DF0" w:rsidRDefault="00BC3B71" w:rsidP="005A5E8B">
            <w:pPr>
              <w:spacing w:after="0" w:line="240" w:lineRule="auto"/>
              <w:ind w:left="0" w:firstLine="0"/>
              <w:rPr>
                <w:rFonts w:ascii="Sassoon Infant Std" w:hAnsi="Sassoon Infant Std"/>
                <w:sz w:val="22"/>
                <w:szCs w:val="20"/>
              </w:rPr>
            </w:pPr>
            <w:r w:rsidRPr="00776DF0">
              <w:rPr>
                <w:rFonts w:ascii="Sassoon Infant Std" w:hAnsi="Sassoon Infant Std"/>
                <w:sz w:val="22"/>
                <w:szCs w:val="20"/>
              </w:rPr>
              <w:t>-I can use artefacts to pose questions/hypothesis, which I back up using other sources.</w:t>
            </w:r>
          </w:p>
          <w:p w14:paraId="14389010" w14:textId="77777777" w:rsidR="00A327E6" w:rsidRPr="00776DF0" w:rsidRDefault="00A327E6" w:rsidP="005A5E8B">
            <w:pPr>
              <w:spacing w:after="0" w:line="240" w:lineRule="auto"/>
              <w:ind w:left="0" w:firstLine="0"/>
              <w:rPr>
                <w:rFonts w:ascii="Sassoon Infant Std" w:hAnsi="Sassoon Infant Std"/>
                <w:sz w:val="22"/>
                <w:szCs w:val="20"/>
              </w:rPr>
            </w:pPr>
            <w:r w:rsidRPr="00776DF0">
              <w:rPr>
                <w:rFonts w:ascii="Sassoon Infant Std" w:hAnsi="Sassoon Infant Std"/>
                <w:sz w:val="22"/>
                <w:szCs w:val="20"/>
              </w:rPr>
              <w:t>-</w:t>
            </w:r>
            <w:r w:rsidR="00BC3B71" w:rsidRPr="00776DF0">
              <w:rPr>
                <w:rFonts w:ascii="Sassoon Infant Std" w:hAnsi="Sassoon Infant Std"/>
                <w:sz w:val="22"/>
                <w:szCs w:val="20"/>
              </w:rPr>
              <w:t xml:space="preserve"> I can distinguish between reliable and unreliable sources </w:t>
            </w:r>
            <w:r w:rsidR="00BC3B71" w:rsidRPr="00776DF0">
              <w:rPr>
                <w:rFonts w:ascii="Sassoon Infant Std" w:hAnsi="Sassoon Infant Std"/>
                <w:sz w:val="22"/>
                <w:szCs w:val="20"/>
              </w:rPr>
              <w:lastRenderedPageBreak/>
              <w:t>if evidence to answer questions about the past.</w:t>
            </w:r>
          </w:p>
          <w:p w14:paraId="6D4EC877" w14:textId="77777777" w:rsidR="00A327E6" w:rsidRPr="00776DF0" w:rsidRDefault="00A327E6" w:rsidP="005A5E8B">
            <w:pPr>
              <w:spacing w:after="0" w:line="240" w:lineRule="auto"/>
              <w:ind w:left="0" w:firstLine="0"/>
              <w:rPr>
                <w:rFonts w:ascii="Sassoon Infant Std" w:hAnsi="Sassoon Infant Std"/>
                <w:sz w:val="22"/>
                <w:szCs w:val="20"/>
              </w:rPr>
            </w:pPr>
            <w:r w:rsidRPr="00776DF0">
              <w:rPr>
                <w:rFonts w:ascii="Sassoon Infant Std" w:hAnsi="Sassoon Infant Std"/>
                <w:sz w:val="22"/>
                <w:szCs w:val="20"/>
              </w:rPr>
              <w:t>-</w:t>
            </w:r>
            <w:r w:rsidR="00BC3B71" w:rsidRPr="00776DF0">
              <w:rPr>
                <w:rFonts w:ascii="Sassoon Infant Std" w:hAnsi="Sassoon Infant Std"/>
                <w:sz w:val="22"/>
                <w:szCs w:val="20"/>
              </w:rPr>
              <w:t xml:space="preserve"> I can ask and answer questions about change, causes, difference and significance.</w:t>
            </w:r>
          </w:p>
          <w:p w14:paraId="78D2EB78" w14:textId="026D75A5" w:rsidR="002609E8" w:rsidRPr="004C089A" w:rsidRDefault="00A327E6" w:rsidP="005A5E8B">
            <w:pPr>
              <w:spacing w:after="0" w:line="240" w:lineRule="auto"/>
              <w:ind w:left="0" w:firstLine="0"/>
              <w:rPr>
                <w:rFonts w:ascii="Sassoon Infant Std" w:hAnsi="Sassoon Infant Std"/>
                <w:color w:val="FF0000"/>
                <w:sz w:val="22"/>
              </w:rPr>
            </w:pPr>
            <w:r w:rsidRPr="00776DF0">
              <w:rPr>
                <w:rFonts w:ascii="Sassoon Infant Std" w:hAnsi="Sassoon Infant Std"/>
                <w:sz w:val="22"/>
                <w:szCs w:val="20"/>
              </w:rPr>
              <w:t>-</w:t>
            </w:r>
            <w:r w:rsidR="00BC3B71" w:rsidRPr="00776DF0">
              <w:rPr>
                <w:rFonts w:ascii="Sassoon Infant Std" w:hAnsi="Sassoon Infant Std"/>
                <w:sz w:val="22"/>
                <w:szCs w:val="20"/>
              </w:rPr>
              <w:t xml:space="preserve"> I can lead my own enquiry into an aspect of British or World history and present my findings in a range of ways.</w:t>
            </w:r>
          </w:p>
        </w:tc>
        <w:tc>
          <w:tcPr>
            <w:tcW w:w="10496" w:type="dxa"/>
          </w:tcPr>
          <w:p w14:paraId="650F20C4" w14:textId="5EBFB767" w:rsidR="00551E9B" w:rsidRPr="004C089A" w:rsidRDefault="00551E9B" w:rsidP="00AE67A6">
            <w:pPr>
              <w:spacing w:line="240" w:lineRule="auto"/>
              <w:ind w:left="0" w:firstLine="0"/>
              <w:rPr>
                <w:rFonts w:ascii="Sassoon Infant Std" w:hAnsi="Sassoon Infant Std"/>
                <w:b/>
                <w:bCs/>
                <w:sz w:val="20"/>
                <w:szCs w:val="18"/>
              </w:rPr>
            </w:pPr>
            <w:r w:rsidRPr="004C089A">
              <w:rPr>
                <w:rFonts w:ascii="Sassoon Infant Std" w:hAnsi="Sassoon Infant Std"/>
                <w:b/>
                <w:bCs/>
                <w:sz w:val="20"/>
                <w:szCs w:val="18"/>
              </w:rPr>
              <w:lastRenderedPageBreak/>
              <w:t>Context for Study</w:t>
            </w:r>
          </w:p>
          <w:p w14:paraId="135CF932" w14:textId="34A2CFEA" w:rsidR="00AE67A6" w:rsidRPr="004C089A" w:rsidRDefault="00AE67A6" w:rsidP="00AE67A6">
            <w:pPr>
              <w:spacing w:line="240" w:lineRule="auto"/>
              <w:ind w:left="0" w:firstLine="0"/>
              <w:rPr>
                <w:rFonts w:ascii="Sassoon Infant Std" w:hAnsi="Sassoon Infant Std"/>
                <w:b/>
                <w:bCs/>
                <w:sz w:val="20"/>
                <w:szCs w:val="18"/>
              </w:rPr>
            </w:pPr>
            <w:r w:rsidRPr="004C089A">
              <w:rPr>
                <w:rFonts w:ascii="Sassoon Infant Std" w:hAnsi="Sassoon Infant Std"/>
                <w:b/>
                <w:bCs/>
                <w:sz w:val="20"/>
                <w:szCs w:val="18"/>
              </w:rPr>
              <w:t>Children will take a trip back to one of the most fascinating civilisations in history as they discover Ancient Greece and all it has to offer. Children will be taken on a voyage of discovery to explore how much of this civilisation is still evident in our society today. They will discover the people, the inventions, the art, the technology, the mythology and so much more.</w:t>
            </w:r>
            <w:r w:rsidR="00222EA1" w:rsidRPr="004C089A">
              <w:rPr>
                <w:rFonts w:ascii="Sassoon Infant Std" w:hAnsi="Sassoon Infant Std"/>
                <w:b/>
                <w:bCs/>
                <w:sz w:val="20"/>
                <w:szCs w:val="18"/>
              </w:rPr>
              <w:t xml:space="preserve"> </w:t>
            </w:r>
          </w:p>
          <w:p w14:paraId="699451E9" w14:textId="4E1F7E16" w:rsidR="00D26268" w:rsidRPr="004C089A" w:rsidRDefault="00D26268" w:rsidP="00AE67A6">
            <w:pPr>
              <w:spacing w:line="240" w:lineRule="auto"/>
              <w:ind w:left="0" w:firstLine="0"/>
              <w:rPr>
                <w:rFonts w:ascii="Sassoon Infant Std" w:hAnsi="Sassoon Infant Std"/>
                <w:b/>
                <w:bCs/>
                <w:sz w:val="20"/>
                <w:szCs w:val="18"/>
              </w:rPr>
            </w:pPr>
            <w:r w:rsidRPr="004C089A">
              <w:rPr>
                <w:rFonts w:ascii="Sassoon Infant Std" w:hAnsi="Sassoon Infant Std"/>
                <w:b/>
                <w:bCs/>
                <w:sz w:val="20"/>
                <w:szCs w:val="18"/>
              </w:rPr>
              <w:t>This unit has many language and concept links to periods of time studied throughout the curriculum. The term ‘archaeologists</w:t>
            </w:r>
            <w:proofErr w:type="gramStart"/>
            <w:r w:rsidRPr="004C089A">
              <w:rPr>
                <w:rFonts w:ascii="Sassoon Infant Std" w:hAnsi="Sassoon Infant Std"/>
                <w:b/>
                <w:bCs/>
                <w:sz w:val="20"/>
                <w:szCs w:val="18"/>
              </w:rPr>
              <w:t>’ ,</w:t>
            </w:r>
            <w:proofErr w:type="gramEnd"/>
            <w:r w:rsidRPr="004C089A">
              <w:rPr>
                <w:rFonts w:ascii="Sassoon Infant Std" w:hAnsi="Sassoon Infant Std"/>
                <w:b/>
                <w:bCs/>
                <w:sz w:val="20"/>
                <w:szCs w:val="18"/>
              </w:rPr>
              <w:t xml:space="preserve"> ‘historians’ and ‘excavate’ are used throughout (Links to previous </w:t>
            </w:r>
            <w:proofErr w:type="spellStart"/>
            <w:r w:rsidRPr="004C089A">
              <w:rPr>
                <w:rFonts w:ascii="Sassoon Infant Std" w:hAnsi="Sassoon Infant Std"/>
                <w:b/>
                <w:bCs/>
                <w:sz w:val="20"/>
                <w:szCs w:val="18"/>
              </w:rPr>
              <w:t>Yr</w:t>
            </w:r>
            <w:proofErr w:type="spellEnd"/>
            <w:r w:rsidRPr="004C089A">
              <w:rPr>
                <w:rFonts w:ascii="Sassoon Infant Std" w:hAnsi="Sassoon Infant Std"/>
                <w:b/>
                <w:bCs/>
                <w:sz w:val="20"/>
                <w:szCs w:val="18"/>
              </w:rPr>
              <w:t xml:space="preserve"> 5 topic ‘Ancient Egyptians’). The term ‘city states’ is introduced to describe the beginning of main cities surrounded by countryside. This term is also used in the Year 6 topic ‘The Mayans’. City states were separate and had their own way of life, but all shared the same language and beliefs. During the topic the children will be taught about systems of ‘government’ and ‘democracy’. This links to previous topics in Year </w:t>
            </w:r>
            <w:r w:rsidR="004D1983" w:rsidRPr="004C089A">
              <w:rPr>
                <w:rFonts w:ascii="Sassoon Infant Std" w:hAnsi="Sassoon Infant Std"/>
                <w:b/>
                <w:bCs/>
                <w:sz w:val="20"/>
                <w:szCs w:val="18"/>
              </w:rPr>
              <w:t>1</w:t>
            </w:r>
            <w:r w:rsidRPr="004C089A">
              <w:rPr>
                <w:rFonts w:ascii="Sassoon Infant Std" w:hAnsi="Sassoon Infant Std"/>
                <w:b/>
                <w:bCs/>
                <w:sz w:val="20"/>
                <w:szCs w:val="18"/>
              </w:rPr>
              <w:t xml:space="preserve">, ‘United Kingdom Guy Fawkes and Parliament’ where children have previously been introduced to these terms. There is also mention of the terms ‘priestess’ and ‘high priestess’ (also seen in Year </w:t>
            </w:r>
            <w:r w:rsidR="004D1983" w:rsidRPr="004C089A">
              <w:rPr>
                <w:rFonts w:ascii="Sassoon Infant Std" w:hAnsi="Sassoon Infant Std"/>
                <w:b/>
                <w:bCs/>
                <w:sz w:val="20"/>
                <w:szCs w:val="18"/>
              </w:rPr>
              <w:t>6</w:t>
            </w:r>
            <w:r w:rsidRPr="004C089A">
              <w:rPr>
                <w:rFonts w:ascii="Sassoon Infant Std" w:hAnsi="Sassoon Infant Std"/>
                <w:b/>
                <w:bCs/>
                <w:sz w:val="20"/>
                <w:szCs w:val="18"/>
              </w:rPr>
              <w:t>, ‘The Mayans</w:t>
            </w:r>
            <w:r w:rsidR="004D1983" w:rsidRPr="004C089A">
              <w:rPr>
                <w:rFonts w:ascii="Sassoon Infant Std" w:hAnsi="Sassoon Infant Std"/>
                <w:b/>
                <w:bCs/>
                <w:sz w:val="20"/>
                <w:szCs w:val="18"/>
              </w:rPr>
              <w:t>)</w:t>
            </w:r>
          </w:p>
          <w:p w14:paraId="6300F9CE" w14:textId="77571EBB" w:rsidR="002C2D31" w:rsidRPr="004C089A" w:rsidRDefault="002C2D31" w:rsidP="00AE67A6">
            <w:pPr>
              <w:spacing w:line="240" w:lineRule="auto"/>
              <w:ind w:left="0" w:firstLine="0"/>
              <w:rPr>
                <w:rFonts w:ascii="Sassoon Infant Std" w:hAnsi="Sassoon Infant Std"/>
                <w:b/>
                <w:bCs/>
                <w:sz w:val="12"/>
                <w:szCs w:val="10"/>
              </w:rPr>
            </w:pPr>
            <w:r w:rsidRPr="004C089A">
              <w:rPr>
                <w:rFonts w:ascii="Sassoon Infant Std" w:hAnsi="Sassoon Infant Std"/>
                <w:b/>
                <w:bCs/>
                <w:sz w:val="20"/>
                <w:szCs w:val="18"/>
              </w:rPr>
              <w:t xml:space="preserve">The Greeks also believed in different Gods for different elements of life such as ‘Poseidon God of the Sea’ and ‘Aphrodite the Goddess of Love’. These foundations of religion can be linked to the Norse beliefs in Yr4 - The Vikings </w:t>
            </w:r>
            <w:proofErr w:type="gramStart"/>
            <w:r w:rsidRPr="004C089A">
              <w:rPr>
                <w:rFonts w:ascii="Sassoon Infant Std" w:hAnsi="Sassoon Infant Std"/>
                <w:b/>
                <w:bCs/>
                <w:sz w:val="20"/>
                <w:szCs w:val="18"/>
              </w:rPr>
              <w:t>and also</w:t>
            </w:r>
            <w:proofErr w:type="gramEnd"/>
            <w:r w:rsidRPr="004C089A">
              <w:rPr>
                <w:rFonts w:ascii="Sassoon Infant Std" w:hAnsi="Sassoon Infant Std"/>
                <w:b/>
                <w:bCs/>
                <w:sz w:val="20"/>
                <w:szCs w:val="18"/>
              </w:rPr>
              <w:t xml:space="preserve"> The Egyptians (also Yr5). Both had beliefs in many various gods linked to the elements (Horus, god of the sky and </w:t>
            </w:r>
            <w:proofErr w:type="gramStart"/>
            <w:r w:rsidRPr="004C089A">
              <w:rPr>
                <w:rFonts w:ascii="Sassoon Infant Std" w:hAnsi="Sassoon Infant Std"/>
                <w:b/>
                <w:bCs/>
                <w:sz w:val="20"/>
                <w:szCs w:val="18"/>
              </w:rPr>
              <w:t>Set</w:t>
            </w:r>
            <w:proofErr w:type="gramEnd"/>
            <w:r w:rsidRPr="004C089A">
              <w:rPr>
                <w:rFonts w:ascii="Sassoon Infant Std" w:hAnsi="Sassoon Infant Std"/>
                <w:b/>
                <w:bCs/>
                <w:sz w:val="20"/>
                <w:szCs w:val="18"/>
              </w:rPr>
              <w:t>, the god of desert and Storms)</w:t>
            </w:r>
          </w:p>
          <w:p w14:paraId="6B8317FB" w14:textId="77777777" w:rsidR="00142C31" w:rsidRPr="004C089A" w:rsidRDefault="00142C31" w:rsidP="00AE67A6">
            <w:pPr>
              <w:spacing w:line="240" w:lineRule="auto"/>
              <w:ind w:left="0" w:firstLine="0"/>
              <w:rPr>
                <w:rFonts w:ascii="Sassoon Infant Std" w:hAnsi="Sassoon Infant Std"/>
                <w:sz w:val="20"/>
                <w:szCs w:val="18"/>
              </w:rPr>
            </w:pPr>
          </w:p>
          <w:p w14:paraId="71B7B479" w14:textId="61C0A0D3" w:rsidR="004D1983" w:rsidRPr="004C089A" w:rsidRDefault="00311C76" w:rsidP="00AE67A6">
            <w:pPr>
              <w:spacing w:line="240" w:lineRule="auto"/>
              <w:ind w:left="0" w:firstLine="0"/>
              <w:rPr>
                <w:rFonts w:ascii="Sassoon Infant Std" w:hAnsi="Sassoon Infant Std"/>
                <w:b/>
                <w:bCs/>
                <w:iCs/>
                <w:color w:val="9933FF"/>
                <w:sz w:val="22"/>
                <w:szCs w:val="20"/>
                <w:u w:val="single"/>
              </w:rPr>
            </w:pPr>
            <w:r w:rsidRPr="004C089A">
              <w:rPr>
                <w:rFonts w:ascii="Sassoon Infant Std" w:hAnsi="Sassoon Infant Std"/>
                <w:b/>
                <w:bCs/>
                <w:iCs/>
                <w:color w:val="9933FF"/>
                <w:sz w:val="22"/>
                <w:szCs w:val="20"/>
                <w:u w:val="single"/>
              </w:rPr>
              <w:t>KNOWLEDGE</w:t>
            </w:r>
          </w:p>
          <w:p w14:paraId="6CBF510F" w14:textId="77BF72D2" w:rsidR="002C2D31" w:rsidRPr="004C089A" w:rsidRDefault="00ED38EE" w:rsidP="000E5A54">
            <w:pPr>
              <w:spacing w:after="0" w:line="240" w:lineRule="auto"/>
              <w:ind w:left="0" w:firstLine="0"/>
              <w:rPr>
                <w:rFonts w:ascii="Sassoon Infant Std" w:hAnsi="Sassoon Infant Std"/>
                <w:b/>
                <w:bCs/>
                <w:sz w:val="20"/>
                <w:szCs w:val="18"/>
              </w:rPr>
            </w:pPr>
            <w:r w:rsidRPr="004C089A">
              <w:rPr>
                <w:rFonts w:ascii="Sassoon Infant Std" w:hAnsi="Sassoon Infant Std"/>
                <w:b/>
                <w:bCs/>
                <w:sz w:val="20"/>
                <w:szCs w:val="18"/>
              </w:rPr>
              <w:t xml:space="preserve">The Ancient Greek period being studied is from 3000 BC to 146 BC. (Place key events on a timeline). </w:t>
            </w:r>
          </w:p>
          <w:p w14:paraId="7ED6CA6A" w14:textId="77777777" w:rsidR="000E5A54" w:rsidRPr="004C089A" w:rsidRDefault="000E5A54" w:rsidP="000E5A54">
            <w:pPr>
              <w:spacing w:after="0" w:line="240" w:lineRule="auto"/>
              <w:ind w:left="0" w:firstLine="0"/>
              <w:rPr>
                <w:rFonts w:ascii="Sassoon Infant Std" w:hAnsi="Sassoon Infant Std"/>
                <w:b/>
                <w:bCs/>
                <w:sz w:val="20"/>
                <w:szCs w:val="18"/>
              </w:rPr>
            </w:pPr>
          </w:p>
          <w:p w14:paraId="509F5E89" w14:textId="5F37438C" w:rsidR="000E5A54" w:rsidRPr="004C089A" w:rsidRDefault="000E5A54" w:rsidP="000E5A54">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sz w:val="20"/>
                <w:szCs w:val="18"/>
              </w:rPr>
              <w:t>-</w:t>
            </w:r>
            <w:r w:rsidRPr="004C089A">
              <w:rPr>
                <w:rFonts w:ascii="Sassoon Infant Std" w:hAnsi="Sassoon Infant Std"/>
                <w:b/>
                <w:bCs/>
                <w:color w:val="9966FF"/>
                <w:sz w:val="20"/>
                <w:szCs w:val="18"/>
              </w:rPr>
              <w:t xml:space="preserve">Know that BC means ‘Before Christ’ and know that anno Domini (AD) means ‘in the year of our lord’ in Latin. </w:t>
            </w:r>
          </w:p>
          <w:p w14:paraId="0CDD48FD" w14:textId="77777777" w:rsidR="000E5A54" w:rsidRPr="004C089A" w:rsidRDefault="000E5A54" w:rsidP="000E5A54">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9966FF"/>
                <w:sz w:val="20"/>
                <w:szCs w:val="18"/>
              </w:rPr>
              <w:t xml:space="preserve">-Know that AD and BC are also increasingly known as CE (Common Era) and BCE (before the Common Era). </w:t>
            </w:r>
          </w:p>
          <w:p w14:paraId="2201F25C" w14:textId="77777777" w:rsidR="000E5A54" w:rsidRPr="004C089A" w:rsidRDefault="000E5A54" w:rsidP="000E5A54">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9966FF"/>
                <w:sz w:val="20"/>
                <w:szCs w:val="18"/>
              </w:rPr>
              <w:t xml:space="preserve">-Know that Ancient Greece was one of the greatest human civilisations and its achievements are still influential today. </w:t>
            </w:r>
          </w:p>
          <w:p w14:paraId="17F382DA" w14:textId="77777777" w:rsidR="000E5A54" w:rsidRPr="004C089A" w:rsidRDefault="000E5A54" w:rsidP="000E5A54">
            <w:pPr>
              <w:spacing w:after="0" w:line="240" w:lineRule="auto"/>
              <w:ind w:left="0" w:firstLine="0"/>
              <w:rPr>
                <w:rFonts w:ascii="Sassoon Infant Std" w:hAnsi="Sassoon Infant Std"/>
                <w:b/>
                <w:bCs/>
                <w:sz w:val="20"/>
                <w:szCs w:val="18"/>
              </w:rPr>
            </w:pPr>
          </w:p>
          <w:p w14:paraId="4C86D036" w14:textId="77777777" w:rsidR="000E5A54" w:rsidRPr="004C089A" w:rsidRDefault="000E5A54" w:rsidP="000E5A54">
            <w:pPr>
              <w:spacing w:after="0" w:line="240" w:lineRule="auto"/>
              <w:ind w:left="0" w:firstLine="0"/>
              <w:rPr>
                <w:rFonts w:ascii="Sassoon Infant Std" w:hAnsi="Sassoon Infant Std"/>
                <w:b/>
                <w:bCs/>
                <w:sz w:val="20"/>
                <w:szCs w:val="18"/>
              </w:rPr>
            </w:pPr>
            <w:r w:rsidRPr="004C089A">
              <w:rPr>
                <w:rFonts w:ascii="Sassoon Infant Std" w:hAnsi="Sassoon Infant Std"/>
                <w:b/>
                <w:bCs/>
                <w:sz w:val="20"/>
                <w:szCs w:val="18"/>
              </w:rPr>
              <w:t xml:space="preserve">Greece is studied today by historians and archaeologists who visit old cities to excavate and explore the remaining ruins. Items found in those places tell us a lot about the Greeks. </w:t>
            </w:r>
          </w:p>
          <w:p w14:paraId="5D89D8E9" w14:textId="77777777" w:rsidR="000E5A54" w:rsidRPr="004C089A" w:rsidRDefault="000E5A54" w:rsidP="000E5A54">
            <w:pPr>
              <w:spacing w:after="0" w:line="240" w:lineRule="auto"/>
              <w:ind w:left="0" w:firstLine="0"/>
              <w:rPr>
                <w:rFonts w:ascii="Sassoon Infant Std" w:hAnsi="Sassoon Infant Std"/>
                <w:b/>
                <w:bCs/>
                <w:sz w:val="20"/>
                <w:szCs w:val="18"/>
              </w:rPr>
            </w:pPr>
          </w:p>
          <w:p w14:paraId="5346EE90" w14:textId="77777777" w:rsidR="000E5A54" w:rsidRPr="004C089A" w:rsidRDefault="000E5A54" w:rsidP="000E5A54">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sz w:val="20"/>
                <w:szCs w:val="18"/>
              </w:rPr>
              <w:t>-</w:t>
            </w:r>
            <w:r w:rsidRPr="004C089A">
              <w:rPr>
                <w:rFonts w:ascii="Sassoon Infant Std" w:hAnsi="Sassoon Infant Std"/>
                <w:b/>
                <w:bCs/>
                <w:color w:val="9966FF"/>
                <w:sz w:val="20"/>
                <w:szCs w:val="18"/>
              </w:rPr>
              <w:t xml:space="preserve">Know that over 2400 years ago a Greek writer called Herodotus collected and reported eye-witness accounts of battles and past events. This marks him as the </w:t>
            </w:r>
            <w:proofErr w:type="spellStart"/>
            <w:r w:rsidRPr="004C089A">
              <w:rPr>
                <w:rFonts w:ascii="Sassoon Infant Std" w:hAnsi="Sassoon Infant Std"/>
                <w:b/>
                <w:bCs/>
                <w:color w:val="9966FF"/>
                <w:sz w:val="20"/>
                <w:szCs w:val="18"/>
              </w:rPr>
              <w:t>worlds</w:t>
            </w:r>
            <w:proofErr w:type="spellEnd"/>
            <w:r w:rsidRPr="004C089A">
              <w:rPr>
                <w:rFonts w:ascii="Sassoon Infant Std" w:hAnsi="Sassoon Infant Std"/>
                <w:b/>
                <w:bCs/>
                <w:color w:val="9966FF"/>
                <w:sz w:val="20"/>
                <w:szCs w:val="18"/>
              </w:rPr>
              <w:t xml:space="preserve"> first historian. </w:t>
            </w:r>
          </w:p>
          <w:p w14:paraId="651040AF" w14:textId="77777777" w:rsidR="000E5A54" w:rsidRPr="004C089A" w:rsidRDefault="000E5A54" w:rsidP="000E5A54">
            <w:pPr>
              <w:spacing w:after="0" w:line="240" w:lineRule="auto"/>
              <w:ind w:left="0" w:firstLine="0"/>
              <w:rPr>
                <w:rFonts w:ascii="Sassoon Infant Std" w:hAnsi="Sassoon Infant Std"/>
                <w:b/>
                <w:bCs/>
                <w:color w:val="9966FF"/>
                <w:sz w:val="20"/>
                <w:szCs w:val="18"/>
              </w:rPr>
            </w:pPr>
          </w:p>
          <w:p w14:paraId="602843E6" w14:textId="77777777" w:rsidR="000E5A54" w:rsidRPr="004C089A" w:rsidRDefault="000E5A54" w:rsidP="000E5A54">
            <w:pPr>
              <w:spacing w:after="0" w:line="240" w:lineRule="auto"/>
              <w:ind w:left="0" w:firstLine="0"/>
              <w:rPr>
                <w:rFonts w:ascii="Sassoon Infant Std" w:hAnsi="Sassoon Infant Std"/>
                <w:b/>
                <w:bCs/>
                <w:sz w:val="20"/>
                <w:szCs w:val="18"/>
              </w:rPr>
            </w:pPr>
            <w:r w:rsidRPr="004C089A">
              <w:rPr>
                <w:rFonts w:ascii="Sassoon Infant Std" w:hAnsi="Sassoon Infant Std"/>
                <w:b/>
                <w:bCs/>
                <w:sz w:val="20"/>
                <w:szCs w:val="18"/>
              </w:rPr>
              <w:t xml:space="preserve">In 440BC </w:t>
            </w:r>
            <w:proofErr w:type="spellStart"/>
            <w:r w:rsidRPr="004C089A">
              <w:rPr>
                <w:rFonts w:ascii="Sassoon Infant Std" w:hAnsi="Sassoon Infant Std"/>
                <w:b/>
                <w:bCs/>
                <w:sz w:val="20"/>
                <w:szCs w:val="18"/>
              </w:rPr>
              <w:t>Heordotus</w:t>
            </w:r>
            <w:proofErr w:type="spellEnd"/>
            <w:r w:rsidRPr="004C089A">
              <w:rPr>
                <w:rFonts w:ascii="Sassoon Infant Std" w:hAnsi="Sassoon Infant Std"/>
                <w:b/>
                <w:bCs/>
                <w:sz w:val="20"/>
                <w:szCs w:val="18"/>
              </w:rPr>
              <w:t xml:space="preserve"> presented his work by reading it aloud to spectators at the Olympic Games. He journeyed across Greece and the </w:t>
            </w:r>
            <w:proofErr w:type="spellStart"/>
            <w:r w:rsidRPr="004C089A">
              <w:rPr>
                <w:rFonts w:ascii="Sassoon Infant Std" w:hAnsi="Sassoon Infant Std"/>
                <w:b/>
                <w:bCs/>
                <w:sz w:val="20"/>
                <w:szCs w:val="18"/>
              </w:rPr>
              <w:t>Meditaerranena</w:t>
            </w:r>
            <w:proofErr w:type="spellEnd"/>
            <w:r w:rsidRPr="004C089A">
              <w:rPr>
                <w:rFonts w:ascii="Sassoon Infant Std" w:hAnsi="Sassoon Infant Std"/>
                <w:b/>
                <w:bCs/>
                <w:sz w:val="20"/>
                <w:szCs w:val="18"/>
              </w:rPr>
              <w:t xml:space="preserve"> collecting all kinds of information including local customs and culture. He called his great works ‘Histories’ from the Greek word for ‘inquiry’. </w:t>
            </w:r>
          </w:p>
          <w:p w14:paraId="3B26112B" w14:textId="77777777" w:rsidR="000E5A54" w:rsidRPr="004C089A" w:rsidRDefault="000E5A54" w:rsidP="000E5A54">
            <w:pPr>
              <w:spacing w:after="0" w:line="240" w:lineRule="auto"/>
              <w:ind w:left="0" w:firstLine="0"/>
              <w:rPr>
                <w:rFonts w:ascii="Sassoon Infant Std" w:hAnsi="Sassoon Infant Std"/>
                <w:b/>
                <w:bCs/>
                <w:sz w:val="20"/>
                <w:szCs w:val="18"/>
              </w:rPr>
            </w:pPr>
          </w:p>
          <w:p w14:paraId="0C5296FA" w14:textId="3E6D7CA8" w:rsidR="000E5A54" w:rsidRPr="004C089A" w:rsidRDefault="000E5A54" w:rsidP="000E5A54">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sz w:val="20"/>
                <w:szCs w:val="18"/>
              </w:rPr>
              <w:t>-</w:t>
            </w:r>
            <w:r w:rsidRPr="004C089A">
              <w:rPr>
                <w:rFonts w:ascii="Sassoon Infant Std" w:hAnsi="Sassoon Infant Std"/>
                <w:b/>
                <w:bCs/>
                <w:color w:val="9966FF"/>
                <w:sz w:val="20"/>
                <w:szCs w:val="18"/>
              </w:rPr>
              <w:t xml:space="preserve">Know that not all of Herodotus’s writing was reliable. He described one eyed </w:t>
            </w:r>
            <w:proofErr w:type="gramStart"/>
            <w:r w:rsidRPr="004C089A">
              <w:rPr>
                <w:rFonts w:ascii="Sassoon Infant Std" w:hAnsi="Sassoon Infant Std"/>
                <w:b/>
                <w:bCs/>
                <w:color w:val="9966FF"/>
                <w:sz w:val="20"/>
                <w:szCs w:val="18"/>
              </w:rPr>
              <w:t>men</w:t>
            </w:r>
            <w:proofErr w:type="gramEnd"/>
            <w:r w:rsidRPr="004C089A">
              <w:rPr>
                <w:rFonts w:ascii="Sassoon Infant Std" w:hAnsi="Sassoon Infant Std"/>
                <w:b/>
                <w:bCs/>
                <w:color w:val="9966FF"/>
                <w:sz w:val="20"/>
                <w:szCs w:val="18"/>
              </w:rPr>
              <w:t xml:space="preserve"> from Northern Europe who fought with dragons.</w:t>
            </w:r>
          </w:p>
          <w:p w14:paraId="0C4A3A0B" w14:textId="77777777" w:rsidR="005E5F75" w:rsidRPr="004C089A" w:rsidRDefault="005E5F75" w:rsidP="000E5A54">
            <w:pPr>
              <w:spacing w:after="0" w:line="240" w:lineRule="auto"/>
              <w:ind w:left="0" w:firstLine="0"/>
              <w:rPr>
                <w:rFonts w:ascii="Sassoon Infant Std" w:hAnsi="Sassoon Infant Std"/>
                <w:b/>
                <w:bCs/>
                <w:color w:val="9966FF"/>
                <w:sz w:val="20"/>
                <w:szCs w:val="18"/>
              </w:rPr>
            </w:pPr>
          </w:p>
          <w:p w14:paraId="4B3180C8" w14:textId="27C76C0B" w:rsidR="005E5F75" w:rsidRPr="004C089A" w:rsidRDefault="005E5F75" w:rsidP="000E5A54">
            <w:pPr>
              <w:spacing w:after="0" w:line="240" w:lineRule="auto"/>
              <w:ind w:left="0" w:firstLine="0"/>
              <w:rPr>
                <w:rFonts w:ascii="Sassoon Infant Std" w:hAnsi="Sassoon Infant Std"/>
                <w:b/>
                <w:bCs/>
                <w:color w:val="9966FF"/>
                <w:sz w:val="16"/>
                <w:szCs w:val="14"/>
              </w:rPr>
            </w:pPr>
            <w:r w:rsidRPr="004C089A">
              <w:rPr>
                <w:rFonts w:ascii="Sassoon Infant Std" w:hAnsi="Sassoon Infant Std"/>
                <w:b/>
                <w:bCs/>
                <w:sz w:val="20"/>
                <w:szCs w:val="18"/>
              </w:rPr>
              <w:t xml:space="preserve">Greek civilisation started around 3000 BC. Between 1200 BC and 800 BC very little is </w:t>
            </w:r>
            <w:proofErr w:type="gramStart"/>
            <w:r w:rsidRPr="004C089A">
              <w:rPr>
                <w:rFonts w:ascii="Sassoon Infant Std" w:hAnsi="Sassoon Infant Std"/>
                <w:b/>
                <w:bCs/>
                <w:sz w:val="20"/>
                <w:szCs w:val="18"/>
              </w:rPr>
              <w:t>known</w:t>
            </w:r>
            <w:proofErr w:type="gramEnd"/>
            <w:r w:rsidRPr="004C089A">
              <w:rPr>
                <w:rFonts w:ascii="Sassoon Infant Std" w:hAnsi="Sassoon Infant Std"/>
                <w:b/>
                <w:bCs/>
                <w:sz w:val="20"/>
                <w:szCs w:val="18"/>
              </w:rPr>
              <w:t xml:space="preserve"> and this is called the Dark Age for this reason. The language from that time has been lost and there was very little art produced to show what life was like. From 800 BC onwards Ancient Greece became an impressive civilisation. Civilisation means ‘a human society with its own social organization and culture’. As the Dark Age came to an </w:t>
            </w:r>
            <w:proofErr w:type="gramStart"/>
            <w:r w:rsidRPr="004C089A">
              <w:rPr>
                <w:rFonts w:ascii="Sassoon Infant Std" w:hAnsi="Sassoon Infant Std"/>
                <w:b/>
                <w:bCs/>
                <w:sz w:val="20"/>
                <w:szCs w:val="18"/>
              </w:rPr>
              <w:t>end city states</w:t>
            </w:r>
            <w:proofErr w:type="gramEnd"/>
            <w:r w:rsidRPr="004C089A">
              <w:rPr>
                <w:rFonts w:ascii="Sassoon Infant Std" w:hAnsi="Sassoon Infant Std"/>
                <w:b/>
                <w:bCs/>
                <w:sz w:val="20"/>
                <w:szCs w:val="18"/>
              </w:rPr>
              <w:t xml:space="preserve"> developed all over Greece and became rich and powerful. City states were areas of land in Ancient Greece made up of a main city and the surrounding countryside. Each city state was separate from the others and had its own way of life, but they all shared the same language and beliefs. Most city states were near the coast so they could use the sea for food and trade. The main city states included Sparta and Athens.</w:t>
            </w:r>
          </w:p>
          <w:p w14:paraId="48136ED6" w14:textId="77777777" w:rsidR="000E5A54" w:rsidRPr="004C089A" w:rsidRDefault="000E5A54" w:rsidP="000E5A54">
            <w:pPr>
              <w:spacing w:after="0" w:line="240" w:lineRule="auto"/>
              <w:ind w:left="0" w:firstLine="0"/>
              <w:rPr>
                <w:rFonts w:ascii="Sassoon Infant Std" w:hAnsi="Sassoon Infant Std"/>
                <w:b/>
                <w:bCs/>
                <w:iCs/>
                <w:color w:val="9933FF"/>
                <w:sz w:val="14"/>
                <w:szCs w:val="12"/>
                <w:u w:val="single"/>
              </w:rPr>
            </w:pPr>
          </w:p>
          <w:p w14:paraId="082C8B09" w14:textId="77777777" w:rsidR="00311C76" w:rsidRPr="004C089A" w:rsidRDefault="00311C76" w:rsidP="0069045D">
            <w:pPr>
              <w:spacing w:after="0" w:line="240" w:lineRule="auto"/>
              <w:ind w:left="0" w:firstLine="0"/>
              <w:rPr>
                <w:rFonts w:ascii="Sassoon Infant Std" w:hAnsi="Sassoon Infant Std"/>
                <w:b/>
                <w:bCs/>
                <w:sz w:val="20"/>
                <w:szCs w:val="18"/>
                <w:u w:val="single"/>
              </w:rPr>
            </w:pPr>
            <w:r w:rsidRPr="004C089A">
              <w:rPr>
                <w:rFonts w:ascii="Sassoon Infant Std" w:hAnsi="Sassoon Infant Std"/>
                <w:b/>
                <w:bCs/>
                <w:sz w:val="20"/>
                <w:szCs w:val="18"/>
                <w:u w:val="single"/>
              </w:rPr>
              <w:t>Where is Greece?</w:t>
            </w:r>
          </w:p>
          <w:p w14:paraId="7415D458" w14:textId="3DCC1382" w:rsidR="0069045D" w:rsidRPr="004C089A" w:rsidRDefault="00E71B68" w:rsidP="0069045D">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311C76" w:rsidRPr="004C089A">
              <w:rPr>
                <w:rFonts w:ascii="Sassoon Infant Std" w:hAnsi="Sassoon Infant Std"/>
                <w:b/>
                <w:bCs/>
                <w:color w:val="9933FF"/>
                <w:sz w:val="20"/>
                <w:szCs w:val="18"/>
              </w:rPr>
              <w:t xml:space="preserve">Identify where Greece is on a world map and maps of Europe. Use digital resources </w:t>
            </w:r>
            <w:proofErr w:type="gramStart"/>
            <w:r w:rsidR="00311C76" w:rsidRPr="004C089A">
              <w:rPr>
                <w:rFonts w:ascii="Sassoon Infant Std" w:hAnsi="Sassoon Infant Std"/>
                <w:b/>
                <w:bCs/>
                <w:color w:val="9933FF"/>
                <w:sz w:val="20"/>
                <w:szCs w:val="18"/>
              </w:rPr>
              <w:t>e.g.</w:t>
            </w:r>
            <w:proofErr w:type="gramEnd"/>
            <w:r w:rsidR="00311C76" w:rsidRPr="004C089A">
              <w:rPr>
                <w:rFonts w:ascii="Sassoon Infant Std" w:hAnsi="Sassoon Infant Std"/>
                <w:b/>
                <w:bCs/>
                <w:color w:val="9933FF"/>
                <w:sz w:val="20"/>
                <w:szCs w:val="18"/>
              </w:rPr>
              <w:t xml:space="preserve"> Google Earth. </w:t>
            </w:r>
          </w:p>
          <w:p w14:paraId="4FFA0F53" w14:textId="59154009" w:rsidR="00A313D8" w:rsidRPr="004C089A" w:rsidRDefault="00E71B68" w:rsidP="0069045D">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311C76" w:rsidRPr="004C089A">
              <w:rPr>
                <w:rFonts w:ascii="Sassoon Infant Std" w:hAnsi="Sassoon Infant Std"/>
                <w:b/>
                <w:bCs/>
                <w:color w:val="9933FF"/>
                <w:sz w:val="20"/>
                <w:szCs w:val="18"/>
              </w:rPr>
              <w:t xml:space="preserve">Revisit the location of continents and oceans and the location of European countries in relation to one another and in relation to the United Kingdom. </w:t>
            </w:r>
          </w:p>
          <w:p w14:paraId="4EBAE145" w14:textId="06A6B098" w:rsidR="00A313D8" w:rsidRPr="004C089A" w:rsidRDefault="00544F96" w:rsidP="0069045D">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311C76" w:rsidRPr="004C089A">
              <w:rPr>
                <w:rFonts w:ascii="Sassoon Infant Std" w:hAnsi="Sassoon Infant Std"/>
                <w:b/>
                <w:bCs/>
                <w:color w:val="9933FF"/>
                <w:sz w:val="20"/>
                <w:szCs w:val="18"/>
              </w:rPr>
              <w:t xml:space="preserve">Look at where Greece is in relation to the Equator, northern and southern hemispheres, the tropics of Cancer and Capricorn and the Arctic and Antarctic circle. </w:t>
            </w:r>
          </w:p>
          <w:p w14:paraId="265AA29F" w14:textId="5527B2A0" w:rsidR="00B63A60" w:rsidRPr="004C089A" w:rsidRDefault="00544F96" w:rsidP="0069045D">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311C76" w:rsidRPr="004C089A">
              <w:rPr>
                <w:rFonts w:ascii="Sassoon Infant Std" w:hAnsi="Sassoon Infant Std"/>
                <w:b/>
                <w:bCs/>
                <w:color w:val="9933FF"/>
                <w:sz w:val="20"/>
                <w:szCs w:val="18"/>
              </w:rPr>
              <w:t xml:space="preserve">Name the seas surrounding Greece - Greece is bordered to the east by the Aegean Sea, to the south by the </w:t>
            </w:r>
            <w:r w:rsidRPr="004C089A">
              <w:rPr>
                <w:rFonts w:ascii="Sassoon Infant Std" w:hAnsi="Sassoon Infant Std"/>
                <w:b/>
                <w:bCs/>
                <w:color w:val="9933FF"/>
                <w:sz w:val="20"/>
                <w:szCs w:val="18"/>
              </w:rPr>
              <w:t>-</w:t>
            </w:r>
            <w:r w:rsidR="00311C76" w:rsidRPr="004C089A">
              <w:rPr>
                <w:rFonts w:ascii="Sassoon Infant Std" w:hAnsi="Sassoon Infant Std"/>
                <w:b/>
                <w:bCs/>
                <w:color w:val="9933FF"/>
                <w:sz w:val="20"/>
                <w:szCs w:val="18"/>
              </w:rPr>
              <w:t xml:space="preserve">Mediterranean Sea, and to the west by the Ionian Sea. </w:t>
            </w:r>
          </w:p>
          <w:p w14:paraId="4ACBB471" w14:textId="77777777" w:rsidR="00B63A60" w:rsidRPr="004C089A" w:rsidRDefault="00B63A60" w:rsidP="0069045D">
            <w:pPr>
              <w:spacing w:after="0" w:line="240" w:lineRule="auto"/>
              <w:ind w:left="0" w:firstLine="0"/>
              <w:rPr>
                <w:rFonts w:ascii="Sassoon Infant Std" w:hAnsi="Sassoon Infant Std"/>
                <w:sz w:val="20"/>
                <w:szCs w:val="18"/>
              </w:rPr>
            </w:pPr>
          </w:p>
          <w:p w14:paraId="490F4950" w14:textId="77777777" w:rsidR="00B63A60" w:rsidRPr="004C089A" w:rsidRDefault="00311C76" w:rsidP="0069045D">
            <w:pPr>
              <w:spacing w:after="0" w:line="240" w:lineRule="auto"/>
              <w:ind w:left="0" w:firstLine="0"/>
              <w:rPr>
                <w:rFonts w:ascii="Sassoon Infant Std" w:hAnsi="Sassoon Infant Std"/>
                <w:b/>
                <w:bCs/>
                <w:sz w:val="20"/>
                <w:szCs w:val="18"/>
              </w:rPr>
            </w:pPr>
            <w:r w:rsidRPr="004C089A">
              <w:rPr>
                <w:rFonts w:ascii="Sassoon Infant Std" w:hAnsi="Sassoon Infant Std"/>
                <w:b/>
                <w:bCs/>
                <w:sz w:val="20"/>
                <w:szCs w:val="18"/>
              </w:rPr>
              <w:t xml:space="preserve">Children should know: </w:t>
            </w:r>
          </w:p>
          <w:p w14:paraId="3F9981B2" w14:textId="77777777" w:rsidR="00B63A60" w:rsidRPr="004C089A" w:rsidRDefault="00B63A60" w:rsidP="0069045D">
            <w:pPr>
              <w:spacing w:after="0" w:line="240" w:lineRule="auto"/>
              <w:ind w:left="0" w:firstLine="0"/>
              <w:rPr>
                <w:rFonts w:ascii="Sassoon Infant Std" w:hAnsi="Sassoon Infant Std"/>
                <w:sz w:val="20"/>
                <w:szCs w:val="18"/>
              </w:rPr>
            </w:pPr>
          </w:p>
          <w:p w14:paraId="56A4FA3F" w14:textId="6EFC950A" w:rsidR="00B63A60" w:rsidRPr="004C089A" w:rsidRDefault="00544F96" w:rsidP="0069045D">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311C76" w:rsidRPr="004C089A">
              <w:rPr>
                <w:rFonts w:ascii="Sassoon Infant Std" w:hAnsi="Sassoon Infant Std"/>
                <w:b/>
                <w:bCs/>
                <w:color w:val="9933FF"/>
                <w:sz w:val="20"/>
                <w:szCs w:val="18"/>
              </w:rPr>
              <w:t xml:space="preserve">Latitude is the measurement of distance north or south of the Equator. It is measured with 180 imaginary lines that form circles around the Earth east-west, parallel to the Equator. </w:t>
            </w:r>
          </w:p>
          <w:p w14:paraId="6E678026" w14:textId="77777777" w:rsidR="00544F96" w:rsidRPr="004C089A" w:rsidRDefault="00544F96" w:rsidP="0069045D">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311C76" w:rsidRPr="004C089A">
              <w:rPr>
                <w:rFonts w:ascii="Sassoon Infant Std" w:hAnsi="Sassoon Infant Std"/>
                <w:b/>
                <w:bCs/>
                <w:color w:val="9933FF"/>
                <w:sz w:val="20"/>
                <w:szCs w:val="18"/>
              </w:rPr>
              <w:t xml:space="preserve">Equator: an invisible line dividing the Earth into northern and southern hemispheres and constituting the parallel of latitude. </w:t>
            </w:r>
          </w:p>
          <w:p w14:paraId="1A66681C" w14:textId="13AC33E2" w:rsidR="00B63A60" w:rsidRPr="004C089A" w:rsidRDefault="00544F96" w:rsidP="0069045D">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311C76" w:rsidRPr="004C089A">
              <w:rPr>
                <w:rFonts w:ascii="Sassoon Infant Std" w:hAnsi="Sassoon Infant Std"/>
                <w:b/>
                <w:bCs/>
                <w:color w:val="9933FF"/>
                <w:sz w:val="20"/>
                <w:szCs w:val="18"/>
              </w:rPr>
              <w:t xml:space="preserve">Longitude: distance measured in degrees east or west of an imaginary line that runs from the north pole to the south pole and passes through Greenwich, England. </w:t>
            </w:r>
          </w:p>
          <w:p w14:paraId="5F87CA33" w14:textId="5E133548" w:rsidR="00B63A60" w:rsidRPr="004C089A" w:rsidRDefault="00544F96" w:rsidP="0069045D">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311C76" w:rsidRPr="004C089A">
              <w:rPr>
                <w:rFonts w:ascii="Sassoon Infant Std" w:hAnsi="Sassoon Infant Std"/>
                <w:b/>
                <w:bCs/>
                <w:color w:val="9933FF"/>
                <w:sz w:val="20"/>
                <w:szCs w:val="18"/>
              </w:rPr>
              <w:t xml:space="preserve">Northern Hemisphere: the half of the earth that lies north of the equator </w:t>
            </w:r>
          </w:p>
          <w:p w14:paraId="2AF14E33" w14:textId="21EFE7B2" w:rsidR="00E71B68" w:rsidRPr="004C089A" w:rsidRDefault="00544F96" w:rsidP="0069045D">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lastRenderedPageBreak/>
              <w:t>-</w:t>
            </w:r>
            <w:r w:rsidR="00311C76" w:rsidRPr="004C089A">
              <w:rPr>
                <w:rFonts w:ascii="Sassoon Infant Std" w:hAnsi="Sassoon Infant Std"/>
                <w:b/>
                <w:bCs/>
                <w:color w:val="9933FF"/>
                <w:sz w:val="20"/>
                <w:szCs w:val="18"/>
              </w:rPr>
              <w:t xml:space="preserve">Southern Hemisphere: the half of the earth that lies south of the equator </w:t>
            </w:r>
          </w:p>
          <w:p w14:paraId="0AFF7AD3" w14:textId="77777777" w:rsidR="00E71B68" w:rsidRPr="004C089A" w:rsidRDefault="00E71B68" w:rsidP="0069045D">
            <w:pPr>
              <w:spacing w:after="0" w:line="240" w:lineRule="auto"/>
              <w:ind w:left="0" w:firstLine="0"/>
              <w:rPr>
                <w:rFonts w:ascii="Sassoon Infant Std" w:hAnsi="Sassoon Infant Std"/>
                <w:sz w:val="20"/>
                <w:szCs w:val="18"/>
              </w:rPr>
            </w:pPr>
          </w:p>
          <w:p w14:paraId="569579EA" w14:textId="77777777" w:rsidR="00E71B68" w:rsidRPr="004C089A" w:rsidRDefault="00311C76" w:rsidP="0069045D">
            <w:pPr>
              <w:spacing w:after="0" w:line="240" w:lineRule="auto"/>
              <w:ind w:left="0" w:firstLine="0"/>
              <w:rPr>
                <w:rFonts w:ascii="Sassoon Infant Std" w:hAnsi="Sassoon Infant Std"/>
                <w:b/>
                <w:bCs/>
                <w:sz w:val="20"/>
                <w:szCs w:val="18"/>
                <w:u w:val="single"/>
              </w:rPr>
            </w:pPr>
            <w:r w:rsidRPr="004C089A">
              <w:rPr>
                <w:rFonts w:ascii="Sassoon Infant Std" w:hAnsi="Sassoon Infant Std"/>
                <w:b/>
                <w:bCs/>
                <w:sz w:val="20"/>
                <w:szCs w:val="18"/>
                <w:u w:val="single"/>
              </w:rPr>
              <w:t xml:space="preserve">What is the physical and human geography of Greece like today and how is this similar or different to the UK? </w:t>
            </w:r>
          </w:p>
          <w:p w14:paraId="36A046E2" w14:textId="504F252A" w:rsidR="00E71B68" w:rsidRPr="004C089A" w:rsidRDefault="00544F96" w:rsidP="0069045D">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311C76" w:rsidRPr="004C089A">
              <w:rPr>
                <w:rFonts w:ascii="Sassoon Infant Std" w:hAnsi="Sassoon Infant Std"/>
                <w:b/>
                <w:bCs/>
                <w:color w:val="9933FF"/>
                <w:sz w:val="20"/>
                <w:szCs w:val="18"/>
              </w:rPr>
              <w:t xml:space="preserve">Name and find on a map the mainland locations and the main Greek islands </w:t>
            </w:r>
            <w:proofErr w:type="gramStart"/>
            <w:r w:rsidR="00311C76" w:rsidRPr="004C089A">
              <w:rPr>
                <w:rFonts w:ascii="Sassoon Infant Std" w:hAnsi="Sassoon Infant Std"/>
                <w:b/>
                <w:bCs/>
                <w:color w:val="9933FF"/>
                <w:sz w:val="20"/>
                <w:szCs w:val="18"/>
              </w:rPr>
              <w:t>e.g.</w:t>
            </w:r>
            <w:proofErr w:type="gramEnd"/>
            <w:r w:rsidR="00311C76" w:rsidRPr="004C089A">
              <w:rPr>
                <w:rFonts w:ascii="Sassoon Infant Std" w:hAnsi="Sassoon Infant Std"/>
                <w:b/>
                <w:bCs/>
                <w:color w:val="9933FF"/>
                <w:sz w:val="20"/>
                <w:szCs w:val="18"/>
              </w:rPr>
              <w:t xml:space="preserve"> Athens, Crete </w:t>
            </w:r>
          </w:p>
          <w:p w14:paraId="1CC23AFA" w14:textId="1B46E996" w:rsidR="00311C76" w:rsidRPr="004C089A" w:rsidRDefault="00544F96" w:rsidP="0069045D">
            <w:pPr>
              <w:spacing w:after="0" w:line="240" w:lineRule="auto"/>
              <w:ind w:left="0" w:firstLine="0"/>
              <w:rPr>
                <w:rFonts w:ascii="Sassoon Infant Std" w:hAnsi="Sassoon Infant Std"/>
                <w:b/>
                <w:bCs/>
                <w:iCs/>
                <w:color w:val="9933FF"/>
                <w:sz w:val="18"/>
                <w:szCs w:val="16"/>
                <w:u w:val="single"/>
              </w:rPr>
            </w:pPr>
            <w:r w:rsidRPr="004C089A">
              <w:rPr>
                <w:rFonts w:ascii="Sassoon Infant Std" w:hAnsi="Sassoon Infant Std"/>
                <w:b/>
                <w:bCs/>
                <w:color w:val="9933FF"/>
                <w:sz w:val="20"/>
                <w:szCs w:val="18"/>
              </w:rPr>
              <w:t>-</w:t>
            </w:r>
            <w:r w:rsidR="00311C76" w:rsidRPr="004C089A">
              <w:rPr>
                <w:rFonts w:ascii="Sassoon Infant Std" w:hAnsi="Sassoon Infant Std"/>
                <w:b/>
                <w:bCs/>
                <w:color w:val="9933FF"/>
                <w:sz w:val="20"/>
                <w:szCs w:val="18"/>
              </w:rPr>
              <w:t xml:space="preserve">Be able to locate significant physical features </w:t>
            </w:r>
            <w:proofErr w:type="gramStart"/>
            <w:r w:rsidR="00311C76" w:rsidRPr="004C089A">
              <w:rPr>
                <w:rFonts w:ascii="Sassoon Infant Std" w:hAnsi="Sassoon Infant Std"/>
                <w:b/>
                <w:bCs/>
                <w:color w:val="9933FF"/>
                <w:sz w:val="20"/>
                <w:szCs w:val="18"/>
              </w:rPr>
              <w:t>e.g.</w:t>
            </w:r>
            <w:proofErr w:type="gramEnd"/>
            <w:r w:rsidR="00311C76" w:rsidRPr="004C089A">
              <w:rPr>
                <w:rFonts w:ascii="Sassoon Infant Std" w:hAnsi="Sassoon Infant Std"/>
                <w:b/>
                <w:bCs/>
                <w:color w:val="9933FF"/>
                <w:sz w:val="20"/>
                <w:szCs w:val="18"/>
              </w:rPr>
              <w:t xml:space="preserve"> know that Greece is a mountainous country. The largest mountain range of Greece is the Pindus range. The highest mountain point is Mount Olympus</w:t>
            </w:r>
            <w:r w:rsidR="002C1CC0" w:rsidRPr="004C089A">
              <w:rPr>
                <w:rFonts w:ascii="Sassoon Infant Std" w:hAnsi="Sassoon Infant Std"/>
                <w:b/>
                <w:bCs/>
                <w:color w:val="9933FF"/>
                <w:sz w:val="20"/>
                <w:szCs w:val="18"/>
              </w:rPr>
              <w:t>.</w:t>
            </w:r>
          </w:p>
          <w:p w14:paraId="0EFCF88F" w14:textId="4B4D50E6" w:rsidR="00544F96" w:rsidRPr="004C089A" w:rsidRDefault="00544F96" w:rsidP="00AE67A6">
            <w:pPr>
              <w:spacing w:line="240" w:lineRule="auto"/>
              <w:ind w:left="0" w:firstLine="0"/>
              <w:rPr>
                <w:rFonts w:ascii="Sassoon Infant Std" w:hAnsi="Sassoon Infant Std"/>
                <w:b/>
                <w:bCs/>
                <w:iCs/>
                <w:color w:val="9933FF"/>
                <w:sz w:val="20"/>
                <w:szCs w:val="18"/>
                <w:u w:val="single"/>
              </w:rPr>
            </w:pPr>
          </w:p>
          <w:p w14:paraId="06D9D4C5" w14:textId="77777777" w:rsidR="006C0C89" w:rsidRPr="004C089A" w:rsidRDefault="008A286B" w:rsidP="006C0C89">
            <w:pPr>
              <w:spacing w:after="0" w:line="240" w:lineRule="auto"/>
              <w:ind w:left="0" w:firstLine="0"/>
              <w:rPr>
                <w:rFonts w:ascii="Sassoon Infant Std" w:hAnsi="Sassoon Infant Std"/>
                <w:b/>
                <w:bCs/>
                <w:sz w:val="20"/>
                <w:szCs w:val="18"/>
              </w:rPr>
            </w:pPr>
            <w:r w:rsidRPr="004C089A">
              <w:rPr>
                <w:rFonts w:ascii="Sassoon Infant Std" w:hAnsi="Sassoon Infant Std"/>
                <w:b/>
                <w:bCs/>
                <w:sz w:val="20"/>
                <w:szCs w:val="18"/>
              </w:rPr>
              <w:t xml:space="preserve">Name and locate major landmarks that have historical significance </w:t>
            </w:r>
            <w:proofErr w:type="gramStart"/>
            <w:r w:rsidRPr="004C089A">
              <w:rPr>
                <w:rFonts w:ascii="Sassoon Infant Std" w:hAnsi="Sassoon Infant Std"/>
                <w:b/>
                <w:bCs/>
                <w:sz w:val="20"/>
                <w:szCs w:val="18"/>
              </w:rPr>
              <w:t>e.g.</w:t>
            </w:r>
            <w:proofErr w:type="gramEnd"/>
            <w:r w:rsidRPr="004C089A">
              <w:rPr>
                <w:rFonts w:ascii="Sassoon Infant Std" w:hAnsi="Sassoon Infant Std"/>
                <w:b/>
                <w:bCs/>
                <w:sz w:val="20"/>
                <w:szCs w:val="18"/>
              </w:rPr>
              <w:t xml:space="preserve"> Acropolis, Panathenaic Stadium, </w:t>
            </w:r>
            <w:proofErr w:type="spellStart"/>
            <w:r w:rsidRPr="004C089A">
              <w:rPr>
                <w:rFonts w:ascii="Sassoon Infant Std" w:hAnsi="Sassoon Infant Std"/>
                <w:b/>
                <w:bCs/>
                <w:sz w:val="20"/>
                <w:szCs w:val="18"/>
              </w:rPr>
              <w:t>Parthethon</w:t>
            </w:r>
            <w:proofErr w:type="spellEnd"/>
            <w:r w:rsidRPr="004C089A">
              <w:rPr>
                <w:rFonts w:ascii="Sassoon Infant Std" w:hAnsi="Sassoon Infant Std"/>
                <w:b/>
                <w:bCs/>
                <w:sz w:val="20"/>
                <w:szCs w:val="18"/>
              </w:rPr>
              <w:t xml:space="preserve">, Temple of Zeus </w:t>
            </w:r>
          </w:p>
          <w:p w14:paraId="0B868CE3" w14:textId="77777777" w:rsidR="00624DF2" w:rsidRPr="004C089A" w:rsidRDefault="006C0C89" w:rsidP="006C0C89">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sz w:val="20"/>
                <w:szCs w:val="18"/>
              </w:rPr>
              <w:t>-</w:t>
            </w:r>
            <w:r w:rsidR="008A286B" w:rsidRPr="004C089A">
              <w:rPr>
                <w:rFonts w:ascii="Sassoon Infant Std" w:hAnsi="Sassoon Infant Std"/>
                <w:b/>
                <w:bCs/>
                <w:color w:val="9933FF"/>
                <w:sz w:val="20"/>
                <w:szCs w:val="18"/>
              </w:rPr>
              <w:t xml:space="preserve">Children should understand that the location of the country creates its climate and weather. </w:t>
            </w:r>
          </w:p>
          <w:p w14:paraId="43A62FF1" w14:textId="77777777" w:rsidR="00624DF2" w:rsidRPr="004C089A" w:rsidRDefault="00624DF2" w:rsidP="006C0C89">
            <w:pPr>
              <w:spacing w:after="0" w:line="240" w:lineRule="auto"/>
              <w:ind w:left="0" w:firstLine="0"/>
              <w:rPr>
                <w:rFonts w:ascii="Sassoon Infant Std" w:hAnsi="Sassoon Infant Std"/>
                <w:b/>
                <w:bCs/>
                <w:sz w:val="20"/>
                <w:szCs w:val="18"/>
              </w:rPr>
            </w:pPr>
          </w:p>
          <w:p w14:paraId="20D72354" w14:textId="77777777" w:rsidR="00624DF2" w:rsidRPr="004C089A" w:rsidRDefault="008A286B" w:rsidP="006C0C89">
            <w:pPr>
              <w:spacing w:after="0" w:line="240" w:lineRule="auto"/>
              <w:ind w:left="0" w:firstLine="0"/>
              <w:rPr>
                <w:rFonts w:ascii="Sassoon Infant Std" w:hAnsi="Sassoon Infant Std"/>
                <w:b/>
                <w:bCs/>
                <w:sz w:val="20"/>
                <w:szCs w:val="18"/>
                <w:u w:val="single"/>
              </w:rPr>
            </w:pPr>
            <w:r w:rsidRPr="004C089A">
              <w:rPr>
                <w:rFonts w:ascii="Sassoon Infant Std" w:hAnsi="Sassoon Infant Std"/>
                <w:b/>
                <w:bCs/>
                <w:sz w:val="20"/>
                <w:szCs w:val="18"/>
                <w:u w:val="single"/>
              </w:rPr>
              <w:t xml:space="preserve">When were the Ancient Greeks alive? </w:t>
            </w:r>
          </w:p>
          <w:p w14:paraId="54F6BC3F" w14:textId="453FDB8E" w:rsidR="005F7307" w:rsidRPr="004C089A" w:rsidRDefault="00624DF2" w:rsidP="006C0C89">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sz w:val="20"/>
                <w:szCs w:val="18"/>
              </w:rPr>
              <w:t>-</w:t>
            </w:r>
            <w:r w:rsidR="008A286B" w:rsidRPr="004C089A">
              <w:rPr>
                <w:rFonts w:ascii="Sassoon Infant Std" w:hAnsi="Sassoon Infant Std"/>
                <w:b/>
                <w:bCs/>
                <w:color w:val="9933FF"/>
                <w:sz w:val="20"/>
                <w:szCs w:val="18"/>
              </w:rPr>
              <w:t>Know that the Ancient Greeks lived approximately 4000 years ago. It started in about 2000BC, when the Greeks started to establish city states and lasted until to 146</w:t>
            </w:r>
            <w:r w:rsidR="007B47CD">
              <w:rPr>
                <w:rFonts w:ascii="Sassoon Infant Std" w:hAnsi="Sassoon Infant Std"/>
                <w:b/>
                <w:bCs/>
                <w:color w:val="9933FF"/>
                <w:sz w:val="20"/>
                <w:szCs w:val="18"/>
              </w:rPr>
              <w:t>BC</w:t>
            </w:r>
            <w:r w:rsidR="008A286B" w:rsidRPr="004C089A">
              <w:rPr>
                <w:rFonts w:ascii="Sassoon Infant Std" w:hAnsi="Sassoon Infant Std"/>
                <w:b/>
                <w:bCs/>
                <w:color w:val="9933FF"/>
                <w:sz w:val="20"/>
                <w:szCs w:val="18"/>
              </w:rPr>
              <w:t xml:space="preserve"> when the Romans invaded Greece</w:t>
            </w:r>
            <w:r w:rsidR="007B47CD">
              <w:rPr>
                <w:rFonts w:ascii="Sassoon Infant Std" w:hAnsi="Sassoon Infant Std"/>
                <w:b/>
                <w:bCs/>
                <w:color w:val="9933FF"/>
                <w:sz w:val="20"/>
                <w:szCs w:val="18"/>
              </w:rPr>
              <w:t xml:space="preserve"> </w:t>
            </w:r>
            <w:r w:rsidR="00042F21">
              <w:rPr>
                <w:rFonts w:ascii="Sassoon Infant Std" w:hAnsi="Sassoon Infant Std"/>
                <w:b/>
                <w:bCs/>
                <w:color w:val="9933FF"/>
                <w:sz w:val="20"/>
                <w:szCs w:val="18"/>
              </w:rPr>
              <w:t>which ended the Greek Hellenistic Period</w:t>
            </w:r>
            <w:r w:rsidR="008A286B" w:rsidRPr="004C089A">
              <w:rPr>
                <w:rFonts w:ascii="Sassoon Infant Std" w:hAnsi="Sassoon Infant Std"/>
                <w:b/>
                <w:bCs/>
                <w:color w:val="9933FF"/>
                <w:sz w:val="20"/>
                <w:szCs w:val="18"/>
              </w:rPr>
              <w:t xml:space="preserve">. </w:t>
            </w:r>
          </w:p>
          <w:p w14:paraId="69667936" w14:textId="77777777" w:rsidR="005F7307" w:rsidRPr="004C089A" w:rsidRDefault="005F7307" w:rsidP="006C0C89">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8A286B" w:rsidRPr="004C089A">
              <w:rPr>
                <w:rFonts w:ascii="Sassoon Infant Std" w:hAnsi="Sassoon Infant Std"/>
                <w:b/>
                <w:bCs/>
                <w:color w:val="9933FF"/>
                <w:sz w:val="20"/>
                <w:szCs w:val="18"/>
              </w:rPr>
              <w:t xml:space="preserve">Children should be able to locate the Ancient Greek civilisation on a timeline and compare it with other historical periods studied e.g. The Romans. </w:t>
            </w:r>
          </w:p>
          <w:p w14:paraId="418E3708" w14:textId="77777777" w:rsidR="005F7307" w:rsidRPr="004C089A" w:rsidRDefault="005F7307" w:rsidP="006C0C89">
            <w:pPr>
              <w:spacing w:after="0" w:line="240" w:lineRule="auto"/>
              <w:ind w:left="0" w:firstLine="0"/>
              <w:rPr>
                <w:rFonts w:ascii="Sassoon Infant Std" w:hAnsi="Sassoon Infant Std"/>
                <w:b/>
                <w:bCs/>
                <w:sz w:val="20"/>
                <w:szCs w:val="18"/>
              </w:rPr>
            </w:pPr>
          </w:p>
          <w:p w14:paraId="064730F1" w14:textId="77777777" w:rsidR="005F7307" w:rsidRPr="004C089A" w:rsidRDefault="008A286B" w:rsidP="006C0C89">
            <w:pPr>
              <w:spacing w:after="0" w:line="240" w:lineRule="auto"/>
              <w:ind w:left="0" w:firstLine="0"/>
              <w:rPr>
                <w:rFonts w:ascii="Sassoon Infant Std" w:hAnsi="Sassoon Infant Std"/>
                <w:b/>
                <w:bCs/>
                <w:sz w:val="20"/>
                <w:szCs w:val="18"/>
                <w:u w:val="single"/>
              </w:rPr>
            </w:pPr>
            <w:r w:rsidRPr="004C089A">
              <w:rPr>
                <w:rFonts w:ascii="Sassoon Infant Std" w:hAnsi="Sassoon Infant Std"/>
                <w:b/>
                <w:bCs/>
                <w:sz w:val="20"/>
                <w:szCs w:val="18"/>
                <w:u w:val="single"/>
              </w:rPr>
              <w:t xml:space="preserve">What was ancient Greece like? </w:t>
            </w:r>
          </w:p>
          <w:p w14:paraId="044B4BCA" w14:textId="77777777" w:rsidR="00FA7573" w:rsidRPr="004C089A" w:rsidRDefault="00FA7573" w:rsidP="006C0C89">
            <w:pPr>
              <w:spacing w:after="0" w:line="240" w:lineRule="auto"/>
              <w:ind w:left="0" w:firstLine="0"/>
              <w:rPr>
                <w:rFonts w:ascii="Sassoon Infant Std" w:hAnsi="Sassoon Infant Std"/>
                <w:b/>
                <w:bCs/>
                <w:sz w:val="20"/>
                <w:szCs w:val="18"/>
                <w:u w:val="single"/>
              </w:rPr>
            </w:pPr>
          </w:p>
          <w:p w14:paraId="4C1B4CEC" w14:textId="0FD86AD2" w:rsidR="00FA7573" w:rsidRPr="004C089A" w:rsidRDefault="00FA7573" w:rsidP="006C0C89">
            <w:pPr>
              <w:spacing w:after="0" w:line="240" w:lineRule="auto"/>
              <w:ind w:left="0" w:firstLine="0"/>
              <w:rPr>
                <w:rFonts w:ascii="Sassoon Infant Std" w:hAnsi="Sassoon Infant Std"/>
                <w:b/>
                <w:bCs/>
                <w:sz w:val="20"/>
                <w:szCs w:val="18"/>
              </w:rPr>
            </w:pPr>
            <w:r w:rsidRPr="004C089A">
              <w:rPr>
                <w:rFonts w:ascii="Sassoon Infant Std" w:hAnsi="Sassoon Infant Std"/>
                <w:b/>
                <w:bCs/>
                <w:sz w:val="20"/>
                <w:szCs w:val="18"/>
              </w:rPr>
              <w:t xml:space="preserve">In 479 </w:t>
            </w:r>
            <w:r w:rsidR="00042F21">
              <w:rPr>
                <w:rFonts w:ascii="Sassoon Infant Std" w:hAnsi="Sassoon Infant Std"/>
                <w:b/>
                <w:bCs/>
                <w:sz w:val="20"/>
                <w:szCs w:val="18"/>
              </w:rPr>
              <w:t>BC</w:t>
            </w:r>
            <w:r w:rsidRPr="004C089A">
              <w:rPr>
                <w:rFonts w:ascii="Sassoon Infant Std" w:hAnsi="Sassoon Infant Std"/>
                <w:b/>
                <w:bCs/>
                <w:sz w:val="20"/>
                <w:szCs w:val="18"/>
              </w:rPr>
              <w:t xml:space="preserve"> the two most powerful city-states Athens and Sparta teamed up to defeat the </w:t>
            </w:r>
            <w:proofErr w:type="gramStart"/>
            <w:r w:rsidRPr="004C089A">
              <w:rPr>
                <w:rFonts w:ascii="Sassoon Infant Std" w:hAnsi="Sassoon Infant Std"/>
                <w:b/>
                <w:bCs/>
                <w:sz w:val="20"/>
                <w:szCs w:val="18"/>
              </w:rPr>
              <w:t>Persians</w:t>
            </w:r>
            <w:proofErr w:type="gramEnd"/>
            <w:r w:rsidRPr="004C089A">
              <w:rPr>
                <w:rFonts w:ascii="Sassoon Infant Std" w:hAnsi="Sassoon Infant Std"/>
                <w:b/>
                <w:bCs/>
                <w:sz w:val="20"/>
                <w:szCs w:val="18"/>
              </w:rPr>
              <w:t xml:space="preserve"> but their friendship didn't last long. Less than 50 years later they were at war. At the start of the 5th century BC Athens only ruled a small region of Greece. However, after leading the Greek states to victory against Persia in 479 BC the Athenians took control of a large group of city states. This made Athens the most powerful city in Ancient Greece. Pericles, an Athenian military leader and politician, was key to the city's success in the 5th century BC. He also built lots of new temples in Athens, including the Parthenon which stands on a hill above Athens today.</w:t>
            </w:r>
          </w:p>
          <w:p w14:paraId="47CFB763" w14:textId="4B4C6068" w:rsidR="00FA7573" w:rsidRPr="004C089A" w:rsidRDefault="00FA7573" w:rsidP="006C0C89">
            <w:pPr>
              <w:spacing w:after="0" w:line="240" w:lineRule="auto"/>
              <w:ind w:left="0" w:firstLine="0"/>
              <w:rPr>
                <w:rFonts w:ascii="Sassoon Infant Std" w:hAnsi="Sassoon Infant Std"/>
                <w:b/>
                <w:bCs/>
                <w:sz w:val="20"/>
                <w:szCs w:val="18"/>
              </w:rPr>
            </w:pPr>
            <w:r w:rsidRPr="004C089A">
              <w:rPr>
                <w:rFonts w:ascii="Sassoon Infant Std" w:hAnsi="Sassoon Infant Std"/>
                <w:b/>
                <w:bCs/>
                <w:sz w:val="20"/>
                <w:szCs w:val="18"/>
              </w:rPr>
              <w:t xml:space="preserve"> </w:t>
            </w:r>
          </w:p>
          <w:p w14:paraId="45F9DA60" w14:textId="535DA9EA" w:rsidR="00FA7573" w:rsidRPr="004C089A" w:rsidRDefault="00FA7573" w:rsidP="006C0C89">
            <w:pPr>
              <w:spacing w:after="0" w:line="240" w:lineRule="auto"/>
              <w:ind w:left="0" w:firstLine="0"/>
              <w:rPr>
                <w:rFonts w:ascii="Sassoon Infant Std" w:hAnsi="Sassoon Infant Std"/>
                <w:b/>
                <w:bCs/>
                <w:color w:val="9966FF"/>
                <w:sz w:val="16"/>
                <w:szCs w:val="14"/>
                <w:u w:val="single"/>
              </w:rPr>
            </w:pPr>
            <w:r w:rsidRPr="004C089A">
              <w:rPr>
                <w:rFonts w:ascii="Sassoon Infant Std" w:hAnsi="Sassoon Infant Std"/>
                <w:b/>
                <w:bCs/>
                <w:sz w:val="20"/>
                <w:szCs w:val="18"/>
              </w:rPr>
              <w:t>-</w:t>
            </w:r>
            <w:r w:rsidRPr="004C089A">
              <w:rPr>
                <w:rFonts w:ascii="Sassoon Infant Std" w:hAnsi="Sassoon Infant Std"/>
                <w:b/>
                <w:bCs/>
                <w:color w:val="9966FF"/>
                <w:sz w:val="20"/>
                <w:szCs w:val="18"/>
              </w:rPr>
              <w:t>Know that the Parthenon is surrounded by stone columns and would have been decorated with carvings of leaves and flowers, which have now faded away.</w:t>
            </w:r>
          </w:p>
          <w:p w14:paraId="7A62D483" w14:textId="77777777" w:rsidR="005F7307" w:rsidRPr="004C089A" w:rsidRDefault="005F7307" w:rsidP="006C0C89">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sz w:val="20"/>
                <w:szCs w:val="18"/>
              </w:rPr>
              <w:t>-</w:t>
            </w:r>
            <w:r w:rsidR="008A286B" w:rsidRPr="004C089A">
              <w:rPr>
                <w:rFonts w:ascii="Sassoon Infant Std" w:hAnsi="Sassoon Infant Std"/>
                <w:b/>
                <w:bCs/>
                <w:color w:val="9933FF"/>
                <w:sz w:val="20"/>
                <w:szCs w:val="18"/>
              </w:rPr>
              <w:t xml:space="preserve">To know that ancient Greeks lived in different city states and know what a city state was, naming some. </w:t>
            </w:r>
          </w:p>
          <w:p w14:paraId="7441389B" w14:textId="77777777" w:rsidR="005F7307" w:rsidRPr="004C089A" w:rsidRDefault="005F7307" w:rsidP="006C0C89">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8A286B" w:rsidRPr="004C089A">
              <w:rPr>
                <w:rFonts w:ascii="Sassoon Infant Std" w:hAnsi="Sassoon Infant Std"/>
                <w:b/>
                <w:bCs/>
                <w:color w:val="9933FF"/>
                <w:sz w:val="20"/>
                <w:szCs w:val="18"/>
              </w:rPr>
              <w:t xml:space="preserve">To understand how the city states were run </w:t>
            </w:r>
            <w:proofErr w:type="gramStart"/>
            <w:r w:rsidR="008A286B" w:rsidRPr="004C089A">
              <w:rPr>
                <w:rFonts w:ascii="Sassoon Infant Std" w:hAnsi="Sassoon Infant Std"/>
                <w:b/>
                <w:bCs/>
                <w:color w:val="9933FF"/>
                <w:sz w:val="20"/>
                <w:szCs w:val="18"/>
              </w:rPr>
              <w:t>e.g.</w:t>
            </w:r>
            <w:proofErr w:type="gramEnd"/>
            <w:r w:rsidR="008A286B" w:rsidRPr="004C089A">
              <w:rPr>
                <w:rFonts w:ascii="Sassoon Infant Std" w:hAnsi="Sassoon Infant Std"/>
                <w:b/>
                <w:bCs/>
                <w:color w:val="9933FF"/>
                <w:sz w:val="20"/>
                <w:szCs w:val="18"/>
              </w:rPr>
              <w:t xml:space="preserve"> each city state had its own government, laws and army. </w:t>
            </w:r>
          </w:p>
          <w:p w14:paraId="76C8BA9E" w14:textId="77777777" w:rsidR="005F7307" w:rsidRPr="004C089A" w:rsidRDefault="005F7307" w:rsidP="006C0C89">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8A286B" w:rsidRPr="004C089A">
              <w:rPr>
                <w:rFonts w:ascii="Sassoon Infant Std" w:hAnsi="Sassoon Infant Std"/>
                <w:b/>
                <w:bCs/>
                <w:color w:val="9933FF"/>
                <w:sz w:val="20"/>
                <w:szCs w:val="18"/>
              </w:rPr>
              <w:t xml:space="preserve">Know how the people were citizens of the state not the country. There were wars between city states and wars with other countries. Some city states formed alliances with each other. The two most powerful alliances were the Athenian League and the Spartan Alliance. </w:t>
            </w:r>
          </w:p>
          <w:p w14:paraId="702569B5" w14:textId="4447EBF8" w:rsidR="008A286B" w:rsidRPr="004C089A" w:rsidRDefault="005F7307" w:rsidP="006C0C89">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8A286B" w:rsidRPr="004C089A">
              <w:rPr>
                <w:rFonts w:ascii="Sassoon Infant Std" w:hAnsi="Sassoon Infant Std"/>
                <w:b/>
                <w:bCs/>
                <w:color w:val="9933FF"/>
                <w:sz w:val="20"/>
                <w:szCs w:val="18"/>
              </w:rPr>
              <w:t>To be able to describe some of the similarities and differences of the two city states</w:t>
            </w:r>
            <w:r w:rsidR="002F7ADE" w:rsidRPr="004C089A">
              <w:rPr>
                <w:rFonts w:ascii="Sassoon Infant Std" w:hAnsi="Sassoon Infant Std"/>
                <w:b/>
                <w:bCs/>
                <w:color w:val="9933FF"/>
                <w:sz w:val="20"/>
                <w:szCs w:val="18"/>
              </w:rPr>
              <w:t>:</w:t>
            </w:r>
          </w:p>
          <w:p w14:paraId="52B82545" w14:textId="2541118E" w:rsidR="001227DE" w:rsidRPr="004C089A" w:rsidRDefault="001227DE" w:rsidP="006C0C89">
            <w:pPr>
              <w:spacing w:after="0" w:line="240" w:lineRule="auto"/>
              <w:ind w:left="0" w:firstLine="0"/>
              <w:rPr>
                <w:rFonts w:ascii="Sassoon Infant Std" w:hAnsi="Sassoon Infant Std"/>
                <w:b/>
                <w:bCs/>
                <w:color w:val="9933FF"/>
                <w:sz w:val="16"/>
                <w:szCs w:val="14"/>
              </w:rPr>
            </w:pPr>
          </w:p>
          <w:p w14:paraId="679610F0" w14:textId="5DFFBF1B" w:rsidR="001227DE" w:rsidRPr="004C089A" w:rsidRDefault="001227DE" w:rsidP="006C0C89">
            <w:pPr>
              <w:spacing w:after="0" w:line="240" w:lineRule="auto"/>
              <w:ind w:left="0" w:firstLine="0"/>
              <w:rPr>
                <w:rFonts w:ascii="Sassoon Infant Std" w:hAnsi="Sassoon Infant Std"/>
                <w:b/>
                <w:bCs/>
                <w:color w:val="9933FF"/>
                <w:sz w:val="16"/>
                <w:szCs w:val="14"/>
              </w:rPr>
            </w:pPr>
          </w:p>
          <w:p w14:paraId="4DB0EA54" w14:textId="7732BAB8" w:rsidR="001227DE" w:rsidRPr="004C089A" w:rsidRDefault="001227DE" w:rsidP="006C0C89">
            <w:pPr>
              <w:spacing w:after="0" w:line="240" w:lineRule="auto"/>
              <w:ind w:left="0" w:firstLine="0"/>
              <w:rPr>
                <w:rFonts w:ascii="Sassoon Infant Std" w:hAnsi="Sassoon Infant Std"/>
                <w:b/>
                <w:bCs/>
                <w:color w:val="9933FF"/>
                <w:sz w:val="16"/>
                <w:szCs w:val="14"/>
              </w:rPr>
            </w:pPr>
          </w:p>
          <w:p w14:paraId="6ED55C62" w14:textId="19EE021E" w:rsidR="001227DE" w:rsidRPr="004C089A" w:rsidRDefault="001227DE" w:rsidP="006C0C89">
            <w:pPr>
              <w:spacing w:after="0" w:line="240" w:lineRule="auto"/>
              <w:ind w:left="0" w:firstLine="0"/>
              <w:rPr>
                <w:rFonts w:ascii="Sassoon Infant Std" w:hAnsi="Sassoon Infant Std"/>
                <w:b/>
                <w:bCs/>
                <w:color w:val="9933FF"/>
                <w:sz w:val="16"/>
                <w:szCs w:val="14"/>
              </w:rPr>
            </w:pPr>
          </w:p>
          <w:p w14:paraId="3CE7F38E" w14:textId="0F34E706" w:rsidR="001227DE" w:rsidRPr="004C089A" w:rsidRDefault="001227DE" w:rsidP="006C0C89">
            <w:pPr>
              <w:spacing w:after="0" w:line="240" w:lineRule="auto"/>
              <w:ind w:left="0" w:firstLine="0"/>
              <w:rPr>
                <w:rFonts w:ascii="Sassoon Infant Std" w:hAnsi="Sassoon Infant Std"/>
                <w:b/>
                <w:bCs/>
                <w:color w:val="9933FF"/>
                <w:sz w:val="16"/>
                <w:szCs w:val="14"/>
              </w:rPr>
            </w:pPr>
          </w:p>
          <w:p w14:paraId="62DA2731" w14:textId="0369F662" w:rsidR="001227DE" w:rsidRPr="004C089A" w:rsidRDefault="001227DE" w:rsidP="006C0C89">
            <w:pPr>
              <w:spacing w:after="0" w:line="240" w:lineRule="auto"/>
              <w:ind w:left="0" w:firstLine="0"/>
              <w:rPr>
                <w:rFonts w:ascii="Sassoon Infant Std" w:hAnsi="Sassoon Infant Std"/>
                <w:b/>
                <w:bCs/>
                <w:color w:val="9933FF"/>
                <w:sz w:val="16"/>
                <w:szCs w:val="14"/>
              </w:rPr>
            </w:pPr>
          </w:p>
          <w:p w14:paraId="3AC87838" w14:textId="70321DDA" w:rsidR="001227DE" w:rsidRPr="004C089A" w:rsidRDefault="00130BC4" w:rsidP="006C0C89">
            <w:pPr>
              <w:spacing w:after="0" w:line="240" w:lineRule="auto"/>
              <w:ind w:left="0" w:firstLine="0"/>
              <w:rPr>
                <w:rFonts w:ascii="Sassoon Infant Std" w:hAnsi="Sassoon Infant Std"/>
                <w:b/>
                <w:bCs/>
                <w:color w:val="9933FF"/>
                <w:sz w:val="16"/>
                <w:szCs w:val="14"/>
              </w:rPr>
            </w:pPr>
            <w:r w:rsidRPr="004C089A">
              <w:rPr>
                <w:rFonts w:ascii="Sassoon Infant Std" w:hAnsi="Sassoon Infant Std"/>
                <w:b/>
                <w:bCs/>
                <w:noProof/>
                <w:color w:val="9933FF"/>
                <w:sz w:val="16"/>
                <w:szCs w:val="14"/>
              </w:rPr>
              <w:drawing>
                <wp:anchor distT="0" distB="0" distL="114300" distR="114300" simplePos="0" relativeHeight="251670536" behindDoc="0" locked="0" layoutInCell="1" allowOverlap="1" wp14:anchorId="75528359" wp14:editId="2BF54320">
                  <wp:simplePos x="0" y="0"/>
                  <wp:positionH relativeFrom="column">
                    <wp:posOffset>381635</wp:posOffset>
                  </wp:positionH>
                  <wp:positionV relativeFrom="paragraph">
                    <wp:posOffset>-9525</wp:posOffset>
                  </wp:positionV>
                  <wp:extent cx="5730240" cy="1638300"/>
                  <wp:effectExtent l="0" t="0" r="3810" b="0"/>
                  <wp:wrapNone/>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5730240" cy="1638300"/>
                          </a:xfrm>
                          <a:prstGeom prst="rect">
                            <a:avLst/>
                          </a:prstGeom>
                        </pic:spPr>
                      </pic:pic>
                    </a:graphicData>
                  </a:graphic>
                  <wp14:sizeRelH relativeFrom="page">
                    <wp14:pctWidth>0</wp14:pctWidth>
                  </wp14:sizeRelH>
                  <wp14:sizeRelV relativeFrom="page">
                    <wp14:pctHeight>0</wp14:pctHeight>
                  </wp14:sizeRelV>
                </wp:anchor>
              </w:drawing>
            </w:r>
          </w:p>
          <w:p w14:paraId="46C75439" w14:textId="21780702" w:rsidR="001227DE" w:rsidRPr="004C089A" w:rsidRDefault="001227DE" w:rsidP="006C0C89">
            <w:pPr>
              <w:spacing w:after="0" w:line="240" w:lineRule="auto"/>
              <w:ind w:left="0" w:firstLine="0"/>
              <w:rPr>
                <w:rFonts w:ascii="Sassoon Infant Std" w:hAnsi="Sassoon Infant Std"/>
                <w:b/>
                <w:bCs/>
                <w:color w:val="9933FF"/>
                <w:sz w:val="16"/>
                <w:szCs w:val="14"/>
              </w:rPr>
            </w:pPr>
          </w:p>
          <w:p w14:paraId="07216A94" w14:textId="28025861" w:rsidR="001227DE" w:rsidRPr="004C089A" w:rsidRDefault="001227DE" w:rsidP="006C0C89">
            <w:pPr>
              <w:spacing w:after="0" w:line="240" w:lineRule="auto"/>
              <w:ind w:left="0" w:firstLine="0"/>
              <w:rPr>
                <w:rFonts w:ascii="Sassoon Infant Std" w:hAnsi="Sassoon Infant Std"/>
                <w:b/>
                <w:bCs/>
                <w:color w:val="9933FF"/>
                <w:sz w:val="16"/>
                <w:szCs w:val="14"/>
              </w:rPr>
            </w:pPr>
          </w:p>
          <w:p w14:paraId="7D0545F2" w14:textId="3288B85A" w:rsidR="001227DE" w:rsidRPr="004C089A" w:rsidRDefault="001227DE" w:rsidP="006C0C89">
            <w:pPr>
              <w:spacing w:after="0" w:line="240" w:lineRule="auto"/>
              <w:ind w:left="0" w:firstLine="0"/>
              <w:rPr>
                <w:rFonts w:ascii="Sassoon Infant Std" w:hAnsi="Sassoon Infant Std"/>
                <w:b/>
                <w:bCs/>
                <w:color w:val="9933FF"/>
                <w:sz w:val="16"/>
                <w:szCs w:val="14"/>
              </w:rPr>
            </w:pPr>
          </w:p>
          <w:p w14:paraId="51A22E69" w14:textId="7AF847C8" w:rsidR="001227DE" w:rsidRPr="004C089A" w:rsidRDefault="001227DE" w:rsidP="006C0C89">
            <w:pPr>
              <w:spacing w:after="0" w:line="240" w:lineRule="auto"/>
              <w:ind w:left="0" w:firstLine="0"/>
              <w:rPr>
                <w:rFonts w:ascii="Sassoon Infant Std" w:hAnsi="Sassoon Infant Std"/>
                <w:b/>
                <w:bCs/>
                <w:color w:val="9933FF"/>
                <w:sz w:val="16"/>
                <w:szCs w:val="14"/>
              </w:rPr>
            </w:pPr>
          </w:p>
          <w:p w14:paraId="58AB77F8" w14:textId="5A2DFA89" w:rsidR="001227DE" w:rsidRPr="004C089A" w:rsidRDefault="001227DE" w:rsidP="006C0C89">
            <w:pPr>
              <w:spacing w:after="0" w:line="240" w:lineRule="auto"/>
              <w:ind w:left="0" w:firstLine="0"/>
              <w:rPr>
                <w:rFonts w:ascii="Sassoon Infant Std" w:hAnsi="Sassoon Infant Std"/>
                <w:b/>
                <w:bCs/>
                <w:color w:val="9933FF"/>
                <w:sz w:val="16"/>
                <w:szCs w:val="14"/>
              </w:rPr>
            </w:pPr>
          </w:p>
          <w:p w14:paraId="67E181A4" w14:textId="3B461CF4" w:rsidR="001227DE" w:rsidRPr="004C089A" w:rsidRDefault="001227DE" w:rsidP="006C0C89">
            <w:pPr>
              <w:spacing w:after="0" w:line="240" w:lineRule="auto"/>
              <w:ind w:left="0" w:firstLine="0"/>
              <w:rPr>
                <w:rFonts w:ascii="Sassoon Infant Std" w:hAnsi="Sassoon Infant Std"/>
                <w:b/>
                <w:bCs/>
                <w:color w:val="9933FF"/>
                <w:sz w:val="16"/>
                <w:szCs w:val="14"/>
              </w:rPr>
            </w:pPr>
          </w:p>
          <w:p w14:paraId="52E0C904" w14:textId="0FE7553C" w:rsidR="001227DE" w:rsidRPr="004C089A" w:rsidRDefault="001227DE" w:rsidP="006C0C89">
            <w:pPr>
              <w:spacing w:after="0" w:line="240" w:lineRule="auto"/>
              <w:ind w:left="0" w:firstLine="0"/>
              <w:rPr>
                <w:rFonts w:ascii="Sassoon Infant Std" w:hAnsi="Sassoon Infant Std"/>
                <w:b/>
                <w:bCs/>
                <w:color w:val="9933FF"/>
                <w:sz w:val="16"/>
                <w:szCs w:val="14"/>
              </w:rPr>
            </w:pPr>
          </w:p>
          <w:p w14:paraId="6A99964E" w14:textId="48044887" w:rsidR="001227DE" w:rsidRPr="004C089A" w:rsidRDefault="001227DE" w:rsidP="006C0C89">
            <w:pPr>
              <w:spacing w:after="0" w:line="240" w:lineRule="auto"/>
              <w:ind w:left="0" w:firstLine="0"/>
              <w:rPr>
                <w:rFonts w:ascii="Sassoon Infant Std" w:hAnsi="Sassoon Infant Std"/>
                <w:b/>
                <w:bCs/>
                <w:color w:val="9933FF"/>
                <w:sz w:val="16"/>
                <w:szCs w:val="14"/>
              </w:rPr>
            </w:pPr>
          </w:p>
          <w:p w14:paraId="1C3DE4F0" w14:textId="0D849405" w:rsidR="001227DE" w:rsidRPr="004C089A" w:rsidRDefault="001227DE" w:rsidP="006C0C89">
            <w:pPr>
              <w:spacing w:after="0" w:line="240" w:lineRule="auto"/>
              <w:ind w:left="0" w:firstLine="0"/>
              <w:rPr>
                <w:rFonts w:ascii="Sassoon Infant Std" w:hAnsi="Sassoon Infant Std"/>
                <w:b/>
                <w:bCs/>
                <w:color w:val="9933FF"/>
                <w:sz w:val="16"/>
                <w:szCs w:val="14"/>
              </w:rPr>
            </w:pPr>
          </w:p>
          <w:p w14:paraId="322F4C93" w14:textId="5B996530" w:rsidR="001227DE" w:rsidRPr="004C089A" w:rsidRDefault="001227DE" w:rsidP="006C0C89">
            <w:pPr>
              <w:spacing w:after="0" w:line="240" w:lineRule="auto"/>
              <w:ind w:left="0" w:firstLine="0"/>
              <w:rPr>
                <w:rFonts w:ascii="Sassoon Infant Std" w:hAnsi="Sassoon Infant Std"/>
                <w:b/>
                <w:bCs/>
                <w:color w:val="9933FF"/>
                <w:sz w:val="16"/>
                <w:szCs w:val="14"/>
              </w:rPr>
            </w:pPr>
          </w:p>
          <w:p w14:paraId="781CA9BC" w14:textId="77777777" w:rsidR="00130BC4" w:rsidRDefault="00130BC4" w:rsidP="006C0C89">
            <w:pPr>
              <w:spacing w:after="0" w:line="240" w:lineRule="auto"/>
              <w:ind w:left="0" w:firstLine="0"/>
              <w:rPr>
                <w:rFonts w:ascii="Sassoon Infant Std" w:hAnsi="Sassoon Infant Std"/>
                <w:b/>
                <w:bCs/>
                <w:sz w:val="20"/>
                <w:szCs w:val="18"/>
              </w:rPr>
            </w:pPr>
          </w:p>
          <w:p w14:paraId="22EE5851" w14:textId="77777777" w:rsidR="00130BC4" w:rsidRDefault="00130BC4" w:rsidP="006C0C89">
            <w:pPr>
              <w:spacing w:after="0" w:line="240" w:lineRule="auto"/>
              <w:ind w:left="0" w:firstLine="0"/>
              <w:rPr>
                <w:rFonts w:ascii="Sassoon Infant Std" w:hAnsi="Sassoon Infant Std"/>
                <w:b/>
                <w:bCs/>
                <w:sz w:val="20"/>
                <w:szCs w:val="18"/>
              </w:rPr>
            </w:pPr>
          </w:p>
          <w:p w14:paraId="7B0BDCB1" w14:textId="39913200" w:rsidR="007A5E16" w:rsidRPr="00BA0659" w:rsidRDefault="006D3A4C" w:rsidP="006C0C89">
            <w:pPr>
              <w:spacing w:after="0" w:line="240" w:lineRule="auto"/>
              <w:ind w:left="0" w:firstLine="0"/>
              <w:rPr>
                <w:rFonts w:ascii="Sassoon Infant Std" w:hAnsi="Sassoon Infant Std"/>
                <w:b/>
                <w:bCs/>
                <w:sz w:val="16"/>
                <w:szCs w:val="14"/>
                <w:u w:val="single"/>
              </w:rPr>
            </w:pPr>
            <w:r w:rsidRPr="004C089A">
              <w:rPr>
                <w:rFonts w:ascii="Sassoon Infant Std" w:hAnsi="Sassoon Infant Std"/>
                <w:b/>
                <w:bCs/>
                <w:sz w:val="20"/>
                <w:szCs w:val="18"/>
              </w:rPr>
              <w:t xml:space="preserve">Athens developed a new system of government called democracy. Under the system, ordinary citizens were able to vote on military decisions and changes to the law. All male citizens were expected to attend the assembly, a meeting where they voted by putting their hands up. Women, foreigners and slaves were banned from attending the </w:t>
            </w:r>
            <w:proofErr w:type="gramStart"/>
            <w:r w:rsidRPr="004C089A">
              <w:rPr>
                <w:rFonts w:ascii="Sassoon Infant Std" w:hAnsi="Sassoon Infant Std"/>
                <w:b/>
                <w:bCs/>
                <w:sz w:val="20"/>
                <w:szCs w:val="18"/>
              </w:rPr>
              <w:t>assembly</w:t>
            </w:r>
            <w:proofErr w:type="gramEnd"/>
            <w:r w:rsidRPr="004C089A">
              <w:rPr>
                <w:rFonts w:ascii="Sassoon Infant Std" w:hAnsi="Sassoon Infant Std"/>
                <w:b/>
                <w:bCs/>
                <w:sz w:val="20"/>
                <w:szCs w:val="18"/>
              </w:rPr>
              <w:t xml:space="preserve"> so they didn’t get a vote. Compare with current systems of democracy and consider if this was a fair way to run the state.</w:t>
            </w:r>
          </w:p>
          <w:p w14:paraId="6AC40C31" w14:textId="6E6A31F8" w:rsidR="004D1469" w:rsidRPr="004C089A" w:rsidRDefault="00020ABF" w:rsidP="006C0C89">
            <w:pPr>
              <w:spacing w:after="0" w:line="240" w:lineRule="auto"/>
              <w:ind w:left="0" w:firstLine="0"/>
              <w:rPr>
                <w:rFonts w:ascii="Sassoon Infant Std" w:hAnsi="Sassoon Infant Std"/>
                <w:b/>
                <w:bCs/>
                <w:sz w:val="20"/>
                <w:szCs w:val="18"/>
                <w:u w:val="single"/>
              </w:rPr>
            </w:pPr>
            <w:r w:rsidRPr="004C089A">
              <w:rPr>
                <w:rFonts w:ascii="Sassoon Infant Std" w:hAnsi="Sassoon Infant Std"/>
                <w:b/>
                <w:bCs/>
                <w:sz w:val="20"/>
                <w:szCs w:val="18"/>
                <w:u w:val="single"/>
              </w:rPr>
              <w:t xml:space="preserve">What was Ancient Greek warfare like? What happened at the Battle of Marathon? </w:t>
            </w:r>
          </w:p>
          <w:p w14:paraId="497EAB8F" w14:textId="77777777" w:rsidR="004D1469" w:rsidRPr="004C089A" w:rsidRDefault="004D1469" w:rsidP="006C0C89">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sz w:val="20"/>
                <w:szCs w:val="18"/>
              </w:rPr>
              <w:t>-</w:t>
            </w:r>
            <w:r w:rsidR="00020ABF" w:rsidRPr="004C089A">
              <w:rPr>
                <w:rFonts w:ascii="Sassoon Infant Std" w:hAnsi="Sassoon Infant Std"/>
                <w:b/>
                <w:bCs/>
                <w:color w:val="9933FF"/>
                <w:sz w:val="20"/>
                <w:szCs w:val="18"/>
              </w:rPr>
              <w:t xml:space="preserve">Know that the Athens and Sparta city states were very different. The Athenians wanted to expand their </w:t>
            </w:r>
            <w:proofErr w:type="gramStart"/>
            <w:r w:rsidR="00020ABF" w:rsidRPr="004C089A">
              <w:rPr>
                <w:rFonts w:ascii="Sassoon Infant Std" w:hAnsi="Sassoon Infant Std"/>
                <w:b/>
                <w:bCs/>
                <w:color w:val="9933FF"/>
                <w:sz w:val="20"/>
                <w:szCs w:val="18"/>
              </w:rPr>
              <w:t>lands</w:t>
            </w:r>
            <w:proofErr w:type="gramEnd"/>
            <w:r w:rsidR="00020ABF" w:rsidRPr="004C089A">
              <w:rPr>
                <w:rFonts w:ascii="Sassoon Infant Std" w:hAnsi="Sassoon Infant Std"/>
                <w:b/>
                <w:bCs/>
                <w:color w:val="9933FF"/>
                <w:sz w:val="20"/>
                <w:szCs w:val="18"/>
              </w:rPr>
              <w:t xml:space="preserve"> and this led to many battles. The Spartan army was famous because it was powerful. Only Sparta had a full-time, full trained army. Sparta though did not try to invade other cities or claim more land. </w:t>
            </w:r>
          </w:p>
          <w:p w14:paraId="57D05A5C" w14:textId="77777777" w:rsidR="004D1469" w:rsidRPr="004C089A" w:rsidRDefault="004D1469" w:rsidP="006C0C89">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020ABF" w:rsidRPr="004C089A">
              <w:rPr>
                <w:rFonts w:ascii="Sassoon Infant Std" w:hAnsi="Sassoon Infant Std"/>
                <w:b/>
                <w:bCs/>
                <w:color w:val="9933FF"/>
                <w:sz w:val="20"/>
                <w:szCs w:val="18"/>
              </w:rPr>
              <w:t>Know the main events of the Battle of Marathon</w:t>
            </w:r>
          </w:p>
          <w:p w14:paraId="15FB2C58" w14:textId="77777777" w:rsidR="00DF6FAA" w:rsidRPr="004C089A" w:rsidRDefault="004D1469" w:rsidP="006C0C89">
            <w:pPr>
              <w:spacing w:after="0" w:line="240" w:lineRule="auto"/>
              <w:ind w:left="0" w:firstLine="0"/>
              <w:rPr>
                <w:rFonts w:ascii="Sassoon Infant Std" w:hAnsi="Sassoon Infant Std"/>
                <w:b/>
                <w:bCs/>
                <w:color w:val="9933FF"/>
                <w:sz w:val="20"/>
                <w:szCs w:val="18"/>
              </w:rPr>
            </w:pPr>
            <w:r w:rsidRPr="004C089A">
              <w:rPr>
                <w:rFonts w:ascii="Sassoon Infant Std" w:hAnsi="Sassoon Infant Std"/>
                <w:b/>
                <w:bCs/>
                <w:color w:val="9933FF"/>
                <w:sz w:val="20"/>
                <w:szCs w:val="18"/>
              </w:rPr>
              <w:t>-</w:t>
            </w:r>
            <w:r w:rsidR="00020ABF" w:rsidRPr="004C089A">
              <w:rPr>
                <w:rFonts w:ascii="Sassoon Infant Std" w:hAnsi="Sassoon Infant Std"/>
                <w:b/>
                <w:bCs/>
                <w:color w:val="9933FF"/>
                <w:sz w:val="20"/>
                <w:szCs w:val="18"/>
              </w:rPr>
              <w:t>Explain why the Spartans didn’t help the Athenians</w:t>
            </w:r>
          </w:p>
          <w:p w14:paraId="26CBCEB6" w14:textId="5FE0F7CC" w:rsidR="001227DE" w:rsidRPr="004C089A" w:rsidRDefault="00DF6FAA" w:rsidP="006C0C89">
            <w:pPr>
              <w:spacing w:after="0" w:line="240" w:lineRule="auto"/>
              <w:ind w:left="0" w:firstLine="0"/>
              <w:rPr>
                <w:rFonts w:ascii="Sassoon Infant Std" w:hAnsi="Sassoon Infant Std"/>
                <w:b/>
                <w:bCs/>
                <w:color w:val="9933FF"/>
                <w:sz w:val="12"/>
                <w:szCs w:val="10"/>
              </w:rPr>
            </w:pPr>
            <w:r w:rsidRPr="004C089A">
              <w:rPr>
                <w:rFonts w:ascii="Sassoon Infant Std" w:hAnsi="Sassoon Infant Std"/>
                <w:b/>
                <w:bCs/>
                <w:color w:val="9933FF"/>
                <w:sz w:val="20"/>
                <w:szCs w:val="18"/>
              </w:rPr>
              <w:t>-</w:t>
            </w:r>
            <w:r w:rsidR="00020ABF" w:rsidRPr="004C089A">
              <w:rPr>
                <w:rFonts w:ascii="Sassoon Infant Std" w:hAnsi="Sassoon Infant Std"/>
                <w:b/>
                <w:bCs/>
                <w:color w:val="9933FF"/>
                <w:sz w:val="20"/>
                <w:szCs w:val="18"/>
              </w:rPr>
              <w:t>To be able to recall the events from differing viewpoints</w:t>
            </w:r>
          </w:p>
          <w:p w14:paraId="096E8CBA" w14:textId="711972F1" w:rsidR="001227DE" w:rsidRPr="004C089A" w:rsidRDefault="001227DE" w:rsidP="006C0C89">
            <w:pPr>
              <w:spacing w:after="0" w:line="240" w:lineRule="auto"/>
              <w:ind w:left="0" w:firstLine="0"/>
              <w:rPr>
                <w:rFonts w:ascii="Sassoon Infant Std" w:hAnsi="Sassoon Infant Std"/>
                <w:b/>
                <w:bCs/>
                <w:color w:val="9933FF"/>
                <w:sz w:val="16"/>
                <w:szCs w:val="14"/>
              </w:rPr>
            </w:pPr>
          </w:p>
          <w:p w14:paraId="5105A84C" w14:textId="77777777" w:rsidR="005A4BEA" w:rsidRPr="004C089A" w:rsidRDefault="00441C18" w:rsidP="006C0C89">
            <w:pPr>
              <w:spacing w:after="0" w:line="240" w:lineRule="auto"/>
              <w:ind w:left="0" w:firstLine="0"/>
              <w:rPr>
                <w:rFonts w:ascii="Sassoon Infant Std" w:hAnsi="Sassoon Infant Std"/>
                <w:b/>
                <w:bCs/>
                <w:sz w:val="20"/>
                <w:szCs w:val="18"/>
                <w:u w:val="single"/>
              </w:rPr>
            </w:pPr>
            <w:r w:rsidRPr="004C089A">
              <w:rPr>
                <w:rFonts w:ascii="Sassoon Infant Std" w:hAnsi="Sassoon Infant Std"/>
                <w:b/>
                <w:bCs/>
                <w:sz w:val="20"/>
                <w:szCs w:val="18"/>
                <w:u w:val="single"/>
              </w:rPr>
              <w:t xml:space="preserve">How did Ancient Greece influence political systems and democracy? </w:t>
            </w:r>
          </w:p>
          <w:p w14:paraId="2931CC8B" w14:textId="77777777" w:rsidR="0046396B" w:rsidRPr="004C089A" w:rsidRDefault="0046396B" w:rsidP="006C0C89">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9966FF"/>
                <w:sz w:val="20"/>
                <w:szCs w:val="18"/>
              </w:rPr>
              <w:t>-</w:t>
            </w:r>
            <w:r w:rsidR="00441C18" w:rsidRPr="004C089A">
              <w:rPr>
                <w:rFonts w:ascii="Sassoon Infant Std" w:hAnsi="Sassoon Infant Std"/>
                <w:b/>
                <w:bCs/>
                <w:color w:val="9966FF"/>
                <w:sz w:val="20"/>
                <w:szCs w:val="18"/>
              </w:rPr>
              <w:t xml:space="preserve">Know the word democracy comes from the two Greek words demos (people) and </w:t>
            </w:r>
            <w:proofErr w:type="spellStart"/>
            <w:r w:rsidR="00441C18" w:rsidRPr="004C089A">
              <w:rPr>
                <w:rFonts w:ascii="Sassoon Infant Std" w:hAnsi="Sassoon Infant Std"/>
                <w:b/>
                <w:bCs/>
                <w:color w:val="9966FF"/>
                <w:sz w:val="20"/>
                <w:szCs w:val="18"/>
              </w:rPr>
              <w:t>kratos</w:t>
            </w:r>
            <w:proofErr w:type="spellEnd"/>
            <w:r w:rsidR="00441C18" w:rsidRPr="004C089A">
              <w:rPr>
                <w:rFonts w:ascii="Sassoon Infant Std" w:hAnsi="Sassoon Infant Std"/>
                <w:b/>
                <w:bCs/>
                <w:color w:val="9966FF"/>
                <w:sz w:val="20"/>
                <w:szCs w:val="18"/>
              </w:rPr>
              <w:t xml:space="preserve"> (rule). </w:t>
            </w:r>
          </w:p>
          <w:p w14:paraId="4E7A0EFD" w14:textId="70CC2E8A" w:rsidR="0046396B" w:rsidRPr="004C089A" w:rsidRDefault="0046396B" w:rsidP="006C0C89">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9966FF"/>
                <w:sz w:val="20"/>
                <w:szCs w:val="18"/>
              </w:rPr>
              <w:t>-</w:t>
            </w:r>
            <w:r w:rsidR="00441C18" w:rsidRPr="004C089A">
              <w:rPr>
                <w:rFonts w:ascii="Sassoon Infant Std" w:hAnsi="Sassoon Infant Std"/>
                <w:b/>
                <w:bCs/>
                <w:color w:val="9966FF"/>
                <w:sz w:val="20"/>
                <w:szCs w:val="18"/>
              </w:rPr>
              <w:t xml:space="preserve">Know what the word democracy means in modern day and how this works in the UK and in school </w:t>
            </w:r>
            <w:proofErr w:type="gramStart"/>
            <w:r w:rsidR="00441C18" w:rsidRPr="004C089A">
              <w:rPr>
                <w:rFonts w:ascii="Sassoon Infant Std" w:hAnsi="Sassoon Infant Std"/>
                <w:b/>
                <w:bCs/>
                <w:color w:val="9966FF"/>
                <w:sz w:val="20"/>
                <w:szCs w:val="18"/>
              </w:rPr>
              <w:t>e.g.</w:t>
            </w:r>
            <w:proofErr w:type="gramEnd"/>
            <w:r w:rsidR="00441C18" w:rsidRPr="004C089A">
              <w:rPr>
                <w:rFonts w:ascii="Sassoon Infant Std" w:hAnsi="Sassoon Infant Std"/>
                <w:b/>
                <w:bCs/>
                <w:color w:val="9966FF"/>
                <w:sz w:val="20"/>
                <w:szCs w:val="18"/>
              </w:rPr>
              <w:t xml:space="preserve"> voting for school council</w:t>
            </w:r>
            <w:r w:rsidRPr="004C089A">
              <w:rPr>
                <w:rFonts w:ascii="Sassoon Infant Std" w:hAnsi="Sassoon Infant Std"/>
                <w:b/>
                <w:bCs/>
                <w:color w:val="9966FF"/>
                <w:sz w:val="20"/>
                <w:szCs w:val="18"/>
              </w:rPr>
              <w:t>.</w:t>
            </w:r>
          </w:p>
          <w:p w14:paraId="1453A14E" w14:textId="675FEED2" w:rsidR="0046396B" w:rsidRPr="004C089A" w:rsidRDefault="0046396B" w:rsidP="006C0C89">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9966FF"/>
                <w:sz w:val="20"/>
                <w:szCs w:val="18"/>
              </w:rPr>
              <w:t>-</w:t>
            </w:r>
            <w:r w:rsidR="00441C18" w:rsidRPr="004C089A">
              <w:rPr>
                <w:rFonts w:ascii="Sassoon Infant Std" w:hAnsi="Sassoon Infant Std"/>
                <w:b/>
                <w:bCs/>
                <w:color w:val="9966FF"/>
                <w:sz w:val="20"/>
                <w:szCs w:val="18"/>
              </w:rPr>
              <w:t xml:space="preserve">Know how the political system worked in Ancient Greece – The </w:t>
            </w:r>
            <w:proofErr w:type="spellStart"/>
            <w:r w:rsidR="00441C18" w:rsidRPr="004C089A">
              <w:rPr>
                <w:rFonts w:ascii="Sassoon Infant Std" w:hAnsi="Sassoon Infant Std"/>
                <w:b/>
                <w:bCs/>
                <w:color w:val="9966FF"/>
                <w:sz w:val="20"/>
                <w:szCs w:val="18"/>
              </w:rPr>
              <w:t>Ekklesia</w:t>
            </w:r>
            <w:proofErr w:type="spellEnd"/>
            <w:r w:rsidR="00441C18" w:rsidRPr="004C089A">
              <w:rPr>
                <w:rFonts w:ascii="Sassoon Infant Std" w:hAnsi="Sassoon Infant Std"/>
                <w:b/>
                <w:bCs/>
                <w:color w:val="9966FF"/>
                <w:sz w:val="20"/>
                <w:szCs w:val="18"/>
              </w:rPr>
              <w:t xml:space="preserve">, The Boule and The </w:t>
            </w:r>
            <w:proofErr w:type="spellStart"/>
            <w:r w:rsidR="00441C18" w:rsidRPr="004C089A">
              <w:rPr>
                <w:rFonts w:ascii="Sassoon Infant Std" w:hAnsi="Sassoon Infant Std"/>
                <w:b/>
                <w:bCs/>
                <w:color w:val="9966FF"/>
                <w:sz w:val="20"/>
                <w:szCs w:val="18"/>
              </w:rPr>
              <w:t>Dikasteria</w:t>
            </w:r>
            <w:proofErr w:type="spellEnd"/>
            <w:r w:rsidR="00441C18" w:rsidRPr="004C089A">
              <w:rPr>
                <w:rFonts w:ascii="Sassoon Infant Std" w:hAnsi="Sassoon Infant Std"/>
                <w:b/>
                <w:bCs/>
                <w:color w:val="9966FF"/>
                <w:sz w:val="20"/>
                <w:szCs w:val="18"/>
              </w:rPr>
              <w:t xml:space="preserve"> 287BC Archimedes born 146BC Romans take over Greece</w:t>
            </w:r>
            <w:r w:rsidRPr="004C089A">
              <w:rPr>
                <w:rFonts w:ascii="Sassoon Infant Std" w:hAnsi="Sassoon Infant Std"/>
                <w:b/>
                <w:bCs/>
                <w:color w:val="9966FF"/>
                <w:sz w:val="20"/>
                <w:szCs w:val="18"/>
              </w:rPr>
              <w:t>.</w:t>
            </w:r>
            <w:r w:rsidR="00441C18" w:rsidRPr="004C089A">
              <w:rPr>
                <w:rFonts w:ascii="Sassoon Infant Std" w:hAnsi="Sassoon Infant Std"/>
                <w:b/>
                <w:bCs/>
                <w:color w:val="9966FF"/>
                <w:sz w:val="20"/>
                <w:szCs w:val="18"/>
              </w:rPr>
              <w:t xml:space="preserve"> </w:t>
            </w:r>
          </w:p>
          <w:p w14:paraId="785B6A4E" w14:textId="22A9EEEC" w:rsidR="001227DE" w:rsidRPr="004C089A" w:rsidRDefault="0046396B" w:rsidP="006C0C89">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9966FF"/>
                <w:sz w:val="20"/>
                <w:szCs w:val="18"/>
              </w:rPr>
              <w:t>-</w:t>
            </w:r>
            <w:r w:rsidR="00441C18" w:rsidRPr="004C089A">
              <w:rPr>
                <w:rFonts w:ascii="Sassoon Infant Std" w:hAnsi="Sassoon Infant Std"/>
                <w:b/>
                <w:bCs/>
                <w:color w:val="9966FF"/>
                <w:sz w:val="20"/>
                <w:szCs w:val="18"/>
              </w:rPr>
              <w:t xml:space="preserve">Know which citizens were part of the democracy </w:t>
            </w:r>
            <w:proofErr w:type="gramStart"/>
            <w:r w:rsidR="00441C18" w:rsidRPr="004C089A">
              <w:rPr>
                <w:rFonts w:ascii="Sassoon Infant Std" w:hAnsi="Sassoon Infant Std"/>
                <w:b/>
                <w:bCs/>
                <w:color w:val="9966FF"/>
                <w:sz w:val="20"/>
                <w:szCs w:val="18"/>
              </w:rPr>
              <w:t>e.g.</w:t>
            </w:r>
            <w:proofErr w:type="gramEnd"/>
            <w:r w:rsidR="00441C18" w:rsidRPr="004C089A">
              <w:rPr>
                <w:rFonts w:ascii="Sassoon Infant Std" w:hAnsi="Sassoon Infant Std"/>
                <w:b/>
                <w:bCs/>
                <w:color w:val="9966FF"/>
                <w:sz w:val="20"/>
                <w:szCs w:val="18"/>
              </w:rPr>
              <w:t xml:space="preserve"> men, adults, Athenian citizens and who were not e.g. women, slaves, children, non-Athenian citizens Be able to compare democracy in Ancient Greece with democracy in the UK toda</w:t>
            </w:r>
            <w:r w:rsidRPr="004C089A">
              <w:rPr>
                <w:rFonts w:ascii="Sassoon Infant Std" w:hAnsi="Sassoon Infant Std"/>
                <w:b/>
                <w:bCs/>
                <w:color w:val="9966FF"/>
                <w:sz w:val="20"/>
                <w:szCs w:val="18"/>
              </w:rPr>
              <w:t>y</w:t>
            </w:r>
            <w:r w:rsidR="00DA6846" w:rsidRPr="004C089A">
              <w:rPr>
                <w:rFonts w:ascii="Sassoon Infant Std" w:hAnsi="Sassoon Infant Std"/>
                <w:b/>
                <w:bCs/>
                <w:color w:val="9966FF"/>
                <w:sz w:val="20"/>
                <w:szCs w:val="18"/>
              </w:rPr>
              <w:t>.</w:t>
            </w:r>
          </w:p>
          <w:p w14:paraId="33F684BB" w14:textId="134ED7F9" w:rsidR="008451D6" w:rsidRPr="004C089A" w:rsidRDefault="008451D6" w:rsidP="006C0C89">
            <w:pPr>
              <w:spacing w:after="0" w:line="240" w:lineRule="auto"/>
              <w:ind w:left="0" w:firstLine="0"/>
              <w:rPr>
                <w:rFonts w:ascii="Sassoon Infant Std" w:hAnsi="Sassoon Infant Std"/>
                <w:b/>
                <w:bCs/>
                <w:iCs/>
                <w:color w:val="9966FF"/>
                <w:sz w:val="12"/>
                <w:szCs w:val="10"/>
                <w:u w:val="single"/>
              </w:rPr>
            </w:pPr>
          </w:p>
          <w:p w14:paraId="08DCB71B" w14:textId="77777777" w:rsidR="007774E1" w:rsidRPr="004C089A" w:rsidRDefault="008451D6" w:rsidP="006C0C89">
            <w:pPr>
              <w:spacing w:after="0" w:line="240" w:lineRule="auto"/>
              <w:ind w:left="0" w:firstLine="0"/>
              <w:rPr>
                <w:rFonts w:ascii="Sassoon Infant Std" w:hAnsi="Sassoon Infant Std"/>
                <w:b/>
                <w:bCs/>
                <w:sz w:val="20"/>
                <w:szCs w:val="18"/>
                <w:u w:val="single"/>
              </w:rPr>
            </w:pPr>
            <w:r w:rsidRPr="004C089A">
              <w:rPr>
                <w:rFonts w:ascii="Sassoon Infant Std" w:hAnsi="Sassoon Infant Std"/>
                <w:b/>
                <w:bCs/>
                <w:sz w:val="20"/>
                <w:szCs w:val="18"/>
                <w:u w:val="single"/>
              </w:rPr>
              <w:t xml:space="preserve">What was it like to live in Ancient Greece? </w:t>
            </w:r>
          </w:p>
          <w:p w14:paraId="30CFEAE7" w14:textId="7057D60B" w:rsidR="007774E1" w:rsidRPr="004C089A" w:rsidRDefault="007774E1" w:rsidP="006C0C89">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CC66FF"/>
                <w:sz w:val="20"/>
                <w:szCs w:val="18"/>
              </w:rPr>
              <w:t>-</w:t>
            </w:r>
            <w:r w:rsidRPr="004C089A">
              <w:rPr>
                <w:rFonts w:ascii="Sassoon Infant Std" w:hAnsi="Sassoon Infant Std"/>
                <w:b/>
                <w:bCs/>
                <w:color w:val="9966FF"/>
                <w:sz w:val="20"/>
                <w:szCs w:val="18"/>
              </w:rPr>
              <w:t>K</w:t>
            </w:r>
            <w:r w:rsidR="008451D6" w:rsidRPr="004C089A">
              <w:rPr>
                <w:rFonts w:ascii="Sassoon Infant Std" w:hAnsi="Sassoon Infant Std"/>
                <w:b/>
                <w:bCs/>
                <w:color w:val="9966FF"/>
                <w:sz w:val="20"/>
                <w:szCs w:val="18"/>
              </w:rPr>
              <w:t>now the main features found in a Greek city – homes, temples, the agora (heart of the city), gymnasium (school), theatre</w:t>
            </w:r>
            <w:r w:rsidRPr="004C089A">
              <w:rPr>
                <w:rFonts w:ascii="Sassoon Infant Std" w:hAnsi="Sassoon Infant Std"/>
                <w:b/>
                <w:bCs/>
                <w:color w:val="9966FF"/>
                <w:sz w:val="20"/>
                <w:szCs w:val="18"/>
              </w:rPr>
              <w:t>.</w:t>
            </w:r>
          </w:p>
          <w:p w14:paraId="7FEED4E1" w14:textId="77777777" w:rsidR="007774E1" w:rsidRPr="004C089A" w:rsidRDefault="007774E1" w:rsidP="006C0C89">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9966FF"/>
                <w:sz w:val="20"/>
                <w:szCs w:val="18"/>
              </w:rPr>
              <w:t>-</w:t>
            </w:r>
            <w:r w:rsidR="008451D6" w:rsidRPr="004C089A">
              <w:rPr>
                <w:rFonts w:ascii="Sassoon Infant Std" w:hAnsi="Sassoon Infant Std"/>
                <w:b/>
                <w:bCs/>
                <w:color w:val="9966FF"/>
                <w:sz w:val="20"/>
                <w:szCs w:val="18"/>
              </w:rPr>
              <w:t>Use primary and secondary sources to research an aspect of Greek Life – homes, clothes and fashion, toys, food</w:t>
            </w:r>
            <w:r w:rsidRPr="004C089A">
              <w:rPr>
                <w:rFonts w:ascii="Sassoon Infant Std" w:hAnsi="Sassoon Infant Std"/>
                <w:b/>
                <w:bCs/>
                <w:color w:val="9966FF"/>
                <w:sz w:val="20"/>
                <w:szCs w:val="18"/>
              </w:rPr>
              <w:t>.</w:t>
            </w:r>
          </w:p>
          <w:p w14:paraId="52C01D5C" w14:textId="5A5649FD" w:rsidR="008451D6" w:rsidRPr="004C089A" w:rsidRDefault="007774E1" w:rsidP="006C0C89">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9966FF"/>
                <w:sz w:val="20"/>
                <w:szCs w:val="18"/>
              </w:rPr>
              <w:t>-</w:t>
            </w:r>
            <w:r w:rsidR="008451D6" w:rsidRPr="004C089A">
              <w:rPr>
                <w:rFonts w:ascii="Sassoon Infant Std" w:hAnsi="Sassoon Infant Std"/>
                <w:b/>
                <w:bCs/>
                <w:color w:val="9966FF"/>
                <w:sz w:val="20"/>
                <w:szCs w:val="18"/>
              </w:rPr>
              <w:t>Know how people’s lives varied depending on whether they were man, woman or child or rich or poor.</w:t>
            </w:r>
          </w:p>
          <w:p w14:paraId="2294ACDC" w14:textId="77777777" w:rsidR="007774E1" w:rsidRPr="004C089A" w:rsidRDefault="007774E1" w:rsidP="006C0C89">
            <w:pPr>
              <w:spacing w:after="0" w:line="240" w:lineRule="auto"/>
              <w:ind w:left="0" w:firstLine="0"/>
              <w:rPr>
                <w:rFonts w:ascii="Sassoon Infant Std" w:hAnsi="Sassoon Infant Std"/>
                <w:b/>
                <w:bCs/>
                <w:color w:val="CC66FF"/>
                <w:sz w:val="20"/>
                <w:szCs w:val="18"/>
              </w:rPr>
            </w:pPr>
          </w:p>
          <w:p w14:paraId="7FB826A1" w14:textId="77777777" w:rsidR="007774E1" w:rsidRPr="004C089A" w:rsidRDefault="000436CF" w:rsidP="006C0C89">
            <w:pPr>
              <w:spacing w:after="0" w:line="240" w:lineRule="auto"/>
              <w:ind w:left="0" w:firstLine="0"/>
              <w:rPr>
                <w:rFonts w:ascii="Sassoon Infant Std" w:hAnsi="Sassoon Infant Std"/>
                <w:b/>
                <w:bCs/>
                <w:sz w:val="20"/>
                <w:szCs w:val="18"/>
              </w:rPr>
            </w:pPr>
            <w:r w:rsidRPr="004C089A">
              <w:rPr>
                <w:rFonts w:ascii="Sassoon Infant Std" w:hAnsi="Sassoon Infant Std"/>
                <w:b/>
                <w:bCs/>
                <w:sz w:val="20"/>
                <w:szCs w:val="18"/>
                <w:u w:val="single"/>
              </w:rPr>
              <w:lastRenderedPageBreak/>
              <w:t>What is the history of the Ancient Olympics?</w:t>
            </w:r>
            <w:r w:rsidRPr="004C089A">
              <w:rPr>
                <w:rFonts w:ascii="Sassoon Infant Std" w:hAnsi="Sassoon Infant Std"/>
                <w:b/>
                <w:bCs/>
                <w:sz w:val="20"/>
                <w:szCs w:val="18"/>
              </w:rPr>
              <w:t xml:space="preserve"> </w:t>
            </w:r>
          </w:p>
          <w:p w14:paraId="37C41A31" w14:textId="77777777" w:rsidR="007774E1" w:rsidRPr="004C089A" w:rsidRDefault="007774E1" w:rsidP="006C0C89">
            <w:pPr>
              <w:spacing w:after="0" w:line="240" w:lineRule="auto"/>
              <w:ind w:left="0" w:firstLine="0"/>
              <w:rPr>
                <w:rFonts w:ascii="Sassoon Infant Std" w:hAnsi="Sassoon Infant Std"/>
                <w:b/>
                <w:bCs/>
                <w:sz w:val="20"/>
                <w:szCs w:val="18"/>
              </w:rPr>
            </w:pPr>
            <w:r w:rsidRPr="004C089A">
              <w:rPr>
                <w:rFonts w:ascii="Sassoon Infant Std" w:hAnsi="Sassoon Infant Std"/>
                <w:b/>
                <w:bCs/>
                <w:sz w:val="20"/>
                <w:szCs w:val="18"/>
              </w:rPr>
              <w:t>-</w:t>
            </w:r>
            <w:r w:rsidR="000436CF" w:rsidRPr="004C089A">
              <w:rPr>
                <w:rFonts w:ascii="Sassoon Infant Std" w:hAnsi="Sassoon Infant Std"/>
                <w:b/>
                <w:bCs/>
                <w:color w:val="9966FF"/>
                <w:sz w:val="20"/>
                <w:szCs w:val="18"/>
              </w:rPr>
              <w:t xml:space="preserve">Know that the different states were often at war but there was always peace during the games as it was a religious event. </w:t>
            </w:r>
          </w:p>
          <w:p w14:paraId="64CF3490" w14:textId="77777777" w:rsidR="007774E1" w:rsidRPr="004C089A" w:rsidRDefault="000436CF" w:rsidP="006C0C89">
            <w:pPr>
              <w:spacing w:after="0" w:line="240" w:lineRule="auto"/>
              <w:ind w:left="0" w:firstLine="0"/>
              <w:rPr>
                <w:rFonts w:ascii="Sassoon Infant Std" w:hAnsi="Sassoon Infant Std"/>
                <w:b/>
                <w:bCs/>
                <w:sz w:val="20"/>
                <w:szCs w:val="18"/>
              </w:rPr>
            </w:pPr>
            <w:r w:rsidRPr="004C089A">
              <w:rPr>
                <w:rFonts w:ascii="Sassoon Infant Std" w:hAnsi="Sassoon Infant Std"/>
                <w:b/>
                <w:bCs/>
                <w:sz w:val="20"/>
                <w:szCs w:val="18"/>
              </w:rPr>
              <w:t xml:space="preserve">The games were open to all city states. The games were held in honour of the god Zeus. </w:t>
            </w:r>
          </w:p>
          <w:p w14:paraId="44A10C14" w14:textId="0010676E" w:rsidR="000436CF" w:rsidRPr="004C089A" w:rsidRDefault="007774E1" w:rsidP="006C0C89">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sz w:val="20"/>
                <w:szCs w:val="18"/>
              </w:rPr>
              <w:t>-</w:t>
            </w:r>
            <w:r w:rsidR="000436CF" w:rsidRPr="004C089A">
              <w:rPr>
                <w:rFonts w:ascii="Sassoon Infant Std" w:hAnsi="Sassoon Infant Std"/>
                <w:b/>
                <w:bCs/>
                <w:color w:val="9966FF"/>
                <w:sz w:val="20"/>
                <w:szCs w:val="18"/>
              </w:rPr>
              <w:t>Be able to identify events at the ancient games using Greek pottery and other artefacts. Make connections with other Greek events e.g. The Battle of Marathon Explain how important the Ancient Games were to the modern Olympic Games and say what is the same and what has changed</w:t>
            </w:r>
            <w:r w:rsidRPr="004C089A">
              <w:rPr>
                <w:rFonts w:ascii="Sassoon Infant Std" w:hAnsi="Sassoon Infant Std"/>
                <w:b/>
                <w:bCs/>
                <w:color w:val="9966FF"/>
                <w:sz w:val="20"/>
                <w:szCs w:val="18"/>
              </w:rPr>
              <w:t>.</w:t>
            </w:r>
          </w:p>
          <w:p w14:paraId="3FBC8C84" w14:textId="77777777" w:rsidR="003222EC" w:rsidRPr="004C089A" w:rsidRDefault="003222EC" w:rsidP="006C0C89">
            <w:pPr>
              <w:spacing w:after="0" w:line="240" w:lineRule="auto"/>
              <w:ind w:left="0" w:firstLine="0"/>
              <w:rPr>
                <w:rFonts w:ascii="Sassoon Infant Std" w:hAnsi="Sassoon Infant Std"/>
                <w:b/>
                <w:bCs/>
                <w:color w:val="9966FF"/>
                <w:sz w:val="20"/>
                <w:szCs w:val="18"/>
              </w:rPr>
            </w:pPr>
          </w:p>
          <w:p w14:paraId="063C2305" w14:textId="77777777" w:rsidR="002B4483" w:rsidRPr="004C089A" w:rsidRDefault="003222EC" w:rsidP="006C0C89">
            <w:pPr>
              <w:spacing w:after="0" w:line="240" w:lineRule="auto"/>
              <w:ind w:left="0" w:firstLine="0"/>
              <w:rPr>
                <w:rFonts w:ascii="Sassoon Infant Std" w:hAnsi="Sassoon Infant Std"/>
                <w:sz w:val="20"/>
                <w:szCs w:val="18"/>
              </w:rPr>
            </w:pPr>
            <w:r w:rsidRPr="004C089A">
              <w:rPr>
                <w:rFonts w:ascii="Sassoon Infant Std" w:hAnsi="Sassoon Infant Std"/>
                <w:b/>
                <w:bCs/>
                <w:sz w:val="20"/>
                <w:szCs w:val="18"/>
                <w:u w:val="single"/>
              </w:rPr>
              <w:t>Why was religion important to the ancient Greeks?</w:t>
            </w:r>
            <w:r w:rsidRPr="004C089A">
              <w:rPr>
                <w:rFonts w:ascii="Sassoon Infant Std" w:hAnsi="Sassoon Infant Std"/>
                <w:sz w:val="20"/>
                <w:szCs w:val="18"/>
              </w:rPr>
              <w:t xml:space="preserve"> </w:t>
            </w:r>
            <w:r w:rsidRPr="004C089A">
              <w:rPr>
                <w:rFonts w:ascii="Sassoon Infant Std" w:hAnsi="Sassoon Infant Std"/>
                <w:b/>
                <w:bCs/>
                <w:sz w:val="20"/>
                <w:szCs w:val="18"/>
                <w:u w:val="single"/>
              </w:rPr>
              <w:t>Who were the ancients Greeks gods and goddesses?</w:t>
            </w:r>
            <w:r w:rsidRPr="004C089A">
              <w:rPr>
                <w:rFonts w:ascii="Sassoon Infant Std" w:hAnsi="Sassoon Infant Std"/>
                <w:sz w:val="20"/>
                <w:szCs w:val="18"/>
              </w:rPr>
              <w:t xml:space="preserve"> </w:t>
            </w:r>
          </w:p>
          <w:p w14:paraId="41C244D7" w14:textId="77777777" w:rsidR="002B4483" w:rsidRPr="004C089A" w:rsidRDefault="002B4483" w:rsidP="006C0C89">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9966FF"/>
                <w:sz w:val="20"/>
                <w:szCs w:val="18"/>
              </w:rPr>
              <w:t>-</w:t>
            </w:r>
            <w:r w:rsidR="003222EC" w:rsidRPr="004C089A">
              <w:rPr>
                <w:rFonts w:ascii="Sassoon Infant Std" w:hAnsi="Sassoon Infant Std"/>
                <w:b/>
                <w:bCs/>
                <w:color w:val="9966FF"/>
                <w:sz w:val="20"/>
                <w:szCs w:val="18"/>
              </w:rPr>
              <w:t xml:space="preserve">Know that they believed that their gods and goddesses controlled everything in the world. </w:t>
            </w:r>
          </w:p>
          <w:p w14:paraId="792D3936" w14:textId="77777777" w:rsidR="002B4483" w:rsidRPr="004C089A" w:rsidRDefault="002B4483" w:rsidP="006C0C89">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9966FF"/>
                <w:sz w:val="20"/>
                <w:szCs w:val="18"/>
              </w:rPr>
              <w:t>-</w:t>
            </w:r>
            <w:r w:rsidR="003222EC" w:rsidRPr="004C089A">
              <w:rPr>
                <w:rFonts w:ascii="Sassoon Infant Std" w:hAnsi="Sassoon Infant Std"/>
                <w:b/>
                <w:bCs/>
                <w:color w:val="9966FF"/>
                <w:sz w:val="20"/>
                <w:szCs w:val="18"/>
              </w:rPr>
              <w:t xml:space="preserve">Know that the Ancient Greeks believed that the twelve most powerful gods lived at the top of Mount Olympus. Some important gods such as Hades; God of the Underworld, did not live there. </w:t>
            </w:r>
          </w:p>
          <w:p w14:paraId="1563E133" w14:textId="77777777" w:rsidR="002B4483" w:rsidRPr="004C089A" w:rsidRDefault="002B4483" w:rsidP="006C0C89">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9966FF"/>
                <w:sz w:val="20"/>
                <w:szCs w:val="18"/>
              </w:rPr>
              <w:t>-</w:t>
            </w:r>
            <w:r w:rsidR="003222EC" w:rsidRPr="004C089A">
              <w:rPr>
                <w:rFonts w:ascii="Sassoon Infant Std" w:hAnsi="Sassoon Infant Std"/>
                <w:b/>
                <w:bCs/>
                <w:color w:val="9966FF"/>
                <w:sz w:val="20"/>
                <w:szCs w:val="18"/>
              </w:rPr>
              <w:t xml:space="preserve">Know that the Ancient Greeks built temples to visit to worship the Gods e.g. The Parthenon on the Acropolis in Athens. </w:t>
            </w:r>
          </w:p>
          <w:p w14:paraId="7C33226F" w14:textId="77777777" w:rsidR="002B4483" w:rsidRPr="004C089A" w:rsidRDefault="002B4483" w:rsidP="006C0C89">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9966FF"/>
                <w:sz w:val="20"/>
                <w:szCs w:val="18"/>
              </w:rPr>
              <w:t>-</w:t>
            </w:r>
            <w:r w:rsidR="003222EC" w:rsidRPr="004C089A">
              <w:rPr>
                <w:rFonts w:ascii="Sassoon Infant Std" w:hAnsi="Sassoon Infant Std"/>
                <w:b/>
                <w:bCs/>
                <w:color w:val="9966FF"/>
                <w:sz w:val="20"/>
                <w:szCs w:val="18"/>
              </w:rPr>
              <w:t xml:space="preserve">Be able to find out in detail at least one Greek God. </w:t>
            </w:r>
          </w:p>
          <w:p w14:paraId="7D0497E6" w14:textId="70F32BDC" w:rsidR="003222EC" w:rsidRPr="004C089A" w:rsidRDefault="002B4483" w:rsidP="006C0C89">
            <w:pPr>
              <w:spacing w:after="0" w:line="240" w:lineRule="auto"/>
              <w:ind w:left="0" w:firstLine="0"/>
              <w:rPr>
                <w:rFonts w:ascii="Sassoon Infant Std" w:hAnsi="Sassoon Infant Std"/>
                <w:b/>
                <w:bCs/>
                <w:color w:val="9966FF"/>
                <w:sz w:val="20"/>
                <w:szCs w:val="18"/>
              </w:rPr>
            </w:pPr>
            <w:r w:rsidRPr="004C089A">
              <w:rPr>
                <w:rFonts w:ascii="Sassoon Infant Std" w:hAnsi="Sassoon Infant Std"/>
                <w:b/>
                <w:bCs/>
                <w:color w:val="9966FF"/>
                <w:sz w:val="20"/>
                <w:szCs w:val="18"/>
              </w:rPr>
              <w:t>-B</w:t>
            </w:r>
            <w:r w:rsidR="003222EC" w:rsidRPr="004C089A">
              <w:rPr>
                <w:rFonts w:ascii="Sassoon Infant Std" w:hAnsi="Sassoon Infant Std"/>
                <w:b/>
                <w:bCs/>
                <w:color w:val="9966FF"/>
                <w:sz w:val="20"/>
                <w:szCs w:val="18"/>
              </w:rPr>
              <w:t>e able to recall a Greek myth which tells the story of a Greek god or god</w:t>
            </w:r>
            <w:r w:rsidRPr="004C089A">
              <w:rPr>
                <w:rFonts w:ascii="Sassoon Infant Std" w:hAnsi="Sassoon Infant Std"/>
                <w:b/>
                <w:bCs/>
                <w:color w:val="9966FF"/>
                <w:sz w:val="20"/>
                <w:szCs w:val="18"/>
              </w:rPr>
              <w:t>dess.</w:t>
            </w:r>
          </w:p>
          <w:p w14:paraId="504B3B5D" w14:textId="77777777" w:rsidR="00133807" w:rsidRPr="004C089A" w:rsidRDefault="00133807" w:rsidP="006C0C89">
            <w:pPr>
              <w:spacing w:after="0" w:line="240" w:lineRule="auto"/>
              <w:ind w:left="0" w:firstLine="0"/>
              <w:rPr>
                <w:rFonts w:ascii="Sassoon Infant Std" w:hAnsi="Sassoon Infant Std"/>
                <w:b/>
                <w:bCs/>
                <w:color w:val="9966FF"/>
                <w:sz w:val="20"/>
                <w:szCs w:val="18"/>
              </w:rPr>
            </w:pPr>
          </w:p>
          <w:p w14:paraId="01D85605" w14:textId="77777777" w:rsidR="00133807" w:rsidRPr="004C089A" w:rsidRDefault="00133807" w:rsidP="006C0C89">
            <w:pPr>
              <w:spacing w:after="0" w:line="240" w:lineRule="auto"/>
              <w:ind w:left="0" w:firstLine="0"/>
              <w:rPr>
                <w:rFonts w:ascii="Sassoon Infant Std" w:hAnsi="Sassoon Infant Std"/>
                <w:b/>
                <w:bCs/>
                <w:sz w:val="20"/>
                <w:szCs w:val="18"/>
              </w:rPr>
            </w:pPr>
            <w:r w:rsidRPr="004C089A">
              <w:rPr>
                <w:rFonts w:ascii="Sassoon Infant Std" w:hAnsi="Sassoon Infant Std"/>
                <w:b/>
                <w:bCs/>
                <w:sz w:val="20"/>
                <w:szCs w:val="18"/>
                <w:u w:val="single"/>
              </w:rPr>
              <w:t>Women in Greece - comparing men and women’s roles in Ancient Greece</w:t>
            </w:r>
            <w:r w:rsidRPr="004C089A">
              <w:rPr>
                <w:rFonts w:ascii="Sassoon Infant Std" w:hAnsi="Sassoon Infant Std"/>
                <w:b/>
                <w:bCs/>
                <w:sz w:val="20"/>
                <w:szCs w:val="18"/>
              </w:rPr>
              <w:t xml:space="preserve"> </w:t>
            </w:r>
          </w:p>
          <w:p w14:paraId="402775C9" w14:textId="77777777" w:rsidR="00133807" w:rsidRPr="004C089A" w:rsidRDefault="00133807" w:rsidP="006C0C89">
            <w:pPr>
              <w:spacing w:after="0" w:line="240" w:lineRule="auto"/>
              <w:ind w:left="0" w:firstLine="0"/>
              <w:rPr>
                <w:rFonts w:ascii="Sassoon Infant Std" w:hAnsi="Sassoon Infant Std"/>
                <w:b/>
                <w:bCs/>
                <w:sz w:val="20"/>
                <w:szCs w:val="18"/>
              </w:rPr>
            </w:pPr>
            <w:r w:rsidRPr="004C089A">
              <w:rPr>
                <w:rFonts w:ascii="Sassoon Infant Std" w:hAnsi="Sassoon Infant Std"/>
                <w:b/>
                <w:bCs/>
                <w:sz w:val="20"/>
                <w:szCs w:val="18"/>
              </w:rPr>
              <w:t>(</w:t>
            </w:r>
            <w:proofErr w:type="gramStart"/>
            <w:r w:rsidRPr="004C089A">
              <w:rPr>
                <w:rFonts w:ascii="Sassoon Infant Std" w:hAnsi="Sassoon Infant Std"/>
                <w:b/>
                <w:bCs/>
                <w:sz w:val="20"/>
                <w:szCs w:val="18"/>
              </w:rPr>
              <w:t>refer</w:t>
            </w:r>
            <w:proofErr w:type="gramEnd"/>
            <w:r w:rsidRPr="004C089A">
              <w:rPr>
                <w:rFonts w:ascii="Sassoon Infant Std" w:hAnsi="Sassoon Infant Std"/>
                <w:b/>
                <w:bCs/>
                <w:sz w:val="20"/>
                <w:szCs w:val="18"/>
              </w:rPr>
              <w:t xml:space="preserve"> back to point about democracy for male citizens) </w:t>
            </w:r>
          </w:p>
          <w:p w14:paraId="08129B08" w14:textId="77777777" w:rsidR="00843755" w:rsidRPr="004C089A" w:rsidRDefault="00843755" w:rsidP="006C0C89">
            <w:pPr>
              <w:spacing w:after="0" w:line="240" w:lineRule="auto"/>
              <w:ind w:left="0" w:firstLine="0"/>
              <w:rPr>
                <w:rFonts w:ascii="Sassoon Infant Std" w:hAnsi="Sassoon Infant Std"/>
                <w:b/>
                <w:bCs/>
                <w:sz w:val="20"/>
                <w:szCs w:val="18"/>
              </w:rPr>
            </w:pPr>
          </w:p>
          <w:p w14:paraId="0B41822D" w14:textId="4CD23CB9" w:rsidR="00133807" w:rsidRPr="004C089A" w:rsidRDefault="00133807" w:rsidP="006C0C89">
            <w:pPr>
              <w:spacing w:after="0" w:line="240" w:lineRule="auto"/>
              <w:ind w:left="0" w:firstLine="0"/>
              <w:rPr>
                <w:rFonts w:ascii="Sassoon Infant Std" w:hAnsi="Sassoon Infant Std"/>
                <w:b/>
                <w:bCs/>
                <w:color w:val="9966FF"/>
                <w:sz w:val="16"/>
                <w:szCs w:val="14"/>
              </w:rPr>
            </w:pPr>
            <w:r w:rsidRPr="004C089A">
              <w:rPr>
                <w:rFonts w:ascii="Sassoon Infant Std" w:hAnsi="Sassoon Infant Std"/>
                <w:b/>
                <w:bCs/>
                <w:sz w:val="20"/>
                <w:szCs w:val="18"/>
              </w:rPr>
              <w:t xml:space="preserve">Greek women were expected to avoid public </w:t>
            </w:r>
            <w:proofErr w:type="gramStart"/>
            <w:r w:rsidRPr="004C089A">
              <w:rPr>
                <w:rFonts w:ascii="Sassoon Infant Std" w:hAnsi="Sassoon Infant Std"/>
                <w:b/>
                <w:bCs/>
                <w:sz w:val="20"/>
                <w:szCs w:val="18"/>
              </w:rPr>
              <w:t>places</w:t>
            </w:r>
            <w:proofErr w:type="gramEnd"/>
            <w:r w:rsidRPr="004C089A">
              <w:rPr>
                <w:rFonts w:ascii="Sassoon Infant Std" w:hAnsi="Sassoon Infant Std"/>
                <w:b/>
                <w:bCs/>
                <w:sz w:val="20"/>
                <w:szCs w:val="18"/>
              </w:rPr>
              <w:t xml:space="preserve"> so they spent much of their time at home. Many wealthy Greek households had separate areas for men and women. Women would manage daily household tasks like weaving and looking after children. The men’s area was often beautifully decorated with an intricate mosaic on the floor and elaborate furniture including couches for men to lie on during parties. Only boys went to school in Athens - girls were educated at home. Boys could only go to school if their parents could afford it. They started school at the age of seven and were taught to read, write and count. They also did physical education and music. Girls had a better education in Sparta than elsewhere in Greece. They were encouraged to exercise and stay healthy - they could practise racing, wrestling and horse-riding. The Spartans believed this would help their women produce stronger babies who would grow up to be taught soldiers. Girls in Ancient Athens were often married by their early teens, usually to an older man who might be more than twice their age. Married women managed the household and brought up children. Athenian women couldn’t vote, own land or inherit property. They couldn’t have jobs and were often expected to avoid public areas. Becoming a priestess was one of the only ways a Greek woman could get into a position of power. In fact, the high priestess of the goddess Athena was the most important religious figure in Athens. The Oracle at Delphi was the most famous priestess in Greece. The Ancient Greeks believed she had visions of the future. They went to her for advice before making important military decisions</w:t>
            </w:r>
            <w:r w:rsidR="00843755" w:rsidRPr="004C089A">
              <w:rPr>
                <w:rFonts w:ascii="Sassoon Infant Std" w:hAnsi="Sassoon Infant Std"/>
                <w:b/>
                <w:bCs/>
                <w:sz w:val="20"/>
                <w:szCs w:val="18"/>
              </w:rPr>
              <w:t>.</w:t>
            </w:r>
          </w:p>
          <w:p w14:paraId="2A5D21CF" w14:textId="77777777" w:rsidR="00C4643C" w:rsidRPr="004C089A" w:rsidRDefault="00C4643C" w:rsidP="006C0C89">
            <w:pPr>
              <w:spacing w:after="0" w:line="240" w:lineRule="auto"/>
              <w:ind w:left="0" w:firstLine="0"/>
              <w:rPr>
                <w:rFonts w:ascii="Sassoon Infant Std" w:hAnsi="Sassoon Infant Std"/>
                <w:b/>
                <w:bCs/>
                <w:iCs/>
                <w:color w:val="9966FF"/>
                <w:sz w:val="4"/>
                <w:szCs w:val="2"/>
                <w:u w:val="single"/>
              </w:rPr>
            </w:pPr>
          </w:p>
          <w:p w14:paraId="40037DCB" w14:textId="77777777" w:rsidR="00C4643C" w:rsidRPr="004C089A" w:rsidRDefault="00C4643C" w:rsidP="006C0C89">
            <w:pPr>
              <w:spacing w:after="0" w:line="240" w:lineRule="auto"/>
              <w:ind w:left="0" w:firstLine="0"/>
              <w:rPr>
                <w:rFonts w:ascii="Sassoon Infant Std" w:hAnsi="Sassoon Infant Std"/>
              </w:rPr>
            </w:pPr>
          </w:p>
          <w:p w14:paraId="32258B7D" w14:textId="501E9EAA" w:rsidR="00AE67A6" w:rsidRPr="00BA16B4" w:rsidRDefault="00C4643C" w:rsidP="00BA16B4">
            <w:pPr>
              <w:spacing w:after="0" w:line="240" w:lineRule="auto"/>
              <w:ind w:left="0" w:firstLine="0"/>
              <w:rPr>
                <w:rFonts w:ascii="Sassoon Infant Std" w:hAnsi="Sassoon Infant Std"/>
                <w:b/>
                <w:bCs/>
                <w:iCs/>
                <w:color w:val="9966FF"/>
                <w:sz w:val="2"/>
                <w:szCs w:val="2"/>
                <w:u w:val="single"/>
              </w:rPr>
            </w:pPr>
            <w:r w:rsidRPr="004C089A">
              <w:rPr>
                <w:rFonts w:ascii="Sassoon Infant Std" w:hAnsi="Sassoon Infant Std"/>
                <w:b/>
                <w:bCs/>
                <w:sz w:val="20"/>
                <w:szCs w:val="18"/>
              </w:rPr>
              <w:t>By the end of this unit most children will know when the Ancient Greeks lived and what life was like at the time. They will be able to explain the similarities and differences between ancient and modern Greece.</w:t>
            </w:r>
          </w:p>
        </w:tc>
      </w:tr>
    </w:tbl>
    <w:p w14:paraId="0F1CF5CC" w14:textId="77777777" w:rsidR="004C089A" w:rsidRPr="00DD52B8" w:rsidRDefault="004C089A" w:rsidP="00237426">
      <w:pPr>
        <w:ind w:left="0" w:firstLine="0"/>
        <w:rPr>
          <w:rFonts w:ascii="SassoonPrimaryInfant" w:hAnsi="SassoonPrimaryInfant"/>
          <w:sz w:val="22"/>
        </w:rPr>
      </w:pPr>
    </w:p>
    <w:p w14:paraId="59671D4B" w14:textId="615C1E61" w:rsidR="00CD1CDE" w:rsidRPr="00A36F6D" w:rsidRDefault="00D65FA4" w:rsidP="00E00477">
      <w:pPr>
        <w:pStyle w:val="ListParagraph"/>
        <w:numPr>
          <w:ilvl w:val="0"/>
          <w:numId w:val="1"/>
        </w:numPr>
        <w:rPr>
          <w:rFonts w:ascii="SassoonPrimaryInfant" w:hAnsi="SassoonPrimaryInfant"/>
          <w:b/>
          <w:bCs/>
          <w:sz w:val="22"/>
        </w:rPr>
      </w:pPr>
      <w:r w:rsidRPr="00A36F6D">
        <w:rPr>
          <w:rFonts w:ascii="SassoonPrimaryInfant" w:hAnsi="SassoonPrimaryInfant"/>
          <w:b/>
          <w:bCs/>
          <w:sz w:val="22"/>
        </w:rPr>
        <w:lastRenderedPageBreak/>
        <w:t xml:space="preserve">PROGRESSION OF SKILLS </w:t>
      </w:r>
    </w:p>
    <w:tbl>
      <w:tblPr>
        <w:tblStyle w:val="TableGrid"/>
        <w:tblW w:w="0" w:type="auto"/>
        <w:tblInd w:w="10" w:type="dxa"/>
        <w:tblLook w:val="04A0" w:firstRow="1" w:lastRow="0" w:firstColumn="1" w:lastColumn="0" w:noHBand="0" w:noVBand="1"/>
      </w:tblPr>
      <w:tblGrid>
        <w:gridCol w:w="2196"/>
        <w:gridCol w:w="2196"/>
        <w:gridCol w:w="2196"/>
        <w:gridCol w:w="2197"/>
        <w:gridCol w:w="2197"/>
        <w:gridCol w:w="2198"/>
        <w:gridCol w:w="2198"/>
      </w:tblGrid>
      <w:tr w:rsidR="00105742" w:rsidRPr="00105742" w14:paraId="36C9AF52" w14:textId="77777777" w:rsidTr="582A87F1">
        <w:tc>
          <w:tcPr>
            <w:tcW w:w="15378" w:type="dxa"/>
            <w:gridSpan w:val="7"/>
            <w:shd w:val="clear" w:color="auto" w:fill="CCCCFF"/>
            <w:vAlign w:val="center"/>
          </w:tcPr>
          <w:p w14:paraId="3883963C" w14:textId="77777777" w:rsidR="006645CB" w:rsidRDefault="00105742" w:rsidP="006645CB">
            <w:pPr>
              <w:spacing w:after="0" w:line="240" w:lineRule="auto"/>
              <w:ind w:left="0" w:firstLine="0"/>
              <w:jc w:val="center"/>
              <w:rPr>
                <w:rFonts w:ascii="Sassoon Primary Std" w:hAnsi="Sassoon Primary Std"/>
                <w:sz w:val="20"/>
                <w:szCs w:val="20"/>
              </w:rPr>
            </w:pPr>
            <w:r>
              <w:rPr>
                <w:rFonts w:ascii="Sassoon Primary Std" w:hAnsi="Sassoon Primary Std"/>
                <w:sz w:val="20"/>
                <w:szCs w:val="20"/>
              </w:rPr>
              <w:t xml:space="preserve">PROGRESSION OF SKILLS IN HISTORY </w:t>
            </w:r>
          </w:p>
          <w:p w14:paraId="5C835E68" w14:textId="2A1D138B" w:rsidR="00105742" w:rsidRPr="00105742" w:rsidRDefault="006645CB" w:rsidP="006645CB">
            <w:pPr>
              <w:spacing w:after="0" w:line="240" w:lineRule="auto"/>
              <w:ind w:left="0" w:firstLine="0"/>
              <w:jc w:val="center"/>
              <w:rPr>
                <w:rFonts w:ascii="Sassoon Primary Std" w:hAnsi="Sassoon Primary Std"/>
                <w:sz w:val="20"/>
                <w:szCs w:val="20"/>
              </w:rPr>
            </w:pPr>
            <w:r w:rsidRPr="006645CB">
              <w:rPr>
                <w:rFonts w:ascii="Sassoon Infant Std" w:hAnsi="Sassoon Infant Std"/>
                <w:b/>
                <w:bCs/>
                <w:color w:val="0070C0"/>
                <w:sz w:val="20"/>
                <w:szCs w:val="18"/>
              </w:rPr>
              <w:t>Blue new learning</w:t>
            </w:r>
            <w:r w:rsidRPr="006645CB">
              <w:rPr>
                <w:rFonts w:ascii="Sassoon Infant Std" w:hAnsi="Sassoon Infant Std"/>
                <w:color w:val="0070C0"/>
                <w:sz w:val="20"/>
                <w:szCs w:val="18"/>
              </w:rPr>
              <w:t xml:space="preserve"> </w:t>
            </w:r>
            <w:r w:rsidRPr="006645CB">
              <w:rPr>
                <w:rFonts w:ascii="Sassoon Infant Std" w:hAnsi="Sassoon Infant Std"/>
                <w:b/>
                <w:bCs/>
                <w:color w:val="FF0000"/>
                <w:sz w:val="20"/>
                <w:szCs w:val="18"/>
              </w:rPr>
              <w:t>Red revisited learnin</w:t>
            </w:r>
            <w:r>
              <w:rPr>
                <w:rFonts w:ascii="Sassoon Infant Std" w:hAnsi="Sassoon Infant Std"/>
                <w:b/>
                <w:bCs/>
                <w:color w:val="FF0000"/>
                <w:sz w:val="20"/>
                <w:szCs w:val="18"/>
              </w:rPr>
              <w:t>g</w:t>
            </w:r>
          </w:p>
        </w:tc>
      </w:tr>
      <w:tr w:rsidR="00105742" w:rsidRPr="00105742" w14:paraId="62CEEA13" w14:textId="77777777" w:rsidTr="582A87F1">
        <w:tc>
          <w:tcPr>
            <w:tcW w:w="15378" w:type="dxa"/>
            <w:gridSpan w:val="7"/>
            <w:shd w:val="clear" w:color="auto" w:fill="CC99FF"/>
            <w:vAlign w:val="center"/>
          </w:tcPr>
          <w:p w14:paraId="66263512" w14:textId="32AC2A0A" w:rsidR="00105742" w:rsidRPr="00105742" w:rsidRDefault="00105742" w:rsidP="00105742">
            <w:pPr>
              <w:ind w:left="0" w:firstLine="0"/>
              <w:jc w:val="center"/>
              <w:rPr>
                <w:rFonts w:ascii="Sassoon Primary Std" w:hAnsi="Sassoon Primary Std"/>
                <w:sz w:val="20"/>
                <w:szCs w:val="20"/>
              </w:rPr>
            </w:pPr>
            <w:r>
              <w:rPr>
                <w:rFonts w:ascii="Sassoon Primary Std" w:hAnsi="Sassoon Primary Std"/>
                <w:sz w:val="20"/>
                <w:szCs w:val="20"/>
              </w:rPr>
              <w:t xml:space="preserve">HISTORICAL </w:t>
            </w:r>
            <w:r w:rsidR="007560A8">
              <w:rPr>
                <w:rFonts w:ascii="Sassoon Primary Std" w:hAnsi="Sassoon Primary Std"/>
                <w:sz w:val="20"/>
                <w:szCs w:val="20"/>
              </w:rPr>
              <w:t>ENQUIRY</w:t>
            </w:r>
          </w:p>
        </w:tc>
      </w:tr>
      <w:tr w:rsidR="00105742" w:rsidRPr="00105742" w14:paraId="28189313" w14:textId="77777777" w:rsidTr="00562B0D">
        <w:tc>
          <w:tcPr>
            <w:tcW w:w="2196" w:type="dxa"/>
            <w:shd w:val="clear" w:color="auto" w:fill="E5E5FF"/>
            <w:vAlign w:val="center"/>
          </w:tcPr>
          <w:p w14:paraId="7DA821D4" w14:textId="77777777" w:rsidR="00562B0D" w:rsidRDefault="00562B0D" w:rsidP="00562B0D">
            <w:pPr>
              <w:spacing w:after="0" w:line="240" w:lineRule="auto"/>
              <w:ind w:left="0" w:firstLine="0"/>
              <w:jc w:val="center"/>
              <w:rPr>
                <w:rFonts w:ascii="Sassoon Primary Std" w:hAnsi="Sassoon Primary Std"/>
                <w:sz w:val="20"/>
                <w:szCs w:val="20"/>
              </w:rPr>
            </w:pPr>
          </w:p>
          <w:p w14:paraId="41922979" w14:textId="0BE8D10A" w:rsidR="00105742" w:rsidRDefault="00105742" w:rsidP="00562B0D">
            <w:pPr>
              <w:spacing w:after="0" w:line="240" w:lineRule="auto"/>
              <w:ind w:left="0" w:firstLine="0"/>
              <w:jc w:val="center"/>
              <w:rPr>
                <w:rFonts w:ascii="Sassoon Primary Std" w:hAnsi="Sassoon Primary Std"/>
                <w:sz w:val="20"/>
                <w:szCs w:val="20"/>
              </w:rPr>
            </w:pPr>
            <w:r>
              <w:rPr>
                <w:rFonts w:ascii="Sassoon Primary Std" w:hAnsi="Sassoon Primary Std"/>
                <w:sz w:val="20"/>
                <w:szCs w:val="20"/>
              </w:rPr>
              <w:t>EYFS</w:t>
            </w:r>
          </w:p>
          <w:p w14:paraId="36F6C261" w14:textId="017BF814" w:rsidR="00562B0D" w:rsidRPr="00105742" w:rsidRDefault="00562B0D" w:rsidP="00562B0D">
            <w:pPr>
              <w:spacing w:after="0" w:line="240" w:lineRule="auto"/>
              <w:ind w:left="0" w:firstLine="0"/>
              <w:jc w:val="center"/>
              <w:rPr>
                <w:rFonts w:ascii="Sassoon Primary Std" w:hAnsi="Sassoon Primary Std"/>
                <w:sz w:val="20"/>
                <w:szCs w:val="20"/>
              </w:rPr>
            </w:pPr>
          </w:p>
        </w:tc>
        <w:tc>
          <w:tcPr>
            <w:tcW w:w="2196" w:type="dxa"/>
            <w:shd w:val="clear" w:color="auto" w:fill="E5E5FF"/>
            <w:vAlign w:val="center"/>
          </w:tcPr>
          <w:p w14:paraId="097B2E9C" w14:textId="77777777" w:rsidR="00562B0D" w:rsidRDefault="00562B0D" w:rsidP="00562B0D">
            <w:pPr>
              <w:spacing w:after="0" w:line="240" w:lineRule="auto"/>
              <w:ind w:left="0" w:firstLine="0"/>
              <w:jc w:val="center"/>
              <w:rPr>
                <w:rFonts w:ascii="Sassoon Primary Std" w:hAnsi="Sassoon Primary Std"/>
                <w:sz w:val="20"/>
                <w:szCs w:val="20"/>
              </w:rPr>
            </w:pPr>
          </w:p>
          <w:p w14:paraId="04570989" w14:textId="3626CC5F" w:rsidR="00105742" w:rsidRDefault="00105742" w:rsidP="00562B0D">
            <w:pPr>
              <w:spacing w:after="0" w:line="240" w:lineRule="auto"/>
              <w:ind w:left="0" w:firstLine="0"/>
              <w:jc w:val="center"/>
              <w:rPr>
                <w:rFonts w:ascii="Sassoon Primary Std" w:hAnsi="Sassoon Primary Std"/>
                <w:sz w:val="20"/>
                <w:szCs w:val="20"/>
              </w:rPr>
            </w:pPr>
            <w:r>
              <w:rPr>
                <w:rFonts w:ascii="Sassoon Primary Std" w:hAnsi="Sassoon Primary Std"/>
                <w:sz w:val="20"/>
                <w:szCs w:val="20"/>
              </w:rPr>
              <w:t>YEAR 1</w:t>
            </w:r>
          </w:p>
          <w:p w14:paraId="338BD729" w14:textId="17604B62" w:rsidR="00562B0D" w:rsidRPr="00105742" w:rsidRDefault="00562B0D" w:rsidP="00562B0D">
            <w:pPr>
              <w:spacing w:after="0" w:line="240" w:lineRule="auto"/>
              <w:ind w:left="0" w:firstLine="0"/>
              <w:jc w:val="center"/>
              <w:rPr>
                <w:rFonts w:ascii="Sassoon Primary Std" w:hAnsi="Sassoon Primary Std"/>
                <w:sz w:val="20"/>
                <w:szCs w:val="20"/>
              </w:rPr>
            </w:pPr>
          </w:p>
        </w:tc>
        <w:tc>
          <w:tcPr>
            <w:tcW w:w="2196" w:type="dxa"/>
            <w:shd w:val="clear" w:color="auto" w:fill="E5E5FF"/>
            <w:vAlign w:val="center"/>
          </w:tcPr>
          <w:p w14:paraId="16CA0428" w14:textId="37B424E7" w:rsidR="00105742" w:rsidRPr="00105742" w:rsidRDefault="00105742" w:rsidP="00562B0D">
            <w:pPr>
              <w:spacing w:after="0" w:line="240" w:lineRule="auto"/>
              <w:ind w:left="0" w:firstLine="0"/>
              <w:jc w:val="center"/>
              <w:rPr>
                <w:rFonts w:ascii="Sassoon Primary Std" w:hAnsi="Sassoon Primary Std"/>
                <w:sz w:val="20"/>
                <w:szCs w:val="20"/>
              </w:rPr>
            </w:pPr>
            <w:r>
              <w:rPr>
                <w:rFonts w:ascii="Sassoon Primary Std" w:hAnsi="Sassoon Primary Std"/>
                <w:sz w:val="20"/>
                <w:szCs w:val="20"/>
              </w:rPr>
              <w:t>YEAR 2</w:t>
            </w:r>
          </w:p>
        </w:tc>
        <w:tc>
          <w:tcPr>
            <w:tcW w:w="2197" w:type="dxa"/>
            <w:shd w:val="clear" w:color="auto" w:fill="E5E5FF"/>
            <w:vAlign w:val="center"/>
          </w:tcPr>
          <w:p w14:paraId="5F0E3837" w14:textId="05469161" w:rsidR="00105742" w:rsidRPr="00105742" w:rsidRDefault="00105742" w:rsidP="00562B0D">
            <w:pPr>
              <w:spacing w:after="0" w:line="240" w:lineRule="auto"/>
              <w:ind w:left="0" w:firstLine="0"/>
              <w:jc w:val="center"/>
              <w:rPr>
                <w:rFonts w:ascii="Sassoon Primary Std" w:hAnsi="Sassoon Primary Std"/>
                <w:sz w:val="20"/>
                <w:szCs w:val="20"/>
              </w:rPr>
            </w:pPr>
            <w:r>
              <w:rPr>
                <w:rFonts w:ascii="Sassoon Primary Std" w:hAnsi="Sassoon Primary Std"/>
                <w:sz w:val="20"/>
                <w:szCs w:val="20"/>
              </w:rPr>
              <w:t>YEAR 3</w:t>
            </w:r>
          </w:p>
        </w:tc>
        <w:tc>
          <w:tcPr>
            <w:tcW w:w="2197" w:type="dxa"/>
            <w:shd w:val="clear" w:color="auto" w:fill="E5E5FF"/>
            <w:vAlign w:val="center"/>
          </w:tcPr>
          <w:p w14:paraId="3F8F6CF9" w14:textId="7CFF32D4" w:rsidR="00105742" w:rsidRPr="00105742" w:rsidRDefault="00105742" w:rsidP="00562B0D">
            <w:pPr>
              <w:spacing w:after="0" w:line="240" w:lineRule="auto"/>
              <w:ind w:left="0" w:firstLine="0"/>
              <w:jc w:val="center"/>
              <w:rPr>
                <w:rFonts w:ascii="Sassoon Primary Std" w:hAnsi="Sassoon Primary Std"/>
                <w:sz w:val="20"/>
                <w:szCs w:val="20"/>
              </w:rPr>
            </w:pPr>
            <w:r>
              <w:rPr>
                <w:rFonts w:ascii="Sassoon Primary Std" w:hAnsi="Sassoon Primary Std"/>
                <w:sz w:val="20"/>
                <w:szCs w:val="20"/>
              </w:rPr>
              <w:t>YEAR 4</w:t>
            </w:r>
          </w:p>
        </w:tc>
        <w:tc>
          <w:tcPr>
            <w:tcW w:w="2198" w:type="dxa"/>
            <w:shd w:val="clear" w:color="auto" w:fill="E5E5FF"/>
            <w:vAlign w:val="center"/>
          </w:tcPr>
          <w:p w14:paraId="7C5461DF" w14:textId="7E611173" w:rsidR="00105742" w:rsidRPr="00105742" w:rsidRDefault="00105742" w:rsidP="00562B0D">
            <w:pPr>
              <w:spacing w:after="0" w:line="240" w:lineRule="auto"/>
              <w:ind w:left="0" w:firstLine="0"/>
              <w:jc w:val="center"/>
              <w:rPr>
                <w:rFonts w:ascii="Sassoon Primary Std" w:hAnsi="Sassoon Primary Std"/>
                <w:sz w:val="20"/>
                <w:szCs w:val="20"/>
              </w:rPr>
            </w:pPr>
            <w:r>
              <w:rPr>
                <w:rFonts w:ascii="Sassoon Primary Std" w:hAnsi="Sassoon Primary Std"/>
                <w:sz w:val="20"/>
                <w:szCs w:val="20"/>
              </w:rPr>
              <w:t>YEAR 5</w:t>
            </w:r>
          </w:p>
        </w:tc>
        <w:tc>
          <w:tcPr>
            <w:tcW w:w="2198" w:type="dxa"/>
            <w:shd w:val="clear" w:color="auto" w:fill="E5E5FF"/>
            <w:vAlign w:val="center"/>
          </w:tcPr>
          <w:p w14:paraId="4C3BAAE9" w14:textId="4CC9E947" w:rsidR="00105742" w:rsidRPr="00105742" w:rsidRDefault="00105742" w:rsidP="00562B0D">
            <w:pPr>
              <w:spacing w:after="0" w:line="240" w:lineRule="auto"/>
              <w:ind w:left="0" w:firstLine="0"/>
              <w:jc w:val="center"/>
              <w:rPr>
                <w:rFonts w:ascii="Sassoon Primary Std" w:hAnsi="Sassoon Primary Std"/>
                <w:sz w:val="20"/>
                <w:szCs w:val="20"/>
              </w:rPr>
            </w:pPr>
            <w:r>
              <w:rPr>
                <w:rFonts w:ascii="Sassoon Primary Std" w:hAnsi="Sassoon Primary Std"/>
                <w:sz w:val="20"/>
                <w:szCs w:val="20"/>
              </w:rPr>
              <w:t>YEAR 6</w:t>
            </w:r>
          </w:p>
        </w:tc>
      </w:tr>
      <w:tr w:rsidR="00105742" w:rsidRPr="00105742" w14:paraId="1902C672" w14:textId="77777777" w:rsidTr="00510139">
        <w:tc>
          <w:tcPr>
            <w:tcW w:w="2196" w:type="dxa"/>
          </w:tcPr>
          <w:p w14:paraId="43B7306A" w14:textId="77777777" w:rsidR="006B191E" w:rsidRPr="006B191E" w:rsidRDefault="00510139" w:rsidP="00510139">
            <w:pPr>
              <w:spacing w:after="0" w:line="240" w:lineRule="auto"/>
              <w:ind w:left="0" w:firstLine="0"/>
              <w:rPr>
                <w:rFonts w:ascii="Sassoon Infant Std" w:hAnsi="Sassoon Infant Std"/>
                <w:color w:val="2E74B5" w:themeColor="accent5" w:themeShade="BF"/>
                <w:sz w:val="20"/>
                <w:szCs w:val="18"/>
                <w:u w:val="single"/>
              </w:rPr>
            </w:pPr>
            <w:r w:rsidRPr="006B191E">
              <w:rPr>
                <w:rFonts w:ascii="Sassoon Infant Std" w:hAnsi="Sassoon Infant Std"/>
                <w:color w:val="2E74B5" w:themeColor="accent5" w:themeShade="BF"/>
                <w:sz w:val="20"/>
                <w:szCs w:val="18"/>
                <w:u w:val="single"/>
              </w:rPr>
              <w:t xml:space="preserve">3-4 Years </w:t>
            </w:r>
          </w:p>
          <w:p w14:paraId="5E79EE10" w14:textId="329DACD6" w:rsidR="006B191E" w:rsidRPr="006B191E" w:rsidRDefault="00510139"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Begin to make sense of their own life-stories and family’s history. Show interest in different occupations</w:t>
            </w:r>
            <w:r w:rsidR="006B191E">
              <w:rPr>
                <w:rFonts w:ascii="Sassoon Infant Std" w:hAnsi="Sassoon Infant Std"/>
                <w:color w:val="2E74B5" w:themeColor="accent5" w:themeShade="BF"/>
                <w:sz w:val="20"/>
                <w:szCs w:val="18"/>
              </w:rPr>
              <w:t>.</w:t>
            </w:r>
          </w:p>
          <w:p w14:paraId="7429C7CF" w14:textId="06AEB5BB" w:rsidR="006B191E" w:rsidRPr="006B191E" w:rsidRDefault="00510139" w:rsidP="006B191E">
            <w:pPr>
              <w:spacing w:after="0" w:line="240" w:lineRule="auto"/>
              <w:ind w:left="0" w:firstLine="0"/>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u w:val="single"/>
              </w:rPr>
              <w:t>Reception</w:t>
            </w:r>
            <w:r w:rsidRPr="006B191E">
              <w:rPr>
                <w:rFonts w:ascii="Sassoon Infant Std" w:hAnsi="Sassoon Infant Std"/>
                <w:color w:val="2E74B5" w:themeColor="accent5" w:themeShade="BF"/>
                <w:sz w:val="20"/>
                <w:szCs w:val="18"/>
              </w:rPr>
              <w:t xml:space="preserve"> </w:t>
            </w:r>
          </w:p>
          <w:p w14:paraId="68D76A66" w14:textId="77777777" w:rsidR="006B191E" w:rsidRDefault="00510139"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 xml:space="preserve">Comment on images of familiar situations in the past. </w:t>
            </w:r>
          </w:p>
          <w:p w14:paraId="0617ED9F" w14:textId="6D3D6EFA" w:rsidR="006B191E" w:rsidRPr="006B191E" w:rsidRDefault="00510139"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 xml:space="preserve">Compare and contrast characters from stories including figures from the past. </w:t>
            </w:r>
          </w:p>
          <w:p w14:paraId="1ACBE298" w14:textId="77777777" w:rsidR="006B191E" w:rsidRDefault="006B191E" w:rsidP="00510139">
            <w:pPr>
              <w:spacing w:after="0" w:line="240" w:lineRule="auto"/>
              <w:ind w:left="0" w:firstLine="0"/>
              <w:rPr>
                <w:rFonts w:ascii="Sassoon Infant Std" w:hAnsi="Sassoon Infant Std"/>
                <w:color w:val="2E74B5" w:themeColor="accent5" w:themeShade="BF"/>
                <w:sz w:val="20"/>
                <w:szCs w:val="18"/>
              </w:rPr>
            </w:pPr>
          </w:p>
          <w:p w14:paraId="0786E801" w14:textId="77777777" w:rsidR="006B191E" w:rsidRPr="006B191E" w:rsidRDefault="00510139" w:rsidP="006B191E">
            <w:p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u w:val="single"/>
              </w:rPr>
              <w:t>ELG</w:t>
            </w:r>
            <w:r w:rsidRPr="006B191E">
              <w:rPr>
                <w:rFonts w:ascii="Sassoon Infant Std" w:hAnsi="Sassoon Infant Std"/>
                <w:color w:val="2E74B5" w:themeColor="accent5" w:themeShade="BF"/>
                <w:sz w:val="20"/>
                <w:szCs w:val="18"/>
              </w:rPr>
              <w:t xml:space="preserve"> Past and Present </w:t>
            </w:r>
          </w:p>
          <w:p w14:paraId="2A43D461" w14:textId="77777777" w:rsidR="006B191E" w:rsidRDefault="00510139" w:rsidP="00896A14">
            <w:pPr>
              <w:pStyle w:val="ListParagraph"/>
              <w:numPr>
                <w:ilvl w:val="0"/>
                <w:numId w:val="6"/>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Talk about the lives of people around them and their roles in society.</w:t>
            </w:r>
          </w:p>
          <w:p w14:paraId="770E616B" w14:textId="77777777" w:rsidR="006B191E" w:rsidRDefault="006B191E" w:rsidP="00896A14">
            <w:pPr>
              <w:pStyle w:val="ListParagraph"/>
              <w:numPr>
                <w:ilvl w:val="0"/>
                <w:numId w:val="6"/>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Know some similarities and differences between things in the past and now, drawing on their experiences and what has been read in class.</w:t>
            </w:r>
          </w:p>
          <w:p w14:paraId="51CEFEFE" w14:textId="6EF98FCB" w:rsidR="00105742" w:rsidRPr="006B191E" w:rsidRDefault="006B191E" w:rsidP="00896A14">
            <w:pPr>
              <w:pStyle w:val="ListParagraph"/>
              <w:numPr>
                <w:ilvl w:val="0"/>
                <w:numId w:val="6"/>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lastRenderedPageBreak/>
              <w:t>Understand the past through settings, characters and events encountered in books read in class and storytelling.</w:t>
            </w:r>
          </w:p>
        </w:tc>
        <w:tc>
          <w:tcPr>
            <w:tcW w:w="2196" w:type="dxa"/>
          </w:tcPr>
          <w:p w14:paraId="6B11A790" w14:textId="77777777" w:rsidR="001040BD" w:rsidRPr="000B199F" w:rsidRDefault="00350CFE" w:rsidP="00896A14">
            <w:pPr>
              <w:pStyle w:val="ListParagraph"/>
              <w:numPr>
                <w:ilvl w:val="0"/>
                <w:numId w:val="6"/>
              </w:numPr>
              <w:spacing w:after="0" w:line="240" w:lineRule="auto"/>
              <w:rPr>
                <w:rFonts w:ascii="Sassoon Primary Std" w:hAnsi="Sassoon Primary Std"/>
                <w:color w:val="2E74B5" w:themeColor="accent5" w:themeShade="BF"/>
                <w:sz w:val="20"/>
                <w:szCs w:val="18"/>
              </w:rPr>
            </w:pPr>
            <w:r w:rsidRPr="000B199F">
              <w:rPr>
                <w:rFonts w:ascii="Sassoon Primary Std" w:hAnsi="Sassoon Primary Std"/>
                <w:color w:val="2E74B5" w:themeColor="accent5" w:themeShade="BF"/>
                <w:sz w:val="20"/>
                <w:szCs w:val="18"/>
              </w:rPr>
              <w:lastRenderedPageBreak/>
              <w:t xml:space="preserve">start to compare two versions of a past </w:t>
            </w:r>
            <w:proofErr w:type="gramStart"/>
            <w:r w:rsidRPr="000B199F">
              <w:rPr>
                <w:rFonts w:ascii="Sassoon Primary Std" w:hAnsi="Sassoon Primary Std"/>
                <w:color w:val="2E74B5" w:themeColor="accent5" w:themeShade="BF"/>
                <w:sz w:val="20"/>
                <w:szCs w:val="18"/>
              </w:rPr>
              <w:t>event;</w:t>
            </w:r>
            <w:proofErr w:type="gramEnd"/>
            <w:r w:rsidRPr="000B199F">
              <w:rPr>
                <w:rFonts w:ascii="Sassoon Primary Std" w:hAnsi="Sassoon Primary Std"/>
                <w:color w:val="2E74B5" w:themeColor="accent5" w:themeShade="BF"/>
                <w:sz w:val="20"/>
                <w:szCs w:val="18"/>
              </w:rPr>
              <w:t xml:space="preserve"> </w:t>
            </w:r>
          </w:p>
          <w:p w14:paraId="508BE539" w14:textId="07693B39" w:rsidR="001040BD" w:rsidRPr="000B199F" w:rsidRDefault="00350CFE" w:rsidP="00896A14">
            <w:pPr>
              <w:pStyle w:val="ListParagraph"/>
              <w:numPr>
                <w:ilvl w:val="0"/>
                <w:numId w:val="6"/>
              </w:numPr>
              <w:spacing w:after="0" w:line="240" w:lineRule="auto"/>
              <w:rPr>
                <w:rFonts w:ascii="Sassoon Primary Std" w:hAnsi="Sassoon Primary Std"/>
                <w:color w:val="2E74B5" w:themeColor="accent5" w:themeShade="BF"/>
                <w:sz w:val="20"/>
                <w:szCs w:val="18"/>
              </w:rPr>
            </w:pPr>
            <w:r w:rsidRPr="000B199F">
              <w:rPr>
                <w:rFonts w:ascii="Sassoon Primary Std" w:hAnsi="Sassoon Primary Std"/>
                <w:color w:val="2E74B5" w:themeColor="accent5" w:themeShade="BF"/>
                <w:sz w:val="20"/>
                <w:szCs w:val="18"/>
              </w:rPr>
              <w:t xml:space="preserve">observe and use pictures, photographs and artefacts to find out about the </w:t>
            </w:r>
            <w:proofErr w:type="gramStart"/>
            <w:r w:rsidRPr="000B199F">
              <w:rPr>
                <w:rFonts w:ascii="Sassoon Primary Std" w:hAnsi="Sassoon Primary Std"/>
                <w:color w:val="2E74B5" w:themeColor="accent5" w:themeShade="BF"/>
                <w:sz w:val="20"/>
                <w:szCs w:val="18"/>
              </w:rPr>
              <w:t>past;</w:t>
            </w:r>
            <w:proofErr w:type="gramEnd"/>
          </w:p>
          <w:p w14:paraId="254DF4FD" w14:textId="699699A7" w:rsidR="001040BD" w:rsidRPr="000B199F" w:rsidRDefault="00350CFE" w:rsidP="00896A14">
            <w:pPr>
              <w:pStyle w:val="ListParagraph"/>
              <w:numPr>
                <w:ilvl w:val="0"/>
                <w:numId w:val="6"/>
              </w:numPr>
              <w:spacing w:after="0" w:line="240" w:lineRule="auto"/>
              <w:rPr>
                <w:rFonts w:ascii="Sassoon Primary Std" w:hAnsi="Sassoon Primary Std"/>
                <w:color w:val="2E74B5" w:themeColor="accent5" w:themeShade="BF"/>
                <w:sz w:val="20"/>
                <w:szCs w:val="18"/>
              </w:rPr>
            </w:pPr>
            <w:r w:rsidRPr="000B199F">
              <w:rPr>
                <w:rFonts w:ascii="Sassoon Primary Std" w:hAnsi="Sassoon Primary Std"/>
                <w:color w:val="2E74B5" w:themeColor="accent5" w:themeShade="BF"/>
                <w:sz w:val="20"/>
                <w:szCs w:val="18"/>
              </w:rPr>
              <w:t xml:space="preserve">start to use stories or accounts to distinguish between fact and </w:t>
            </w:r>
            <w:proofErr w:type="gramStart"/>
            <w:r w:rsidRPr="000B199F">
              <w:rPr>
                <w:rFonts w:ascii="Sassoon Primary Std" w:hAnsi="Sassoon Primary Std"/>
                <w:color w:val="2E74B5" w:themeColor="accent5" w:themeShade="BF"/>
                <w:sz w:val="20"/>
                <w:szCs w:val="18"/>
              </w:rPr>
              <w:t>fiction;</w:t>
            </w:r>
            <w:proofErr w:type="gramEnd"/>
            <w:r w:rsidRPr="000B199F">
              <w:rPr>
                <w:rFonts w:ascii="Sassoon Primary Std" w:hAnsi="Sassoon Primary Std"/>
                <w:color w:val="2E74B5" w:themeColor="accent5" w:themeShade="BF"/>
                <w:sz w:val="20"/>
                <w:szCs w:val="18"/>
              </w:rPr>
              <w:t xml:space="preserve"> </w:t>
            </w:r>
          </w:p>
          <w:p w14:paraId="0D192DDE" w14:textId="2957219F" w:rsidR="00105742" w:rsidRPr="001040BD" w:rsidRDefault="00350CFE" w:rsidP="00896A14">
            <w:pPr>
              <w:pStyle w:val="ListParagraph"/>
              <w:numPr>
                <w:ilvl w:val="0"/>
                <w:numId w:val="6"/>
              </w:numPr>
              <w:spacing w:after="0" w:line="240" w:lineRule="auto"/>
              <w:rPr>
                <w:rFonts w:ascii="Sassoon Primary Std" w:hAnsi="Sassoon Primary Std"/>
                <w:sz w:val="20"/>
                <w:szCs w:val="18"/>
              </w:rPr>
            </w:pPr>
            <w:r w:rsidRPr="000B199F">
              <w:rPr>
                <w:rFonts w:ascii="Sassoon Primary Std" w:hAnsi="Sassoon Primary Std"/>
                <w:color w:val="2E74B5" w:themeColor="accent5" w:themeShade="BF"/>
                <w:sz w:val="20"/>
                <w:szCs w:val="18"/>
              </w:rPr>
              <w:t>explain that there are different types of evidence and sources that can be used to help represent the past</w:t>
            </w:r>
            <w:r w:rsidR="001040BD" w:rsidRPr="000B199F">
              <w:rPr>
                <w:rFonts w:ascii="Sassoon Primary Std" w:hAnsi="Sassoon Primary Std"/>
                <w:color w:val="2E74B5" w:themeColor="accent5" w:themeShade="BF"/>
                <w:sz w:val="20"/>
                <w:szCs w:val="18"/>
              </w:rPr>
              <w:t>.</w:t>
            </w:r>
          </w:p>
        </w:tc>
        <w:tc>
          <w:tcPr>
            <w:tcW w:w="2196" w:type="dxa"/>
          </w:tcPr>
          <w:p w14:paraId="5364F54F" w14:textId="77777777" w:rsidR="001040BD" w:rsidRPr="000B199F" w:rsidRDefault="00350CFE" w:rsidP="00896A14">
            <w:pPr>
              <w:pStyle w:val="ListParagraph"/>
              <w:numPr>
                <w:ilvl w:val="0"/>
                <w:numId w:val="5"/>
              </w:numPr>
              <w:spacing w:after="0" w:line="240" w:lineRule="auto"/>
              <w:rPr>
                <w:rFonts w:ascii="Sassoon Primary Std" w:hAnsi="Sassoon Primary Std"/>
                <w:color w:val="FF0000"/>
                <w:sz w:val="20"/>
                <w:szCs w:val="18"/>
              </w:rPr>
            </w:pPr>
            <w:r w:rsidRPr="000B199F">
              <w:rPr>
                <w:rFonts w:ascii="Sassoon Primary Std" w:hAnsi="Sassoon Primary Std"/>
                <w:color w:val="FF0000"/>
                <w:sz w:val="20"/>
                <w:szCs w:val="18"/>
              </w:rPr>
              <w:t xml:space="preserve">start to compare two versions of a past event; • observe and use pictures, photographs and artefacts to find out about the </w:t>
            </w:r>
            <w:proofErr w:type="gramStart"/>
            <w:r w:rsidRPr="000B199F">
              <w:rPr>
                <w:rFonts w:ascii="Sassoon Primary Std" w:hAnsi="Sassoon Primary Std"/>
                <w:color w:val="FF0000"/>
                <w:sz w:val="20"/>
                <w:szCs w:val="18"/>
              </w:rPr>
              <w:t>past;</w:t>
            </w:r>
            <w:proofErr w:type="gramEnd"/>
            <w:r w:rsidRPr="000B199F">
              <w:rPr>
                <w:rFonts w:ascii="Sassoon Primary Std" w:hAnsi="Sassoon Primary Std"/>
                <w:color w:val="FF0000"/>
                <w:sz w:val="20"/>
                <w:szCs w:val="18"/>
              </w:rPr>
              <w:t xml:space="preserve"> </w:t>
            </w:r>
          </w:p>
          <w:p w14:paraId="1A015E17" w14:textId="05206A49" w:rsidR="00105742" w:rsidRPr="001040BD" w:rsidRDefault="00350CFE" w:rsidP="00896A14">
            <w:pPr>
              <w:pStyle w:val="ListParagraph"/>
              <w:numPr>
                <w:ilvl w:val="0"/>
                <w:numId w:val="5"/>
              </w:numPr>
              <w:spacing w:after="0" w:line="240" w:lineRule="auto"/>
              <w:rPr>
                <w:rFonts w:ascii="Sassoon Primary Std" w:hAnsi="Sassoon Primary Std"/>
                <w:sz w:val="20"/>
                <w:szCs w:val="18"/>
              </w:rPr>
            </w:pPr>
            <w:r w:rsidRPr="000B199F">
              <w:rPr>
                <w:rFonts w:ascii="Sassoon Primary Std" w:hAnsi="Sassoon Primary Std"/>
                <w:color w:val="FF0000"/>
                <w:sz w:val="20"/>
                <w:szCs w:val="18"/>
              </w:rPr>
              <w:t>explain that there are different types of evidence and sources that can be used to help represent the</w:t>
            </w:r>
            <w:r w:rsidR="001040BD" w:rsidRPr="000B199F">
              <w:rPr>
                <w:rFonts w:ascii="Sassoon Primary Std" w:hAnsi="Sassoon Primary Std"/>
                <w:color w:val="FF0000"/>
                <w:sz w:val="20"/>
                <w:szCs w:val="18"/>
              </w:rPr>
              <w:t xml:space="preserve"> </w:t>
            </w:r>
            <w:r w:rsidRPr="000B199F">
              <w:rPr>
                <w:rFonts w:ascii="Sassoon Primary Std" w:hAnsi="Sassoon Primary Std"/>
                <w:color w:val="FF0000"/>
                <w:sz w:val="20"/>
                <w:szCs w:val="18"/>
              </w:rPr>
              <w:t>past</w:t>
            </w:r>
            <w:r w:rsidR="001040BD" w:rsidRPr="000B199F">
              <w:rPr>
                <w:rFonts w:ascii="Sassoon Primary Std" w:hAnsi="Sassoon Primary Std"/>
                <w:color w:val="FF0000"/>
                <w:sz w:val="20"/>
                <w:szCs w:val="18"/>
              </w:rPr>
              <w:t>.</w:t>
            </w:r>
          </w:p>
        </w:tc>
        <w:tc>
          <w:tcPr>
            <w:tcW w:w="2197" w:type="dxa"/>
          </w:tcPr>
          <w:p w14:paraId="2D071E62" w14:textId="77777777" w:rsidR="00105742" w:rsidRPr="00750BCD" w:rsidRDefault="001040BD" w:rsidP="00896A14">
            <w:pPr>
              <w:pStyle w:val="ListParagraph"/>
              <w:numPr>
                <w:ilvl w:val="0"/>
                <w:numId w:val="5"/>
              </w:numPr>
              <w:spacing w:after="0" w:line="240" w:lineRule="auto"/>
              <w:rPr>
                <w:rFonts w:ascii="Sassoon Primary Std" w:hAnsi="Sassoon Primary Std"/>
                <w:sz w:val="20"/>
                <w:szCs w:val="18"/>
              </w:rPr>
            </w:pPr>
            <w:r w:rsidRPr="000B199F">
              <w:rPr>
                <w:rFonts w:ascii="Sassoon Primary Std" w:hAnsi="Sassoon Primary Std"/>
                <w:color w:val="2E74B5" w:themeColor="accent5" w:themeShade="BF"/>
                <w:sz w:val="20"/>
                <w:szCs w:val="18"/>
              </w:rPr>
              <w:t>L</w:t>
            </w:r>
            <w:r w:rsidR="00350CFE" w:rsidRPr="000B199F">
              <w:rPr>
                <w:rFonts w:ascii="Sassoon Primary Std" w:hAnsi="Sassoon Primary Std"/>
                <w:color w:val="2E74B5" w:themeColor="accent5" w:themeShade="BF"/>
                <w:sz w:val="20"/>
                <w:szCs w:val="18"/>
              </w:rPr>
              <w:t>ook at more than two versions of the same event or story in history and identify differences</w:t>
            </w:r>
            <w:r w:rsidRPr="000B199F">
              <w:rPr>
                <w:rFonts w:ascii="Sassoon Primary Std" w:hAnsi="Sassoon Primary Std"/>
                <w:color w:val="2E74B5" w:themeColor="accent5" w:themeShade="BF"/>
                <w:sz w:val="20"/>
                <w:szCs w:val="18"/>
              </w:rPr>
              <w:t>.</w:t>
            </w:r>
          </w:p>
          <w:p w14:paraId="4290B046" w14:textId="77777777" w:rsidR="00535E64" w:rsidRPr="00535E64" w:rsidRDefault="00E311BE" w:rsidP="00896A14">
            <w:pPr>
              <w:pStyle w:val="ListParagraph"/>
              <w:numPr>
                <w:ilvl w:val="0"/>
                <w:numId w:val="5"/>
              </w:numPr>
              <w:spacing w:after="0" w:line="240" w:lineRule="auto"/>
              <w:rPr>
                <w:rFonts w:ascii="Sassoon Primary Std" w:hAnsi="Sassoon Primary Std"/>
                <w:sz w:val="20"/>
                <w:szCs w:val="18"/>
              </w:rPr>
            </w:pPr>
            <w:r>
              <w:rPr>
                <w:rFonts w:ascii="Sassoon Primary Std" w:hAnsi="Sassoon Primary Std"/>
                <w:color w:val="2E74B5" w:themeColor="accent5" w:themeShade="BF"/>
                <w:sz w:val="20"/>
                <w:szCs w:val="18"/>
              </w:rPr>
              <w:t>Can ask questions about how things were different in the past and how aspects of lif</w:t>
            </w:r>
            <w:r w:rsidR="00DA769A">
              <w:rPr>
                <w:rFonts w:ascii="Sassoon Primary Std" w:hAnsi="Sassoon Primary Std"/>
                <w:color w:val="2E74B5" w:themeColor="accent5" w:themeShade="BF"/>
                <w:sz w:val="20"/>
                <w:szCs w:val="18"/>
              </w:rPr>
              <w:t>e have changed over time.</w:t>
            </w:r>
          </w:p>
          <w:p w14:paraId="418353EC" w14:textId="48320904" w:rsidR="00DA769A" w:rsidRPr="00535E64" w:rsidRDefault="00DA769A" w:rsidP="00896A14">
            <w:pPr>
              <w:pStyle w:val="ListParagraph"/>
              <w:numPr>
                <w:ilvl w:val="0"/>
                <w:numId w:val="5"/>
              </w:numPr>
              <w:spacing w:after="0" w:line="240" w:lineRule="auto"/>
              <w:rPr>
                <w:rFonts w:ascii="Sassoon Primary Std" w:hAnsi="Sassoon Primary Std"/>
                <w:sz w:val="20"/>
                <w:szCs w:val="18"/>
              </w:rPr>
            </w:pPr>
            <w:r w:rsidRPr="00535E64">
              <w:rPr>
                <w:rFonts w:ascii="Sassoon Primary Std" w:hAnsi="Sassoon Primary Std"/>
                <w:color w:val="2E74B5" w:themeColor="accent5" w:themeShade="BF"/>
                <w:sz w:val="20"/>
                <w:szCs w:val="18"/>
              </w:rPr>
              <w:t xml:space="preserve">Use one or more </w:t>
            </w:r>
            <w:r w:rsidR="00535E64" w:rsidRPr="00535E64">
              <w:rPr>
                <w:rFonts w:ascii="Sassoon Primary Std" w:hAnsi="Sassoon Primary Std"/>
                <w:color w:val="2E74B5" w:themeColor="accent5" w:themeShade="BF"/>
                <w:sz w:val="20"/>
                <w:szCs w:val="18"/>
              </w:rPr>
              <w:t>source to collect evidence about the past</w:t>
            </w:r>
          </w:p>
        </w:tc>
        <w:tc>
          <w:tcPr>
            <w:tcW w:w="2197" w:type="dxa"/>
          </w:tcPr>
          <w:p w14:paraId="437A21EA" w14:textId="58439F99" w:rsidR="001040BD" w:rsidRDefault="00350CFE" w:rsidP="00896A14">
            <w:pPr>
              <w:pStyle w:val="ListParagraph"/>
              <w:numPr>
                <w:ilvl w:val="0"/>
                <w:numId w:val="5"/>
              </w:numPr>
              <w:spacing w:after="0" w:line="240" w:lineRule="auto"/>
              <w:rPr>
                <w:rFonts w:ascii="Sassoon Primary Std" w:hAnsi="Sassoon Primary Std"/>
                <w:sz w:val="20"/>
                <w:szCs w:val="18"/>
              </w:rPr>
            </w:pPr>
            <w:r w:rsidRPr="000B199F">
              <w:rPr>
                <w:rFonts w:ascii="Sassoon Primary Std" w:hAnsi="Sassoon Primary Std"/>
                <w:color w:val="FF0000"/>
                <w:sz w:val="20"/>
                <w:szCs w:val="18"/>
              </w:rPr>
              <w:t xml:space="preserve">look at more than two versions of the same event or story in history and identify </w:t>
            </w:r>
            <w:proofErr w:type="gramStart"/>
            <w:r w:rsidRPr="000B199F">
              <w:rPr>
                <w:rFonts w:ascii="Sassoon Primary Std" w:hAnsi="Sassoon Primary Std"/>
                <w:color w:val="FF0000"/>
                <w:sz w:val="20"/>
                <w:szCs w:val="18"/>
              </w:rPr>
              <w:t>differences</w:t>
            </w:r>
            <w:r w:rsidRPr="001040BD">
              <w:rPr>
                <w:rFonts w:ascii="Sassoon Primary Std" w:hAnsi="Sassoon Primary Std"/>
                <w:sz w:val="20"/>
                <w:szCs w:val="18"/>
              </w:rPr>
              <w:t>;</w:t>
            </w:r>
            <w:proofErr w:type="gramEnd"/>
            <w:r w:rsidRPr="001040BD">
              <w:rPr>
                <w:rFonts w:ascii="Sassoon Primary Std" w:hAnsi="Sassoon Primary Std"/>
                <w:sz w:val="20"/>
                <w:szCs w:val="18"/>
              </w:rPr>
              <w:t xml:space="preserve"> </w:t>
            </w:r>
          </w:p>
          <w:p w14:paraId="1184FD3E" w14:textId="77777777" w:rsidR="00105742" w:rsidRPr="005540A3" w:rsidRDefault="00350CFE" w:rsidP="00896A14">
            <w:pPr>
              <w:pStyle w:val="ListParagraph"/>
              <w:numPr>
                <w:ilvl w:val="0"/>
                <w:numId w:val="5"/>
              </w:numPr>
              <w:spacing w:after="0" w:line="240" w:lineRule="auto"/>
              <w:rPr>
                <w:rFonts w:ascii="Sassoon Primary Std" w:hAnsi="Sassoon Primary Std"/>
                <w:sz w:val="20"/>
                <w:szCs w:val="18"/>
              </w:rPr>
            </w:pPr>
            <w:r w:rsidRPr="000B199F">
              <w:rPr>
                <w:rFonts w:ascii="Sassoon Primary Std" w:hAnsi="Sassoon Primary Std"/>
                <w:color w:val="2E74B5" w:themeColor="accent5" w:themeShade="BF"/>
                <w:sz w:val="20"/>
                <w:szCs w:val="18"/>
              </w:rPr>
              <w:t>investigate different accounts of historical events and be able to explain some of the reasons why the accounts may be different.</w:t>
            </w:r>
          </w:p>
          <w:p w14:paraId="66376E15" w14:textId="78CD18B9" w:rsidR="005540A3" w:rsidRPr="001040BD" w:rsidRDefault="005540A3" w:rsidP="00896A14">
            <w:pPr>
              <w:pStyle w:val="ListParagraph"/>
              <w:numPr>
                <w:ilvl w:val="0"/>
                <w:numId w:val="5"/>
              </w:numPr>
              <w:spacing w:after="0" w:line="240" w:lineRule="auto"/>
              <w:rPr>
                <w:rFonts w:ascii="Sassoon Primary Std" w:hAnsi="Sassoon Primary Std"/>
                <w:sz w:val="20"/>
                <w:szCs w:val="18"/>
              </w:rPr>
            </w:pPr>
            <w:r w:rsidRPr="00535E64">
              <w:rPr>
                <w:rFonts w:ascii="Sassoon Primary Std" w:hAnsi="Sassoon Primary Std"/>
                <w:color w:val="FF0000"/>
                <w:sz w:val="20"/>
                <w:szCs w:val="18"/>
              </w:rPr>
              <w:t>Collect evidence from a range of sources and interpret</w:t>
            </w:r>
            <w:r w:rsidR="00750BCD" w:rsidRPr="00535E64">
              <w:rPr>
                <w:rFonts w:ascii="Sassoon Primary Std" w:hAnsi="Sassoon Primary Std"/>
                <w:color w:val="FF0000"/>
                <w:sz w:val="20"/>
                <w:szCs w:val="18"/>
              </w:rPr>
              <w:t xml:space="preserve"> it to provide an idea of what life was like in the past.</w:t>
            </w:r>
          </w:p>
        </w:tc>
        <w:tc>
          <w:tcPr>
            <w:tcW w:w="2198" w:type="dxa"/>
          </w:tcPr>
          <w:p w14:paraId="7C3D1230" w14:textId="1404E68D" w:rsidR="001040BD" w:rsidRPr="00535E64" w:rsidRDefault="00201CFA" w:rsidP="00896A14">
            <w:pPr>
              <w:pStyle w:val="ListParagraph"/>
              <w:numPr>
                <w:ilvl w:val="0"/>
                <w:numId w:val="5"/>
              </w:numPr>
              <w:spacing w:after="0" w:line="240" w:lineRule="auto"/>
              <w:rPr>
                <w:rFonts w:ascii="Sassoon Primary Std" w:hAnsi="Sassoon Primary Std"/>
                <w:color w:val="FF0000"/>
                <w:sz w:val="20"/>
                <w:szCs w:val="18"/>
              </w:rPr>
            </w:pPr>
            <w:r w:rsidRPr="00535E64">
              <w:rPr>
                <w:rFonts w:ascii="Sassoon Primary Std" w:hAnsi="Sassoon Primary Std"/>
                <w:color w:val="FF0000"/>
                <w:sz w:val="20"/>
                <w:szCs w:val="18"/>
              </w:rPr>
              <w:t>find and analyse a wide range of evidence about the</w:t>
            </w:r>
            <w:r w:rsidR="001040BD" w:rsidRPr="00535E64">
              <w:rPr>
                <w:rFonts w:ascii="Sassoon Primary Std" w:hAnsi="Sassoon Primary Std"/>
                <w:color w:val="FF0000"/>
                <w:sz w:val="20"/>
                <w:szCs w:val="18"/>
              </w:rPr>
              <w:t xml:space="preserve"> </w:t>
            </w:r>
            <w:proofErr w:type="gramStart"/>
            <w:r w:rsidRPr="00535E64">
              <w:rPr>
                <w:rFonts w:ascii="Sassoon Primary Std" w:hAnsi="Sassoon Primary Std"/>
                <w:color w:val="FF0000"/>
                <w:sz w:val="20"/>
                <w:szCs w:val="18"/>
              </w:rPr>
              <w:t>past</w:t>
            </w:r>
            <w:r w:rsidR="001040BD" w:rsidRPr="00535E64">
              <w:rPr>
                <w:rFonts w:ascii="Sassoon Primary Std" w:hAnsi="Sassoon Primary Std"/>
                <w:color w:val="FF0000"/>
                <w:sz w:val="20"/>
                <w:szCs w:val="18"/>
              </w:rPr>
              <w:t>;</w:t>
            </w:r>
            <w:proofErr w:type="gramEnd"/>
          </w:p>
          <w:p w14:paraId="62D49E44" w14:textId="77777777" w:rsidR="001040BD" w:rsidRPr="000B199F" w:rsidRDefault="00201CFA" w:rsidP="00896A14">
            <w:pPr>
              <w:pStyle w:val="ListParagraph"/>
              <w:numPr>
                <w:ilvl w:val="0"/>
                <w:numId w:val="5"/>
              </w:numPr>
              <w:spacing w:after="0" w:line="240" w:lineRule="auto"/>
              <w:rPr>
                <w:rFonts w:ascii="Sassoon Primary Std" w:hAnsi="Sassoon Primary Std"/>
                <w:color w:val="2E74B5" w:themeColor="accent5" w:themeShade="BF"/>
                <w:sz w:val="20"/>
                <w:szCs w:val="18"/>
              </w:rPr>
            </w:pPr>
            <w:r w:rsidRPr="000B199F">
              <w:rPr>
                <w:rFonts w:ascii="Sassoon Primary Std" w:hAnsi="Sassoon Primary Std"/>
                <w:color w:val="2E74B5" w:themeColor="accent5" w:themeShade="BF"/>
                <w:sz w:val="20"/>
                <w:szCs w:val="18"/>
              </w:rPr>
              <w:t xml:space="preserve">use a range of evidence to offer some clear reasons for different interpretations of events, linking this to factual understanding about the </w:t>
            </w:r>
            <w:proofErr w:type="gramStart"/>
            <w:r w:rsidRPr="000B199F">
              <w:rPr>
                <w:rFonts w:ascii="Sassoon Primary Std" w:hAnsi="Sassoon Primary Std"/>
                <w:color w:val="2E74B5" w:themeColor="accent5" w:themeShade="BF"/>
                <w:sz w:val="20"/>
                <w:szCs w:val="18"/>
              </w:rPr>
              <w:t>past;</w:t>
            </w:r>
            <w:proofErr w:type="gramEnd"/>
            <w:r w:rsidRPr="000B199F">
              <w:rPr>
                <w:rFonts w:ascii="Sassoon Primary Std" w:hAnsi="Sassoon Primary Std"/>
                <w:color w:val="2E74B5" w:themeColor="accent5" w:themeShade="BF"/>
                <w:sz w:val="20"/>
                <w:szCs w:val="18"/>
              </w:rPr>
              <w:t xml:space="preserve"> </w:t>
            </w:r>
          </w:p>
          <w:p w14:paraId="624786DC" w14:textId="28F4E5C3" w:rsidR="001040BD" w:rsidRPr="000B199F" w:rsidRDefault="00201CFA" w:rsidP="00896A14">
            <w:pPr>
              <w:pStyle w:val="ListParagraph"/>
              <w:numPr>
                <w:ilvl w:val="0"/>
                <w:numId w:val="5"/>
              </w:numPr>
              <w:spacing w:after="0" w:line="240" w:lineRule="auto"/>
              <w:rPr>
                <w:rFonts w:ascii="Sassoon Primary Std" w:hAnsi="Sassoon Primary Std"/>
                <w:color w:val="2E74B5" w:themeColor="accent5" w:themeShade="BF"/>
                <w:sz w:val="20"/>
                <w:szCs w:val="18"/>
              </w:rPr>
            </w:pPr>
            <w:r w:rsidRPr="000B199F">
              <w:rPr>
                <w:rFonts w:ascii="Sassoon Primary Std" w:hAnsi="Sassoon Primary Std"/>
                <w:color w:val="2E74B5" w:themeColor="accent5" w:themeShade="BF"/>
                <w:sz w:val="20"/>
                <w:szCs w:val="18"/>
              </w:rPr>
              <w:t>start to understand the difference between primary and secondary evidence and the impact of this on</w:t>
            </w:r>
            <w:r w:rsidR="001040BD" w:rsidRPr="000B199F">
              <w:rPr>
                <w:rFonts w:ascii="Sassoon Primary Std" w:hAnsi="Sassoon Primary Std"/>
                <w:color w:val="2E74B5" w:themeColor="accent5" w:themeShade="BF"/>
                <w:sz w:val="20"/>
                <w:szCs w:val="18"/>
              </w:rPr>
              <w:t xml:space="preserve"> </w:t>
            </w:r>
            <w:proofErr w:type="gramStart"/>
            <w:r w:rsidRPr="000B199F">
              <w:rPr>
                <w:rFonts w:ascii="Sassoon Primary Std" w:hAnsi="Sassoon Primary Std"/>
                <w:color w:val="2E74B5" w:themeColor="accent5" w:themeShade="BF"/>
                <w:sz w:val="20"/>
                <w:szCs w:val="18"/>
              </w:rPr>
              <w:t>reliability;</w:t>
            </w:r>
            <w:proofErr w:type="gramEnd"/>
            <w:r w:rsidRPr="000B199F">
              <w:rPr>
                <w:rFonts w:ascii="Sassoon Primary Std" w:hAnsi="Sassoon Primary Std"/>
                <w:color w:val="2E74B5" w:themeColor="accent5" w:themeShade="BF"/>
                <w:sz w:val="20"/>
                <w:szCs w:val="18"/>
              </w:rPr>
              <w:t xml:space="preserve"> </w:t>
            </w:r>
          </w:p>
          <w:p w14:paraId="35E512A5" w14:textId="77777777" w:rsidR="00105742" w:rsidRDefault="00201CFA" w:rsidP="00896A14">
            <w:pPr>
              <w:pStyle w:val="ListParagraph"/>
              <w:numPr>
                <w:ilvl w:val="0"/>
                <w:numId w:val="5"/>
              </w:numPr>
              <w:spacing w:after="0" w:line="240" w:lineRule="auto"/>
              <w:rPr>
                <w:rFonts w:ascii="Sassoon Primary Std" w:hAnsi="Sassoon Primary Std"/>
                <w:color w:val="2E74B5" w:themeColor="accent5" w:themeShade="BF"/>
                <w:sz w:val="20"/>
                <w:szCs w:val="18"/>
              </w:rPr>
            </w:pPr>
            <w:r w:rsidRPr="000B199F">
              <w:rPr>
                <w:rFonts w:ascii="Sassoon Primary Std" w:hAnsi="Sassoon Primary Std"/>
                <w:color w:val="2E74B5" w:themeColor="accent5" w:themeShade="BF"/>
                <w:sz w:val="20"/>
                <w:szCs w:val="18"/>
              </w:rPr>
              <w:t>begin to evaluate the usefulness of different</w:t>
            </w:r>
            <w:r w:rsidR="001040BD" w:rsidRPr="000B199F">
              <w:rPr>
                <w:rFonts w:ascii="Sassoon Primary Std" w:hAnsi="Sassoon Primary Std"/>
                <w:color w:val="2E74B5" w:themeColor="accent5" w:themeShade="BF"/>
                <w:sz w:val="20"/>
                <w:szCs w:val="18"/>
              </w:rPr>
              <w:t xml:space="preserve"> </w:t>
            </w:r>
            <w:proofErr w:type="gramStart"/>
            <w:r w:rsidRPr="000B199F">
              <w:rPr>
                <w:rFonts w:ascii="Sassoon Primary Std" w:hAnsi="Sassoon Primary Std"/>
                <w:color w:val="2E74B5" w:themeColor="accent5" w:themeShade="BF"/>
                <w:sz w:val="20"/>
                <w:szCs w:val="18"/>
              </w:rPr>
              <w:t>sources</w:t>
            </w:r>
            <w:proofErr w:type="gramEnd"/>
          </w:p>
          <w:p w14:paraId="7787044D" w14:textId="1BE9B99A" w:rsidR="00F24FB8" w:rsidRPr="000B199F" w:rsidRDefault="00F01BFC" w:rsidP="00896A14">
            <w:pPr>
              <w:pStyle w:val="ListParagraph"/>
              <w:numPr>
                <w:ilvl w:val="0"/>
                <w:numId w:val="5"/>
              </w:numPr>
              <w:spacing w:after="0" w:line="240" w:lineRule="auto"/>
              <w:rPr>
                <w:rFonts w:ascii="Sassoon Primary Std" w:hAnsi="Sassoon Primary Std"/>
                <w:color w:val="2E74B5" w:themeColor="accent5" w:themeShade="BF"/>
                <w:sz w:val="20"/>
                <w:szCs w:val="18"/>
              </w:rPr>
            </w:pPr>
            <w:r>
              <w:rPr>
                <w:rFonts w:ascii="Sassoon Primary Std" w:hAnsi="Sassoon Primary Std"/>
                <w:color w:val="2E74B5" w:themeColor="accent5" w:themeShade="BF"/>
                <w:sz w:val="20"/>
                <w:szCs w:val="18"/>
              </w:rPr>
              <w:t xml:space="preserve">ask and answer questions about change, causes, difference and significance. </w:t>
            </w:r>
          </w:p>
        </w:tc>
        <w:tc>
          <w:tcPr>
            <w:tcW w:w="2198" w:type="dxa"/>
          </w:tcPr>
          <w:p w14:paraId="75346223" w14:textId="03B62321" w:rsidR="001040BD" w:rsidRPr="000B199F" w:rsidRDefault="00201CFA" w:rsidP="00896A14">
            <w:pPr>
              <w:pStyle w:val="ListParagraph"/>
              <w:numPr>
                <w:ilvl w:val="0"/>
                <w:numId w:val="7"/>
              </w:numPr>
              <w:spacing w:after="0" w:line="240" w:lineRule="auto"/>
              <w:rPr>
                <w:rFonts w:ascii="Sassoon Primary Std" w:hAnsi="Sassoon Primary Std"/>
                <w:color w:val="2E74B5" w:themeColor="accent5" w:themeShade="BF"/>
                <w:sz w:val="20"/>
                <w:szCs w:val="18"/>
              </w:rPr>
            </w:pPr>
            <w:r w:rsidRPr="000B199F">
              <w:rPr>
                <w:rFonts w:ascii="Sassoon Primary Std" w:hAnsi="Sassoon Primary Std"/>
                <w:color w:val="2E74B5" w:themeColor="accent5" w:themeShade="BF"/>
                <w:sz w:val="20"/>
                <w:szCs w:val="18"/>
              </w:rPr>
              <w:t>show an awareness of the concept of propaganda</w:t>
            </w:r>
            <w:r w:rsidR="006D63A0">
              <w:rPr>
                <w:rFonts w:ascii="Sassoon Primary Std" w:hAnsi="Sassoon Primary Std"/>
                <w:color w:val="2E74B5" w:themeColor="accent5" w:themeShade="BF"/>
                <w:sz w:val="20"/>
                <w:szCs w:val="18"/>
              </w:rPr>
              <w:t xml:space="preserve"> and why someone might want to persuade another person about a version of </w:t>
            </w:r>
            <w:proofErr w:type="gramStart"/>
            <w:r w:rsidR="006D63A0">
              <w:rPr>
                <w:rFonts w:ascii="Sassoon Primary Std" w:hAnsi="Sassoon Primary Std"/>
                <w:color w:val="2E74B5" w:themeColor="accent5" w:themeShade="BF"/>
                <w:sz w:val="20"/>
                <w:szCs w:val="18"/>
              </w:rPr>
              <w:t>events</w:t>
            </w:r>
            <w:proofErr w:type="gramEnd"/>
          </w:p>
          <w:p w14:paraId="5F21F5EC" w14:textId="77777777" w:rsidR="001040BD" w:rsidRPr="000B199F" w:rsidRDefault="00201CFA" w:rsidP="00896A14">
            <w:pPr>
              <w:pStyle w:val="ListParagraph"/>
              <w:numPr>
                <w:ilvl w:val="0"/>
                <w:numId w:val="7"/>
              </w:numPr>
              <w:spacing w:after="0" w:line="240" w:lineRule="auto"/>
              <w:rPr>
                <w:rFonts w:ascii="Sassoon Primary Std" w:hAnsi="Sassoon Primary Std"/>
                <w:color w:val="2E74B5" w:themeColor="accent5" w:themeShade="BF"/>
                <w:sz w:val="20"/>
                <w:szCs w:val="18"/>
              </w:rPr>
            </w:pPr>
            <w:r w:rsidRPr="000B199F">
              <w:rPr>
                <w:rFonts w:ascii="Sassoon Primary Std" w:hAnsi="Sassoon Primary Std"/>
                <w:color w:val="2E74B5" w:themeColor="accent5" w:themeShade="BF"/>
                <w:sz w:val="20"/>
                <w:szCs w:val="18"/>
              </w:rPr>
              <w:t xml:space="preserve">know that people in the past represent events or ideas in a way that may be to persuade </w:t>
            </w:r>
            <w:proofErr w:type="gramStart"/>
            <w:r w:rsidRPr="000B199F">
              <w:rPr>
                <w:rFonts w:ascii="Sassoon Primary Std" w:hAnsi="Sassoon Primary Std"/>
                <w:color w:val="2E74B5" w:themeColor="accent5" w:themeShade="BF"/>
                <w:sz w:val="20"/>
                <w:szCs w:val="18"/>
              </w:rPr>
              <w:t>others;</w:t>
            </w:r>
            <w:proofErr w:type="gramEnd"/>
          </w:p>
          <w:p w14:paraId="08F304CA" w14:textId="77777777" w:rsidR="009E146D" w:rsidRDefault="00201CFA" w:rsidP="00896A14">
            <w:pPr>
              <w:pStyle w:val="ListParagraph"/>
              <w:numPr>
                <w:ilvl w:val="0"/>
                <w:numId w:val="7"/>
              </w:numPr>
              <w:spacing w:after="0" w:line="240" w:lineRule="auto"/>
              <w:rPr>
                <w:rFonts w:ascii="Sassoon Primary Std" w:hAnsi="Sassoon Primary Std"/>
                <w:color w:val="2E74B5" w:themeColor="accent5" w:themeShade="BF"/>
                <w:sz w:val="20"/>
                <w:szCs w:val="18"/>
              </w:rPr>
            </w:pPr>
            <w:r w:rsidRPr="000B199F">
              <w:rPr>
                <w:rFonts w:ascii="Sassoon Primary Std" w:hAnsi="Sassoon Primary Std"/>
                <w:color w:val="2E74B5" w:themeColor="accent5" w:themeShade="BF"/>
                <w:sz w:val="20"/>
                <w:szCs w:val="18"/>
              </w:rPr>
              <w:t>consider different ways of checking the accuracy of interpretations of the past</w:t>
            </w:r>
            <w:r w:rsidR="001040BD" w:rsidRPr="000B199F">
              <w:rPr>
                <w:rFonts w:ascii="Sassoon Primary Std" w:hAnsi="Sassoon Primary Std"/>
                <w:color w:val="2E74B5" w:themeColor="accent5" w:themeShade="BF"/>
                <w:sz w:val="20"/>
                <w:szCs w:val="18"/>
              </w:rPr>
              <w:t>.</w:t>
            </w:r>
          </w:p>
          <w:p w14:paraId="29DE2119" w14:textId="77777777" w:rsidR="00C0411A" w:rsidRDefault="00C0411A" w:rsidP="00896A14">
            <w:pPr>
              <w:pStyle w:val="ListParagraph"/>
              <w:numPr>
                <w:ilvl w:val="0"/>
                <w:numId w:val="7"/>
              </w:numPr>
              <w:spacing w:after="0" w:line="240" w:lineRule="auto"/>
              <w:rPr>
                <w:rFonts w:ascii="Sassoon Primary Std" w:hAnsi="Sassoon Primary Std"/>
                <w:color w:val="2E74B5" w:themeColor="accent5" w:themeShade="BF"/>
                <w:sz w:val="20"/>
                <w:szCs w:val="18"/>
              </w:rPr>
            </w:pPr>
            <w:r>
              <w:rPr>
                <w:rFonts w:ascii="Sassoon Primary Std" w:hAnsi="Sassoon Primary Std"/>
                <w:color w:val="2E74B5" w:themeColor="accent5" w:themeShade="BF"/>
                <w:sz w:val="20"/>
                <w:szCs w:val="18"/>
              </w:rPr>
              <w:t xml:space="preserve">Give more than one reason to support an </w:t>
            </w:r>
            <w:proofErr w:type="gramStart"/>
            <w:r>
              <w:rPr>
                <w:rFonts w:ascii="Sassoon Primary Std" w:hAnsi="Sassoon Primary Std"/>
                <w:color w:val="2E74B5" w:themeColor="accent5" w:themeShade="BF"/>
                <w:sz w:val="20"/>
                <w:szCs w:val="18"/>
              </w:rPr>
              <w:t>argument</w:t>
            </w:r>
            <w:proofErr w:type="gramEnd"/>
          </w:p>
          <w:p w14:paraId="49A87627" w14:textId="77777777" w:rsidR="00F01BFC" w:rsidRPr="00F01BFC" w:rsidRDefault="00F01BFC" w:rsidP="00896A14">
            <w:pPr>
              <w:pStyle w:val="ListParagraph"/>
              <w:numPr>
                <w:ilvl w:val="0"/>
                <w:numId w:val="7"/>
              </w:numPr>
              <w:spacing w:after="0" w:line="240" w:lineRule="auto"/>
              <w:rPr>
                <w:rFonts w:ascii="Sassoon Primary Std" w:hAnsi="Sassoon Primary Std"/>
                <w:color w:val="FF0000"/>
                <w:sz w:val="20"/>
                <w:szCs w:val="18"/>
              </w:rPr>
            </w:pPr>
            <w:r w:rsidRPr="00F01BFC">
              <w:rPr>
                <w:rFonts w:ascii="Sassoon Primary Std" w:hAnsi="Sassoon Primary Std"/>
                <w:color w:val="FF0000"/>
                <w:sz w:val="20"/>
                <w:szCs w:val="18"/>
              </w:rPr>
              <w:t xml:space="preserve">begin to evaluate the usefulness of different </w:t>
            </w:r>
            <w:proofErr w:type="gramStart"/>
            <w:r w:rsidRPr="00F01BFC">
              <w:rPr>
                <w:rFonts w:ascii="Sassoon Primary Std" w:hAnsi="Sassoon Primary Std"/>
                <w:color w:val="FF0000"/>
                <w:sz w:val="20"/>
                <w:szCs w:val="18"/>
              </w:rPr>
              <w:t>sources</w:t>
            </w:r>
            <w:proofErr w:type="gramEnd"/>
          </w:p>
          <w:p w14:paraId="11BCF4AA" w14:textId="5EC9873D" w:rsidR="00F01BFC" w:rsidRPr="00C0411A" w:rsidRDefault="00F01BFC" w:rsidP="00896A14">
            <w:pPr>
              <w:pStyle w:val="ListParagraph"/>
              <w:numPr>
                <w:ilvl w:val="0"/>
                <w:numId w:val="7"/>
              </w:numPr>
              <w:spacing w:after="0" w:line="240" w:lineRule="auto"/>
              <w:rPr>
                <w:rFonts w:ascii="Sassoon Primary Std" w:hAnsi="Sassoon Primary Std"/>
                <w:color w:val="2E74B5" w:themeColor="accent5" w:themeShade="BF"/>
                <w:sz w:val="20"/>
                <w:szCs w:val="18"/>
              </w:rPr>
            </w:pPr>
            <w:r w:rsidRPr="00F01BFC">
              <w:rPr>
                <w:rFonts w:ascii="Sassoon Primary Std" w:hAnsi="Sassoon Primary Std"/>
                <w:color w:val="FF0000"/>
                <w:sz w:val="20"/>
                <w:szCs w:val="18"/>
              </w:rPr>
              <w:t>ask and answer questions about change, causes, difference and significance.</w:t>
            </w:r>
          </w:p>
        </w:tc>
      </w:tr>
      <w:tr w:rsidR="00105742" w:rsidRPr="00105742" w14:paraId="5A420879" w14:textId="77777777" w:rsidTr="582A87F1">
        <w:tc>
          <w:tcPr>
            <w:tcW w:w="15378" w:type="dxa"/>
            <w:gridSpan w:val="7"/>
            <w:shd w:val="clear" w:color="auto" w:fill="CC99FF"/>
            <w:vAlign w:val="center"/>
          </w:tcPr>
          <w:p w14:paraId="3532004B" w14:textId="04502CE8" w:rsidR="00105742" w:rsidRPr="00105742" w:rsidRDefault="00105742" w:rsidP="00105742">
            <w:pPr>
              <w:ind w:left="0" w:firstLine="0"/>
              <w:jc w:val="center"/>
              <w:rPr>
                <w:rFonts w:ascii="Sassoon Primary Std" w:hAnsi="Sassoon Primary Std"/>
                <w:sz w:val="20"/>
                <w:szCs w:val="20"/>
              </w:rPr>
            </w:pPr>
            <w:r w:rsidRPr="00105742">
              <w:rPr>
                <w:rFonts w:ascii="Sassoon Primary Std" w:hAnsi="Sassoon Primary Std"/>
                <w:sz w:val="20"/>
                <w:szCs w:val="20"/>
                <w:shd w:val="clear" w:color="auto" w:fill="CC99FF"/>
              </w:rPr>
              <w:t>HISTORICA</w:t>
            </w:r>
            <w:r>
              <w:rPr>
                <w:rFonts w:ascii="Sassoon Primary Std" w:hAnsi="Sassoon Primary Std"/>
                <w:sz w:val="20"/>
                <w:szCs w:val="20"/>
              </w:rPr>
              <w:t>L INVESTIGATIONS</w:t>
            </w:r>
          </w:p>
        </w:tc>
      </w:tr>
      <w:tr w:rsidR="007F0CDF" w:rsidRPr="00105742" w14:paraId="16F8CEC3" w14:textId="77777777" w:rsidTr="007F0CDF">
        <w:tc>
          <w:tcPr>
            <w:tcW w:w="2196" w:type="dxa"/>
          </w:tcPr>
          <w:p w14:paraId="7ABA18BB" w14:textId="77777777" w:rsidR="007F0CDF" w:rsidRPr="006B191E" w:rsidRDefault="007F0CDF" w:rsidP="007F0CDF">
            <w:pPr>
              <w:spacing w:after="0" w:line="240" w:lineRule="auto"/>
              <w:ind w:left="0" w:firstLine="0"/>
              <w:rPr>
                <w:rFonts w:ascii="Sassoon Infant Std" w:hAnsi="Sassoon Infant Std"/>
                <w:color w:val="2E74B5" w:themeColor="accent5" w:themeShade="BF"/>
                <w:sz w:val="20"/>
                <w:szCs w:val="18"/>
                <w:u w:val="single"/>
              </w:rPr>
            </w:pPr>
            <w:r w:rsidRPr="006B191E">
              <w:rPr>
                <w:rFonts w:ascii="Sassoon Infant Std" w:hAnsi="Sassoon Infant Std"/>
                <w:color w:val="2E74B5" w:themeColor="accent5" w:themeShade="BF"/>
                <w:sz w:val="20"/>
                <w:szCs w:val="18"/>
                <w:u w:val="single"/>
              </w:rPr>
              <w:t xml:space="preserve">3-4 Years </w:t>
            </w:r>
          </w:p>
          <w:p w14:paraId="5053C1A8" w14:textId="77777777" w:rsidR="007F0CDF" w:rsidRPr="006B191E" w:rsidRDefault="007F0CDF"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Begin to make sense of their own life-stories and family’s history. Show interest in different occupations</w:t>
            </w:r>
            <w:r>
              <w:rPr>
                <w:rFonts w:ascii="Sassoon Infant Std" w:hAnsi="Sassoon Infant Std"/>
                <w:color w:val="2E74B5" w:themeColor="accent5" w:themeShade="BF"/>
                <w:sz w:val="20"/>
                <w:szCs w:val="18"/>
              </w:rPr>
              <w:t>.</w:t>
            </w:r>
          </w:p>
          <w:p w14:paraId="38393076" w14:textId="77777777" w:rsidR="007F0CDF" w:rsidRPr="006B191E" w:rsidRDefault="007F0CDF" w:rsidP="007F0CDF">
            <w:pPr>
              <w:spacing w:after="0" w:line="240" w:lineRule="auto"/>
              <w:ind w:left="0" w:firstLine="0"/>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u w:val="single"/>
              </w:rPr>
              <w:t>Reception</w:t>
            </w:r>
            <w:r w:rsidRPr="006B191E">
              <w:rPr>
                <w:rFonts w:ascii="Sassoon Infant Std" w:hAnsi="Sassoon Infant Std"/>
                <w:color w:val="2E74B5" w:themeColor="accent5" w:themeShade="BF"/>
                <w:sz w:val="20"/>
                <w:szCs w:val="18"/>
              </w:rPr>
              <w:t xml:space="preserve"> </w:t>
            </w:r>
          </w:p>
          <w:p w14:paraId="0504DDF6" w14:textId="77777777" w:rsidR="007F0CDF" w:rsidRDefault="007F0CDF"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 xml:space="preserve">Comment on images of familiar situations in the past. </w:t>
            </w:r>
          </w:p>
          <w:p w14:paraId="26C3D799" w14:textId="77777777" w:rsidR="007F0CDF" w:rsidRPr="006B191E" w:rsidRDefault="007F0CDF"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 xml:space="preserve">Compare and contrast characters from stories including figures from the past. </w:t>
            </w:r>
          </w:p>
          <w:p w14:paraId="4232C905" w14:textId="77777777" w:rsidR="007F0CDF" w:rsidRDefault="007F0CDF" w:rsidP="007F0CDF">
            <w:pPr>
              <w:spacing w:after="0" w:line="240" w:lineRule="auto"/>
              <w:ind w:left="0" w:firstLine="0"/>
              <w:rPr>
                <w:rFonts w:ascii="Sassoon Infant Std" w:hAnsi="Sassoon Infant Std"/>
                <w:color w:val="2E74B5" w:themeColor="accent5" w:themeShade="BF"/>
                <w:sz w:val="20"/>
                <w:szCs w:val="18"/>
              </w:rPr>
            </w:pPr>
          </w:p>
          <w:p w14:paraId="3156A6C0" w14:textId="77777777" w:rsidR="007F0CDF" w:rsidRPr="006B191E" w:rsidRDefault="007F0CDF" w:rsidP="007F0CDF">
            <w:p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u w:val="single"/>
              </w:rPr>
              <w:t>ELG</w:t>
            </w:r>
            <w:r w:rsidRPr="006B191E">
              <w:rPr>
                <w:rFonts w:ascii="Sassoon Infant Std" w:hAnsi="Sassoon Infant Std"/>
                <w:color w:val="2E74B5" w:themeColor="accent5" w:themeShade="BF"/>
                <w:sz w:val="20"/>
                <w:szCs w:val="18"/>
              </w:rPr>
              <w:t xml:space="preserve"> Past and Present </w:t>
            </w:r>
          </w:p>
          <w:p w14:paraId="6447D6BC" w14:textId="77777777" w:rsidR="007F0CDF" w:rsidRDefault="007F0CDF" w:rsidP="00896A14">
            <w:pPr>
              <w:pStyle w:val="ListParagraph"/>
              <w:numPr>
                <w:ilvl w:val="0"/>
                <w:numId w:val="6"/>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Talk about the lives of people around them and their roles in society.</w:t>
            </w:r>
          </w:p>
          <w:p w14:paraId="3305D2F9" w14:textId="77777777" w:rsidR="007F0CDF" w:rsidRDefault="007F0CDF" w:rsidP="00896A14">
            <w:pPr>
              <w:pStyle w:val="ListParagraph"/>
              <w:numPr>
                <w:ilvl w:val="0"/>
                <w:numId w:val="6"/>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Know some similarities and differences between things in the past and now, drawing on their experiences and what has been read in class.</w:t>
            </w:r>
          </w:p>
          <w:p w14:paraId="324BF1E2" w14:textId="017B6AC9" w:rsidR="007F0CDF" w:rsidRPr="00F61539" w:rsidRDefault="007F0CDF" w:rsidP="007F0CDF">
            <w:pPr>
              <w:spacing w:after="0" w:line="240" w:lineRule="auto"/>
              <w:rPr>
                <w:rFonts w:ascii="Sassoon Primary Std" w:hAnsi="Sassoon Primary Std"/>
                <w:sz w:val="20"/>
                <w:szCs w:val="20"/>
              </w:rPr>
            </w:pPr>
            <w:r w:rsidRPr="006B191E">
              <w:rPr>
                <w:rFonts w:ascii="Sassoon Infant Std" w:hAnsi="Sassoon Infant Std"/>
                <w:color w:val="2E74B5" w:themeColor="accent5" w:themeShade="BF"/>
                <w:sz w:val="20"/>
                <w:szCs w:val="18"/>
              </w:rPr>
              <w:lastRenderedPageBreak/>
              <w:t>Understand the past through settings, characters and events encountered in books read in class and storytelling.</w:t>
            </w:r>
          </w:p>
        </w:tc>
        <w:tc>
          <w:tcPr>
            <w:tcW w:w="2196" w:type="dxa"/>
          </w:tcPr>
          <w:p w14:paraId="1368ACBA" w14:textId="344966F0" w:rsidR="007F0CDF" w:rsidRPr="000B199F" w:rsidRDefault="007F0CDF" w:rsidP="00896A14">
            <w:pPr>
              <w:pStyle w:val="ListParagraph"/>
              <w:numPr>
                <w:ilvl w:val="0"/>
                <w:numId w:val="8"/>
              </w:numPr>
              <w:spacing w:after="0" w:line="240" w:lineRule="auto"/>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lastRenderedPageBreak/>
              <w:t xml:space="preserve">observe or </w:t>
            </w:r>
            <w:proofErr w:type="gramStart"/>
            <w:r w:rsidRPr="000B199F">
              <w:rPr>
                <w:rFonts w:ascii="Sassoon Primary Std" w:hAnsi="Sassoon Primary Std"/>
                <w:color w:val="2E74B5" w:themeColor="accent5" w:themeShade="BF"/>
                <w:sz w:val="20"/>
                <w:szCs w:val="20"/>
              </w:rPr>
              <w:t>handle</w:t>
            </w:r>
            <w:proofErr w:type="gramEnd"/>
            <w:r w:rsidRPr="000B199F">
              <w:rPr>
                <w:rFonts w:ascii="Sassoon Primary Std" w:hAnsi="Sassoon Primary Std"/>
                <w:color w:val="2E74B5" w:themeColor="accent5" w:themeShade="BF"/>
                <w:sz w:val="20"/>
                <w:szCs w:val="20"/>
              </w:rPr>
              <w:t xml:space="preserve"> </w:t>
            </w:r>
          </w:p>
          <w:p w14:paraId="566195B0" w14:textId="2FBA14F4"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evidence to ask simple questions about the </w:t>
            </w:r>
            <w:proofErr w:type="gramStart"/>
            <w:r w:rsidRPr="000B199F">
              <w:rPr>
                <w:rFonts w:ascii="Sassoon Primary Std" w:hAnsi="Sassoon Primary Std"/>
                <w:color w:val="2E74B5" w:themeColor="accent5" w:themeShade="BF"/>
                <w:sz w:val="20"/>
                <w:szCs w:val="20"/>
              </w:rPr>
              <w:t>past;</w:t>
            </w:r>
            <w:proofErr w:type="gramEnd"/>
          </w:p>
          <w:p w14:paraId="78B8553B" w14:textId="1F59943C" w:rsidR="007F0CDF" w:rsidRPr="000B199F" w:rsidRDefault="007F0CDF" w:rsidP="00896A14">
            <w:pPr>
              <w:pStyle w:val="ListParagraph"/>
              <w:numPr>
                <w:ilvl w:val="0"/>
                <w:numId w:val="8"/>
              </w:numPr>
              <w:spacing w:after="0" w:line="240" w:lineRule="auto"/>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observe or </w:t>
            </w:r>
            <w:proofErr w:type="gramStart"/>
            <w:r w:rsidRPr="000B199F">
              <w:rPr>
                <w:rFonts w:ascii="Sassoon Primary Std" w:hAnsi="Sassoon Primary Std"/>
                <w:color w:val="2E74B5" w:themeColor="accent5" w:themeShade="BF"/>
                <w:sz w:val="20"/>
                <w:szCs w:val="20"/>
              </w:rPr>
              <w:t>handle</w:t>
            </w:r>
            <w:proofErr w:type="gramEnd"/>
            <w:r w:rsidRPr="000B199F">
              <w:rPr>
                <w:rFonts w:ascii="Sassoon Primary Std" w:hAnsi="Sassoon Primary Std"/>
                <w:color w:val="2E74B5" w:themeColor="accent5" w:themeShade="BF"/>
                <w:sz w:val="20"/>
                <w:szCs w:val="20"/>
              </w:rPr>
              <w:t xml:space="preserve"> </w:t>
            </w:r>
          </w:p>
          <w:p w14:paraId="76B72235" w14:textId="1DD6814D"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evidence to find answers to simple questions about </w:t>
            </w:r>
          </w:p>
          <w:p w14:paraId="553E3B02" w14:textId="60934CB7" w:rsidR="007F0CDF" w:rsidRPr="000B199F" w:rsidRDefault="007F0CDF" w:rsidP="00896A14">
            <w:pPr>
              <w:pStyle w:val="ListParagraph"/>
              <w:numPr>
                <w:ilvl w:val="0"/>
                <w:numId w:val="8"/>
              </w:numPr>
              <w:spacing w:after="0" w:line="240" w:lineRule="auto"/>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the past on the basis of simple </w:t>
            </w:r>
            <w:proofErr w:type="gramStart"/>
            <w:r w:rsidRPr="000B199F">
              <w:rPr>
                <w:rFonts w:ascii="Sassoon Primary Std" w:hAnsi="Sassoon Primary Std"/>
                <w:color w:val="2E74B5" w:themeColor="accent5" w:themeShade="BF"/>
                <w:sz w:val="20"/>
                <w:szCs w:val="20"/>
              </w:rPr>
              <w:t>observations;</w:t>
            </w:r>
            <w:proofErr w:type="gramEnd"/>
          </w:p>
          <w:p w14:paraId="4585DE08" w14:textId="41FF9B78" w:rsidR="007F0CDF" w:rsidRPr="000B199F" w:rsidRDefault="007F0CDF" w:rsidP="00896A14">
            <w:pPr>
              <w:pStyle w:val="ListParagraph"/>
              <w:numPr>
                <w:ilvl w:val="0"/>
                <w:numId w:val="8"/>
              </w:numPr>
              <w:spacing w:after="0" w:line="240" w:lineRule="auto"/>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choose and select evidence and say how it can be </w:t>
            </w:r>
            <w:proofErr w:type="gramStart"/>
            <w:r w:rsidRPr="000B199F">
              <w:rPr>
                <w:rFonts w:ascii="Sassoon Primary Std" w:hAnsi="Sassoon Primary Std"/>
                <w:color w:val="2E74B5" w:themeColor="accent5" w:themeShade="BF"/>
                <w:sz w:val="20"/>
                <w:szCs w:val="20"/>
              </w:rPr>
              <w:t>used</w:t>
            </w:r>
            <w:proofErr w:type="gramEnd"/>
            <w:r w:rsidRPr="000B199F">
              <w:rPr>
                <w:rFonts w:ascii="Sassoon Primary Std" w:hAnsi="Sassoon Primary Std"/>
                <w:color w:val="2E74B5" w:themeColor="accent5" w:themeShade="BF"/>
                <w:sz w:val="20"/>
                <w:szCs w:val="20"/>
              </w:rPr>
              <w:t xml:space="preserve"> </w:t>
            </w:r>
          </w:p>
          <w:p w14:paraId="268B4278" w14:textId="3BA3ACD4" w:rsidR="007F0CDF" w:rsidRPr="00D214BF" w:rsidRDefault="007F0CDF" w:rsidP="007F0CDF">
            <w:pPr>
              <w:pStyle w:val="ListParagraph"/>
              <w:spacing w:after="0" w:line="240" w:lineRule="auto"/>
              <w:ind w:left="360" w:firstLine="0"/>
              <w:rPr>
                <w:rFonts w:ascii="Sassoon Primary Std" w:hAnsi="Sassoon Primary Std"/>
                <w:sz w:val="20"/>
                <w:szCs w:val="20"/>
              </w:rPr>
            </w:pPr>
            <w:r w:rsidRPr="000B199F">
              <w:rPr>
                <w:rFonts w:ascii="Sassoon Primary Std" w:hAnsi="Sassoon Primary Std"/>
                <w:color w:val="2E74B5" w:themeColor="accent5" w:themeShade="BF"/>
                <w:sz w:val="20"/>
                <w:szCs w:val="20"/>
              </w:rPr>
              <w:t>to find out about the past.</w:t>
            </w:r>
          </w:p>
        </w:tc>
        <w:tc>
          <w:tcPr>
            <w:tcW w:w="2196" w:type="dxa"/>
          </w:tcPr>
          <w:p w14:paraId="30A8E849" w14:textId="54D4B37E" w:rsidR="007F0CDF" w:rsidRPr="000B199F" w:rsidRDefault="007F0CDF" w:rsidP="00896A14">
            <w:pPr>
              <w:pStyle w:val="ListParagraph"/>
              <w:numPr>
                <w:ilvl w:val="0"/>
                <w:numId w:val="8"/>
              </w:numPr>
              <w:spacing w:after="0" w:line="240" w:lineRule="auto"/>
              <w:rPr>
                <w:rFonts w:ascii="Sassoon Primary Std" w:hAnsi="Sassoon Primary Std"/>
                <w:color w:val="FF0000"/>
                <w:sz w:val="20"/>
                <w:szCs w:val="20"/>
              </w:rPr>
            </w:pPr>
            <w:r w:rsidRPr="000B199F">
              <w:rPr>
                <w:rFonts w:ascii="Sassoon Primary Std" w:hAnsi="Sassoon Primary Std"/>
                <w:color w:val="FF0000"/>
                <w:sz w:val="20"/>
                <w:szCs w:val="20"/>
              </w:rPr>
              <w:t xml:space="preserve">observe or </w:t>
            </w:r>
            <w:proofErr w:type="gramStart"/>
            <w:r w:rsidRPr="000B199F">
              <w:rPr>
                <w:rFonts w:ascii="Sassoon Primary Std" w:hAnsi="Sassoon Primary Std"/>
                <w:color w:val="FF0000"/>
                <w:sz w:val="20"/>
                <w:szCs w:val="20"/>
              </w:rPr>
              <w:t>handle</w:t>
            </w:r>
            <w:proofErr w:type="gramEnd"/>
            <w:r w:rsidRPr="000B199F">
              <w:rPr>
                <w:rFonts w:ascii="Sassoon Primary Std" w:hAnsi="Sassoon Primary Std"/>
                <w:color w:val="FF0000"/>
                <w:sz w:val="20"/>
                <w:szCs w:val="20"/>
              </w:rPr>
              <w:t xml:space="preserve"> </w:t>
            </w:r>
          </w:p>
          <w:p w14:paraId="27932908" w14:textId="150235E3"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 xml:space="preserve">evidence to ask simple questions about the </w:t>
            </w:r>
            <w:proofErr w:type="gramStart"/>
            <w:r w:rsidRPr="000B199F">
              <w:rPr>
                <w:rFonts w:ascii="Sassoon Primary Std" w:hAnsi="Sassoon Primary Std"/>
                <w:color w:val="FF0000"/>
                <w:sz w:val="20"/>
                <w:szCs w:val="20"/>
              </w:rPr>
              <w:t>past;</w:t>
            </w:r>
            <w:proofErr w:type="gramEnd"/>
          </w:p>
          <w:p w14:paraId="5399E24F" w14:textId="5FA2FA88" w:rsidR="007F0CDF" w:rsidRPr="000B199F" w:rsidRDefault="007F0CDF" w:rsidP="00896A14">
            <w:pPr>
              <w:pStyle w:val="ListParagraph"/>
              <w:numPr>
                <w:ilvl w:val="0"/>
                <w:numId w:val="8"/>
              </w:numPr>
              <w:spacing w:after="0" w:line="240" w:lineRule="auto"/>
              <w:rPr>
                <w:rFonts w:ascii="Sassoon Primary Std" w:hAnsi="Sassoon Primary Std"/>
                <w:color w:val="FF0000"/>
                <w:sz w:val="20"/>
                <w:szCs w:val="20"/>
              </w:rPr>
            </w:pPr>
            <w:r w:rsidRPr="000B199F">
              <w:rPr>
                <w:rFonts w:ascii="Sassoon Primary Std" w:hAnsi="Sassoon Primary Std"/>
                <w:color w:val="FF0000"/>
                <w:sz w:val="20"/>
                <w:szCs w:val="20"/>
              </w:rPr>
              <w:t xml:space="preserve">observe or </w:t>
            </w:r>
            <w:proofErr w:type="gramStart"/>
            <w:r w:rsidRPr="000B199F">
              <w:rPr>
                <w:rFonts w:ascii="Sassoon Primary Std" w:hAnsi="Sassoon Primary Std"/>
                <w:color w:val="FF0000"/>
                <w:sz w:val="20"/>
                <w:szCs w:val="20"/>
              </w:rPr>
              <w:t>handle</w:t>
            </w:r>
            <w:proofErr w:type="gramEnd"/>
            <w:r w:rsidRPr="000B199F">
              <w:rPr>
                <w:rFonts w:ascii="Sassoon Primary Std" w:hAnsi="Sassoon Primary Std"/>
                <w:color w:val="FF0000"/>
                <w:sz w:val="20"/>
                <w:szCs w:val="20"/>
              </w:rPr>
              <w:t xml:space="preserve"> </w:t>
            </w:r>
          </w:p>
          <w:p w14:paraId="7D05295C" w14:textId="172C7741"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 xml:space="preserve">evidence to find answers to </w:t>
            </w:r>
            <w:proofErr w:type="gramStart"/>
            <w:r w:rsidRPr="000B199F">
              <w:rPr>
                <w:rFonts w:ascii="Sassoon Primary Std" w:hAnsi="Sassoon Primary Std"/>
                <w:color w:val="FF0000"/>
                <w:sz w:val="20"/>
                <w:szCs w:val="20"/>
              </w:rPr>
              <w:t>simple</w:t>
            </w:r>
            <w:proofErr w:type="gramEnd"/>
            <w:r w:rsidRPr="000B199F">
              <w:rPr>
                <w:rFonts w:ascii="Sassoon Primary Std" w:hAnsi="Sassoon Primary Std"/>
                <w:color w:val="FF0000"/>
                <w:sz w:val="20"/>
                <w:szCs w:val="20"/>
              </w:rPr>
              <w:t xml:space="preserve"> </w:t>
            </w:r>
          </w:p>
          <w:p w14:paraId="4A10A28F" w14:textId="220A40E9"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 xml:space="preserve">questions about the </w:t>
            </w:r>
          </w:p>
          <w:p w14:paraId="7B3936C4" w14:textId="77777777"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 xml:space="preserve">past </w:t>
            </w:r>
            <w:proofErr w:type="gramStart"/>
            <w:r w:rsidRPr="000B199F">
              <w:rPr>
                <w:rFonts w:ascii="Sassoon Primary Std" w:hAnsi="Sassoon Primary Std"/>
                <w:color w:val="FF0000"/>
                <w:sz w:val="20"/>
                <w:szCs w:val="20"/>
              </w:rPr>
              <w:t>on the basis of</w:t>
            </w:r>
            <w:proofErr w:type="gramEnd"/>
            <w:r w:rsidRPr="000B199F">
              <w:rPr>
                <w:rFonts w:ascii="Sassoon Primary Std" w:hAnsi="Sassoon Primary Std"/>
                <w:color w:val="FF0000"/>
                <w:sz w:val="20"/>
                <w:szCs w:val="20"/>
              </w:rPr>
              <w:t xml:space="preserve"> </w:t>
            </w:r>
          </w:p>
          <w:p w14:paraId="5CF6EFD8" w14:textId="77777777"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 xml:space="preserve">simple </w:t>
            </w:r>
            <w:proofErr w:type="gramStart"/>
            <w:r w:rsidRPr="000B199F">
              <w:rPr>
                <w:rFonts w:ascii="Sassoon Primary Std" w:hAnsi="Sassoon Primary Std"/>
                <w:color w:val="FF0000"/>
                <w:sz w:val="20"/>
                <w:szCs w:val="20"/>
              </w:rPr>
              <w:t>observations;</w:t>
            </w:r>
            <w:proofErr w:type="gramEnd"/>
          </w:p>
          <w:p w14:paraId="085C0804" w14:textId="08C09721" w:rsidR="007F0CDF" w:rsidRPr="000B199F" w:rsidRDefault="007F0CDF" w:rsidP="00896A14">
            <w:pPr>
              <w:pStyle w:val="ListParagraph"/>
              <w:numPr>
                <w:ilvl w:val="0"/>
                <w:numId w:val="8"/>
              </w:numPr>
              <w:spacing w:after="0" w:line="240" w:lineRule="auto"/>
              <w:rPr>
                <w:rFonts w:ascii="Sassoon Primary Std" w:hAnsi="Sassoon Primary Std"/>
                <w:color w:val="FF0000"/>
                <w:sz w:val="20"/>
                <w:szCs w:val="20"/>
              </w:rPr>
            </w:pPr>
            <w:r w:rsidRPr="000B199F">
              <w:rPr>
                <w:rFonts w:ascii="Sassoon Primary Std" w:hAnsi="Sassoon Primary Std"/>
                <w:color w:val="FF0000"/>
                <w:sz w:val="20"/>
                <w:szCs w:val="20"/>
              </w:rPr>
              <w:t xml:space="preserve">choose and </w:t>
            </w:r>
            <w:proofErr w:type="gramStart"/>
            <w:r w:rsidRPr="000B199F">
              <w:rPr>
                <w:rFonts w:ascii="Sassoon Primary Std" w:hAnsi="Sassoon Primary Std"/>
                <w:color w:val="FF0000"/>
                <w:sz w:val="20"/>
                <w:szCs w:val="20"/>
              </w:rPr>
              <w:t>select</w:t>
            </w:r>
            <w:proofErr w:type="gramEnd"/>
            <w:r w:rsidRPr="000B199F">
              <w:rPr>
                <w:rFonts w:ascii="Sassoon Primary Std" w:hAnsi="Sassoon Primary Std"/>
                <w:color w:val="FF0000"/>
                <w:sz w:val="20"/>
                <w:szCs w:val="20"/>
              </w:rPr>
              <w:t xml:space="preserve"> </w:t>
            </w:r>
          </w:p>
          <w:p w14:paraId="4781C77E" w14:textId="0B06A6AF" w:rsidR="007F0CDF" w:rsidRPr="00D214BF" w:rsidRDefault="007F0CDF" w:rsidP="007F0CDF">
            <w:pPr>
              <w:spacing w:after="0" w:line="240" w:lineRule="auto"/>
              <w:ind w:left="0" w:firstLine="0"/>
              <w:rPr>
                <w:rFonts w:ascii="Sassoon Primary Std" w:hAnsi="Sassoon Primary Std"/>
                <w:sz w:val="20"/>
                <w:szCs w:val="20"/>
              </w:rPr>
            </w:pPr>
            <w:r w:rsidRPr="000B199F">
              <w:rPr>
                <w:rFonts w:ascii="Sassoon Primary Std" w:hAnsi="Sassoon Primary Std"/>
                <w:color w:val="FF0000"/>
                <w:sz w:val="20"/>
                <w:szCs w:val="20"/>
              </w:rPr>
              <w:t xml:space="preserve"> evidence and say how it can be used to find out about the past.</w:t>
            </w:r>
          </w:p>
        </w:tc>
        <w:tc>
          <w:tcPr>
            <w:tcW w:w="2197" w:type="dxa"/>
          </w:tcPr>
          <w:p w14:paraId="147B7209" w14:textId="77777777" w:rsidR="007F0CDF" w:rsidRPr="00F61539" w:rsidRDefault="007F0CDF" w:rsidP="00896A14">
            <w:pPr>
              <w:pStyle w:val="ListParagraph"/>
              <w:numPr>
                <w:ilvl w:val="0"/>
                <w:numId w:val="8"/>
              </w:numPr>
              <w:spacing w:after="0" w:line="240" w:lineRule="auto"/>
              <w:rPr>
                <w:rFonts w:ascii="Sassoon Primary Std" w:hAnsi="Sassoon Primary Std"/>
                <w:color w:val="2E74B5" w:themeColor="accent5" w:themeShade="BF"/>
                <w:sz w:val="20"/>
                <w:szCs w:val="20"/>
              </w:rPr>
            </w:pPr>
            <w:r w:rsidRPr="00F61539">
              <w:rPr>
                <w:rFonts w:ascii="Sassoon Primary Std" w:hAnsi="Sassoon Primary Std"/>
                <w:color w:val="2E74B5" w:themeColor="accent5" w:themeShade="BF"/>
                <w:sz w:val="20"/>
                <w:szCs w:val="20"/>
              </w:rPr>
              <w:t xml:space="preserve">use a range of sources to </w:t>
            </w:r>
            <w:proofErr w:type="gramStart"/>
            <w:r w:rsidRPr="00F61539">
              <w:rPr>
                <w:rFonts w:ascii="Sassoon Primary Std" w:hAnsi="Sassoon Primary Std"/>
                <w:color w:val="2E74B5" w:themeColor="accent5" w:themeShade="BF"/>
                <w:sz w:val="20"/>
                <w:szCs w:val="20"/>
              </w:rPr>
              <w:t>find</w:t>
            </w:r>
            <w:proofErr w:type="gramEnd"/>
            <w:r w:rsidRPr="00F61539">
              <w:rPr>
                <w:rFonts w:ascii="Sassoon Primary Std" w:hAnsi="Sassoon Primary Std"/>
                <w:color w:val="2E74B5" w:themeColor="accent5" w:themeShade="BF"/>
                <w:sz w:val="20"/>
                <w:szCs w:val="20"/>
              </w:rPr>
              <w:t xml:space="preserve"> </w:t>
            </w:r>
          </w:p>
          <w:p w14:paraId="5ED27E03"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out about the </w:t>
            </w:r>
            <w:proofErr w:type="gramStart"/>
            <w:r w:rsidRPr="000B199F">
              <w:rPr>
                <w:rFonts w:ascii="Sassoon Primary Std" w:hAnsi="Sassoon Primary Std"/>
                <w:color w:val="2E74B5" w:themeColor="accent5" w:themeShade="BF"/>
                <w:sz w:val="20"/>
                <w:szCs w:val="20"/>
              </w:rPr>
              <w:t>past;</w:t>
            </w:r>
            <w:proofErr w:type="gramEnd"/>
          </w:p>
          <w:p w14:paraId="4C392283" w14:textId="31DEE58E" w:rsidR="007F0CDF" w:rsidRPr="000B199F" w:rsidRDefault="007F0CDF" w:rsidP="00896A14">
            <w:pPr>
              <w:pStyle w:val="ListParagraph"/>
              <w:numPr>
                <w:ilvl w:val="0"/>
                <w:numId w:val="8"/>
              </w:numPr>
              <w:spacing w:after="0" w:line="240" w:lineRule="auto"/>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construct </w:t>
            </w:r>
            <w:proofErr w:type="gramStart"/>
            <w:r w:rsidRPr="000B199F">
              <w:rPr>
                <w:rFonts w:ascii="Sassoon Primary Std" w:hAnsi="Sassoon Primary Std"/>
                <w:color w:val="2E74B5" w:themeColor="accent5" w:themeShade="BF"/>
                <w:sz w:val="20"/>
                <w:szCs w:val="20"/>
              </w:rPr>
              <w:t>informed</w:t>
            </w:r>
            <w:proofErr w:type="gramEnd"/>
            <w:r w:rsidRPr="000B199F">
              <w:rPr>
                <w:rFonts w:ascii="Sassoon Primary Std" w:hAnsi="Sassoon Primary Std"/>
                <w:color w:val="2E74B5" w:themeColor="accent5" w:themeShade="BF"/>
                <w:sz w:val="20"/>
                <w:szCs w:val="20"/>
              </w:rPr>
              <w:t xml:space="preserve"> </w:t>
            </w:r>
          </w:p>
          <w:p w14:paraId="30662900" w14:textId="0C0B1B81"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responses about one aspect of life or a key event in the </w:t>
            </w:r>
          </w:p>
          <w:p w14:paraId="5A3FB46C" w14:textId="32B18D2D"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past through careful </w:t>
            </w:r>
          </w:p>
          <w:p w14:paraId="58F981C1"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selection and organisation of </w:t>
            </w:r>
          </w:p>
          <w:p w14:paraId="76F39FE1"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relevant historical</w:t>
            </w:r>
          </w:p>
          <w:p w14:paraId="7B49619D"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proofErr w:type="gramStart"/>
            <w:r w:rsidRPr="000B199F">
              <w:rPr>
                <w:rFonts w:ascii="Sassoon Primary Std" w:hAnsi="Sassoon Primary Std"/>
                <w:color w:val="2E74B5" w:themeColor="accent5" w:themeShade="BF"/>
                <w:sz w:val="20"/>
                <w:szCs w:val="20"/>
              </w:rPr>
              <w:t>information;</w:t>
            </w:r>
            <w:proofErr w:type="gramEnd"/>
          </w:p>
          <w:p w14:paraId="5AD34F88" w14:textId="17C3B8C1" w:rsidR="007F0CDF" w:rsidRPr="000B199F" w:rsidRDefault="007F0CDF" w:rsidP="00896A14">
            <w:pPr>
              <w:pStyle w:val="ListParagraph"/>
              <w:numPr>
                <w:ilvl w:val="0"/>
                <w:numId w:val="8"/>
              </w:numPr>
              <w:spacing w:after="0" w:line="240" w:lineRule="auto"/>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gather more detail from sources such as maps to build up a clearer picture of </w:t>
            </w:r>
          </w:p>
          <w:p w14:paraId="779F03D2"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the </w:t>
            </w:r>
            <w:proofErr w:type="gramStart"/>
            <w:r w:rsidRPr="000B199F">
              <w:rPr>
                <w:rFonts w:ascii="Sassoon Primary Std" w:hAnsi="Sassoon Primary Std"/>
                <w:color w:val="2E74B5" w:themeColor="accent5" w:themeShade="BF"/>
                <w:sz w:val="20"/>
                <w:szCs w:val="20"/>
              </w:rPr>
              <w:t>past;</w:t>
            </w:r>
            <w:proofErr w:type="gramEnd"/>
          </w:p>
          <w:p w14:paraId="5BCF472F" w14:textId="6C165035" w:rsidR="007F0CDF" w:rsidRPr="000B199F" w:rsidRDefault="007F0CDF" w:rsidP="00896A14">
            <w:pPr>
              <w:pStyle w:val="ListParagraph"/>
              <w:numPr>
                <w:ilvl w:val="0"/>
                <w:numId w:val="8"/>
              </w:numPr>
              <w:spacing w:after="0" w:line="240" w:lineRule="auto"/>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regularly address and sometimes devise own questions to find answers about the </w:t>
            </w:r>
            <w:proofErr w:type="gramStart"/>
            <w:r w:rsidRPr="000B199F">
              <w:rPr>
                <w:rFonts w:ascii="Sassoon Primary Std" w:hAnsi="Sassoon Primary Std"/>
                <w:color w:val="2E74B5" w:themeColor="accent5" w:themeShade="BF"/>
                <w:sz w:val="20"/>
                <w:szCs w:val="20"/>
              </w:rPr>
              <w:t>past;</w:t>
            </w:r>
            <w:proofErr w:type="gramEnd"/>
          </w:p>
          <w:p w14:paraId="58CEF4B4" w14:textId="7F9B3057" w:rsidR="007F0CDF" w:rsidRPr="000B199F" w:rsidRDefault="007F0CDF" w:rsidP="00896A14">
            <w:pPr>
              <w:pStyle w:val="ListParagraph"/>
              <w:numPr>
                <w:ilvl w:val="0"/>
                <w:numId w:val="8"/>
              </w:numPr>
              <w:spacing w:after="0" w:line="240" w:lineRule="auto"/>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begin to undertake their own research.</w:t>
            </w:r>
          </w:p>
        </w:tc>
        <w:tc>
          <w:tcPr>
            <w:tcW w:w="2197" w:type="dxa"/>
          </w:tcPr>
          <w:p w14:paraId="7D2CF795" w14:textId="74535DC9" w:rsidR="007F0CDF" w:rsidRPr="000B199F" w:rsidRDefault="007F0CDF" w:rsidP="00896A14">
            <w:pPr>
              <w:pStyle w:val="ListParagraph"/>
              <w:numPr>
                <w:ilvl w:val="0"/>
                <w:numId w:val="8"/>
              </w:numPr>
              <w:spacing w:after="0" w:line="240" w:lineRule="auto"/>
              <w:rPr>
                <w:rFonts w:ascii="Sassoon Primary Std" w:hAnsi="Sassoon Primary Std"/>
                <w:color w:val="FF0000"/>
                <w:sz w:val="20"/>
                <w:szCs w:val="20"/>
              </w:rPr>
            </w:pPr>
            <w:r w:rsidRPr="000B199F">
              <w:rPr>
                <w:rFonts w:ascii="Sassoon Primary Std" w:hAnsi="Sassoon Primary Std"/>
                <w:color w:val="FF0000"/>
                <w:sz w:val="20"/>
                <w:szCs w:val="20"/>
              </w:rPr>
              <w:t xml:space="preserve">construct </w:t>
            </w:r>
            <w:proofErr w:type="gramStart"/>
            <w:r w:rsidRPr="000B199F">
              <w:rPr>
                <w:rFonts w:ascii="Sassoon Primary Std" w:hAnsi="Sassoon Primary Std"/>
                <w:color w:val="FF0000"/>
                <w:sz w:val="20"/>
                <w:szCs w:val="20"/>
              </w:rPr>
              <w:t>informed</w:t>
            </w:r>
            <w:proofErr w:type="gramEnd"/>
          </w:p>
          <w:p w14:paraId="06600731" w14:textId="596A3522"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 xml:space="preserve">responses about one aspect of life or a key event in </w:t>
            </w:r>
            <w:proofErr w:type="spellStart"/>
            <w:r w:rsidRPr="000B199F">
              <w:rPr>
                <w:rFonts w:ascii="Sassoon Primary Std" w:hAnsi="Sassoon Primary Std"/>
                <w:color w:val="FF0000"/>
                <w:sz w:val="20"/>
                <w:szCs w:val="20"/>
              </w:rPr>
              <w:t>thepast</w:t>
            </w:r>
            <w:proofErr w:type="spellEnd"/>
            <w:r w:rsidRPr="000B199F">
              <w:rPr>
                <w:rFonts w:ascii="Sassoon Primary Std" w:hAnsi="Sassoon Primary Std"/>
                <w:color w:val="FF0000"/>
                <w:sz w:val="20"/>
                <w:szCs w:val="20"/>
              </w:rPr>
              <w:t xml:space="preserve"> through careful selection and organisation of relevant historical </w:t>
            </w:r>
            <w:proofErr w:type="gramStart"/>
            <w:r w:rsidRPr="000B199F">
              <w:rPr>
                <w:rFonts w:ascii="Sassoon Primary Std" w:hAnsi="Sassoon Primary Std"/>
                <w:color w:val="FF0000"/>
                <w:sz w:val="20"/>
                <w:szCs w:val="20"/>
              </w:rPr>
              <w:t>information;</w:t>
            </w:r>
            <w:proofErr w:type="gramEnd"/>
          </w:p>
          <w:p w14:paraId="1BF7BB69" w14:textId="3430D925" w:rsidR="007F0CDF" w:rsidRPr="000B199F" w:rsidRDefault="007F0CDF" w:rsidP="00896A14">
            <w:pPr>
              <w:pStyle w:val="ListParagraph"/>
              <w:numPr>
                <w:ilvl w:val="0"/>
                <w:numId w:val="8"/>
              </w:numPr>
              <w:spacing w:after="0" w:line="240" w:lineRule="auto"/>
              <w:rPr>
                <w:rFonts w:ascii="Sassoon Primary Std" w:hAnsi="Sassoon Primary Std"/>
                <w:color w:val="FF0000"/>
                <w:sz w:val="20"/>
                <w:szCs w:val="20"/>
              </w:rPr>
            </w:pPr>
            <w:r w:rsidRPr="000B199F">
              <w:rPr>
                <w:rFonts w:ascii="Sassoon Primary Std" w:hAnsi="Sassoon Primary Std"/>
                <w:color w:val="FF0000"/>
                <w:sz w:val="20"/>
                <w:szCs w:val="20"/>
              </w:rPr>
              <w:t xml:space="preserve">gather more detail from sources such as maps to build up a clearer picture of </w:t>
            </w:r>
          </w:p>
          <w:p w14:paraId="168E859E" w14:textId="09DD5D5A" w:rsidR="007F0CDF" w:rsidRPr="00D214BF" w:rsidRDefault="007F0CDF" w:rsidP="007F0CDF">
            <w:pPr>
              <w:pStyle w:val="ListParagraph"/>
              <w:spacing w:after="0" w:line="240" w:lineRule="auto"/>
              <w:ind w:left="360" w:firstLine="0"/>
              <w:rPr>
                <w:rFonts w:ascii="Sassoon Primary Std" w:hAnsi="Sassoon Primary Std"/>
                <w:sz w:val="20"/>
                <w:szCs w:val="20"/>
              </w:rPr>
            </w:pPr>
            <w:r w:rsidRPr="000B199F">
              <w:rPr>
                <w:rFonts w:ascii="Sassoon Primary Std" w:hAnsi="Sassoon Primary Std"/>
                <w:color w:val="FF0000"/>
                <w:sz w:val="20"/>
                <w:szCs w:val="20"/>
              </w:rPr>
              <w:t>the past;</w:t>
            </w:r>
          </w:p>
        </w:tc>
        <w:tc>
          <w:tcPr>
            <w:tcW w:w="2198" w:type="dxa"/>
          </w:tcPr>
          <w:p w14:paraId="2E8DD41A" w14:textId="069FB30C" w:rsidR="007F0CDF" w:rsidRPr="000B199F" w:rsidRDefault="007F0CDF" w:rsidP="00896A14">
            <w:pPr>
              <w:pStyle w:val="ListParagraph"/>
              <w:numPr>
                <w:ilvl w:val="0"/>
                <w:numId w:val="8"/>
              </w:numPr>
              <w:spacing w:after="0" w:line="240" w:lineRule="auto"/>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recognise when they are using primary and </w:t>
            </w:r>
            <w:proofErr w:type="gramStart"/>
            <w:r w:rsidRPr="000B199F">
              <w:rPr>
                <w:rFonts w:ascii="Sassoon Primary Std" w:hAnsi="Sassoon Primary Std"/>
                <w:color w:val="2E74B5" w:themeColor="accent5" w:themeShade="BF"/>
                <w:sz w:val="20"/>
                <w:szCs w:val="20"/>
              </w:rPr>
              <w:t>secondary</w:t>
            </w:r>
            <w:proofErr w:type="gramEnd"/>
            <w:r w:rsidRPr="000B199F">
              <w:rPr>
                <w:rFonts w:ascii="Sassoon Primary Std" w:hAnsi="Sassoon Primary Std"/>
                <w:color w:val="2E74B5" w:themeColor="accent5" w:themeShade="BF"/>
                <w:sz w:val="20"/>
                <w:szCs w:val="20"/>
              </w:rPr>
              <w:t xml:space="preserve"> </w:t>
            </w:r>
          </w:p>
          <w:p w14:paraId="120EB859"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sources of information to </w:t>
            </w:r>
          </w:p>
          <w:p w14:paraId="59C2EC12"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investigate the </w:t>
            </w:r>
            <w:proofErr w:type="gramStart"/>
            <w:r w:rsidRPr="000B199F">
              <w:rPr>
                <w:rFonts w:ascii="Sassoon Primary Std" w:hAnsi="Sassoon Primary Std"/>
                <w:color w:val="2E74B5" w:themeColor="accent5" w:themeShade="BF"/>
                <w:sz w:val="20"/>
                <w:szCs w:val="20"/>
              </w:rPr>
              <w:t>past;</w:t>
            </w:r>
            <w:proofErr w:type="gramEnd"/>
          </w:p>
          <w:p w14:paraId="38AD566C" w14:textId="7FB22A17" w:rsidR="007F0CDF" w:rsidRPr="000B199F" w:rsidRDefault="007F0CDF" w:rsidP="00896A14">
            <w:pPr>
              <w:pStyle w:val="ListParagraph"/>
              <w:numPr>
                <w:ilvl w:val="0"/>
                <w:numId w:val="8"/>
              </w:numPr>
              <w:spacing w:after="0" w:line="240" w:lineRule="auto"/>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use a wide range of different evidence to collect </w:t>
            </w:r>
            <w:proofErr w:type="gramStart"/>
            <w:r w:rsidRPr="000B199F">
              <w:rPr>
                <w:rFonts w:ascii="Sassoon Primary Std" w:hAnsi="Sassoon Primary Std"/>
                <w:color w:val="2E74B5" w:themeColor="accent5" w:themeShade="BF"/>
                <w:sz w:val="20"/>
                <w:szCs w:val="20"/>
              </w:rPr>
              <w:t>evidence</w:t>
            </w:r>
            <w:proofErr w:type="gramEnd"/>
            <w:r w:rsidRPr="000B199F">
              <w:rPr>
                <w:rFonts w:ascii="Sassoon Primary Std" w:hAnsi="Sassoon Primary Std"/>
                <w:color w:val="2E74B5" w:themeColor="accent5" w:themeShade="BF"/>
                <w:sz w:val="20"/>
                <w:szCs w:val="20"/>
              </w:rPr>
              <w:t xml:space="preserve"> </w:t>
            </w:r>
          </w:p>
          <w:p w14:paraId="6CD9486B"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about the past, such as ceramics, </w:t>
            </w:r>
          </w:p>
          <w:p w14:paraId="66BC333F"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pictures, documents, </w:t>
            </w:r>
            <w:proofErr w:type="gramStart"/>
            <w:r w:rsidRPr="000B199F">
              <w:rPr>
                <w:rFonts w:ascii="Sassoon Primary Std" w:hAnsi="Sassoon Primary Std"/>
                <w:color w:val="2E74B5" w:themeColor="accent5" w:themeShade="BF"/>
                <w:sz w:val="20"/>
                <w:szCs w:val="20"/>
              </w:rPr>
              <w:t>printed</w:t>
            </w:r>
            <w:proofErr w:type="gramEnd"/>
            <w:r w:rsidRPr="000B199F">
              <w:rPr>
                <w:rFonts w:ascii="Sassoon Primary Std" w:hAnsi="Sassoon Primary Std"/>
                <w:color w:val="2E74B5" w:themeColor="accent5" w:themeShade="BF"/>
                <w:sz w:val="20"/>
                <w:szCs w:val="20"/>
              </w:rPr>
              <w:t xml:space="preserve"> </w:t>
            </w:r>
          </w:p>
          <w:p w14:paraId="5D06D3D3"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sources, posters, online material, </w:t>
            </w:r>
          </w:p>
          <w:p w14:paraId="69F91A9E"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pictures, photographs, artefacts, </w:t>
            </w:r>
          </w:p>
          <w:p w14:paraId="147F1EDB"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historic statues, figures, </w:t>
            </w:r>
          </w:p>
          <w:p w14:paraId="6BCF69E8"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sculptures, historic </w:t>
            </w:r>
            <w:proofErr w:type="gramStart"/>
            <w:r w:rsidRPr="000B199F">
              <w:rPr>
                <w:rFonts w:ascii="Sassoon Primary Std" w:hAnsi="Sassoon Primary Std"/>
                <w:color w:val="2E74B5" w:themeColor="accent5" w:themeShade="BF"/>
                <w:sz w:val="20"/>
                <w:szCs w:val="20"/>
              </w:rPr>
              <w:t>sites;</w:t>
            </w:r>
            <w:proofErr w:type="gramEnd"/>
          </w:p>
          <w:p w14:paraId="0F1EEBE2" w14:textId="57A53586" w:rsidR="007F0CDF" w:rsidRPr="000B199F" w:rsidRDefault="007F0CDF" w:rsidP="00896A14">
            <w:pPr>
              <w:pStyle w:val="ListParagraph"/>
              <w:numPr>
                <w:ilvl w:val="0"/>
                <w:numId w:val="8"/>
              </w:numPr>
              <w:spacing w:after="0" w:line="240" w:lineRule="auto"/>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select relevant sections of </w:t>
            </w:r>
          </w:p>
          <w:p w14:paraId="304C07A8" w14:textId="77777777"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 xml:space="preserve">information to address </w:t>
            </w:r>
            <w:proofErr w:type="gramStart"/>
            <w:r w:rsidRPr="000B199F">
              <w:rPr>
                <w:rFonts w:ascii="Sassoon Primary Std" w:hAnsi="Sassoon Primary Std"/>
                <w:color w:val="2E74B5" w:themeColor="accent5" w:themeShade="BF"/>
                <w:sz w:val="20"/>
                <w:szCs w:val="20"/>
              </w:rPr>
              <w:t>historically</w:t>
            </w:r>
            <w:proofErr w:type="gramEnd"/>
            <w:r w:rsidRPr="000B199F">
              <w:rPr>
                <w:rFonts w:ascii="Sassoon Primary Std" w:hAnsi="Sassoon Primary Std"/>
                <w:color w:val="2E74B5" w:themeColor="accent5" w:themeShade="BF"/>
                <w:sz w:val="20"/>
                <w:szCs w:val="20"/>
              </w:rPr>
              <w:t xml:space="preserve"> </w:t>
            </w:r>
          </w:p>
          <w:p w14:paraId="74A8CB46" w14:textId="209372CB" w:rsidR="007F0CDF" w:rsidRPr="000B199F" w:rsidRDefault="007F0CDF" w:rsidP="007F0CDF">
            <w:pPr>
              <w:pStyle w:val="ListParagraph"/>
              <w:spacing w:after="0" w:line="240" w:lineRule="auto"/>
              <w:ind w:left="360" w:firstLine="0"/>
              <w:rPr>
                <w:rFonts w:ascii="Sassoon Primary Std" w:hAnsi="Sassoon Primary Std"/>
                <w:color w:val="2E74B5" w:themeColor="accent5" w:themeShade="BF"/>
                <w:sz w:val="20"/>
                <w:szCs w:val="20"/>
              </w:rPr>
            </w:pPr>
            <w:r w:rsidRPr="000B199F">
              <w:rPr>
                <w:rFonts w:ascii="Sassoon Primary Std" w:hAnsi="Sassoon Primary Std"/>
                <w:color w:val="2E74B5" w:themeColor="accent5" w:themeShade="BF"/>
                <w:sz w:val="20"/>
                <w:szCs w:val="20"/>
              </w:rPr>
              <w:t>valid questions and construct detailed, informed responses</w:t>
            </w:r>
          </w:p>
        </w:tc>
        <w:tc>
          <w:tcPr>
            <w:tcW w:w="2198" w:type="dxa"/>
          </w:tcPr>
          <w:p w14:paraId="35C36368" w14:textId="4244D7FA" w:rsidR="007F0CDF" w:rsidRPr="000B199F" w:rsidRDefault="007F0CDF" w:rsidP="00896A14">
            <w:pPr>
              <w:pStyle w:val="ListParagraph"/>
              <w:numPr>
                <w:ilvl w:val="0"/>
                <w:numId w:val="8"/>
              </w:numPr>
              <w:spacing w:after="0" w:line="240" w:lineRule="auto"/>
              <w:rPr>
                <w:rFonts w:ascii="Sassoon Primary Std" w:hAnsi="Sassoon Primary Std"/>
                <w:color w:val="FF0000"/>
                <w:sz w:val="20"/>
                <w:szCs w:val="20"/>
              </w:rPr>
            </w:pPr>
            <w:r w:rsidRPr="000B199F">
              <w:rPr>
                <w:rFonts w:ascii="Sassoon Primary Std" w:hAnsi="Sassoon Primary Std"/>
                <w:color w:val="FF0000"/>
                <w:sz w:val="20"/>
                <w:szCs w:val="20"/>
              </w:rPr>
              <w:t xml:space="preserve">recognise when they are using primary and </w:t>
            </w:r>
          </w:p>
          <w:p w14:paraId="0A6710AF" w14:textId="74FB7562"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 xml:space="preserve">secondary sources of information to investigate the </w:t>
            </w:r>
            <w:proofErr w:type="gramStart"/>
            <w:r w:rsidRPr="000B199F">
              <w:rPr>
                <w:rFonts w:ascii="Sassoon Primary Std" w:hAnsi="Sassoon Primary Std"/>
                <w:color w:val="FF0000"/>
                <w:sz w:val="20"/>
                <w:szCs w:val="20"/>
              </w:rPr>
              <w:t>past;</w:t>
            </w:r>
            <w:proofErr w:type="gramEnd"/>
          </w:p>
          <w:p w14:paraId="2EF7D10F" w14:textId="01548E3A" w:rsidR="007F0CDF" w:rsidRPr="000B199F" w:rsidRDefault="007F0CDF" w:rsidP="00896A14">
            <w:pPr>
              <w:pStyle w:val="ListParagraph"/>
              <w:numPr>
                <w:ilvl w:val="0"/>
                <w:numId w:val="8"/>
              </w:numPr>
              <w:spacing w:after="0" w:line="240" w:lineRule="auto"/>
              <w:rPr>
                <w:rFonts w:ascii="Sassoon Primary Std" w:hAnsi="Sassoon Primary Std"/>
                <w:color w:val="FF0000"/>
                <w:sz w:val="20"/>
                <w:szCs w:val="20"/>
              </w:rPr>
            </w:pPr>
            <w:r w:rsidRPr="000B199F">
              <w:rPr>
                <w:rFonts w:ascii="Sassoon Primary Std" w:hAnsi="Sassoon Primary Std"/>
                <w:color w:val="FF0000"/>
                <w:sz w:val="20"/>
                <w:szCs w:val="20"/>
              </w:rPr>
              <w:t xml:space="preserve">use a wide range of </w:t>
            </w:r>
          </w:p>
          <w:p w14:paraId="520BB4DC" w14:textId="51A7F06D"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 xml:space="preserve">different evidence to collect evidence about the past, such as ceramics, </w:t>
            </w:r>
          </w:p>
          <w:p w14:paraId="23ACC2B8" w14:textId="114EA999"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 xml:space="preserve">pictures, documents, printed sources, posters, </w:t>
            </w:r>
          </w:p>
          <w:p w14:paraId="35B6DA8C" w14:textId="77777777"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 xml:space="preserve">online material, pictures, </w:t>
            </w:r>
          </w:p>
          <w:p w14:paraId="49C0DCFD" w14:textId="69349E1D"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 xml:space="preserve">photographs, artefacts, historic statues, figures, </w:t>
            </w:r>
          </w:p>
          <w:p w14:paraId="06EAB42C" w14:textId="77777777"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 xml:space="preserve">sculptures, historic </w:t>
            </w:r>
            <w:proofErr w:type="gramStart"/>
            <w:r w:rsidRPr="000B199F">
              <w:rPr>
                <w:rFonts w:ascii="Sassoon Primary Std" w:hAnsi="Sassoon Primary Std"/>
                <w:color w:val="FF0000"/>
                <w:sz w:val="20"/>
                <w:szCs w:val="20"/>
              </w:rPr>
              <w:t>sites;</w:t>
            </w:r>
            <w:proofErr w:type="gramEnd"/>
          </w:p>
          <w:p w14:paraId="750EC2CA" w14:textId="43DCE82F" w:rsidR="007F0CDF" w:rsidRPr="000B199F" w:rsidRDefault="007F0CDF" w:rsidP="00896A14">
            <w:pPr>
              <w:pStyle w:val="ListParagraph"/>
              <w:numPr>
                <w:ilvl w:val="0"/>
                <w:numId w:val="8"/>
              </w:numPr>
              <w:spacing w:after="0" w:line="240" w:lineRule="auto"/>
              <w:rPr>
                <w:rFonts w:ascii="Sassoon Primary Std" w:hAnsi="Sassoon Primary Std"/>
                <w:color w:val="FF0000"/>
                <w:sz w:val="20"/>
                <w:szCs w:val="20"/>
              </w:rPr>
            </w:pPr>
            <w:r w:rsidRPr="000B199F">
              <w:rPr>
                <w:rFonts w:ascii="Sassoon Primary Std" w:hAnsi="Sassoon Primary Std"/>
                <w:color w:val="FF0000"/>
                <w:sz w:val="20"/>
                <w:szCs w:val="20"/>
              </w:rPr>
              <w:t xml:space="preserve">select relevant sections of </w:t>
            </w:r>
          </w:p>
          <w:p w14:paraId="11B5AD39" w14:textId="33516CA7"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 xml:space="preserve">information to address historically valid questions and construct detailed, </w:t>
            </w:r>
          </w:p>
          <w:p w14:paraId="0A8B2435" w14:textId="01C31563" w:rsidR="007F0CDF" w:rsidRPr="000B199F" w:rsidRDefault="007F0CDF" w:rsidP="007F0CDF">
            <w:pPr>
              <w:pStyle w:val="ListParagraph"/>
              <w:spacing w:after="0" w:line="240" w:lineRule="auto"/>
              <w:ind w:left="360" w:firstLine="0"/>
              <w:rPr>
                <w:rFonts w:ascii="Sassoon Primary Std" w:hAnsi="Sassoon Primary Std"/>
                <w:color w:val="FF0000"/>
                <w:sz w:val="20"/>
                <w:szCs w:val="20"/>
              </w:rPr>
            </w:pPr>
            <w:r w:rsidRPr="000B199F">
              <w:rPr>
                <w:rFonts w:ascii="Sassoon Primary Std" w:hAnsi="Sassoon Primary Std"/>
                <w:color w:val="FF0000"/>
                <w:sz w:val="20"/>
                <w:szCs w:val="20"/>
              </w:rPr>
              <w:t>informed responses;</w:t>
            </w:r>
          </w:p>
        </w:tc>
      </w:tr>
      <w:tr w:rsidR="00105742" w:rsidRPr="00105742" w14:paraId="150A8277" w14:textId="77777777" w:rsidTr="582A87F1">
        <w:tc>
          <w:tcPr>
            <w:tcW w:w="15378" w:type="dxa"/>
            <w:gridSpan w:val="7"/>
            <w:shd w:val="clear" w:color="auto" w:fill="CC99FF"/>
            <w:vAlign w:val="center"/>
          </w:tcPr>
          <w:p w14:paraId="01D9A138" w14:textId="5C86F135" w:rsidR="00105742" w:rsidRPr="007033C7" w:rsidRDefault="00105742" w:rsidP="00105742">
            <w:pPr>
              <w:ind w:left="0" w:firstLine="0"/>
              <w:jc w:val="center"/>
              <w:rPr>
                <w:rFonts w:ascii="Sassoon Primary Std" w:hAnsi="Sassoon Primary Std"/>
                <w:b/>
                <w:bCs/>
                <w:sz w:val="20"/>
                <w:szCs w:val="20"/>
              </w:rPr>
            </w:pPr>
            <w:r w:rsidRPr="007033C7">
              <w:rPr>
                <w:rFonts w:ascii="Sassoon Primary Std" w:hAnsi="Sassoon Primary Std"/>
                <w:b/>
                <w:bCs/>
                <w:sz w:val="20"/>
                <w:szCs w:val="20"/>
              </w:rPr>
              <w:t>CHRONOLOG</w:t>
            </w:r>
            <w:r w:rsidR="007560A8" w:rsidRPr="007033C7">
              <w:rPr>
                <w:rFonts w:ascii="Sassoon Primary Std" w:hAnsi="Sassoon Primary Std"/>
                <w:b/>
                <w:bCs/>
                <w:sz w:val="20"/>
                <w:szCs w:val="20"/>
              </w:rPr>
              <w:t>Y</w:t>
            </w:r>
          </w:p>
        </w:tc>
      </w:tr>
      <w:tr w:rsidR="007F0CDF" w:rsidRPr="00105742" w14:paraId="0B400F73" w14:textId="77777777" w:rsidTr="582A87F1">
        <w:tc>
          <w:tcPr>
            <w:tcW w:w="2196" w:type="dxa"/>
          </w:tcPr>
          <w:p w14:paraId="6E33DCA6" w14:textId="77777777" w:rsidR="007F0CDF" w:rsidRPr="006B191E" w:rsidRDefault="007F0CDF" w:rsidP="007F0CDF">
            <w:pPr>
              <w:spacing w:after="0" w:line="240" w:lineRule="auto"/>
              <w:ind w:left="0" w:firstLine="0"/>
              <w:rPr>
                <w:rFonts w:ascii="Sassoon Infant Std" w:hAnsi="Sassoon Infant Std"/>
                <w:color w:val="2E74B5" w:themeColor="accent5" w:themeShade="BF"/>
                <w:sz w:val="20"/>
                <w:szCs w:val="18"/>
                <w:u w:val="single"/>
              </w:rPr>
            </w:pPr>
            <w:r w:rsidRPr="006B191E">
              <w:rPr>
                <w:rFonts w:ascii="Sassoon Infant Std" w:hAnsi="Sassoon Infant Std"/>
                <w:color w:val="2E74B5" w:themeColor="accent5" w:themeShade="BF"/>
                <w:sz w:val="20"/>
                <w:szCs w:val="18"/>
                <w:u w:val="single"/>
              </w:rPr>
              <w:t xml:space="preserve">3-4 Years </w:t>
            </w:r>
          </w:p>
          <w:p w14:paraId="56A4C0BE" w14:textId="77777777" w:rsidR="007F0CDF" w:rsidRPr="006B191E" w:rsidRDefault="007F0CDF"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Begin to make sense of their own life-stories and family’s history. Show interest in different occupations</w:t>
            </w:r>
            <w:r>
              <w:rPr>
                <w:rFonts w:ascii="Sassoon Infant Std" w:hAnsi="Sassoon Infant Std"/>
                <w:color w:val="2E74B5" w:themeColor="accent5" w:themeShade="BF"/>
                <w:sz w:val="20"/>
                <w:szCs w:val="18"/>
              </w:rPr>
              <w:t>.</w:t>
            </w:r>
          </w:p>
          <w:p w14:paraId="09831D5B" w14:textId="77777777" w:rsidR="007F0CDF" w:rsidRPr="006B191E" w:rsidRDefault="007F0CDF" w:rsidP="007F0CDF">
            <w:pPr>
              <w:spacing w:after="0" w:line="240" w:lineRule="auto"/>
              <w:ind w:left="0" w:firstLine="0"/>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u w:val="single"/>
              </w:rPr>
              <w:t>Reception</w:t>
            </w:r>
            <w:r w:rsidRPr="006B191E">
              <w:rPr>
                <w:rFonts w:ascii="Sassoon Infant Std" w:hAnsi="Sassoon Infant Std"/>
                <w:color w:val="2E74B5" w:themeColor="accent5" w:themeShade="BF"/>
                <w:sz w:val="20"/>
                <w:szCs w:val="18"/>
              </w:rPr>
              <w:t xml:space="preserve"> </w:t>
            </w:r>
          </w:p>
          <w:p w14:paraId="0609E7DB" w14:textId="77777777" w:rsidR="007F0CDF" w:rsidRDefault="007F0CDF"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 xml:space="preserve">Comment on images of familiar situations in the past. </w:t>
            </w:r>
          </w:p>
          <w:p w14:paraId="45106E16" w14:textId="77777777" w:rsidR="007F0CDF" w:rsidRPr="006B191E" w:rsidRDefault="007F0CDF"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 xml:space="preserve">Compare and contrast characters from stories including figures from the past. </w:t>
            </w:r>
          </w:p>
          <w:p w14:paraId="225C1E4E" w14:textId="77777777" w:rsidR="007F0CDF" w:rsidRDefault="007F0CDF" w:rsidP="007F0CDF">
            <w:pPr>
              <w:spacing w:after="0" w:line="240" w:lineRule="auto"/>
              <w:ind w:left="0" w:firstLine="0"/>
              <w:rPr>
                <w:rFonts w:ascii="Sassoon Infant Std" w:hAnsi="Sassoon Infant Std"/>
                <w:color w:val="2E74B5" w:themeColor="accent5" w:themeShade="BF"/>
                <w:sz w:val="20"/>
                <w:szCs w:val="18"/>
              </w:rPr>
            </w:pPr>
          </w:p>
          <w:p w14:paraId="430367C8" w14:textId="77777777" w:rsidR="007F0CDF" w:rsidRPr="006B191E" w:rsidRDefault="007F0CDF" w:rsidP="007F0CDF">
            <w:p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u w:val="single"/>
              </w:rPr>
              <w:t>ELG</w:t>
            </w:r>
            <w:r w:rsidRPr="006B191E">
              <w:rPr>
                <w:rFonts w:ascii="Sassoon Infant Std" w:hAnsi="Sassoon Infant Std"/>
                <w:color w:val="2E74B5" w:themeColor="accent5" w:themeShade="BF"/>
                <w:sz w:val="20"/>
                <w:szCs w:val="18"/>
              </w:rPr>
              <w:t xml:space="preserve"> Past and Present </w:t>
            </w:r>
          </w:p>
          <w:p w14:paraId="74B14E80" w14:textId="77777777" w:rsidR="007F0CDF" w:rsidRDefault="007F0CDF" w:rsidP="00896A14">
            <w:pPr>
              <w:pStyle w:val="ListParagraph"/>
              <w:numPr>
                <w:ilvl w:val="0"/>
                <w:numId w:val="6"/>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Talk about the lives of people around them and their roles in society.</w:t>
            </w:r>
          </w:p>
          <w:p w14:paraId="511D8573" w14:textId="77777777" w:rsidR="007F0CDF" w:rsidRDefault="007F0CDF" w:rsidP="00896A14">
            <w:pPr>
              <w:pStyle w:val="ListParagraph"/>
              <w:numPr>
                <w:ilvl w:val="0"/>
                <w:numId w:val="6"/>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Know some similarities and differences between things in the past and now, drawing on their experiences and what has been read in class.</w:t>
            </w:r>
          </w:p>
          <w:p w14:paraId="4F3BCDA6" w14:textId="74957DD7" w:rsidR="007F0CDF" w:rsidRPr="002736EF" w:rsidRDefault="007F0CDF" w:rsidP="007F0CDF">
            <w:pPr>
              <w:spacing w:after="0" w:line="240" w:lineRule="auto"/>
              <w:ind w:left="0" w:firstLine="0"/>
              <w:rPr>
                <w:rFonts w:ascii="Sassoon Primary Std" w:hAnsi="Sassoon Primary Std"/>
                <w:sz w:val="20"/>
                <w:szCs w:val="18"/>
              </w:rPr>
            </w:pPr>
            <w:r w:rsidRPr="006B191E">
              <w:rPr>
                <w:rFonts w:ascii="Sassoon Infant Std" w:hAnsi="Sassoon Infant Std"/>
                <w:color w:val="2E74B5" w:themeColor="accent5" w:themeShade="BF"/>
                <w:sz w:val="20"/>
                <w:szCs w:val="18"/>
              </w:rPr>
              <w:lastRenderedPageBreak/>
              <w:t>Understand the past through settings, characters and events encountered in books read in class and storytelling.</w:t>
            </w:r>
          </w:p>
        </w:tc>
        <w:tc>
          <w:tcPr>
            <w:tcW w:w="2196" w:type="dxa"/>
          </w:tcPr>
          <w:p w14:paraId="03588AB4" w14:textId="4E8B40FE" w:rsidR="007F0CDF" w:rsidRPr="000B199F" w:rsidRDefault="007F0CDF" w:rsidP="007F0CDF">
            <w:pPr>
              <w:spacing w:after="0" w:line="240" w:lineRule="auto"/>
              <w:ind w:left="0" w:firstLine="0"/>
              <w:rPr>
                <w:rFonts w:ascii="Sassoon Primary Std" w:hAnsi="Sassoon Primary Std"/>
                <w:color w:val="2E74B5" w:themeColor="accent5" w:themeShade="BF"/>
                <w:sz w:val="20"/>
                <w:szCs w:val="18"/>
              </w:rPr>
            </w:pPr>
            <w:r w:rsidRPr="002736EF">
              <w:rPr>
                <w:rFonts w:ascii="Sassoon Primary Std" w:hAnsi="Sassoon Primary Std"/>
                <w:sz w:val="20"/>
                <w:szCs w:val="18"/>
              </w:rPr>
              <w:lastRenderedPageBreak/>
              <w:t xml:space="preserve">• </w:t>
            </w:r>
            <w:r w:rsidRPr="000B199F">
              <w:rPr>
                <w:rFonts w:ascii="Sassoon Primary Std" w:hAnsi="Sassoon Primary Std"/>
                <w:color w:val="2E74B5" w:themeColor="accent5" w:themeShade="BF"/>
                <w:sz w:val="20"/>
                <w:szCs w:val="18"/>
              </w:rPr>
              <w:t xml:space="preserve">order dates from earliest to latest on simple timelines; </w:t>
            </w:r>
            <w:r w:rsidR="005B09E1">
              <w:rPr>
                <w:rFonts w:ascii="Sassoon Primary Std" w:hAnsi="Sassoon Primary Std"/>
                <w:color w:val="2E74B5" w:themeColor="accent5" w:themeShade="BF"/>
                <w:sz w:val="20"/>
                <w:szCs w:val="18"/>
              </w:rPr>
              <w:t>using photos or objects in order of what happened</w:t>
            </w:r>
          </w:p>
          <w:p w14:paraId="63E335F9" w14:textId="77777777" w:rsidR="007F0CDF" w:rsidRPr="000B199F" w:rsidRDefault="007F0CDF" w:rsidP="007F0CDF">
            <w:pPr>
              <w:spacing w:after="0" w:line="240" w:lineRule="auto"/>
              <w:ind w:left="0" w:firstLine="0"/>
              <w:rPr>
                <w:rFonts w:ascii="Sassoon Primary Std" w:hAnsi="Sassoon Primary Std"/>
                <w:color w:val="2E74B5" w:themeColor="accent5" w:themeShade="BF"/>
                <w:sz w:val="20"/>
                <w:szCs w:val="18"/>
              </w:rPr>
            </w:pPr>
            <w:r w:rsidRPr="000B199F">
              <w:rPr>
                <w:rFonts w:ascii="Sassoon Primary Std" w:hAnsi="Sassoon Primary Std"/>
                <w:color w:val="2E74B5" w:themeColor="accent5" w:themeShade="BF"/>
                <w:sz w:val="20"/>
                <w:szCs w:val="18"/>
              </w:rPr>
              <w:t xml:space="preserve">• describe memories and changes that have happened in their own </w:t>
            </w:r>
            <w:proofErr w:type="gramStart"/>
            <w:r w:rsidRPr="000B199F">
              <w:rPr>
                <w:rFonts w:ascii="Sassoon Primary Std" w:hAnsi="Sassoon Primary Std"/>
                <w:color w:val="2E74B5" w:themeColor="accent5" w:themeShade="BF"/>
                <w:sz w:val="20"/>
                <w:szCs w:val="18"/>
              </w:rPr>
              <w:t>lives;</w:t>
            </w:r>
            <w:proofErr w:type="gramEnd"/>
            <w:r w:rsidRPr="000B199F">
              <w:rPr>
                <w:rFonts w:ascii="Sassoon Primary Std" w:hAnsi="Sassoon Primary Std"/>
                <w:color w:val="2E74B5" w:themeColor="accent5" w:themeShade="BF"/>
                <w:sz w:val="20"/>
                <w:szCs w:val="18"/>
              </w:rPr>
              <w:t xml:space="preserve"> </w:t>
            </w:r>
          </w:p>
          <w:p w14:paraId="444D2F8C" w14:textId="4C3D39E7" w:rsidR="007F0CDF" w:rsidRPr="002736EF" w:rsidRDefault="007F0CDF" w:rsidP="007F0CDF">
            <w:pPr>
              <w:spacing w:after="0" w:line="240" w:lineRule="auto"/>
              <w:ind w:left="0" w:firstLine="0"/>
              <w:rPr>
                <w:rFonts w:ascii="Sassoon Primary Std" w:hAnsi="Sassoon Primary Std"/>
                <w:sz w:val="20"/>
                <w:szCs w:val="18"/>
              </w:rPr>
            </w:pPr>
            <w:r w:rsidRPr="000B199F">
              <w:rPr>
                <w:rFonts w:ascii="Sassoon Primary Std" w:hAnsi="Sassoon Primary Std"/>
                <w:color w:val="2E74B5" w:themeColor="accent5" w:themeShade="BF"/>
                <w:sz w:val="20"/>
                <w:szCs w:val="18"/>
              </w:rPr>
              <w:t>• use words and phrases such as: old, new, earliest, latest, past, present, future, century, new, newest, old, oldest, modern, before, after to show the passing of time.</w:t>
            </w:r>
          </w:p>
        </w:tc>
        <w:tc>
          <w:tcPr>
            <w:tcW w:w="2196" w:type="dxa"/>
          </w:tcPr>
          <w:p w14:paraId="1FE41E2A" w14:textId="77777777" w:rsidR="007F0CDF" w:rsidRPr="000B199F" w:rsidRDefault="007F0CDF" w:rsidP="00896A14">
            <w:pPr>
              <w:pStyle w:val="ListParagraph"/>
              <w:numPr>
                <w:ilvl w:val="0"/>
                <w:numId w:val="8"/>
              </w:numPr>
              <w:spacing w:after="0" w:line="240" w:lineRule="auto"/>
              <w:rPr>
                <w:rFonts w:ascii="Sassoon Primary Std" w:hAnsi="Sassoon Primary Std"/>
                <w:color w:val="FF0000"/>
                <w:sz w:val="20"/>
                <w:szCs w:val="18"/>
              </w:rPr>
            </w:pPr>
            <w:r w:rsidRPr="000B199F">
              <w:rPr>
                <w:rFonts w:ascii="Sassoon Primary Std" w:hAnsi="Sassoon Primary Std"/>
                <w:color w:val="FF0000"/>
                <w:sz w:val="20"/>
                <w:szCs w:val="18"/>
              </w:rPr>
              <w:t xml:space="preserve">order dates from earliest to latest on simple </w:t>
            </w:r>
            <w:proofErr w:type="gramStart"/>
            <w:r w:rsidRPr="000B199F">
              <w:rPr>
                <w:rFonts w:ascii="Sassoon Primary Std" w:hAnsi="Sassoon Primary Std"/>
                <w:color w:val="FF0000"/>
                <w:sz w:val="20"/>
                <w:szCs w:val="18"/>
              </w:rPr>
              <w:t>timelines;</w:t>
            </w:r>
            <w:proofErr w:type="gramEnd"/>
            <w:r w:rsidRPr="000B199F">
              <w:rPr>
                <w:rFonts w:ascii="Sassoon Primary Std" w:hAnsi="Sassoon Primary Std"/>
                <w:color w:val="FF0000"/>
                <w:sz w:val="20"/>
                <w:szCs w:val="18"/>
              </w:rPr>
              <w:t xml:space="preserve"> </w:t>
            </w:r>
          </w:p>
          <w:p w14:paraId="6604F6DA" w14:textId="77777777" w:rsidR="007F0CDF" w:rsidRPr="000B199F" w:rsidRDefault="007F0CDF" w:rsidP="00896A14">
            <w:pPr>
              <w:pStyle w:val="ListParagraph"/>
              <w:numPr>
                <w:ilvl w:val="0"/>
                <w:numId w:val="8"/>
              </w:numPr>
              <w:spacing w:after="0" w:line="240" w:lineRule="auto"/>
              <w:rPr>
                <w:rFonts w:ascii="Sassoon Primary Std" w:hAnsi="Sassoon Primary Std"/>
                <w:color w:val="2E74B5" w:themeColor="accent5" w:themeShade="BF"/>
                <w:sz w:val="20"/>
                <w:szCs w:val="18"/>
              </w:rPr>
            </w:pPr>
            <w:r w:rsidRPr="002736EF">
              <w:rPr>
                <w:rFonts w:ascii="Sassoon Primary Std" w:hAnsi="Sassoon Primary Std"/>
                <w:sz w:val="20"/>
                <w:szCs w:val="18"/>
              </w:rPr>
              <w:t>•</w:t>
            </w:r>
            <w:r w:rsidRPr="000B199F">
              <w:rPr>
                <w:rFonts w:ascii="Sassoon Primary Std" w:hAnsi="Sassoon Primary Std"/>
                <w:color w:val="2E74B5" w:themeColor="accent5" w:themeShade="BF"/>
                <w:sz w:val="20"/>
                <w:szCs w:val="18"/>
              </w:rPr>
              <w:t xml:space="preserve">sequence artefacts and events that are close together in time sequence pictures from different </w:t>
            </w:r>
            <w:proofErr w:type="gramStart"/>
            <w:r w:rsidRPr="000B199F">
              <w:rPr>
                <w:rFonts w:ascii="Sassoon Primary Std" w:hAnsi="Sassoon Primary Std"/>
                <w:color w:val="2E74B5" w:themeColor="accent5" w:themeShade="BF"/>
                <w:sz w:val="20"/>
                <w:szCs w:val="18"/>
              </w:rPr>
              <w:t>periods;</w:t>
            </w:r>
            <w:proofErr w:type="gramEnd"/>
            <w:r w:rsidRPr="000B199F">
              <w:rPr>
                <w:rFonts w:ascii="Sassoon Primary Std" w:hAnsi="Sassoon Primary Std"/>
                <w:color w:val="2E74B5" w:themeColor="accent5" w:themeShade="BF"/>
                <w:sz w:val="20"/>
                <w:szCs w:val="18"/>
              </w:rPr>
              <w:t xml:space="preserve"> </w:t>
            </w:r>
          </w:p>
          <w:p w14:paraId="7A5B1F87" w14:textId="77777777" w:rsidR="007F0CDF" w:rsidRPr="00ED2116" w:rsidRDefault="007F0CDF" w:rsidP="00896A14">
            <w:pPr>
              <w:pStyle w:val="ListParagraph"/>
              <w:numPr>
                <w:ilvl w:val="0"/>
                <w:numId w:val="8"/>
              </w:numPr>
              <w:spacing w:after="0" w:line="240" w:lineRule="auto"/>
              <w:rPr>
                <w:rFonts w:ascii="Sassoon Primary Std" w:hAnsi="Sassoon Primary Std"/>
                <w:sz w:val="20"/>
                <w:szCs w:val="18"/>
              </w:rPr>
            </w:pPr>
            <w:r w:rsidRPr="00D339DF">
              <w:rPr>
                <w:rFonts w:ascii="Sassoon Primary Std" w:hAnsi="Sassoon Primary Std"/>
                <w:color w:val="FF0000"/>
                <w:sz w:val="20"/>
                <w:szCs w:val="18"/>
              </w:rPr>
              <w:t xml:space="preserve">use words and phrases such as: old, new, earliest, latest, past, present, future, century, new, newest, old, oldest, modern, before, after to </w:t>
            </w:r>
            <w:proofErr w:type="gramStart"/>
            <w:r w:rsidRPr="00D339DF">
              <w:rPr>
                <w:rFonts w:ascii="Sassoon Primary Std" w:hAnsi="Sassoon Primary Std"/>
                <w:color w:val="FF0000"/>
                <w:sz w:val="20"/>
                <w:szCs w:val="18"/>
              </w:rPr>
              <w:t>show</w:t>
            </w:r>
            <w:proofErr w:type="gramEnd"/>
          </w:p>
          <w:p w14:paraId="11D3A44A" w14:textId="77777777" w:rsidR="00ED2116" w:rsidRPr="00EA5159" w:rsidRDefault="00ED2116" w:rsidP="00896A14">
            <w:pPr>
              <w:pStyle w:val="ListParagraph"/>
              <w:numPr>
                <w:ilvl w:val="0"/>
                <w:numId w:val="8"/>
              </w:numPr>
              <w:spacing w:after="0" w:line="240" w:lineRule="auto"/>
              <w:rPr>
                <w:rFonts w:ascii="Sassoon Primary Std" w:hAnsi="Sassoon Primary Std"/>
                <w:sz w:val="20"/>
                <w:szCs w:val="18"/>
              </w:rPr>
            </w:pPr>
            <w:r>
              <w:rPr>
                <w:rFonts w:ascii="Sassoon Primary Std" w:hAnsi="Sassoon Primary Std"/>
                <w:color w:val="2E74B5" w:themeColor="accent5" w:themeShade="BF"/>
                <w:sz w:val="20"/>
                <w:szCs w:val="18"/>
              </w:rPr>
              <w:t>compare when events took place (those I am studying in relation to those</w:t>
            </w:r>
            <w:r w:rsidR="00EA5159">
              <w:rPr>
                <w:rFonts w:ascii="Sassoon Primary Std" w:hAnsi="Sassoon Primary Std"/>
                <w:color w:val="2E74B5" w:themeColor="accent5" w:themeShade="BF"/>
                <w:sz w:val="20"/>
                <w:szCs w:val="18"/>
              </w:rPr>
              <w:t xml:space="preserve"> studied before)</w:t>
            </w:r>
          </w:p>
          <w:p w14:paraId="6025EA52" w14:textId="2FD4B1E1" w:rsidR="00EA5159" w:rsidRPr="002736EF" w:rsidRDefault="00EA5159" w:rsidP="00896A14">
            <w:pPr>
              <w:pStyle w:val="ListParagraph"/>
              <w:numPr>
                <w:ilvl w:val="0"/>
                <w:numId w:val="8"/>
              </w:numPr>
              <w:spacing w:after="0" w:line="240" w:lineRule="auto"/>
              <w:rPr>
                <w:rFonts w:ascii="Sassoon Primary Std" w:hAnsi="Sassoon Primary Std"/>
                <w:sz w:val="20"/>
                <w:szCs w:val="18"/>
              </w:rPr>
            </w:pPr>
            <w:r w:rsidRPr="003970FF">
              <w:rPr>
                <w:rFonts w:ascii="Sassoon Primary Std" w:hAnsi="Sassoon Primary Std"/>
                <w:color w:val="2E74B5" w:themeColor="accent5" w:themeShade="BF"/>
                <w:sz w:val="20"/>
                <w:szCs w:val="18"/>
              </w:rPr>
              <w:t>give reasons for the order of events or people using vocabulary</w:t>
            </w:r>
            <w:r w:rsidR="003970FF" w:rsidRPr="003970FF">
              <w:rPr>
                <w:rFonts w:ascii="Sassoon Primary Std" w:hAnsi="Sassoon Primary Std"/>
                <w:color w:val="2E74B5" w:themeColor="accent5" w:themeShade="BF"/>
                <w:sz w:val="20"/>
                <w:szCs w:val="18"/>
              </w:rPr>
              <w:t xml:space="preserve"> relating to the passing of time</w:t>
            </w:r>
          </w:p>
        </w:tc>
        <w:tc>
          <w:tcPr>
            <w:tcW w:w="2197" w:type="dxa"/>
          </w:tcPr>
          <w:p w14:paraId="077D357D" w14:textId="77777777" w:rsidR="007F0CDF" w:rsidRPr="0031541F" w:rsidRDefault="007F0CDF" w:rsidP="007F0CDF">
            <w:pPr>
              <w:spacing w:after="0" w:line="240" w:lineRule="auto"/>
              <w:ind w:left="0" w:firstLine="0"/>
              <w:rPr>
                <w:rFonts w:ascii="Sassoon Primary Std" w:hAnsi="Sassoon Primary Std"/>
                <w:color w:val="2E74B5" w:themeColor="accent5" w:themeShade="BF"/>
                <w:sz w:val="20"/>
                <w:szCs w:val="18"/>
              </w:rPr>
            </w:pPr>
            <w:r w:rsidRPr="002736EF">
              <w:rPr>
                <w:rFonts w:ascii="Sassoon Primary Std" w:hAnsi="Sassoon Primary Std"/>
                <w:sz w:val="20"/>
                <w:szCs w:val="18"/>
              </w:rPr>
              <w:t xml:space="preserve">• </w:t>
            </w:r>
            <w:r w:rsidRPr="0031541F">
              <w:rPr>
                <w:rFonts w:ascii="Sassoon Primary Std" w:hAnsi="Sassoon Primary Std"/>
                <w:color w:val="2E74B5" w:themeColor="accent5" w:themeShade="BF"/>
                <w:sz w:val="20"/>
                <w:szCs w:val="18"/>
              </w:rPr>
              <w:t xml:space="preserve">sequence several events, artefacts or historical figures on a timeline using dates, including those that are sometimes further apart, and terms related to the unit being studied and passing of </w:t>
            </w:r>
            <w:proofErr w:type="gramStart"/>
            <w:r w:rsidRPr="0031541F">
              <w:rPr>
                <w:rFonts w:ascii="Sassoon Primary Std" w:hAnsi="Sassoon Primary Std"/>
                <w:color w:val="2E74B5" w:themeColor="accent5" w:themeShade="BF"/>
                <w:sz w:val="20"/>
                <w:szCs w:val="18"/>
              </w:rPr>
              <w:t>time;</w:t>
            </w:r>
            <w:proofErr w:type="gramEnd"/>
          </w:p>
          <w:p w14:paraId="7A33E2CA" w14:textId="77777777" w:rsidR="007F0CDF" w:rsidRDefault="007F0CDF" w:rsidP="007F0CDF">
            <w:pPr>
              <w:spacing w:after="0" w:line="240" w:lineRule="auto"/>
              <w:ind w:left="0" w:firstLine="0"/>
              <w:rPr>
                <w:rFonts w:ascii="Sassoon Primary Std" w:hAnsi="Sassoon Primary Std"/>
                <w:color w:val="2E74B5" w:themeColor="accent5" w:themeShade="BF"/>
                <w:sz w:val="20"/>
                <w:szCs w:val="18"/>
              </w:rPr>
            </w:pPr>
            <w:r w:rsidRPr="0031541F">
              <w:rPr>
                <w:rFonts w:ascii="Sassoon Primary Std" w:hAnsi="Sassoon Primary Std"/>
                <w:color w:val="2E74B5" w:themeColor="accent5" w:themeShade="BF"/>
                <w:sz w:val="20"/>
                <w:szCs w:val="18"/>
              </w:rPr>
              <w:t>• understand that a timeline can be divided into BC (Before Christ) and AD (Anno Domini)</w:t>
            </w:r>
          </w:p>
          <w:p w14:paraId="299B2B2D" w14:textId="58A1799E" w:rsidR="003970FF" w:rsidRPr="00E3072F" w:rsidRDefault="003970FF" w:rsidP="00E3072F">
            <w:pPr>
              <w:spacing w:after="0" w:line="240" w:lineRule="auto"/>
              <w:rPr>
                <w:rFonts w:ascii="Sassoon Primary Std" w:hAnsi="Sassoon Primary Std"/>
                <w:sz w:val="20"/>
                <w:szCs w:val="18"/>
              </w:rPr>
            </w:pPr>
          </w:p>
        </w:tc>
        <w:tc>
          <w:tcPr>
            <w:tcW w:w="2197" w:type="dxa"/>
          </w:tcPr>
          <w:p w14:paraId="57731929" w14:textId="77777777" w:rsidR="00E3072F" w:rsidRPr="00E3072F" w:rsidRDefault="007F0CDF" w:rsidP="00896A14">
            <w:pPr>
              <w:pStyle w:val="ListParagraph"/>
              <w:numPr>
                <w:ilvl w:val="0"/>
                <w:numId w:val="9"/>
              </w:numPr>
              <w:spacing w:after="0" w:line="240" w:lineRule="auto"/>
              <w:rPr>
                <w:rFonts w:ascii="Sassoon Primary Std" w:hAnsi="Sassoon Primary Std"/>
                <w:sz w:val="20"/>
                <w:szCs w:val="18"/>
              </w:rPr>
            </w:pPr>
            <w:r w:rsidRPr="00E078B1">
              <w:rPr>
                <w:rFonts w:ascii="Sassoon Primary Std" w:hAnsi="Sassoon Primary Std"/>
                <w:color w:val="FF0000"/>
                <w:sz w:val="20"/>
                <w:szCs w:val="18"/>
              </w:rPr>
              <w:t xml:space="preserve">sequence several events, artefacts or historical figures on a timeline using dates, including those that are sometimes further apart, and terms related to the unit being studied and passing of </w:t>
            </w:r>
            <w:proofErr w:type="gramStart"/>
            <w:r w:rsidRPr="00E078B1">
              <w:rPr>
                <w:rFonts w:ascii="Sassoon Primary Std" w:hAnsi="Sassoon Primary Std"/>
                <w:color w:val="FF0000"/>
                <w:sz w:val="20"/>
                <w:szCs w:val="18"/>
              </w:rPr>
              <w:t>time;</w:t>
            </w:r>
            <w:proofErr w:type="gramEnd"/>
            <w:r w:rsidRPr="00E078B1">
              <w:rPr>
                <w:rFonts w:ascii="Sassoon Primary Std" w:hAnsi="Sassoon Primary Std"/>
                <w:color w:val="FF0000"/>
                <w:sz w:val="20"/>
                <w:szCs w:val="18"/>
              </w:rPr>
              <w:t xml:space="preserve"> </w:t>
            </w:r>
          </w:p>
          <w:p w14:paraId="0067B609" w14:textId="77777777" w:rsidR="007F0CDF" w:rsidRDefault="007F0CDF" w:rsidP="00896A14">
            <w:pPr>
              <w:pStyle w:val="ListParagraph"/>
              <w:numPr>
                <w:ilvl w:val="0"/>
                <w:numId w:val="9"/>
              </w:numPr>
              <w:spacing w:after="0" w:line="240" w:lineRule="auto"/>
              <w:rPr>
                <w:rFonts w:ascii="Sassoon Primary Std" w:hAnsi="Sassoon Primary Std"/>
                <w:sz w:val="20"/>
                <w:szCs w:val="18"/>
              </w:rPr>
            </w:pPr>
            <w:r w:rsidRPr="00E3072F">
              <w:rPr>
                <w:rFonts w:ascii="Sassoon Primary Std" w:hAnsi="Sassoon Primary Std"/>
                <w:color w:val="FF0000"/>
                <w:sz w:val="20"/>
                <w:szCs w:val="18"/>
              </w:rPr>
              <w:t xml:space="preserve"> understand that a timeline can be divided into BC (Before Christ) and AD (Anno Domini). </w:t>
            </w:r>
          </w:p>
          <w:p w14:paraId="0BB8EE24" w14:textId="77777777" w:rsidR="00E3737D" w:rsidRPr="00E3737D" w:rsidRDefault="00E3737D" w:rsidP="00896A14">
            <w:pPr>
              <w:pStyle w:val="ListParagraph"/>
              <w:numPr>
                <w:ilvl w:val="0"/>
                <w:numId w:val="9"/>
              </w:numPr>
              <w:spacing w:after="0" w:line="240" w:lineRule="auto"/>
              <w:rPr>
                <w:rFonts w:ascii="Sassoon Primary Std" w:hAnsi="Sassoon Primary Std"/>
                <w:sz w:val="20"/>
                <w:szCs w:val="18"/>
              </w:rPr>
            </w:pPr>
            <w:r>
              <w:rPr>
                <w:rFonts w:ascii="Sassoon Primary Std" w:hAnsi="Sassoon Primary Std"/>
                <w:color w:val="2E74B5" w:themeColor="accent5" w:themeShade="BF"/>
                <w:sz w:val="20"/>
                <w:szCs w:val="18"/>
              </w:rPr>
              <w:t>Place periods of history on a timeline showing periods of time</w:t>
            </w:r>
          </w:p>
          <w:p w14:paraId="09FEEBFC" w14:textId="77777777" w:rsidR="00E3737D" w:rsidRPr="00EB346B" w:rsidRDefault="00E3737D" w:rsidP="00896A14">
            <w:pPr>
              <w:pStyle w:val="ListParagraph"/>
              <w:numPr>
                <w:ilvl w:val="0"/>
                <w:numId w:val="9"/>
              </w:numPr>
              <w:spacing w:after="0" w:line="240" w:lineRule="auto"/>
              <w:rPr>
                <w:rFonts w:ascii="Sassoon Primary Std" w:hAnsi="Sassoon Primary Std"/>
                <w:color w:val="2E74B5" w:themeColor="accent5" w:themeShade="BF"/>
                <w:sz w:val="20"/>
                <w:szCs w:val="18"/>
              </w:rPr>
            </w:pPr>
            <w:r w:rsidRPr="00EB346B">
              <w:rPr>
                <w:rFonts w:ascii="Sassoon Primary Std" w:hAnsi="Sassoon Primary Std"/>
                <w:color w:val="2E74B5" w:themeColor="accent5" w:themeShade="BF"/>
                <w:sz w:val="20"/>
                <w:szCs w:val="18"/>
              </w:rPr>
              <w:t xml:space="preserve">Use a timeline to order events and significant people for the period of time I am </w:t>
            </w:r>
            <w:proofErr w:type="gramStart"/>
            <w:r w:rsidRPr="00EB346B">
              <w:rPr>
                <w:rFonts w:ascii="Sassoon Primary Std" w:hAnsi="Sassoon Primary Std"/>
                <w:color w:val="2E74B5" w:themeColor="accent5" w:themeShade="BF"/>
                <w:sz w:val="20"/>
                <w:szCs w:val="18"/>
              </w:rPr>
              <w:t>studying</w:t>
            </w:r>
            <w:proofErr w:type="gramEnd"/>
          </w:p>
          <w:p w14:paraId="40D41997" w14:textId="274A3ACA" w:rsidR="00E3737D" w:rsidRPr="00E3072F" w:rsidRDefault="00E3737D" w:rsidP="00896A14">
            <w:pPr>
              <w:pStyle w:val="ListParagraph"/>
              <w:numPr>
                <w:ilvl w:val="0"/>
                <w:numId w:val="9"/>
              </w:numPr>
              <w:spacing w:after="0" w:line="240" w:lineRule="auto"/>
              <w:rPr>
                <w:rFonts w:ascii="Sassoon Primary Std" w:hAnsi="Sassoon Primary Std"/>
                <w:sz w:val="20"/>
                <w:szCs w:val="18"/>
              </w:rPr>
            </w:pPr>
            <w:r w:rsidRPr="00EB346B">
              <w:rPr>
                <w:rFonts w:ascii="Sassoon Primary Std" w:hAnsi="Sassoon Primary Std"/>
                <w:color w:val="2E74B5" w:themeColor="accent5" w:themeShade="BF"/>
                <w:sz w:val="20"/>
                <w:szCs w:val="18"/>
              </w:rPr>
              <w:t>Use chronology to explain how an aspec</w:t>
            </w:r>
            <w:r w:rsidR="00EB346B" w:rsidRPr="00EB346B">
              <w:rPr>
                <w:rFonts w:ascii="Sassoon Primary Std" w:hAnsi="Sassoon Primary Std"/>
                <w:color w:val="2E74B5" w:themeColor="accent5" w:themeShade="BF"/>
                <w:sz w:val="20"/>
                <w:szCs w:val="18"/>
              </w:rPr>
              <w:t xml:space="preserve">t of life has changed over more than one historical era. </w:t>
            </w:r>
          </w:p>
        </w:tc>
        <w:tc>
          <w:tcPr>
            <w:tcW w:w="2198" w:type="dxa"/>
          </w:tcPr>
          <w:p w14:paraId="3519B93C" w14:textId="77777777" w:rsidR="004F7BD0" w:rsidRDefault="007F0CDF" w:rsidP="00896A14">
            <w:pPr>
              <w:pStyle w:val="ListParagraph"/>
              <w:numPr>
                <w:ilvl w:val="0"/>
                <w:numId w:val="9"/>
              </w:numPr>
              <w:spacing w:after="0" w:line="240" w:lineRule="auto"/>
              <w:rPr>
                <w:rFonts w:ascii="Sassoon Primary Std" w:hAnsi="Sassoon Primary Std"/>
                <w:color w:val="2E74B5" w:themeColor="accent5" w:themeShade="BF"/>
                <w:sz w:val="20"/>
                <w:szCs w:val="18"/>
              </w:rPr>
            </w:pPr>
            <w:r w:rsidRPr="004F7BD0">
              <w:rPr>
                <w:rFonts w:ascii="Sassoon Primary Std" w:hAnsi="Sassoon Primary Std"/>
                <w:color w:val="2E74B5" w:themeColor="accent5" w:themeShade="BF"/>
                <w:sz w:val="20"/>
                <w:szCs w:val="18"/>
              </w:rPr>
              <w:t xml:space="preserve">order an increasing number of significant events, movements and dates on a timeline using dates </w:t>
            </w:r>
            <w:proofErr w:type="gramStart"/>
            <w:r w:rsidRPr="004F7BD0">
              <w:rPr>
                <w:rFonts w:ascii="Sassoon Primary Std" w:hAnsi="Sassoon Primary Std"/>
                <w:color w:val="2E74B5" w:themeColor="accent5" w:themeShade="BF"/>
                <w:sz w:val="20"/>
                <w:szCs w:val="18"/>
              </w:rPr>
              <w:t>accurately;</w:t>
            </w:r>
            <w:proofErr w:type="gramEnd"/>
          </w:p>
          <w:p w14:paraId="6BC35DC7" w14:textId="77777777" w:rsidR="004F7BD0" w:rsidRDefault="007F0CDF" w:rsidP="00896A14">
            <w:pPr>
              <w:pStyle w:val="ListParagraph"/>
              <w:numPr>
                <w:ilvl w:val="0"/>
                <w:numId w:val="9"/>
              </w:numPr>
              <w:spacing w:after="0" w:line="240" w:lineRule="auto"/>
              <w:rPr>
                <w:rFonts w:ascii="Sassoon Primary Std" w:hAnsi="Sassoon Primary Std"/>
                <w:color w:val="2E74B5" w:themeColor="accent5" w:themeShade="BF"/>
                <w:sz w:val="20"/>
                <w:szCs w:val="18"/>
              </w:rPr>
            </w:pPr>
            <w:r w:rsidRPr="004F7BD0">
              <w:rPr>
                <w:rFonts w:ascii="Sassoon Primary Std" w:hAnsi="Sassoon Primary Std"/>
                <w:color w:val="2E74B5" w:themeColor="accent5" w:themeShade="BF"/>
                <w:sz w:val="20"/>
                <w:szCs w:val="18"/>
              </w:rPr>
              <w:t xml:space="preserve">accurately use dates and terms to describe historical </w:t>
            </w:r>
            <w:proofErr w:type="gramStart"/>
            <w:r w:rsidRPr="004F7BD0">
              <w:rPr>
                <w:rFonts w:ascii="Sassoon Primary Std" w:hAnsi="Sassoon Primary Std"/>
                <w:color w:val="2E74B5" w:themeColor="accent5" w:themeShade="BF"/>
                <w:sz w:val="20"/>
                <w:szCs w:val="18"/>
              </w:rPr>
              <w:t>events;</w:t>
            </w:r>
            <w:proofErr w:type="gramEnd"/>
            <w:r w:rsidRPr="004F7BD0">
              <w:rPr>
                <w:rFonts w:ascii="Sassoon Primary Std" w:hAnsi="Sassoon Primary Std"/>
                <w:color w:val="2E74B5" w:themeColor="accent5" w:themeShade="BF"/>
                <w:sz w:val="20"/>
                <w:szCs w:val="18"/>
              </w:rPr>
              <w:t xml:space="preserve"> </w:t>
            </w:r>
          </w:p>
          <w:p w14:paraId="09DF5EB3" w14:textId="7ECF24CA" w:rsidR="007F0CDF" w:rsidRPr="004F7BD0" w:rsidRDefault="007F0CDF" w:rsidP="00896A14">
            <w:pPr>
              <w:pStyle w:val="ListParagraph"/>
              <w:numPr>
                <w:ilvl w:val="0"/>
                <w:numId w:val="9"/>
              </w:numPr>
              <w:spacing w:after="0" w:line="240" w:lineRule="auto"/>
              <w:rPr>
                <w:rFonts w:ascii="Sassoon Primary Std" w:hAnsi="Sassoon Primary Std"/>
                <w:color w:val="2E74B5" w:themeColor="accent5" w:themeShade="BF"/>
                <w:sz w:val="20"/>
                <w:szCs w:val="18"/>
              </w:rPr>
            </w:pPr>
            <w:r w:rsidRPr="004F7BD0">
              <w:rPr>
                <w:rFonts w:ascii="Sassoon Primary Std" w:hAnsi="Sassoon Primary Std"/>
                <w:color w:val="2E74B5" w:themeColor="accent5" w:themeShade="BF"/>
                <w:sz w:val="20"/>
                <w:szCs w:val="18"/>
              </w:rPr>
              <w:t xml:space="preserve">understand and describe in some detail the main changes to an aspect in a period in </w:t>
            </w:r>
            <w:proofErr w:type="gramStart"/>
            <w:r w:rsidRPr="004F7BD0">
              <w:rPr>
                <w:rFonts w:ascii="Sassoon Primary Std" w:hAnsi="Sassoon Primary Std"/>
                <w:color w:val="2E74B5" w:themeColor="accent5" w:themeShade="BF"/>
                <w:sz w:val="20"/>
                <w:szCs w:val="18"/>
              </w:rPr>
              <w:t>history;</w:t>
            </w:r>
            <w:proofErr w:type="gramEnd"/>
          </w:p>
          <w:p w14:paraId="6D96B8A2" w14:textId="77777777" w:rsidR="00EB346B" w:rsidRPr="00584116" w:rsidRDefault="004F7BD0" w:rsidP="00896A14">
            <w:pPr>
              <w:pStyle w:val="ListParagraph"/>
              <w:numPr>
                <w:ilvl w:val="0"/>
                <w:numId w:val="54"/>
              </w:numPr>
              <w:spacing w:after="0" w:line="240" w:lineRule="auto"/>
              <w:rPr>
                <w:rFonts w:ascii="Sassoon Primary Std" w:hAnsi="Sassoon Primary Std"/>
                <w:sz w:val="20"/>
                <w:szCs w:val="18"/>
              </w:rPr>
            </w:pPr>
            <w:r w:rsidRPr="004F7BD0">
              <w:rPr>
                <w:rFonts w:ascii="Sassoon Primary Std" w:hAnsi="Sassoon Primary Std"/>
                <w:color w:val="2E74B5" w:themeColor="accent5" w:themeShade="BF"/>
                <w:sz w:val="20"/>
                <w:szCs w:val="18"/>
              </w:rPr>
              <w:t xml:space="preserve">Use a timeline to compare different periods of history that I have studied so </w:t>
            </w:r>
            <w:proofErr w:type="gramStart"/>
            <w:r w:rsidRPr="004F7BD0">
              <w:rPr>
                <w:rFonts w:ascii="Sassoon Primary Std" w:hAnsi="Sassoon Primary Std"/>
                <w:color w:val="2E74B5" w:themeColor="accent5" w:themeShade="BF"/>
                <w:sz w:val="20"/>
                <w:szCs w:val="18"/>
              </w:rPr>
              <w:t>far</w:t>
            </w:r>
            <w:proofErr w:type="gramEnd"/>
          </w:p>
          <w:p w14:paraId="23E69132" w14:textId="7263B6C6" w:rsidR="00584116" w:rsidRPr="00584116" w:rsidRDefault="00584116" w:rsidP="00896A14">
            <w:pPr>
              <w:pStyle w:val="ListParagraph"/>
              <w:numPr>
                <w:ilvl w:val="0"/>
                <w:numId w:val="54"/>
              </w:numPr>
              <w:spacing w:after="0" w:line="240" w:lineRule="auto"/>
              <w:rPr>
                <w:rFonts w:ascii="Sassoon Infant Std" w:hAnsi="Sassoon Infant Std"/>
                <w:sz w:val="20"/>
                <w:szCs w:val="18"/>
              </w:rPr>
            </w:pPr>
            <w:r w:rsidRPr="00584116">
              <w:rPr>
                <w:rFonts w:ascii="Sassoon Infant Std" w:hAnsi="Sassoon Infant Std"/>
                <w:color w:val="2E74B5" w:themeColor="accent5" w:themeShade="BF"/>
                <w:sz w:val="18"/>
                <w:szCs w:val="16"/>
              </w:rPr>
              <w:t xml:space="preserve">use chronological skills to show when places developed and how life has changed in the local area and an aspect of history </w:t>
            </w:r>
            <w:proofErr w:type="gramStart"/>
            <w:r w:rsidRPr="00584116">
              <w:rPr>
                <w:rFonts w:ascii="Sassoon Infant Std" w:hAnsi="Sassoon Infant Std"/>
                <w:color w:val="2E74B5" w:themeColor="accent5" w:themeShade="BF"/>
                <w:sz w:val="18"/>
                <w:szCs w:val="16"/>
              </w:rPr>
              <w:t>e.g.</w:t>
            </w:r>
            <w:proofErr w:type="gramEnd"/>
            <w:r w:rsidRPr="00584116">
              <w:rPr>
                <w:rFonts w:ascii="Sassoon Infant Std" w:hAnsi="Sassoon Infant Std"/>
                <w:color w:val="2E74B5" w:themeColor="accent5" w:themeShade="BF"/>
                <w:sz w:val="18"/>
                <w:szCs w:val="16"/>
              </w:rPr>
              <w:t xml:space="preserve"> space exploration.</w:t>
            </w:r>
          </w:p>
        </w:tc>
        <w:tc>
          <w:tcPr>
            <w:tcW w:w="2198" w:type="dxa"/>
          </w:tcPr>
          <w:p w14:paraId="068E8E6E" w14:textId="77777777" w:rsidR="007F0CDF" w:rsidRPr="00584116" w:rsidRDefault="007F0CDF" w:rsidP="00896A14">
            <w:pPr>
              <w:pStyle w:val="ListParagraph"/>
              <w:numPr>
                <w:ilvl w:val="0"/>
                <w:numId w:val="9"/>
              </w:numPr>
              <w:spacing w:after="0" w:line="240" w:lineRule="auto"/>
              <w:rPr>
                <w:rFonts w:ascii="Sassoon Primary Std" w:hAnsi="Sassoon Primary Std"/>
                <w:sz w:val="20"/>
                <w:szCs w:val="18"/>
              </w:rPr>
            </w:pPr>
            <w:r w:rsidRPr="00E078B1">
              <w:rPr>
                <w:rFonts w:ascii="Sassoon Primary Std" w:hAnsi="Sassoon Primary Std"/>
                <w:color w:val="FF0000"/>
                <w:sz w:val="20"/>
                <w:szCs w:val="18"/>
              </w:rPr>
              <w:t xml:space="preserve">order an increasing number of significant events, movements and dates on a timeline using dates </w:t>
            </w:r>
            <w:proofErr w:type="gramStart"/>
            <w:r w:rsidRPr="00E078B1">
              <w:rPr>
                <w:rFonts w:ascii="Sassoon Primary Std" w:hAnsi="Sassoon Primary Std"/>
                <w:color w:val="FF0000"/>
                <w:sz w:val="20"/>
                <w:szCs w:val="18"/>
              </w:rPr>
              <w:t>accurately;</w:t>
            </w:r>
            <w:proofErr w:type="gramEnd"/>
          </w:p>
          <w:p w14:paraId="5F5CEEBF" w14:textId="4F962439" w:rsidR="00584116" w:rsidRPr="00562B0D" w:rsidRDefault="00562B0D" w:rsidP="00896A14">
            <w:pPr>
              <w:pStyle w:val="ListParagraph"/>
              <w:numPr>
                <w:ilvl w:val="0"/>
                <w:numId w:val="9"/>
              </w:numPr>
              <w:spacing w:after="0" w:line="240" w:lineRule="auto"/>
              <w:rPr>
                <w:rFonts w:ascii="Sassoon Infant Std" w:hAnsi="Sassoon Infant Std"/>
                <w:sz w:val="20"/>
                <w:szCs w:val="18"/>
              </w:rPr>
            </w:pPr>
            <w:r w:rsidRPr="00562B0D">
              <w:rPr>
                <w:rFonts w:ascii="Sassoon Infant Std" w:hAnsi="Sassoon Infant Std"/>
                <w:color w:val="FF0000"/>
                <w:sz w:val="20"/>
                <w:szCs w:val="18"/>
              </w:rPr>
              <w:t>use a timeline and dates to demonstrate changes and developments in aspects of life over time.</w:t>
            </w:r>
          </w:p>
        </w:tc>
      </w:tr>
      <w:tr w:rsidR="007F0CDF" w:rsidRPr="00105742" w14:paraId="13EAB1C4" w14:textId="77777777" w:rsidTr="007033C7">
        <w:tc>
          <w:tcPr>
            <w:tcW w:w="15378" w:type="dxa"/>
            <w:gridSpan w:val="7"/>
            <w:shd w:val="clear" w:color="auto" w:fill="CC66FF"/>
            <w:vAlign w:val="center"/>
          </w:tcPr>
          <w:p w14:paraId="68C620F1" w14:textId="58498618" w:rsidR="007F0CDF" w:rsidRPr="007033C7" w:rsidRDefault="007F0CDF" w:rsidP="007F0CDF">
            <w:pPr>
              <w:ind w:left="0" w:firstLine="0"/>
              <w:jc w:val="center"/>
              <w:rPr>
                <w:rFonts w:ascii="Sassoon Primary Std" w:hAnsi="Sassoon Primary Std"/>
                <w:b/>
                <w:bCs/>
                <w:sz w:val="20"/>
                <w:szCs w:val="20"/>
              </w:rPr>
            </w:pPr>
            <w:r w:rsidRPr="007033C7">
              <w:rPr>
                <w:rFonts w:ascii="Sassoon Primary Std" w:hAnsi="Sassoon Primary Std"/>
                <w:b/>
                <w:bCs/>
                <w:sz w:val="20"/>
                <w:szCs w:val="20"/>
              </w:rPr>
              <w:t>PRESENTING, ORGANISING AND COMMUNICAT</w:t>
            </w:r>
            <w:r w:rsidR="007560A8" w:rsidRPr="007033C7">
              <w:rPr>
                <w:rFonts w:ascii="Sassoon Primary Std" w:hAnsi="Sassoon Primary Std"/>
                <w:b/>
                <w:bCs/>
                <w:sz w:val="20"/>
                <w:szCs w:val="20"/>
              </w:rPr>
              <w:t>ION</w:t>
            </w:r>
          </w:p>
        </w:tc>
      </w:tr>
      <w:tr w:rsidR="007F0CDF" w:rsidRPr="00105742" w14:paraId="75F386BE" w14:textId="77777777" w:rsidTr="00C06007">
        <w:trPr>
          <w:trHeight w:val="2259"/>
        </w:trPr>
        <w:tc>
          <w:tcPr>
            <w:tcW w:w="2196" w:type="dxa"/>
          </w:tcPr>
          <w:p w14:paraId="7F30442A" w14:textId="77777777" w:rsidR="007F0CDF" w:rsidRPr="006B191E" w:rsidRDefault="007F0CDF" w:rsidP="007F0CDF">
            <w:pPr>
              <w:spacing w:after="0" w:line="240" w:lineRule="auto"/>
              <w:ind w:left="0" w:firstLine="0"/>
              <w:rPr>
                <w:rFonts w:ascii="Sassoon Infant Std" w:hAnsi="Sassoon Infant Std"/>
                <w:color w:val="2E74B5" w:themeColor="accent5" w:themeShade="BF"/>
                <w:sz w:val="20"/>
                <w:szCs w:val="18"/>
                <w:u w:val="single"/>
              </w:rPr>
            </w:pPr>
            <w:r w:rsidRPr="006B191E">
              <w:rPr>
                <w:rFonts w:ascii="Sassoon Infant Std" w:hAnsi="Sassoon Infant Std"/>
                <w:color w:val="2E74B5" w:themeColor="accent5" w:themeShade="BF"/>
                <w:sz w:val="20"/>
                <w:szCs w:val="18"/>
                <w:u w:val="single"/>
              </w:rPr>
              <w:t xml:space="preserve">3-4 Years </w:t>
            </w:r>
          </w:p>
          <w:p w14:paraId="79B3F378" w14:textId="77777777" w:rsidR="007F0CDF" w:rsidRPr="006B191E" w:rsidRDefault="007F0CDF"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Begin to make sense of their own life-stories and family’s history. Show interest in different occupations</w:t>
            </w:r>
            <w:r>
              <w:rPr>
                <w:rFonts w:ascii="Sassoon Infant Std" w:hAnsi="Sassoon Infant Std"/>
                <w:color w:val="2E74B5" w:themeColor="accent5" w:themeShade="BF"/>
                <w:sz w:val="20"/>
                <w:szCs w:val="18"/>
              </w:rPr>
              <w:t>.</w:t>
            </w:r>
          </w:p>
          <w:p w14:paraId="0790384F" w14:textId="77777777" w:rsidR="007F0CDF" w:rsidRPr="006B191E" w:rsidRDefault="007F0CDF" w:rsidP="007F0CDF">
            <w:pPr>
              <w:spacing w:after="0" w:line="240" w:lineRule="auto"/>
              <w:ind w:left="0" w:firstLine="0"/>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u w:val="single"/>
              </w:rPr>
              <w:t>Reception</w:t>
            </w:r>
            <w:r w:rsidRPr="006B191E">
              <w:rPr>
                <w:rFonts w:ascii="Sassoon Infant Std" w:hAnsi="Sassoon Infant Std"/>
                <w:color w:val="2E74B5" w:themeColor="accent5" w:themeShade="BF"/>
                <w:sz w:val="20"/>
                <w:szCs w:val="18"/>
              </w:rPr>
              <w:t xml:space="preserve"> </w:t>
            </w:r>
          </w:p>
          <w:p w14:paraId="42CCEFF6" w14:textId="77777777" w:rsidR="007F0CDF" w:rsidRDefault="007F0CDF"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 xml:space="preserve">Comment on images of familiar situations in the past. </w:t>
            </w:r>
          </w:p>
          <w:p w14:paraId="4B1E9239" w14:textId="77777777" w:rsidR="007F0CDF" w:rsidRPr="006B191E" w:rsidRDefault="007F0CDF"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 xml:space="preserve">Compare and contrast characters from stories including figures from the past. </w:t>
            </w:r>
          </w:p>
          <w:p w14:paraId="6EDC7716" w14:textId="77777777" w:rsidR="007F0CDF" w:rsidRDefault="007F0CDF" w:rsidP="007F0CDF">
            <w:pPr>
              <w:spacing w:after="0" w:line="240" w:lineRule="auto"/>
              <w:ind w:left="0" w:firstLine="0"/>
              <w:rPr>
                <w:rFonts w:ascii="Sassoon Infant Std" w:hAnsi="Sassoon Infant Std"/>
                <w:color w:val="2E74B5" w:themeColor="accent5" w:themeShade="BF"/>
                <w:sz w:val="20"/>
                <w:szCs w:val="18"/>
              </w:rPr>
            </w:pPr>
          </w:p>
          <w:p w14:paraId="1AD173CA" w14:textId="77777777" w:rsidR="007F0CDF" w:rsidRPr="006B191E" w:rsidRDefault="007F0CDF" w:rsidP="007F0CDF">
            <w:p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u w:val="single"/>
              </w:rPr>
              <w:t>ELG</w:t>
            </w:r>
            <w:r w:rsidRPr="006B191E">
              <w:rPr>
                <w:rFonts w:ascii="Sassoon Infant Std" w:hAnsi="Sassoon Infant Std"/>
                <w:color w:val="2E74B5" w:themeColor="accent5" w:themeShade="BF"/>
                <w:sz w:val="20"/>
                <w:szCs w:val="18"/>
              </w:rPr>
              <w:t xml:space="preserve"> Past and Present </w:t>
            </w:r>
          </w:p>
          <w:p w14:paraId="7053DC54" w14:textId="77777777" w:rsidR="007F0CDF" w:rsidRDefault="007F0CDF" w:rsidP="00896A14">
            <w:pPr>
              <w:pStyle w:val="ListParagraph"/>
              <w:numPr>
                <w:ilvl w:val="0"/>
                <w:numId w:val="6"/>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Talk about the lives of people around them and their roles in society.</w:t>
            </w:r>
          </w:p>
          <w:p w14:paraId="5C387B73" w14:textId="77777777" w:rsidR="007F0CDF" w:rsidRDefault="007F0CDF" w:rsidP="00896A14">
            <w:pPr>
              <w:pStyle w:val="ListParagraph"/>
              <w:numPr>
                <w:ilvl w:val="0"/>
                <w:numId w:val="6"/>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Know some similarities and differences between things in the past and now, drawing on their experiences and what has been read in class.</w:t>
            </w:r>
          </w:p>
          <w:p w14:paraId="1B64614F" w14:textId="7DE4CB35" w:rsidR="007F0CDF" w:rsidRPr="006645CB" w:rsidRDefault="007F0CDF" w:rsidP="007F0CDF">
            <w:pPr>
              <w:ind w:left="0" w:firstLine="0"/>
              <w:rPr>
                <w:rFonts w:ascii="Sassoon Primary Std" w:hAnsi="Sassoon Primary Std"/>
                <w:sz w:val="20"/>
                <w:szCs w:val="18"/>
              </w:rPr>
            </w:pPr>
            <w:r w:rsidRPr="006B191E">
              <w:rPr>
                <w:rFonts w:ascii="Sassoon Infant Std" w:hAnsi="Sassoon Infant Std"/>
                <w:color w:val="2E74B5" w:themeColor="accent5" w:themeShade="BF"/>
                <w:sz w:val="20"/>
                <w:szCs w:val="18"/>
              </w:rPr>
              <w:lastRenderedPageBreak/>
              <w:t>Understand the past through settings, characters and events encountered in books read in class and storytelling.</w:t>
            </w:r>
          </w:p>
        </w:tc>
        <w:tc>
          <w:tcPr>
            <w:tcW w:w="2196" w:type="dxa"/>
          </w:tcPr>
          <w:p w14:paraId="1D8437D4" w14:textId="77777777" w:rsidR="007F0CDF" w:rsidRPr="006645CB" w:rsidRDefault="007F0CDF" w:rsidP="00896A14">
            <w:pPr>
              <w:pStyle w:val="ListParagraph"/>
              <w:numPr>
                <w:ilvl w:val="0"/>
                <w:numId w:val="10"/>
              </w:numPr>
              <w:rPr>
                <w:rFonts w:ascii="Sassoon Primary Std" w:hAnsi="Sassoon Primary Std"/>
                <w:color w:val="2E74B5" w:themeColor="accent5" w:themeShade="BF"/>
                <w:sz w:val="20"/>
                <w:szCs w:val="18"/>
              </w:rPr>
            </w:pPr>
            <w:r w:rsidRPr="006645CB">
              <w:rPr>
                <w:rFonts w:ascii="Sassoon Primary Std" w:hAnsi="Sassoon Primary Std"/>
                <w:color w:val="2E74B5" w:themeColor="accent5" w:themeShade="BF"/>
                <w:sz w:val="20"/>
                <w:szCs w:val="18"/>
              </w:rPr>
              <w:lastRenderedPageBreak/>
              <w:t xml:space="preserve">how an understanding of historical terms, such as monarch, parliament, government, war, </w:t>
            </w:r>
            <w:proofErr w:type="gramStart"/>
            <w:r w:rsidRPr="006645CB">
              <w:rPr>
                <w:rFonts w:ascii="Sassoon Primary Std" w:hAnsi="Sassoon Primary Std"/>
                <w:color w:val="2E74B5" w:themeColor="accent5" w:themeShade="BF"/>
                <w:sz w:val="20"/>
                <w:szCs w:val="18"/>
              </w:rPr>
              <w:t>remembrance;</w:t>
            </w:r>
            <w:proofErr w:type="gramEnd"/>
            <w:r w:rsidRPr="006645CB">
              <w:rPr>
                <w:rFonts w:ascii="Sassoon Primary Std" w:hAnsi="Sassoon Primary Std"/>
                <w:color w:val="2E74B5" w:themeColor="accent5" w:themeShade="BF"/>
                <w:sz w:val="20"/>
                <w:szCs w:val="18"/>
              </w:rPr>
              <w:t xml:space="preserve"> </w:t>
            </w:r>
          </w:p>
          <w:p w14:paraId="3C4F7549" w14:textId="77777777" w:rsidR="007F0CDF" w:rsidRDefault="007F0CDF" w:rsidP="00896A14">
            <w:pPr>
              <w:pStyle w:val="ListParagraph"/>
              <w:numPr>
                <w:ilvl w:val="0"/>
                <w:numId w:val="10"/>
              </w:numPr>
              <w:rPr>
                <w:rFonts w:ascii="Sassoon Primary Std" w:hAnsi="Sassoon Primary Std"/>
                <w:color w:val="2E74B5" w:themeColor="accent5" w:themeShade="BF"/>
                <w:sz w:val="20"/>
                <w:szCs w:val="18"/>
              </w:rPr>
            </w:pPr>
            <w:r w:rsidRPr="006645CB">
              <w:rPr>
                <w:rFonts w:ascii="Sassoon Primary Std" w:hAnsi="Sassoon Primary Std"/>
                <w:color w:val="2E74B5" w:themeColor="accent5" w:themeShade="BF"/>
                <w:sz w:val="20"/>
                <w:szCs w:val="18"/>
              </w:rPr>
              <w:t xml:space="preserve">talk, write and draw about things from the </w:t>
            </w:r>
            <w:proofErr w:type="gramStart"/>
            <w:r w:rsidRPr="006645CB">
              <w:rPr>
                <w:rFonts w:ascii="Sassoon Primary Std" w:hAnsi="Sassoon Primary Std"/>
                <w:color w:val="2E74B5" w:themeColor="accent5" w:themeShade="BF"/>
                <w:sz w:val="20"/>
                <w:szCs w:val="18"/>
              </w:rPr>
              <w:t>past;</w:t>
            </w:r>
            <w:proofErr w:type="gramEnd"/>
          </w:p>
          <w:p w14:paraId="74F5C393" w14:textId="7FF983BE" w:rsidR="00B128D5" w:rsidRPr="006645CB" w:rsidRDefault="00B128D5" w:rsidP="00896A14">
            <w:pPr>
              <w:pStyle w:val="ListParagraph"/>
              <w:numPr>
                <w:ilvl w:val="0"/>
                <w:numId w:val="10"/>
              </w:numPr>
              <w:rPr>
                <w:rFonts w:ascii="Sassoon Primary Std" w:hAnsi="Sassoon Primary Std"/>
                <w:color w:val="2E74B5" w:themeColor="accent5" w:themeShade="BF"/>
                <w:sz w:val="20"/>
                <w:szCs w:val="18"/>
              </w:rPr>
            </w:pPr>
            <w:r>
              <w:rPr>
                <w:rFonts w:ascii="Sassoon Primary Std" w:hAnsi="Sassoon Primary Std"/>
                <w:color w:val="2E74B5" w:themeColor="accent5" w:themeShade="BF"/>
                <w:sz w:val="20"/>
                <w:szCs w:val="18"/>
              </w:rPr>
              <w:t>use pictures, drama, role-play, build models and use timelines to present the work</w:t>
            </w:r>
          </w:p>
        </w:tc>
        <w:tc>
          <w:tcPr>
            <w:tcW w:w="2196" w:type="dxa"/>
          </w:tcPr>
          <w:p w14:paraId="66CD72C6" w14:textId="77777777" w:rsidR="007F0CDF" w:rsidRPr="006645CB" w:rsidRDefault="007F0CDF" w:rsidP="00896A14">
            <w:pPr>
              <w:pStyle w:val="ListParagraph"/>
              <w:numPr>
                <w:ilvl w:val="0"/>
                <w:numId w:val="10"/>
              </w:numPr>
              <w:rPr>
                <w:rFonts w:ascii="Sassoon Primary Std" w:hAnsi="Sassoon Primary Std"/>
                <w:sz w:val="20"/>
                <w:szCs w:val="18"/>
              </w:rPr>
            </w:pPr>
            <w:r w:rsidRPr="006645CB">
              <w:rPr>
                <w:rFonts w:ascii="Sassoon Primary Std" w:hAnsi="Sassoon Primary Std"/>
                <w:color w:val="FF0000"/>
                <w:sz w:val="20"/>
                <w:szCs w:val="18"/>
              </w:rPr>
              <w:t xml:space="preserve">show an understanding of historical terms, such as monarch, parliament, government, war, </w:t>
            </w:r>
            <w:proofErr w:type="gramStart"/>
            <w:r w:rsidRPr="006645CB">
              <w:rPr>
                <w:rFonts w:ascii="Sassoon Primary Std" w:hAnsi="Sassoon Primary Std"/>
                <w:color w:val="FF0000"/>
                <w:sz w:val="20"/>
                <w:szCs w:val="18"/>
              </w:rPr>
              <w:t>remembrance;</w:t>
            </w:r>
            <w:proofErr w:type="gramEnd"/>
            <w:r w:rsidRPr="006645CB">
              <w:rPr>
                <w:rFonts w:ascii="Sassoon Primary Std" w:hAnsi="Sassoon Primary Std"/>
                <w:color w:val="FF0000"/>
                <w:sz w:val="20"/>
                <w:szCs w:val="18"/>
              </w:rPr>
              <w:t xml:space="preserve"> </w:t>
            </w:r>
          </w:p>
          <w:p w14:paraId="070C3024" w14:textId="5A0AAE4C" w:rsidR="007F0CDF" w:rsidRPr="006645CB" w:rsidRDefault="007F0CDF" w:rsidP="00896A14">
            <w:pPr>
              <w:pStyle w:val="ListParagraph"/>
              <w:numPr>
                <w:ilvl w:val="0"/>
                <w:numId w:val="10"/>
              </w:numPr>
              <w:rPr>
                <w:rFonts w:ascii="Sassoon Primary Std" w:hAnsi="Sassoon Primary Std"/>
                <w:sz w:val="20"/>
                <w:szCs w:val="18"/>
              </w:rPr>
            </w:pPr>
            <w:r w:rsidRPr="006645CB">
              <w:rPr>
                <w:rFonts w:ascii="Sassoon Primary Std" w:hAnsi="Sassoon Primary Std"/>
                <w:color w:val="FF0000"/>
                <w:sz w:val="20"/>
                <w:szCs w:val="18"/>
              </w:rPr>
              <w:t xml:space="preserve">talk, write and draw about things from the </w:t>
            </w:r>
            <w:proofErr w:type="gramStart"/>
            <w:r w:rsidRPr="006645CB">
              <w:rPr>
                <w:rFonts w:ascii="Sassoon Primary Std" w:hAnsi="Sassoon Primary Std"/>
                <w:color w:val="FF0000"/>
                <w:sz w:val="20"/>
                <w:szCs w:val="18"/>
              </w:rPr>
              <w:t>past;</w:t>
            </w:r>
            <w:proofErr w:type="gramEnd"/>
            <w:r w:rsidRPr="006645CB">
              <w:rPr>
                <w:rFonts w:ascii="Sassoon Primary Std" w:hAnsi="Sassoon Primary Std"/>
                <w:color w:val="FF0000"/>
                <w:sz w:val="20"/>
                <w:szCs w:val="18"/>
              </w:rPr>
              <w:t xml:space="preserve"> </w:t>
            </w:r>
          </w:p>
          <w:p w14:paraId="030ED25C" w14:textId="3886332E" w:rsidR="007F0CDF" w:rsidRPr="006645CB" w:rsidRDefault="007F0CDF" w:rsidP="00896A14">
            <w:pPr>
              <w:pStyle w:val="ListParagraph"/>
              <w:numPr>
                <w:ilvl w:val="0"/>
                <w:numId w:val="10"/>
              </w:numPr>
              <w:rPr>
                <w:rFonts w:ascii="Sassoon Primary Std" w:hAnsi="Sassoon Primary Std"/>
                <w:sz w:val="20"/>
                <w:szCs w:val="18"/>
              </w:rPr>
            </w:pPr>
            <w:r w:rsidRPr="006645CB">
              <w:rPr>
                <w:rFonts w:ascii="Sassoon Primary Std" w:hAnsi="Sassoon Primary Std"/>
                <w:sz w:val="20"/>
                <w:szCs w:val="18"/>
              </w:rPr>
              <w:t xml:space="preserve">• </w:t>
            </w:r>
            <w:r w:rsidRPr="006645CB">
              <w:rPr>
                <w:rFonts w:ascii="Sassoon Primary Std" w:hAnsi="Sassoon Primary Std"/>
                <w:color w:val="2E74B5" w:themeColor="accent5" w:themeShade="BF"/>
                <w:sz w:val="20"/>
                <w:szCs w:val="18"/>
              </w:rPr>
              <w:t xml:space="preserve">use historical vocabulary to retell simple stories about the </w:t>
            </w:r>
            <w:proofErr w:type="gramStart"/>
            <w:r w:rsidRPr="006645CB">
              <w:rPr>
                <w:rFonts w:ascii="Sassoon Primary Std" w:hAnsi="Sassoon Primary Std"/>
                <w:color w:val="2E74B5" w:themeColor="accent5" w:themeShade="BF"/>
                <w:sz w:val="20"/>
                <w:szCs w:val="18"/>
              </w:rPr>
              <w:t>past;</w:t>
            </w:r>
            <w:proofErr w:type="gramEnd"/>
            <w:r w:rsidRPr="006645CB">
              <w:rPr>
                <w:rFonts w:ascii="Sassoon Primary Std" w:hAnsi="Sassoon Primary Std"/>
                <w:color w:val="2E74B5" w:themeColor="accent5" w:themeShade="BF"/>
                <w:sz w:val="20"/>
                <w:szCs w:val="18"/>
              </w:rPr>
              <w:t xml:space="preserve"> </w:t>
            </w:r>
          </w:p>
          <w:p w14:paraId="135CE13B" w14:textId="3E63505D" w:rsidR="007F0CDF" w:rsidRPr="006645CB" w:rsidRDefault="007F0CDF" w:rsidP="00896A14">
            <w:pPr>
              <w:pStyle w:val="ListParagraph"/>
              <w:numPr>
                <w:ilvl w:val="0"/>
                <w:numId w:val="10"/>
              </w:numPr>
              <w:rPr>
                <w:rFonts w:ascii="Sassoon Primary Std" w:hAnsi="Sassoon Primary Std"/>
                <w:sz w:val="20"/>
                <w:szCs w:val="18"/>
              </w:rPr>
            </w:pPr>
            <w:r w:rsidRPr="00B128D5">
              <w:rPr>
                <w:rFonts w:ascii="Sassoon Primary Std" w:hAnsi="Sassoon Primary Std"/>
                <w:color w:val="FF0000"/>
                <w:sz w:val="20"/>
                <w:szCs w:val="18"/>
              </w:rPr>
              <w:t>use drama/role play to communicate their knowledge about the past.</w:t>
            </w:r>
          </w:p>
        </w:tc>
        <w:tc>
          <w:tcPr>
            <w:tcW w:w="2197" w:type="dxa"/>
          </w:tcPr>
          <w:p w14:paraId="23AA4DCE" w14:textId="77777777" w:rsidR="007F0CDF" w:rsidRPr="006645CB" w:rsidRDefault="007F0CDF" w:rsidP="00896A14">
            <w:pPr>
              <w:pStyle w:val="ListParagraph"/>
              <w:numPr>
                <w:ilvl w:val="0"/>
                <w:numId w:val="10"/>
              </w:numPr>
              <w:rPr>
                <w:rFonts w:ascii="Sassoon Primary Std" w:hAnsi="Sassoon Primary Std"/>
                <w:sz w:val="20"/>
                <w:szCs w:val="18"/>
              </w:rPr>
            </w:pPr>
            <w:r w:rsidRPr="006645CB">
              <w:rPr>
                <w:rFonts w:ascii="Sassoon Primary Std" w:hAnsi="Sassoon Primary Std"/>
                <w:color w:val="2E74B5" w:themeColor="accent5" w:themeShade="BF"/>
                <w:sz w:val="20"/>
                <w:szCs w:val="18"/>
              </w:rPr>
              <w:t xml:space="preserve">use and understand appropriate historical vocabulary to communicate information such as ruled, reigned, empire, invasion, conquer, </w:t>
            </w:r>
            <w:proofErr w:type="gramStart"/>
            <w:r w:rsidRPr="006645CB">
              <w:rPr>
                <w:rFonts w:ascii="Sassoon Primary Std" w:hAnsi="Sassoon Primary Std"/>
                <w:color w:val="2E74B5" w:themeColor="accent5" w:themeShade="BF"/>
                <w:sz w:val="20"/>
                <w:szCs w:val="18"/>
              </w:rPr>
              <w:t>kingdoms;</w:t>
            </w:r>
            <w:proofErr w:type="gramEnd"/>
          </w:p>
          <w:p w14:paraId="350AF552" w14:textId="77777777" w:rsidR="007F0CDF" w:rsidRPr="006645CB" w:rsidRDefault="007F0CDF" w:rsidP="00896A14">
            <w:pPr>
              <w:pStyle w:val="ListParagraph"/>
              <w:numPr>
                <w:ilvl w:val="0"/>
                <w:numId w:val="10"/>
              </w:numPr>
              <w:rPr>
                <w:rFonts w:ascii="Sassoon Primary Std" w:hAnsi="Sassoon Primary Std"/>
                <w:sz w:val="20"/>
                <w:szCs w:val="18"/>
              </w:rPr>
            </w:pPr>
            <w:r w:rsidRPr="006645CB">
              <w:rPr>
                <w:rFonts w:ascii="Sassoon Primary Std" w:hAnsi="Sassoon Primary Std"/>
                <w:color w:val="2E74B5" w:themeColor="accent5" w:themeShade="BF"/>
                <w:sz w:val="20"/>
                <w:szCs w:val="18"/>
              </w:rPr>
              <w:t xml:space="preserve">present, communicate and organise ideas about the past using models, drama role play and different genres of writing including letters, recounts, poems, adverts, diaries, posters and </w:t>
            </w:r>
            <w:proofErr w:type="gramStart"/>
            <w:r w:rsidRPr="006645CB">
              <w:rPr>
                <w:rFonts w:ascii="Sassoon Primary Std" w:hAnsi="Sassoon Primary Std"/>
                <w:color w:val="2E74B5" w:themeColor="accent5" w:themeShade="BF"/>
                <w:sz w:val="20"/>
                <w:szCs w:val="18"/>
              </w:rPr>
              <w:t>guides;</w:t>
            </w:r>
            <w:proofErr w:type="gramEnd"/>
            <w:r w:rsidRPr="006645CB">
              <w:rPr>
                <w:rFonts w:ascii="Sassoon Primary Std" w:hAnsi="Sassoon Primary Std"/>
                <w:color w:val="2E74B5" w:themeColor="accent5" w:themeShade="BF"/>
                <w:sz w:val="20"/>
                <w:szCs w:val="18"/>
              </w:rPr>
              <w:t xml:space="preserve"> </w:t>
            </w:r>
          </w:p>
          <w:p w14:paraId="6D394D9A" w14:textId="73782ABE" w:rsidR="007F0CDF" w:rsidRPr="006645CB" w:rsidRDefault="007F0CDF" w:rsidP="00896A14">
            <w:pPr>
              <w:pStyle w:val="ListParagraph"/>
              <w:numPr>
                <w:ilvl w:val="0"/>
                <w:numId w:val="10"/>
              </w:numPr>
              <w:rPr>
                <w:rFonts w:ascii="Sassoon Primary Std" w:hAnsi="Sassoon Primary Std"/>
                <w:sz w:val="20"/>
                <w:szCs w:val="18"/>
              </w:rPr>
            </w:pPr>
            <w:r w:rsidRPr="006645CB">
              <w:rPr>
                <w:rFonts w:ascii="Sassoon Primary Std" w:hAnsi="Sassoon Primary Std"/>
                <w:color w:val="2E74B5" w:themeColor="accent5" w:themeShade="BF"/>
                <w:sz w:val="20"/>
                <w:szCs w:val="18"/>
              </w:rPr>
              <w:t xml:space="preserve"> start to present ideas based on their own research about a studied period</w:t>
            </w:r>
            <w:r w:rsidR="00A71B1E">
              <w:rPr>
                <w:rFonts w:ascii="Sassoon Primary Std" w:hAnsi="Sassoon Primary Std"/>
                <w:color w:val="2E74B5" w:themeColor="accent5" w:themeShade="BF"/>
                <w:sz w:val="20"/>
                <w:szCs w:val="18"/>
              </w:rPr>
              <w:t xml:space="preserve"> using diagrams and labelled pictures to tell </w:t>
            </w:r>
            <w:proofErr w:type="spellStart"/>
            <w:r w:rsidR="00A71B1E">
              <w:rPr>
                <w:rFonts w:ascii="Sassoon Primary Std" w:hAnsi="Sassoon Primary Std"/>
                <w:color w:val="2E74B5" w:themeColor="accent5" w:themeShade="BF"/>
                <w:sz w:val="20"/>
                <w:szCs w:val="18"/>
              </w:rPr>
              <w:t>othersd</w:t>
            </w:r>
            <w:proofErr w:type="spellEnd"/>
            <w:r w:rsidR="00A71B1E">
              <w:rPr>
                <w:rFonts w:ascii="Sassoon Primary Std" w:hAnsi="Sassoon Primary Std"/>
                <w:color w:val="2E74B5" w:themeColor="accent5" w:themeShade="BF"/>
                <w:sz w:val="20"/>
                <w:szCs w:val="18"/>
              </w:rPr>
              <w:t xml:space="preserve"> about people, objects and events from the past.</w:t>
            </w:r>
          </w:p>
        </w:tc>
        <w:tc>
          <w:tcPr>
            <w:tcW w:w="2197" w:type="dxa"/>
          </w:tcPr>
          <w:p w14:paraId="2C4775B4" w14:textId="77777777" w:rsidR="007F0CDF" w:rsidRPr="006645CB" w:rsidRDefault="007F0CDF" w:rsidP="00896A14">
            <w:pPr>
              <w:pStyle w:val="ListParagraph"/>
              <w:numPr>
                <w:ilvl w:val="0"/>
                <w:numId w:val="10"/>
              </w:numPr>
              <w:rPr>
                <w:rFonts w:ascii="Sassoon Primary Std" w:hAnsi="Sassoon Primary Std"/>
                <w:sz w:val="20"/>
                <w:szCs w:val="18"/>
              </w:rPr>
            </w:pPr>
            <w:r w:rsidRPr="006645CB">
              <w:rPr>
                <w:rFonts w:ascii="Sassoon Primary Std" w:hAnsi="Sassoon Primary Std"/>
                <w:color w:val="FF0000"/>
                <w:sz w:val="20"/>
                <w:szCs w:val="18"/>
              </w:rPr>
              <w:t xml:space="preserve">use and understand appropriate historical vocabulary to communicate information such as ruled, reigned, empire, invasion, conquer, </w:t>
            </w:r>
            <w:proofErr w:type="gramStart"/>
            <w:r w:rsidRPr="006645CB">
              <w:rPr>
                <w:rFonts w:ascii="Sassoon Primary Std" w:hAnsi="Sassoon Primary Std"/>
                <w:color w:val="FF0000"/>
                <w:sz w:val="20"/>
                <w:szCs w:val="18"/>
              </w:rPr>
              <w:t>kingdoms;</w:t>
            </w:r>
            <w:proofErr w:type="gramEnd"/>
          </w:p>
          <w:p w14:paraId="42C1CF68" w14:textId="77777777" w:rsidR="007F0CDF" w:rsidRPr="006645CB" w:rsidRDefault="007F0CDF" w:rsidP="00896A14">
            <w:pPr>
              <w:pStyle w:val="ListParagraph"/>
              <w:numPr>
                <w:ilvl w:val="0"/>
                <w:numId w:val="10"/>
              </w:numPr>
              <w:rPr>
                <w:rFonts w:ascii="Sassoon Primary Std" w:hAnsi="Sassoon Primary Std"/>
                <w:sz w:val="20"/>
                <w:szCs w:val="18"/>
              </w:rPr>
            </w:pPr>
            <w:r w:rsidRPr="006645CB">
              <w:rPr>
                <w:rFonts w:ascii="Sassoon Primary Std" w:hAnsi="Sassoon Primary Std"/>
                <w:color w:val="FF0000"/>
                <w:sz w:val="20"/>
                <w:szCs w:val="18"/>
              </w:rPr>
              <w:t xml:space="preserve">present, communicate and organise ideas about the past using models, drama role play and different genres of writing including letters, recounts, poems, adverts, diaries, posters and </w:t>
            </w:r>
            <w:proofErr w:type="gramStart"/>
            <w:r w:rsidRPr="006645CB">
              <w:rPr>
                <w:rFonts w:ascii="Sassoon Primary Std" w:hAnsi="Sassoon Primary Std"/>
                <w:color w:val="FF0000"/>
                <w:sz w:val="20"/>
                <w:szCs w:val="18"/>
              </w:rPr>
              <w:t>guides;</w:t>
            </w:r>
            <w:proofErr w:type="gramEnd"/>
            <w:r w:rsidRPr="006645CB">
              <w:rPr>
                <w:rFonts w:ascii="Sassoon Primary Std" w:hAnsi="Sassoon Primary Std"/>
                <w:color w:val="FF0000"/>
                <w:sz w:val="20"/>
                <w:szCs w:val="18"/>
              </w:rPr>
              <w:t xml:space="preserve"> </w:t>
            </w:r>
          </w:p>
          <w:p w14:paraId="6414820F" w14:textId="77777777" w:rsidR="007F0CDF" w:rsidRPr="00B23587" w:rsidRDefault="007F0CDF" w:rsidP="00896A14">
            <w:pPr>
              <w:pStyle w:val="ListParagraph"/>
              <w:numPr>
                <w:ilvl w:val="0"/>
                <w:numId w:val="10"/>
              </w:numPr>
              <w:rPr>
                <w:rFonts w:ascii="Sassoon Primary Std" w:hAnsi="Sassoon Primary Std"/>
                <w:sz w:val="20"/>
                <w:szCs w:val="18"/>
              </w:rPr>
            </w:pPr>
            <w:r w:rsidRPr="006645CB">
              <w:rPr>
                <w:rFonts w:ascii="Sassoon Primary Std" w:hAnsi="Sassoon Primary Std"/>
                <w:color w:val="FF0000"/>
                <w:sz w:val="20"/>
                <w:szCs w:val="18"/>
              </w:rPr>
              <w:t xml:space="preserve">start to present ideas based on their own research about a studied </w:t>
            </w:r>
            <w:proofErr w:type="gramStart"/>
            <w:r w:rsidRPr="006645CB">
              <w:rPr>
                <w:rFonts w:ascii="Sassoon Primary Std" w:hAnsi="Sassoon Primary Std"/>
                <w:color w:val="FF0000"/>
                <w:sz w:val="20"/>
                <w:szCs w:val="18"/>
              </w:rPr>
              <w:t>period</w:t>
            </w:r>
            <w:proofErr w:type="gramEnd"/>
          </w:p>
          <w:p w14:paraId="4A62FD7D" w14:textId="0518A82D" w:rsidR="00B23587" w:rsidRPr="006645CB" w:rsidRDefault="00B23587" w:rsidP="00896A14">
            <w:pPr>
              <w:pStyle w:val="ListParagraph"/>
              <w:numPr>
                <w:ilvl w:val="0"/>
                <w:numId w:val="10"/>
              </w:numPr>
              <w:rPr>
                <w:rFonts w:ascii="Sassoon Primary Std" w:hAnsi="Sassoon Primary Std"/>
                <w:sz w:val="20"/>
                <w:szCs w:val="18"/>
              </w:rPr>
            </w:pPr>
            <w:r>
              <w:rPr>
                <w:rFonts w:ascii="Sassoon Primary Std" w:hAnsi="Sassoon Primary Std"/>
                <w:color w:val="2E74B5" w:themeColor="accent5" w:themeShade="BF"/>
                <w:sz w:val="20"/>
                <w:szCs w:val="18"/>
              </w:rPr>
              <w:t xml:space="preserve">communicate knowledge and understanding orally and in writing and offer points of view </w:t>
            </w:r>
            <w:r>
              <w:rPr>
                <w:rFonts w:ascii="Sassoon Primary Std" w:hAnsi="Sassoon Primary Std"/>
                <w:color w:val="2E74B5" w:themeColor="accent5" w:themeShade="BF"/>
                <w:sz w:val="20"/>
                <w:szCs w:val="18"/>
              </w:rPr>
              <w:lastRenderedPageBreak/>
              <w:t>based on what I have found out.</w:t>
            </w:r>
          </w:p>
        </w:tc>
        <w:tc>
          <w:tcPr>
            <w:tcW w:w="2198" w:type="dxa"/>
          </w:tcPr>
          <w:p w14:paraId="029A8DEA" w14:textId="77777777" w:rsidR="007F0CDF" w:rsidRPr="00B23587" w:rsidRDefault="007F0CDF" w:rsidP="00896A14">
            <w:pPr>
              <w:pStyle w:val="ListParagraph"/>
              <w:numPr>
                <w:ilvl w:val="0"/>
                <w:numId w:val="10"/>
              </w:numPr>
              <w:rPr>
                <w:rFonts w:ascii="Sassoon Primary Std" w:hAnsi="Sassoon Primary Std"/>
                <w:color w:val="FF0000"/>
                <w:sz w:val="20"/>
                <w:szCs w:val="18"/>
              </w:rPr>
            </w:pPr>
            <w:r w:rsidRPr="00B23587">
              <w:rPr>
                <w:rFonts w:ascii="Sassoon Primary Std" w:hAnsi="Sassoon Primary Std"/>
                <w:color w:val="FF0000"/>
                <w:sz w:val="20"/>
                <w:szCs w:val="18"/>
              </w:rPr>
              <w:lastRenderedPageBreak/>
              <w:t xml:space="preserve">know and show a good understanding of historical vocabulary including abstract terms such as democracy, civilisation, social, political, economic, cultural, </w:t>
            </w:r>
            <w:proofErr w:type="gramStart"/>
            <w:r w:rsidRPr="00B23587">
              <w:rPr>
                <w:rFonts w:ascii="Sassoon Primary Std" w:hAnsi="Sassoon Primary Std"/>
                <w:color w:val="FF0000"/>
                <w:sz w:val="20"/>
                <w:szCs w:val="18"/>
              </w:rPr>
              <w:t>religious;</w:t>
            </w:r>
            <w:proofErr w:type="gramEnd"/>
          </w:p>
          <w:p w14:paraId="244123A7" w14:textId="77777777" w:rsidR="007F0CDF" w:rsidRPr="00B23587" w:rsidRDefault="007F0CDF" w:rsidP="00896A14">
            <w:pPr>
              <w:pStyle w:val="ListParagraph"/>
              <w:numPr>
                <w:ilvl w:val="0"/>
                <w:numId w:val="10"/>
              </w:numPr>
              <w:rPr>
                <w:rFonts w:ascii="Sassoon Primary Std" w:hAnsi="Sassoon Primary Std"/>
                <w:color w:val="FF0000"/>
                <w:sz w:val="20"/>
                <w:szCs w:val="18"/>
              </w:rPr>
            </w:pPr>
            <w:r w:rsidRPr="00B23587">
              <w:rPr>
                <w:rFonts w:ascii="Sassoon Primary Std" w:hAnsi="Sassoon Primary Std"/>
                <w:color w:val="FF0000"/>
                <w:sz w:val="20"/>
                <w:szCs w:val="18"/>
              </w:rPr>
              <w:t xml:space="preserve">present, communicate and organise ideas about from the past using detailed discussions and debates and different genres of writing such as myths, instructions, accounts, diaries, letters, information/travel guides, posters, news </w:t>
            </w:r>
            <w:proofErr w:type="gramStart"/>
            <w:r w:rsidRPr="00B23587">
              <w:rPr>
                <w:rFonts w:ascii="Sassoon Primary Std" w:hAnsi="Sassoon Primary Std"/>
                <w:color w:val="FF0000"/>
                <w:sz w:val="20"/>
                <w:szCs w:val="18"/>
              </w:rPr>
              <w:t>reports;</w:t>
            </w:r>
            <w:proofErr w:type="gramEnd"/>
            <w:r w:rsidRPr="00B23587">
              <w:rPr>
                <w:rFonts w:ascii="Sassoon Primary Std" w:hAnsi="Sassoon Primary Std"/>
                <w:color w:val="FF0000"/>
                <w:sz w:val="20"/>
                <w:szCs w:val="18"/>
              </w:rPr>
              <w:t xml:space="preserve"> </w:t>
            </w:r>
          </w:p>
          <w:p w14:paraId="0CFBE469" w14:textId="77777777" w:rsidR="007F0CDF" w:rsidRDefault="007F0CDF" w:rsidP="00896A14">
            <w:pPr>
              <w:pStyle w:val="ListParagraph"/>
              <w:numPr>
                <w:ilvl w:val="0"/>
                <w:numId w:val="10"/>
              </w:numPr>
              <w:rPr>
                <w:rFonts w:ascii="Sassoon Primary Std" w:hAnsi="Sassoon Primary Std"/>
                <w:color w:val="2E74B5" w:themeColor="accent5" w:themeShade="BF"/>
                <w:sz w:val="20"/>
                <w:szCs w:val="18"/>
              </w:rPr>
            </w:pPr>
            <w:r w:rsidRPr="006645CB">
              <w:rPr>
                <w:rFonts w:ascii="Sassoon Primary Std" w:hAnsi="Sassoon Primary Std"/>
                <w:color w:val="2E74B5" w:themeColor="accent5" w:themeShade="BF"/>
                <w:sz w:val="20"/>
                <w:szCs w:val="18"/>
              </w:rPr>
              <w:t>plan and present a self-directed project or research about the studied period.</w:t>
            </w:r>
          </w:p>
          <w:p w14:paraId="52A377A8" w14:textId="5937738C" w:rsidR="002C02EF" w:rsidRPr="006645CB" w:rsidRDefault="002C02EF" w:rsidP="00896A14">
            <w:pPr>
              <w:pStyle w:val="ListParagraph"/>
              <w:numPr>
                <w:ilvl w:val="0"/>
                <w:numId w:val="10"/>
              </w:numPr>
              <w:rPr>
                <w:rFonts w:ascii="Sassoon Primary Std" w:hAnsi="Sassoon Primary Std"/>
                <w:color w:val="2E74B5" w:themeColor="accent5" w:themeShade="BF"/>
                <w:sz w:val="20"/>
                <w:szCs w:val="18"/>
              </w:rPr>
            </w:pPr>
            <w:r>
              <w:rPr>
                <w:rFonts w:ascii="Sassoon Primary Std" w:hAnsi="Sassoon Primary Std"/>
                <w:color w:val="2E74B5" w:themeColor="accent5" w:themeShade="BF"/>
                <w:sz w:val="20"/>
                <w:szCs w:val="18"/>
              </w:rPr>
              <w:t xml:space="preserve">Choose an appropriate way to present my information, for an </w:t>
            </w:r>
            <w:r>
              <w:rPr>
                <w:rFonts w:ascii="Sassoon Primary Std" w:hAnsi="Sassoon Primary Std"/>
                <w:color w:val="2E74B5" w:themeColor="accent5" w:themeShade="BF"/>
                <w:sz w:val="20"/>
                <w:szCs w:val="18"/>
              </w:rPr>
              <w:lastRenderedPageBreak/>
              <w:t>intended audience and purpose.</w:t>
            </w:r>
          </w:p>
        </w:tc>
        <w:tc>
          <w:tcPr>
            <w:tcW w:w="2198" w:type="dxa"/>
          </w:tcPr>
          <w:p w14:paraId="1C59FFDF" w14:textId="77777777" w:rsidR="005C7851" w:rsidRPr="005C7851" w:rsidRDefault="005C7851" w:rsidP="00896A14">
            <w:pPr>
              <w:pStyle w:val="ListParagraph"/>
              <w:numPr>
                <w:ilvl w:val="0"/>
                <w:numId w:val="10"/>
              </w:numPr>
              <w:rPr>
                <w:rFonts w:ascii="Sassoon Primary Std" w:hAnsi="Sassoon Primary Std"/>
                <w:color w:val="FF0000"/>
                <w:sz w:val="20"/>
                <w:szCs w:val="18"/>
              </w:rPr>
            </w:pPr>
            <w:r w:rsidRPr="005C7851">
              <w:rPr>
                <w:rFonts w:ascii="Sassoon Primary Std" w:hAnsi="Sassoon Primary Std"/>
                <w:color w:val="FF0000"/>
                <w:sz w:val="20"/>
                <w:szCs w:val="18"/>
              </w:rPr>
              <w:lastRenderedPageBreak/>
              <w:t xml:space="preserve">know and show a good understanding of historical vocabulary including abstract terms such as democracy, civilisation, social, political, economic, cultural, </w:t>
            </w:r>
            <w:proofErr w:type="gramStart"/>
            <w:r w:rsidRPr="005C7851">
              <w:rPr>
                <w:rFonts w:ascii="Sassoon Primary Std" w:hAnsi="Sassoon Primary Std"/>
                <w:color w:val="FF0000"/>
                <w:sz w:val="20"/>
                <w:szCs w:val="18"/>
              </w:rPr>
              <w:t>religious;</w:t>
            </w:r>
            <w:proofErr w:type="gramEnd"/>
          </w:p>
          <w:p w14:paraId="43B9D98A" w14:textId="77777777" w:rsidR="005C7851" w:rsidRPr="005C7851" w:rsidRDefault="005C7851" w:rsidP="00896A14">
            <w:pPr>
              <w:pStyle w:val="ListParagraph"/>
              <w:numPr>
                <w:ilvl w:val="0"/>
                <w:numId w:val="10"/>
              </w:numPr>
              <w:rPr>
                <w:rFonts w:ascii="Sassoon Primary Std" w:hAnsi="Sassoon Primary Std"/>
                <w:color w:val="FF0000"/>
                <w:sz w:val="20"/>
                <w:szCs w:val="18"/>
              </w:rPr>
            </w:pPr>
            <w:r w:rsidRPr="005C7851">
              <w:rPr>
                <w:rFonts w:ascii="Sassoon Primary Std" w:hAnsi="Sassoon Primary Std"/>
                <w:color w:val="FF0000"/>
                <w:sz w:val="20"/>
                <w:szCs w:val="18"/>
              </w:rPr>
              <w:t xml:space="preserve">present, communicate and organise ideas about from the past using detailed discussions and debates and different genres of writing such as myths, instructions, accounts, diaries, letters, information/travel guides, posters, news </w:t>
            </w:r>
            <w:proofErr w:type="gramStart"/>
            <w:r w:rsidRPr="005C7851">
              <w:rPr>
                <w:rFonts w:ascii="Sassoon Primary Std" w:hAnsi="Sassoon Primary Std"/>
                <w:color w:val="FF0000"/>
                <w:sz w:val="20"/>
                <w:szCs w:val="18"/>
              </w:rPr>
              <w:t>reports;</w:t>
            </w:r>
            <w:proofErr w:type="gramEnd"/>
            <w:r w:rsidRPr="005C7851">
              <w:rPr>
                <w:rFonts w:ascii="Sassoon Primary Std" w:hAnsi="Sassoon Primary Std"/>
                <w:color w:val="FF0000"/>
                <w:sz w:val="20"/>
                <w:szCs w:val="18"/>
              </w:rPr>
              <w:t xml:space="preserve"> </w:t>
            </w:r>
          </w:p>
          <w:p w14:paraId="46F50135" w14:textId="77777777" w:rsidR="007F0CDF" w:rsidRPr="002C02EF" w:rsidRDefault="005C7851" w:rsidP="00896A14">
            <w:pPr>
              <w:pStyle w:val="ListParagraph"/>
              <w:numPr>
                <w:ilvl w:val="0"/>
                <w:numId w:val="10"/>
              </w:numPr>
              <w:rPr>
                <w:rFonts w:ascii="Sassoon Infant Std" w:hAnsi="Sassoon Infant Std"/>
                <w:sz w:val="20"/>
                <w:szCs w:val="18"/>
              </w:rPr>
            </w:pPr>
            <w:r w:rsidRPr="005C7851">
              <w:rPr>
                <w:rFonts w:ascii="Sassoon Primary Std" w:hAnsi="Sassoon Primary Std"/>
                <w:color w:val="FF0000"/>
                <w:sz w:val="20"/>
                <w:szCs w:val="18"/>
              </w:rPr>
              <w:t>plan and present a self-directed project or research about the studied period.</w:t>
            </w:r>
          </w:p>
          <w:p w14:paraId="64323A4D" w14:textId="65E2D4EB" w:rsidR="002C02EF" w:rsidRPr="005C7851" w:rsidRDefault="002C02EF" w:rsidP="00896A14">
            <w:pPr>
              <w:pStyle w:val="ListParagraph"/>
              <w:numPr>
                <w:ilvl w:val="0"/>
                <w:numId w:val="10"/>
              </w:numPr>
              <w:rPr>
                <w:rFonts w:ascii="Sassoon Infant Std" w:hAnsi="Sassoon Infant Std"/>
                <w:sz w:val="20"/>
                <w:szCs w:val="18"/>
              </w:rPr>
            </w:pPr>
            <w:r>
              <w:rPr>
                <w:rFonts w:ascii="Sassoon Infant Std" w:hAnsi="Sassoon Infant Std"/>
                <w:color w:val="2E74B5" w:themeColor="accent5" w:themeShade="BF"/>
                <w:sz w:val="20"/>
                <w:szCs w:val="18"/>
              </w:rPr>
              <w:t xml:space="preserve">Use extended writing and presentations to </w:t>
            </w:r>
            <w:r>
              <w:rPr>
                <w:rFonts w:ascii="Sassoon Infant Std" w:hAnsi="Sassoon Infant Std"/>
                <w:color w:val="2E74B5" w:themeColor="accent5" w:themeShade="BF"/>
                <w:sz w:val="20"/>
                <w:szCs w:val="18"/>
              </w:rPr>
              <w:lastRenderedPageBreak/>
              <w:t xml:space="preserve">explain key aspects of a time period. </w:t>
            </w:r>
          </w:p>
        </w:tc>
      </w:tr>
      <w:tr w:rsidR="007033C7" w:rsidRPr="00105742" w14:paraId="6BEC295C" w14:textId="77777777" w:rsidTr="007033C7">
        <w:tc>
          <w:tcPr>
            <w:tcW w:w="15378" w:type="dxa"/>
            <w:gridSpan w:val="7"/>
            <w:shd w:val="clear" w:color="auto" w:fill="CC66FF"/>
            <w:vAlign w:val="center"/>
          </w:tcPr>
          <w:p w14:paraId="58631367" w14:textId="51BF9BB6" w:rsidR="007033C7" w:rsidRPr="007033C7" w:rsidRDefault="007033C7" w:rsidP="007033C7">
            <w:pPr>
              <w:jc w:val="center"/>
              <w:rPr>
                <w:rFonts w:ascii="Sassoon Primary Std" w:hAnsi="Sassoon Primary Std"/>
                <w:color w:val="000000" w:themeColor="text1"/>
                <w:sz w:val="20"/>
                <w:szCs w:val="18"/>
              </w:rPr>
            </w:pPr>
            <w:r>
              <w:rPr>
                <w:rFonts w:ascii="Sassoon Primary Std" w:hAnsi="Sassoon Primary Std"/>
                <w:color w:val="000000" w:themeColor="text1"/>
                <w:sz w:val="20"/>
                <w:szCs w:val="18"/>
              </w:rPr>
              <w:lastRenderedPageBreak/>
              <w:t>INTERPRETATION OF HISTORY</w:t>
            </w:r>
          </w:p>
        </w:tc>
      </w:tr>
      <w:tr w:rsidR="00C06007" w:rsidRPr="00105742" w14:paraId="5D975391" w14:textId="77777777" w:rsidTr="006A6352">
        <w:tc>
          <w:tcPr>
            <w:tcW w:w="2196" w:type="dxa"/>
          </w:tcPr>
          <w:p w14:paraId="45A02BC9" w14:textId="77777777" w:rsidR="00697EFA" w:rsidRPr="006B191E" w:rsidRDefault="00697EFA" w:rsidP="00697EFA">
            <w:pPr>
              <w:spacing w:after="0" w:line="240" w:lineRule="auto"/>
              <w:ind w:left="0" w:firstLine="0"/>
              <w:rPr>
                <w:rFonts w:ascii="Sassoon Infant Std" w:hAnsi="Sassoon Infant Std"/>
                <w:color w:val="2E74B5" w:themeColor="accent5" w:themeShade="BF"/>
                <w:sz w:val="20"/>
                <w:szCs w:val="18"/>
                <w:u w:val="single"/>
              </w:rPr>
            </w:pPr>
            <w:r w:rsidRPr="006B191E">
              <w:rPr>
                <w:rFonts w:ascii="Sassoon Infant Std" w:hAnsi="Sassoon Infant Std"/>
                <w:color w:val="2E74B5" w:themeColor="accent5" w:themeShade="BF"/>
                <w:sz w:val="20"/>
                <w:szCs w:val="18"/>
                <w:u w:val="single"/>
              </w:rPr>
              <w:t xml:space="preserve">3-4 Years </w:t>
            </w:r>
          </w:p>
          <w:p w14:paraId="2CBC96F6" w14:textId="77777777" w:rsidR="00697EFA" w:rsidRPr="006B191E" w:rsidRDefault="00697EFA"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Begin to make sense of their own life-stories and family’s history. Show interest in different occupations</w:t>
            </w:r>
            <w:r>
              <w:rPr>
                <w:rFonts w:ascii="Sassoon Infant Std" w:hAnsi="Sassoon Infant Std"/>
                <w:color w:val="2E74B5" w:themeColor="accent5" w:themeShade="BF"/>
                <w:sz w:val="20"/>
                <w:szCs w:val="18"/>
              </w:rPr>
              <w:t>.</w:t>
            </w:r>
          </w:p>
          <w:p w14:paraId="59F82625" w14:textId="77777777" w:rsidR="00697EFA" w:rsidRPr="006B191E" w:rsidRDefault="00697EFA" w:rsidP="00697EFA">
            <w:pPr>
              <w:spacing w:after="0" w:line="240" w:lineRule="auto"/>
              <w:ind w:left="0" w:firstLine="0"/>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u w:val="single"/>
              </w:rPr>
              <w:t>Reception</w:t>
            </w:r>
            <w:r w:rsidRPr="006B191E">
              <w:rPr>
                <w:rFonts w:ascii="Sassoon Infant Std" w:hAnsi="Sassoon Infant Std"/>
                <w:color w:val="2E74B5" w:themeColor="accent5" w:themeShade="BF"/>
                <w:sz w:val="20"/>
                <w:szCs w:val="18"/>
              </w:rPr>
              <w:t xml:space="preserve"> </w:t>
            </w:r>
          </w:p>
          <w:p w14:paraId="1FDC3DEC" w14:textId="77777777" w:rsidR="00697EFA" w:rsidRDefault="00697EFA"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 xml:space="preserve">Comment on images of familiar situations in the past. </w:t>
            </w:r>
          </w:p>
          <w:p w14:paraId="5F405076" w14:textId="77777777" w:rsidR="00697EFA" w:rsidRPr="006B191E" w:rsidRDefault="00697EFA" w:rsidP="00896A14">
            <w:pPr>
              <w:pStyle w:val="ListParagraph"/>
              <w:numPr>
                <w:ilvl w:val="0"/>
                <w:numId w:val="52"/>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 xml:space="preserve">Compare and contrast characters from stories including figures from the past. </w:t>
            </w:r>
          </w:p>
          <w:p w14:paraId="415BB4E1" w14:textId="77777777" w:rsidR="00697EFA" w:rsidRDefault="00697EFA" w:rsidP="00697EFA">
            <w:pPr>
              <w:spacing w:after="0" w:line="240" w:lineRule="auto"/>
              <w:ind w:left="0" w:firstLine="0"/>
              <w:rPr>
                <w:rFonts w:ascii="Sassoon Infant Std" w:hAnsi="Sassoon Infant Std"/>
                <w:color w:val="2E74B5" w:themeColor="accent5" w:themeShade="BF"/>
                <w:sz w:val="20"/>
                <w:szCs w:val="18"/>
              </w:rPr>
            </w:pPr>
          </w:p>
          <w:p w14:paraId="7636F8CC" w14:textId="77777777" w:rsidR="00697EFA" w:rsidRPr="006B191E" w:rsidRDefault="00697EFA" w:rsidP="00697EFA">
            <w:p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u w:val="single"/>
              </w:rPr>
              <w:t>ELG</w:t>
            </w:r>
            <w:r w:rsidRPr="006B191E">
              <w:rPr>
                <w:rFonts w:ascii="Sassoon Infant Std" w:hAnsi="Sassoon Infant Std"/>
                <w:color w:val="2E74B5" w:themeColor="accent5" w:themeShade="BF"/>
                <w:sz w:val="20"/>
                <w:szCs w:val="18"/>
              </w:rPr>
              <w:t xml:space="preserve"> Past and Present </w:t>
            </w:r>
          </w:p>
          <w:p w14:paraId="35F39AE1" w14:textId="77777777" w:rsidR="00697EFA" w:rsidRDefault="00697EFA" w:rsidP="00896A14">
            <w:pPr>
              <w:pStyle w:val="ListParagraph"/>
              <w:numPr>
                <w:ilvl w:val="0"/>
                <w:numId w:val="6"/>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Talk about the lives of people around them and their roles in society.</w:t>
            </w:r>
          </w:p>
          <w:p w14:paraId="5D896B73" w14:textId="77777777" w:rsidR="00697EFA" w:rsidRDefault="00697EFA" w:rsidP="00896A14">
            <w:pPr>
              <w:pStyle w:val="ListParagraph"/>
              <w:numPr>
                <w:ilvl w:val="0"/>
                <w:numId w:val="6"/>
              </w:numPr>
              <w:spacing w:after="0" w:line="240" w:lineRule="auto"/>
              <w:rPr>
                <w:rFonts w:ascii="Sassoon Infant Std" w:hAnsi="Sassoon Infant Std"/>
                <w:color w:val="2E74B5" w:themeColor="accent5" w:themeShade="BF"/>
                <w:sz w:val="20"/>
                <w:szCs w:val="18"/>
              </w:rPr>
            </w:pPr>
            <w:r w:rsidRPr="006B191E">
              <w:rPr>
                <w:rFonts w:ascii="Sassoon Infant Std" w:hAnsi="Sassoon Infant Std"/>
                <w:color w:val="2E74B5" w:themeColor="accent5" w:themeShade="BF"/>
                <w:sz w:val="20"/>
                <w:szCs w:val="18"/>
              </w:rPr>
              <w:t xml:space="preserve">Know some similarities and differences between things in the past and now, drawing on their experiences </w:t>
            </w:r>
            <w:r w:rsidRPr="006B191E">
              <w:rPr>
                <w:rFonts w:ascii="Sassoon Infant Std" w:hAnsi="Sassoon Infant Std"/>
                <w:color w:val="2E74B5" w:themeColor="accent5" w:themeShade="BF"/>
                <w:sz w:val="20"/>
                <w:szCs w:val="18"/>
              </w:rPr>
              <w:lastRenderedPageBreak/>
              <w:t>and what has been read in class.</w:t>
            </w:r>
          </w:p>
          <w:p w14:paraId="1005B8D8" w14:textId="7BEC0014" w:rsidR="00C06007" w:rsidRPr="006B191E" w:rsidRDefault="00697EFA" w:rsidP="00697EFA">
            <w:pPr>
              <w:spacing w:after="0" w:line="240" w:lineRule="auto"/>
              <w:ind w:left="0" w:firstLine="0"/>
              <w:rPr>
                <w:rFonts w:ascii="Sassoon Infant Std" w:hAnsi="Sassoon Infant Std"/>
                <w:color w:val="2E74B5" w:themeColor="accent5" w:themeShade="BF"/>
                <w:sz w:val="20"/>
                <w:szCs w:val="18"/>
                <w:u w:val="single"/>
              </w:rPr>
            </w:pPr>
            <w:r w:rsidRPr="006B191E">
              <w:rPr>
                <w:rFonts w:ascii="Sassoon Infant Std" w:hAnsi="Sassoon Infant Std"/>
                <w:color w:val="2E74B5" w:themeColor="accent5" w:themeShade="BF"/>
                <w:sz w:val="20"/>
                <w:szCs w:val="18"/>
              </w:rPr>
              <w:t>Understand the past through settings, characters and events encountered in books read in class and storytelling.</w:t>
            </w:r>
          </w:p>
        </w:tc>
        <w:tc>
          <w:tcPr>
            <w:tcW w:w="2196" w:type="dxa"/>
          </w:tcPr>
          <w:p w14:paraId="3147B0EF" w14:textId="5289B709" w:rsidR="00C06007" w:rsidRPr="00123BE4" w:rsidRDefault="00602072"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lastRenderedPageBreak/>
              <w:t>talk about thing</w:t>
            </w:r>
            <w:r w:rsidR="00697EFA">
              <w:rPr>
                <w:rFonts w:ascii="Sassoon Primary Std" w:hAnsi="Sassoon Primary Std"/>
                <w:color w:val="000000" w:themeColor="text1"/>
                <w:sz w:val="20"/>
                <w:szCs w:val="18"/>
              </w:rPr>
              <w:t xml:space="preserve">s </w:t>
            </w:r>
            <w:r w:rsidRPr="00123BE4">
              <w:rPr>
                <w:rFonts w:ascii="Sassoon Primary Std" w:hAnsi="Sassoon Primary Std"/>
                <w:color w:val="000000" w:themeColor="text1"/>
                <w:sz w:val="20"/>
                <w:szCs w:val="18"/>
              </w:rPr>
              <w:t xml:space="preserve">that happened to me in living </w:t>
            </w:r>
            <w:proofErr w:type="gramStart"/>
            <w:r w:rsidRPr="00123BE4">
              <w:rPr>
                <w:rFonts w:ascii="Sassoon Primary Std" w:hAnsi="Sassoon Primary Std"/>
                <w:color w:val="000000" w:themeColor="text1"/>
                <w:sz w:val="20"/>
                <w:szCs w:val="18"/>
              </w:rPr>
              <w:t>memory</w:t>
            </w:r>
            <w:proofErr w:type="gramEnd"/>
          </w:p>
          <w:p w14:paraId="07F93C43" w14:textId="77777777" w:rsidR="00602072" w:rsidRPr="00123BE4" w:rsidRDefault="00602072"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name some things that happened to other people or events in living </w:t>
            </w:r>
            <w:proofErr w:type="gramStart"/>
            <w:r w:rsidRPr="00123BE4">
              <w:rPr>
                <w:rFonts w:ascii="Sassoon Primary Std" w:hAnsi="Sassoon Primary Std"/>
                <w:color w:val="000000" w:themeColor="text1"/>
                <w:sz w:val="20"/>
                <w:szCs w:val="18"/>
              </w:rPr>
              <w:t>memory</w:t>
            </w:r>
            <w:proofErr w:type="gramEnd"/>
          </w:p>
          <w:p w14:paraId="57C4C504" w14:textId="77777777" w:rsidR="00602072" w:rsidRPr="00123BE4" w:rsidRDefault="00602072"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identify objects from the past and say how I </w:t>
            </w:r>
            <w:proofErr w:type="gramStart"/>
            <w:r w:rsidRPr="00123BE4">
              <w:rPr>
                <w:rFonts w:ascii="Sassoon Primary Std" w:hAnsi="Sassoon Primary Std"/>
                <w:color w:val="000000" w:themeColor="text1"/>
                <w:sz w:val="20"/>
                <w:szCs w:val="18"/>
              </w:rPr>
              <w:t>know</w:t>
            </w:r>
            <w:proofErr w:type="gramEnd"/>
          </w:p>
          <w:p w14:paraId="34B791B7" w14:textId="77777777" w:rsidR="00602072" w:rsidRPr="00123BE4" w:rsidRDefault="00602072"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identify the main differences between old and new objects/</w:t>
            </w:r>
            <w:proofErr w:type="gramStart"/>
            <w:r w:rsidRPr="00123BE4">
              <w:rPr>
                <w:rFonts w:ascii="Sassoon Primary Std" w:hAnsi="Sassoon Primary Std"/>
                <w:color w:val="000000" w:themeColor="text1"/>
                <w:sz w:val="20"/>
                <w:szCs w:val="18"/>
              </w:rPr>
              <w:t>photos</w:t>
            </w:r>
            <w:proofErr w:type="gramEnd"/>
          </w:p>
          <w:p w14:paraId="27E811BC" w14:textId="77777777" w:rsidR="00602072" w:rsidRPr="00123BE4" w:rsidRDefault="00602072"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explain how </w:t>
            </w:r>
            <w:r w:rsidR="009B6E65" w:rsidRPr="00123BE4">
              <w:rPr>
                <w:rFonts w:ascii="Sassoon Primary Std" w:hAnsi="Sassoon Primary Std"/>
                <w:color w:val="000000" w:themeColor="text1"/>
                <w:sz w:val="20"/>
                <w:szCs w:val="18"/>
              </w:rPr>
              <w:t xml:space="preserve">my local area was different in the </w:t>
            </w:r>
            <w:proofErr w:type="gramStart"/>
            <w:r w:rsidR="009B6E65" w:rsidRPr="00123BE4">
              <w:rPr>
                <w:rFonts w:ascii="Sassoon Primary Std" w:hAnsi="Sassoon Primary Std"/>
                <w:color w:val="000000" w:themeColor="text1"/>
                <w:sz w:val="20"/>
                <w:szCs w:val="18"/>
              </w:rPr>
              <w:t>past</w:t>
            </w:r>
            <w:proofErr w:type="gramEnd"/>
          </w:p>
          <w:p w14:paraId="4690F303" w14:textId="435ED21D" w:rsidR="009B6E65" w:rsidRPr="00123BE4" w:rsidRDefault="009B6E65"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why </w:t>
            </w:r>
            <w:r w:rsidR="006A6352" w:rsidRPr="00123BE4">
              <w:rPr>
                <w:rFonts w:ascii="Sassoon Primary Std" w:hAnsi="Sassoon Primary Std"/>
                <w:color w:val="000000" w:themeColor="text1"/>
                <w:sz w:val="20"/>
                <w:szCs w:val="18"/>
              </w:rPr>
              <w:t>might</w:t>
            </w:r>
            <w:r w:rsidRPr="00123BE4">
              <w:rPr>
                <w:rFonts w:ascii="Sassoon Primary Std" w:hAnsi="Sassoon Primary Std"/>
                <w:color w:val="000000" w:themeColor="text1"/>
                <w:sz w:val="20"/>
                <w:szCs w:val="18"/>
              </w:rPr>
              <w:t xml:space="preserve"> one </w:t>
            </w:r>
            <w:proofErr w:type="gramStart"/>
            <w:r w:rsidRPr="00123BE4">
              <w:rPr>
                <w:rFonts w:ascii="Sassoon Primary Std" w:hAnsi="Sassoon Primary Std"/>
                <w:color w:val="000000" w:themeColor="text1"/>
                <w:sz w:val="20"/>
                <w:szCs w:val="18"/>
              </w:rPr>
              <w:t>persons</w:t>
            </w:r>
            <w:proofErr w:type="gramEnd"/>
            <w:r w:rsidRPr="00123BE4">
              <w:rPr>
                <w:rFonts w:ascii="Sassoon Primary Std" w:hAnsi="Sassoon Primary Std"/>
                <w:color w:val="000000" w:themeColor="text1"/>
                <w:sz w:val="20"/>
                <w:szCs w:val="18"/>
              </w:rPr>
              <w:t xml:space="preserve"> memories of events </w:t>
            </w:r>
            <w:r w:rsidR="006A6352" w:rsidRPr="00123BE4">
              <w:rPr>
                <w:rFonts w:ascii="Sassoon Primary Std" w:hAnsi="Sassoon Primary Std"/>
                <w:color w:val="000000" w:themeColor="text1"/>
                <w:sz w:val="20"/>
                <w:szCs w:val="18"/>
              </w:rPr>
              <w:t>be different to that of someone else</w:t>
            </w:r>
          </w:p>
        </w:tc>
        <w:tc>
          <w:tcPr>
            <w:tcW w:w="2196" w:type="dxa"/>
          </w:tcPr>
          <w:p w14:paraId="01A96B5D" w14:textId="77777777" w:rsidR="00C06007" w:rsidRPr="00123BE4" w:rsidRDefault="00D94638"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recount the life of someone famous who lived in the past and what they </w:t>
            </w:r>
            <w:proofErr w:type="gramStart"/>
            <w:r w:rsidRPr="00123BE4">
              <w:rPr>
                <w:rFonts w:ascii="Sassoon Primary Std" w:hAnsi="Sassoon Primary Std"/>
                <w:color w:val="000000" w:themeColor="text1"/>
                <w:sz w:val="20"/>
                <w:szCs w:val="18"/>
              </w:rPr>
              <w:t>did</w:t>
            </w:r>
            <w:proofErr w:type="gramEnd"/>
          </w:p>
          <w:p w14:paraId="28B11BA5" w14:textId="77777777" w:rsidR="00D94638" w:rsidRPr="00123BE4" w:rsidRDefault="00D94638"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make comparisons </w:t>
            </w:r>
            <w:r w:rsidR="00894231" w:rsidRPr="00123BE4">
              <w:rPr>
                <w:rFonts w:ascii="Sassoon Primary Std" w:hAnsi="Sassoon Primary Std"/>
                <w:color w:val="000000" w:themeColor="text1"/>
                <w:sz w:val="20"/>
                <w:szCs w:val="18"/>
              </w:rPr>
              <w:t xml:space="preserve">between some aspects of life in different time </w:t>
            </w:r>
            <w:proofErr w:type="gramStart"/>
            <w:r w:rsidR="00894231" w:rsidRPr="00123BE4">
              <w:rPr>
                <w:rFonts w:ascii="Sassoon Primary Std" w:hAnsi="Sassoon Primary Std"/>
                <w:color w:val="000000" w:themeColor="text1"/>
                <w:sz w:val="20"/>
                <w:szCs w:val="18"/>
              </w:rPr>
              <w:t>periods</w:t>
            </w:r>
            <w:proofErr w:type="gramEnd"/>
          </w:p>
          <w:p w14:paraId="40A3FB41" w14:textId="77777777" w:rsidR="00894231" w:rsidRPr="00123BE4" w:rsidRDefault="00894231"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suggest why people acted </w:t>
            </w:r>
            <w:r w:rsidR="00D44551" w:rsidRPr="00123BE4">
              <w:rPr>
                <w:rFonts w:ascii="Sassoon Primary Std" w:hAnsi="Sassoon Primary Std"/>
                <w:color w:val="000000" w:themeColor="text1"/>
                <w:sz w:val="20"/>
                <w:szCs w:val="18"/>
              </w:rPr>
              <w:t xml:space="preserve">as they </w:t>
            </w:r>
            <w:proofErr w:type="gramStart"/>
            <w:r w:rsidR="00D44551" w:rsidRPr="00123BE4">
              <w:rPr>
                <w:rFonts w:ascii="Sassoon Primary Std" w:hAnsi="Sassoon Primary Std"/>
                <w:color w:val="000000" w:themeColor="text1"/>
                <w:sz w:val="20"/>
                <w:szCs w:val="18"/>
              </w:rPr>
              <w:t>did</w:t>
            </w:r>
            <w:proofErr w:type="gramEnd"/>
          </w:p>
          <w:p w14:paraId="41C78AF0" w14:textId="0AEBBB59" w:rsidR="00D44551" w:rsidRPr="00123BE4" w:rsidRDefault="00D44551"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identify some of the ways we find out about the past and know that some are more reliable than others. </w:t>
            </w:r>
          </w:p>
        </w:tc>
        <w:tc>
          <w:tcPr>
            <w:tcW w:w="2197" w:type="dxa"/>
          </w:tcPr>
          <w:p w14:paraId="435DCEBB" w14:textId="77777777" w:rsidR="00C06007" w:rsidRPr="00123BE4" w:rsidRDefault="00D44551"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identify some of the ways we find out about the past and know that some are more reliable than others.</w:t>
            </w:r>
          </w:p>
          <w:p w14:paraId="47F1A0B3" w14:textId="77777777" w:rsidR="0096308C" w:rsidRPr="00123BE4" w:rsidRDefault="0096308C"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Describe some similarities and differences between people, events and artefacts from the </w:t>
            </w:r>
            <w:proofErr w:type="gramStart"/>
            <w:r w:rsidRPr="00123BE4">
              <w:rPr>
                <w:rFonts w:ascii="Sassoon Primary Std" w:hAnsi="Sassoon Primary Std"/>
                <w:color w:val="000000" w:themeColor="text1"/>
                <w:sz w:val="20"/>
                <w:szCs w:val="18"/>
              </w:rPr>
              <w:t>past</w:t>
            </w:r>
            <w:proofErr w:type="gramEnd"/>
          </w:p>
          <w:p w14:paraId="4A6B9D2F" w14:textId="77777777" w:rsidR="0096308C" w:rsidRPr="00123BE4" w:rsidRDefault="0096308C"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Describe how events from the past have shaped our lives </w:t>
            </w:r>
            <w:proofErr w:type="gramStart"/>
            <w:r w:rsidRPr="00123BE4">
              <w:rPr>
                <w:rFonts w:ascii="Sassoon Primary Std" w:hAnsi="Sassoon Primary Std"/>
                <w:color w:val="000000" w:themeColor="text1"/>
                <w:sz w:val="20"/>
                <w:szCs w:val="18"/>
              </w:rPr>
              <w:t>today</w:t>
            </w:r>
            <w:proofErr w:type="gramEnd"/>
          </w:p>
          <w:p w14:paraId="1F29F2A7" w14:textId="7C9750A9" w:rsidR="00E00FE6" w:rsidRPr="00123BE4" w:rsidRDefault="00E00FE6"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Use examples of how events in the past shaped peoples lives over time and have influences how we live today.</w:t>
            </w:r>
          </w:p>
        </w:tc>
        <w:tc>
          <w:tcPr>
            <w:tcW w:w="2197" w:type="dxa"/>
          </w:tcPr>
          <w:p w14:paraId="1ADA4500" w14:textId="77777777" w:rsidR="00C06007" w:rsidRPr="00123BE4" w:rsidRDefault="00520F3C"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Suggest why certain events happened or people acted as they did in </w:t>
            </w:r>
            <w:proofErr w:type="gramStart"/>
            <w:r w:rsidRPr="00123BE4">
              <w:rPr>
                <w:rFonts w:ascii="Sassoon Primary Std" w:hAnsi="Sassoon Primary Std"/>
                <w:color w:val="000000" w:themeColor="text1"/>
                <w:sz w:val="20"/>
                <w:szCs w:val="18"/>
              </w:rPr>
              <w:t>history</w:t>
            </w:r>
            <w:proofErr w:type="gramEnd"/>
          </w:p>
          <w:p w14:paraId="3E9A19DA" w14:textId="77777777" w:rsidR="00520F3C" w:rsidRPr="00123BE4" w:rsidRDefault="00520F3C"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Explain some similarities and differenc</w:t>
            </w:r>
            <w:r w:rsidR="00D62F19" w:rsidRPr="00123BE4">
              <w:rPr>
                <w:rFonts w:ascii="Sassoon Primary Std" w:hAnsi="Sassoon Primary Std"/>
                <w:color w:val="000000" w:themeColor="text1"/>
                <w:sz w:val="20"/>
                <w:szCs w:val="18"/>
              </w:rPr>
              <w:t xml:space="preserve">es between people, events and artefacts from the past and explain the significance of </w:t>
            </w:r>
            <w:proofErr w:type="gramStart"/>
            <w:r w:rsidR="00D62F19" w:rsidRPr="00123BE4">
              <w:rPr>
                <w:rFonts w:ascii="Sassoon Primary Std" w:hAnsi="Sassoon Primary Std"/>
                <w:color w:val="000000" w:themeColor="text1"/>
                <w:sz w:val="20"/>
                <w:szCs w:val="18"/>
              </w:rPr>
              <w:t>these</w:t>
            </w:r>
            <w:proofErr w:type="gramEnd"/>
          </w:p>
          <w:p w14:paraId="4A9CCDA3" w14:textId="77777777" w:rsidR="00D62F19" w:rsidRPr="00123BE4" w:rsidRDefault="00D62F19"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Suggest the causes of key events and changes in the time </w:t>
            </w:r>
            <w:r w:rsidR="008811FD" w:rsidRPr="00123BE4">
              <w:rPr>
                <w:rFonts w:ascii="Sassoon Primary Std" w:hAnsi="Sassoon Primary Std"/>
                <w:color w:val="000000" w:themeColor="text1"/>
                <w:sz w:val="20"/>
                <w:szCs w:val="18"/>
              </w:rPr>
              <w:t xml:space="preserve">periods I am </w:t>
            </w:r>
            <w:proofErr w:type="gramStart"/>
            <w:r w:rsidR="008811FD" w:rsidRPr="00123BE4">
              <w:rPr>
                <w:rFonts w:ascii="Sassoon Primary Std" w:hAnsi="Sassoon Primary Std"/>
                <w:color w:val="000000" w:themeColor="text1"/>
                <w:sz w:val="20"/>
                <w:szCs w:val="18"/>
              </w:rPr>
              <w:t>studying</w:t>
            </w:r>
            <w:proofErr w:type="gramEnd"/>
          </w:p>
          <w:p w14:paraId="234EE10F" w14:textId="77777777" w:rsidR="008811FD" w:rsidRPr="00123BE4" w:rsidRDefault="008811FD"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identify differences in accounts of </w:t>
            </w:r>
            <w:r w:rsidR="002E4D60" w:rsidRPr="00123BE4">
              <w:rPr>
                <w:rFonts w:ascii="Sassoon Primary Std" w:hAnsi="Sassoon Primary Std"/>
                <w:color w:val="000000" w:themeColor="text1"/>
                <w:sz w:val="20"/>
                <w:szCs w:val="18"/>
              </w:rPr>
              <w:t xml:space="preserve">history and suggest reasons for </w:t>
            </w:r>
            <w:proofErr w:type="gramStart"/>
            <w:r w:rsidR="002E4D60" w:rsidRPr="00123BE4">
              <w:rPr>
                <w:rFonts w:ascii="Sassoon Primary Std" w:hAnsi="Sassoon Primary Std"/>
                <w:color w:val="000000" w:themeColor="text1"/>
                <w:sz w:val="20"/>
                <w:szCs w:val="18"/>
              </w:rPr>
              <w:t>these</w:t>
            </w:r>
            <w:proofErr w:type="gramEnd"/>
          </w:p>
          <w:p w14:paraId="3E9F01D8" w14:textId="77777777" w:rsidR="002E4D60" w:rsidRPr="00123BE4" w:rsidRDefault="002E4D60"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use evidence to describe some of the following and explain how they are similar or different in different time periods: </w:t>
            </w:r>
            <w:r w:rsidR="00FA6011" w:rsidRPr="00123BE4">
              <w:rPr>
                <w:rFonts w:ascii="Sassoon Primary Std" w:hAnsi="Sassoon Primary Std"/>
                <w:color w:val="000000" w:themeColor="text1"/>
                <w:sz w:val="20"/>
                <w:szCs w:val="18"/>
              </w:rPr>
              <w:lastRenderedPageBreak/>
              <w:t>houses and settlements, culture, religion and leisure.</w:t>
            </w:r>
          </w:p>
          <w:p w14:paraId="274EC5DD" w14:textId="56FA8679" w:rsidR="00FA6011" w:rsidRPr="00123BE4" w:rsidRDefault="00FA6011" w:rsidP="00896A14">
            <w:pPr>
              <w:pStyle w:val="ListParagraph"/>
              <w:numPr>
                <w:ilvl w:val="0"/>
                <w:numId w:val="53"/>
              </w:numPr>
              <w:rPr>
                <w:rFonts w:ascii="Sassoon Primary Std" w:hAnsi="Sassoon Primary Std"/>
                <w:color w:val="000000" w:themeColor="text1"/>
                <w:sz w:val="20"/>
                <w:szCs w:val="18"/>
              </w:rPr>
            </w:pPr>
            <w:r w:rsidRPr="00123BE4">
              <w:rPr>
                <w:rFonts w:ascii="Sassoon Primary Std" w:hAnsi="Sassoon Primary Std"/>
                <w:color w:val="000000" w:themeColor="text1"/>
                <w:sz w:val="20"/>
                <w:szCs w:val="18"/>
              </w:rPr>
              <w:t xml:space="preserve">Know examples of how events in the past shaped </w:t>
            </w:r>
            <w:proofErr w:type="spellStart"/>
            <w:r w:rsidRPr="00123BE4">
              <w:rPr>
                <w:rFonts w:ascii="Sassoon Primary Std" w:hAnsi="Sassoon Primary Std"/>
                <w:color w:val="000000" w:themeColor="text1"/>
                <w:sz w:val="20"/>
                <w:szCs w:val="18"/>
              </w:rPr>
              <w:t>peoples</w:t>
            </w:r>
            <w:proofErr w:type="spellEnd"/>
            <w:r w:rsidRPr="00123BE4">
              <w:rPr>
                <w:rFonts w:ascii="Sassoon Primary Std" w:hAnsi="Sassoon Primary Std"/>
                <w:color w:val="000000" w:themeColor="text1"/>
                <w:sz w:val="20"/>
                <w:szCs w:val="18"/>
              </w:rPr>
              <w:t xml:space="preserve"> lives</w:t>
            </w:r>
            <w:r w:rsidR="00123BE4" w:rsidRPr="00123BE4">
              <w:rPr>
                <w:rFonts w:ascii="Sassoon Primary Std" w:hAnsi="Sassoon Primary Std"/>
                <w:color w:val="000000" w:themeColor="text1"/>
                <w:sz w:val="20"/>
                <w:szCs w:val="18"/>
              </w:rPr>
              <w:t xml:space="preserve"> over time and have influences how we live today.</w:t>
            </w:r>
          </w:p>
        </w:tc>
        <w:tc>
          <w:tcPr>
            <w:tcW w:w="2198" w:type="dxa"/>
          </w:tcPr>
          <w:p w14:paraId="48EBE5B9" w14:textId="77777777" w:rsidR="00AD4628" w:rsidRDefault="00D168F6" w:rsidP="00896A14">
            <w:pPr>
              <w:pStyle w:val="ListParagraph"/>
              <w:numPr>
                <w:ilvl w:val="0"/>
                <w:numId w:val="53"/>
              </w:numPr>
              <w:rPr>
                <w:rFonts w:ascii="Sassoon Primary Std" w:hAnsi="Sassoon Primary Std"/>
                <w:color w:val="000000" w:themeColor="text1"/>
                <w:sz w:val="20"/>
                <w:szCs w:val="18"/>
              </w:rPr>
            </w:pPr>
            <w:r>
              <w:rPr>
                <w:rFonts w:ascii="Sassoon Primary Std" w:hAnsi="Sassoon Primary Std"/>
                <w:color w:val="000000" w:themeColor="text1"/>
                <w:sz w:val="20"/>
                <w:szCs w:val="18"/>
              </w:rPr>
              <w:lastRenderedPageBreak/>
              <w:t xml:space="preserve">Research two versions of an event, identifying differences between </w:t>
            </w:r>
            <w:proofErr w:type="gramStart"/>
            <w:r>
              <w:rPr>
                <w:rFonts w:ascii="Sassoon Primary Std" w:hAnsi="Sassoon Primary Std"/>
                <w:color w:val="000000" w:themeColor="text1"/>
                <w:sz w:val="20"/>
                <w:szCs w:val="18"/>
              </w:rPr>
              <w:t>them</w:t>
            </w:r>
            <w:proofErr w:type="gramEnd"/>
          </w:p>
          <w:p w14:paraId="7C6CD66E" w14:textId="77777777" w:rsidR="00D168F6" w:rsidRDefault="00D168F6" w:rsidP="00896A14">
            <w:pPr>
              <w:pStyle w:val="ListParagraph"/>
              <w:numPr>
                <w:ilvl w:val="0"/>
                <w:numId w:val="53"/>
              </w:numPr>
              <w:rPr>
                <w:rFonts w:ascii="Sassoon Primary Std" w:hAnsi="Sassoon Primary Std"/>
                <w:color w:val="000000" w:themeColor="text1"/>
                <w:sz w:val="20"/>
                <w:szCs w:val="18"/>
              </w:rPr>
            </w:pPr>
            <w:r>
              <w:rPr>
                <w:rFonts w:ascii="Sassoon Primary Std" w:hAnsi="Sassoon Primary Std"/>
                <w:color w:val="000000" w:themeColor="text1"/>
                <w:sz w:val="20"/>
                <w:szCs w:val="18"/>
              </w:rPr>
              <w:t xml:space="preserve">Explain with clear reasons why there </w:t>
            </w:r>
            <w:r w:rsidR="00CC710A">
              <w:rPr>
                <w:rFonts w:ascii="Sassoon Primary Std" w:hAnsi="Sassoon Primary Std"/>
                <w:color w:val="000000" w:themeColor="text1"/>
                <w:sz w:val="20"/>
                <w:szCs w:val="18"/>
              </w:rPr>
              <w:t xml:space="preserve">may be different accounts of </w:t>
            </w:r>
            <w:proofErr w:type="gramStart"/>
            <w:r w:rsidR="00CC710A">
              <w:rPr>
                <w:rFonts w:ascii="Sassoon Primary Std" w:hAnsi="Sassoon Primary Std"/>
                <w:color w:val="000000" w:themeColor="text1"/>
                <w:sz w:val="20"/>
                <w:szCs w:val="18"/>
              </w:rPr>
              <w:t>history</w:t>
            </w:r>
            <w:proofErr w:type="gramEnd"/>
          </w:p>
          <w:p w14:paraId="39896C90" w14:textId="77777777" w:rsidR="00CC710A" w:rsidRDefault="00CC710A" w:rsidP="00896A14">
            <w:pPr>
              <w:pStyle w:val="ListParagraph"/>
              <w:numPr>
                <w:ilvl w:val="0"/>
                <w:numId w:val="53"/>
              </w:numPr>
              <w:rPr>
                <w:rFonts w:ascii="Sassoon Primary Std" w:hAnsi="Sassoon Primary Std"/>
                <w:color w:val="000000" w:themeColor="text1"/>
                <w:sz w:val="20"/>
                <w:szCs w:val="18"/>
              </w:rPr>
            </w:pPr>
            <w:r>
              <w:rPr>
                <w:rFonts w:ascii="Sassoon Primary Std" w:hAnsi="Sassoon Primary Std"/>
                <w:color w:val="000000" w:themeColor="text1"/>
                <w:sz w:val="20"/>
                <w:szCs w:val="18"/>
              </w:rPr>
              <w:t xml:space="preserve">Use historical sources to understand bias/contrasting </w:t>
            </w:r>
            <w:proofErr w:type="gramStart"/>
            <w:r>
              <w:rPr>
                <w:rFonts w:ascii="Sassoon Primary Std" w:hAnsi="Sassoon Primary Std"/>
                <w:color w:val="000000" w:themeColor="text1"/>
                <w:sz w:val="20"/>
                <w:szCs w:val="18"/>
              </w:rPr>
              <w:t>arguments</w:t>
            </w:r>
            <w:proofErr w:type="gramEnd"/>
          </w:p>
          <w:p w14:paraId="659328DA" w14:textId="77777777" w:rsidR="0069374B" w:rsidRDefault="0069374B" w:rsidP="00896A14">
            <w:pPr>
              <w:pStyle w:val="ListParagraph"/>
              <w:numPr>
                <w:ilvl w:val="0"/>
                <w:numId w:val="53"/>
              </w:numPr>
              <w:rPr>
                <w:rFonts w:ascii="Sassoon Primary Std" w:hAnsi="Sassoon Primary Std"/>
                <w:color w:val="000000" w:themeColor="text1"/>
                <w:sz w:val="20"/>
                <w:szCs w:val="18"/>
              </w:rPr>
            </w:pPr>
            <w:r>
              <w:rPr>
                <w:rFonts w:ascii="Sassoon Primary Std" w:hAnsi="Sassoon Primary Std"/>
                <w:color w:val="000000" w:themeColor="text1"/>
                <w:sz w:val="20"/>
                <w:szCs w:val="18"/>
              </w:rPr>
              <w:t xml:space="preserve">Decide whether a source of evidence is reliable to </w:t>
            </w:r>
            <w:proofErr w:type="gramStart"/>
            <w:r>
              <w:rPr>
                <w:rFonts w:ascii="Sassoon Primary Std" w:hAnsi="Sassoon Primary Std"/>
                <w:color w:val="000000" w:themeColor="text1"/>
                <w:sz w:val="20"/>
                <w:szCs w:val="18"/>
              </w:rPr>
              <w:t>describe:</w:t>
            </w:r>
            <w:proofErr w:type="gramEnd"/>
            <w:r>
              <w:rPr>
                <w:rFonts w:ascii="Sassoon Primary Std" w:hAnsi="Sassoon Primary Std"/>
                <w:color w:val="000000" w:themeColor="text1"/>
                <w:sz w:val="20"/>
                <w:szCs w:val="18"/>
              </w:rPr>
              <w:t xml:space="preserve"> </w:t>
            </w:r>
            <w:r w:rsidRPr="00123BE4">
              <w:rPr>
                <w:rFonts w:ascii="Sassoon Primary Std" w:hAnsi="Sassoon Primary Std"/>
                <w:color w:val="000000" w:themeColor="text1"/>
                <w:sz w:val="20"/>
                <w:szCs w:val="18"/>
              </w:rPr>
              <w:t>houses and settlements, culture, religion and leisure.</w:t>
            </w:r>
          </w:p>
          <w:p w14:paraId="3836BE13" w14:textId="77777777" w:rsidR="0069374B" w:rsidRDefault="000B16C9" w:rsidP="00896A14">
            <w:pPr>
              <w:pStyle w:val="ListParagraph"/>
              <w:numPr>
                <w:ilvl w:val="0"/>
                <w:numId w:val="53"/>
              </w:numPr>
              <w:rPr>
                <w:rFonts w:ascii="Sassoon Primary Std" w:hAnsi="Sassoon Primary Std"/>
                <w:color w:val="000000" w:themeColor="text1"/>
                <w:sz w:val="20"/>
                <w:szCs w:val="18"/>
              </w:rPr>
            </w:pPr>
            <w:r>
              <w:rPr>
                <w:rFonts w:ascii="Sassoon Primary Std" w:hAnsi="Sassoon Primary Std"/>
                <w:color w:val="000000" w:themeColor="text1"/>
                <w:sz w:val="20"/>
                <w:szCs w:val="18"/>
              </w:rPr>
              <w:t xml:space="preserve">Make comparisons between different events in history; explaining things that have changed and things that have stayed the </w:t>
            </w:r>
            <w:r>
              <w:rPr>
                <w:rFonts w:ascii="Sassoon Primary Std" w:hAnsi="Sassoon Primary Std"/>
                <w:color w:val="000000" w:themeColor="text1"/>
                <w:sz w:val="20"/>
                <w:szCs w:val="18"/>
              </w:rPr>
              <w:lastRenderedPageBreak/>
              <w:t>same</w:t>
            </w:r>
            <w:r w:rsidR="004A4F10">
              <w:rPr>
                <w:rFonts w:ascii="Sassoon Primary Std" w:hAnsi="Sassoon Primary Std"/>
                <w:color w:val="000000" w:themeColor="text1"/>
                <w:sz w:val="20"/>
                <w:szCs w:val="18"/>
              </w:rPr>
              <w:t xml:space="preserve">- why might this have </w:t>
            </w:r>
            <w:proofErr w:type="gramStart"/>
            <w:r w:rsidR="004A4F10">
              <w:rPr>
                <w:rFonts w:ascii="Sassoon Primary Std" w:hAnsi="Sassoon Primary Std"/>
                <w:color w:val="000000" w:themeColor="text1"/>
                <w:sz w:val="20"/>
                <w:szCs w:val="18"/>
              </w:rPr>
              <w:t>happened</w:t>
            </w:r>
            <w:proofErr w:type="gramEnd"/>
          </w:p>
          <w:p w14:paraId="140976EB" w14:textId="64A5A3C4" w:rsidR="004A4F10" w:rsidRPr="00697EFA" w:rsidRDefault="004A4F10" w:rsidP="00896A14">
            <w:pPr>
              <w:pStyle w:val="ListParagraph"/>
              <w:numPr>
                <w:ilvl w:val="0"/>
                <w:numId w:val="53"/>
              </w:numPr>
              <w:rPr>
                <w:rFonts w:ascii="Sassoon Primary Std" w:hAnsi="Sassoon Primary Std"/>
                <w:color w:val="000000" w:themeColor="text1"/>
                <w:sz w:val="20"/>
                <w:szCs w:val="18"/>
              </w:rPr>
            </w:pPr>
            <w:r>
              <w:rPr>
                <w:rFonts w:ascii="Sassoon Primary Std" w:hAnsi="Sassoon Primary Std"/>
                <w:color w:val="000000" w:themeColor="text1"/>
                <w:sz w:val="20"/>
                <w:szCs w:val="18"/>
              </w:rPr>
              <w:t>Explain how events in history are significant in British and World History</w:t>
            </w:r>
          </w:p>
        </w:tc>
        <w:tc>
          <w:tcPr>
            <w:tcW w:w="2198" w:type="dxa"/>
          </w:tcPr>
          <w:p w14:paraId="5C7CAD2B" w14:textId="77777777" w:rsidR="00C06007" w:rsidRDefault="004A4F10" w:rsidP="00896A14">
            <w:pPr>
              <w:pStyle w:val="ListParagraph"/>
              <w:numPr>
                <w:ilvl w:val="0"/>
                <w:numId w:val="53"/>
              </w:numPr>
              <w:rPr>
                <w:rFonts w:ascii="Sassoon Primary Std" w:hAnsi="Sassoon Primary Std"/>
                <w:color w:val="000000" w:themeColor="text1"/>
                <w:sz w:val="20"/>
                <w:szCs w:val="18"/>
              </w:rPr>
            </w:pPr>
            <w:proofErr w:type="spellStart"/>
            <w:r>
              <w:rPr>
                <w:rFonts w:ascii="Sassoon Primary Std" w:hAnsi="Sassoon Primary Std"/>
                <w:color w:val="000000" w:themeColor="text1"/>
                <w:sz w:val="20"/>
                <w:szCs w:val="18"/>
              </w:rPr>
              <w:lastRenderedPageBreak/>
              <w:t>Explaiin</w:t>
            </w:r>
            <w:proofErr w:type="spellEnd"/>
            <w:r>
              <w:rPr>
                <w:rFonts w:ascii="Sassoon Primary Std" w:hAnsi="Sassoon Primary Std"/>
                <w:color w:val="000000" w:themeColor="text1"/>
                <w:sz w:val="20"/>
                <w:szCs w:val="18"/>
              </w:rPr>
              <w:t xml:space="preserve"> how significant events have helped shaped the country we have </w:t>
            </w:r>
            <w:proofErr w:type="gramStart"/>
            <w:r>
              <w:rPr>
                <w:rFonts w:ascii="Sassoon Primary Std" w:hAnsi="Sassoon Primary Std"/>
                <w:color w:val="000000" w:themeColor="text1"/>
                <w:sz w:val="20"/>
                <w:szCs w:val="18"/>
              </w:rPr>
              <w:t>today</w:t>
            </w:r>
            <w:proofErr w:type="gramEnd"/>
          </w:p>
          <w:p w14:paraId="67E962B8" w14:textId="77777777" w:rsidR="004A4F10" w:rsidRDefault="004A4F10" w:rsidP="00896A14">
            <w:pPr>
              <w:pStyle w:val="ListParagraph"/>
              <w:numPr>
                <w:ilvl w:val="0"/>
                <w:numId w:val="53"/>
              </w:numPr>
              <w:rPr>
                <w:rFonts w:ascii="Sassoon Primary Std" w:hAnsi="Sassoon Primary Std"/>
                <w:color w:val="000000" w:themeColor="text1"/>
                <w:sz w:val="20"/>
                <w:szCs w:val="18"/>
              </w:rPr>
            </w:pPr>
            <w:r>
              <w:rPr>
                <w:rFonts w:ascii="Sassoon Primary Std" w:hAnsi="Sassoon Primary Std"/>
                <w:color w:val="000000" w:themeColor="text1"/>
                <w:sz w:val="20"/>
                <w:szCs w:val="18"/>
              </w:rPr>
              <w:t>Summarise the main events from a specific</w:t>
            </w:r>
            <w:r w:rsidR="00643970">
              <w:rPr>
                <w:rFonts w:ascii="Sassoon Primary Std" w:hAnsi="Sassoon Primary Std"/>
                <w:color w:val="000000" w:themeColor="text1"/>
                <w:sz w:val="20"/>
                <w:szCs w:val="18"/>
              </w:rPr>
              <w:t xml:space="preserve"> period in history, explaining the order in which they </w:t>
            </w:r>
            <w:proofErr w:type="gramStart"/>
            <w:r w:rsidR="00643970">
              <w:rPr>
                <w:rFonts w:ascii="Sassoon Primary Std" w:hAnsi="Sassoon Primary Std"/>
                <w:color w:val="000000" w:themeColor="text1"/>
                <w:sz w:val="20"/>
                <w:szCs w:val="18"/>
              </w:rPr>
              <w:t>happened</w:t>
            </w:r>
            <w:proofErr w:type="gramEnd"/>
          </w:p>
          <w:p w14:paraId="0F34BF1E" w14:textId="77777777" w:rsidR="00643970" w:rsidRDefault="00643970" w:rsidP="00896A14">
            <w:pPr>
              <w:pStyle w:val="ListParagraph"/>
              <w:numPr>
                <w:ilvl w:val="0"/>
                <w:numId w:val="53"/>
              </w:numPr>
              <w:rPr>
                <w:rFonts w:ascii="Sassoon Primary Std" w:hAnsi="Sassoon Primary Std"/>
                <w:color w:val="000000" w:themeColor="text1"/>
                <w:sz w:val="20"/>
                <w:szCs w:val="18"/>
              </w:rPr>
            </w:pPr>
            <w:r>
              <w:rPr>
                <w:rFonts w:ascii="Sassoon Primary Std" w:hAnsi="Sassoon Primary Std"/>
                <w:color w:val="000000" w:themeColor="text1"/>
                <w:sz w:val="20"/>
                <w:szCs w:val="18"/>
              </w:rPr>
              <w:t xml:space="preserve">Summarise how Britain has had a major influence on world </w:t>
            </w:r>
            <w:proofErr w:type="gramStart"/>
            <w:r>
              <w:rPr>
                <w:rFonts w:ascii="Sassoon Primary Std" w:hAnsi="Sassoon Primary Std"/>
                <w:color w:val="000000" w:themeColor="text1"/>
                <w:sz w:val="20"/>
                <w:szCs w:val="18"/>
              </w:rPr>
              <w:t>history</w:t>
            </w:r>
            <w:proofErr w:type="gramEnd"/>
          </w:p>
          <w:p w14:paraId="75FFACB6" w14:textId="77777777" w:rsidR="00EC3631" w:rsidRDefault="00EC3631" w:rsidP="00896A14">
            <w:pPr>
              <w:pStyle w:val="ListParagraph"/>
              <w:numPr>
                <w:ilvl w:val="0"/>
                <w:numId w:val="53"/>
              </w:numPr>
              <w:rPr>
                <w:rFonts w:ascii="Sassoon Primary Std" w:hAnsi="Sassoon Primary Std"/>
                <w:color w:val="000000" w:themeColor="text1"/>
                <w:sz w:val="20"/>
                <w:szCs w:val="18"/>
              </w:rPr>
            </w:pPr>
            <w:r>
              <w:rPr>
                <w:rFonts w:ascii="Sassoon Primary Std" w:hAnsi="Sassoon Primary Std"/>
                <w:color w:val="000000" w:themeColor="text1"/>
                <w:sz w:val="20"/>
                <w:szCs w:val="18"/>
              </w:rPr>
              <w:t xml:space="preserve">Explain what Britain may have learnt form other countries and civilisations through </w:t>
            </w:r>
            <w:proofErr w:type="gramStart"/>
            <w:r>
              <w:rPr>
                <w:rFonts w:ascii="Sassoon Primary Std" w:hAnsi="Sassoon Primary Std"/>
                <w:color w:val="000000" w:themeColor="text1"/>
                <w:sz w:val="20"/>
                <w:szCs w:val="18"/>
              </w:rPr>
              <w:t>time</w:t>
            </w:r>
            <w:proofErr w:type="gramEnd"/>
          </w:p>
          <w:p w14:paraId="04E12D9C" w14:textId="77777777" w:rsidR="00EC3631" w:rsidRDefault="00EC3631" w:rsidP="00896A14">
            <w:pPr>
              <w:pStyle w:val="ListParagraph"/>
              <w:numPr>
                <w:ilvl w:val="0"/>
                <w:numId w:val="53"/>
              </w:numPr>
              <w:rPr>
                <w:rFonts w:ascii="Sassoon Primary Std" w:hAnsi="Sassoon Primary Std"/>
                <w:color w:val="000000" w:themeColor="text1"/>
                <w:sz w:val="20"/>
                <w:szCs w:val="18"/>
              </w:rPr>
            </w:pPr>
            <w:r>
              <w:rPr>
                <w:rFonts w:ascii="Sassoon Primary Std" w:hAnsi="Sassoon Primary Std"/>
                <w:color w:val="000000" w:themeColor="text1"/>
                <w:sz w:val="20"/>
                <w:szCs w:val="18"/>
              </w:rPr>
              <w:t>Recognise and describe differences and similarities</w:t>
            </w:r>
            <w:r w:rsidR="003C5E70">
              <w:rPr>
                <w:rFonts w:ascii="Sassoon Primary Std" w:hAnsi="Sassoon Primary Std"/>
                <w:color w:val="000000" w:themeColor="text1"/>
                <w:sz w:val="20"/>
                <w:szCs w:val="18"/>
              </w:rPr>
              <w:t xml:space="preserve">/changes and continuity between periods of </w:t>
            </w:r>
            <w:proofErr w:type="gramStart"/>
            <w:r w:rsidR="003C5E70">
              <w:rPr>
                <w:rFonts w:ascii="Sassoon Primary Std" w:hAnsi="Sassoon Primary Std"/>
                <w:color w:val="000000" w:themeColor="text1"/>
                <w:sz w:val="20"/>
                <w:szCs w:val="18"/>
              </w:rPr>
              <w:t>history</w:t>
            </w:r>
            <w:proofErr w:type="gramEnd"/>
          </w:p>
          <w:p w14:paraId="09FA50B3" w14:textId="77777777" w:rsidR="003C5E70" w:rsidRDefault="003C5E70" w:rsidP="00896A14">
            <w:pPr>
              <w:pStyle w:val="ListParagraph"/>
              <w:numPr>
                <w:ilvl w:val="0"/>
                <w:numId w:val="53"/>
              </w:numPr>
              <w:rPr>
                <w:rFonts w:ascii="Sassoon Primary Std" w:hAnsi="Sassoon Primary Std"/>
                <w:color w:val="000000" w:themeColor="text1"/>
                <w:sz w:val="20"/>
                <w:szCs w:val="18"/>
              </w:rPr>
            </w:pPr>
            <w:r>
              <w:rPr>
                <w:rFonts w:ascii="Sassoon Primary Std" w:hAnsi="Sassoon Primary Std"/>
                <w:color w:val="000000" w:themeColor="text1"/>
                <w:sz w:val="20"/>
                <w:szCs w:val="18"/>
              </w:rPr>
              <w:lastRenderedPageBreak/>
              <w:t xml:space="preserve">Evaluate evidence to choose which is the most reliable </w:t>
            </w:r>
            <w:proofErr w:type="gramStart"/>
            <w:r>
              <w:rPr>
                <w:rFonts w:ascii="Sassoon Primary Std" w:hAnsi="Sassoon Primary Std"/>
                <w:color w:val="000000" w:themeColor="text1"/>
                <w:sz w:val="20"/>
                <w:szCs w:val="18"/>
              </w:rPr>
              <w:t>form</w:t>
            </w:r>
            <w:proofErr w:type="gramEnd"/>
          </w:p>
          <w:p w14:paraId="4BA6F143" w14:textId="77777777" w:rsidR="003C5E70" w:rsidRDefault="00C41B0B" w:rsidP="00896A14">
            <w:pPr>
              <w:pStyle w:val="ListParagraph"/>
              <w:numPr>
                <w:ilvl w:val="0"/>
                <w:numId w:val="53"/>
              </w:numPr>
              <w:rPr>
                <w:rFonts w:ascii="Sassoon Primary Std" w:hAnsi="Sassoon Primary Std"/>
                <w:color w:val="000000" w:themeColor="text1"/>
                <w:sz w:val="20"/>
                <w:szCs w:val="18"/>
              </w:rPr>
            </w:pPr>
            <w:r>
              <w:rPr>
                <w:rFonts w:ascii="Sassoon Primary Std" w:hAnsi="Sassoon Primary Std"/>
                <w:color w:val="000000" w:themeColor="text1"/>
                <w:sz w:val="20"/>
                <w:szCs w:val="18"/>
              </w:rPr>
              <w:t xml:space="preserve">Explain how people have points of view and this can affect their interpretation of the </w:t>
            </w:r>
            <w:proofErr w:type="gramStart"/>
            <w:r>
              <w:rPr>
                <w:rFonts w:ascii="Sassoon Primary Std" w:hAnsi="Sassoon Primary Std"/>
                <w:color w:val="000000" w:themeColor="text1"/>
                <w:sz w:val="20"/>
                <w:szCs w:val="18"/>
              </w:rPr>
              <w:t>past</w:t>
            </w:r>
            <w:proofErr w:type="gramEnd"/>
          </w:p>
          <w:p w14:paraId="4A23E1B9" w14:textId="6F5726DA" w:rsidR="00C41B0B" w:rsidRPr="004A4F10" w:rsidRDefault="00C41B0B" w:rsidP="00896A14">
            <w:pPr>
              <w:pStyle w:val="ListParagraph"/>
              <w:numPr>
                <w:ilvl w:val="0"/>
                <w:numId w:val="53"/>
              </w:numPr>
              <w:rPr>
                <w:rFonts w:ascii="Sassoon Primary Std" w:hAnsi="Sassoon Primary Std"/>
                <w:color w:val="000000" w:themeColor="text1"/>
                <w:sz w:val="20"/>
                <w:szCs w:val="18"/>
              </w:rPr>
            </w:pPr>
            <w:r>
              <w:rPr>
                <w:rFonts w:ascii="Sassoon Primary Std" w:hAnsi="Sassoon Primary Std"/>
                <w:color w:val="000000" w:themeColor="text1"/>
                <w:sz w:val="20"/>
                <w:szCs w:val="18"/>
              </w:rPr>
              <w:t>Give clear reasons why there m</w:t>
            </w:r>
            <w:r w:rsidR="00E90039">
              <w:rPr>
                <w:rFonts w:ascii="Sassoon Primary Std" w:hAnsi="Sassoon Primary Std"/>
                <w:color w:val="000000" w:themeColor="text1"/>
                <w:sz w:val="20"/>
                <w:szCs w:val="18"/>
              </w:rPr>
              <w:t>ight be different account of history</w:t>
            </w:r>
          </w:p>
        </w:tc>
      </w:tr>
    </w:tbl>
    <w:p w14:paraId="6FCF50B8" w14:textId="0DE68C2B" w:rsidR="582A87F1" w:rsidRDefault="582A87F1"/>
    <w:p w14:paraId="2CC50950" w14:textId="77777777" w:rsidR="002947F2" w:rsidRDefault="002947F2"/>
    <w:p w14:paraId="78551E75" w14:textId="77777777" w:rsidR="002947F2" w:rsidRDefault="002947F2"/>
    <w:p w14:paraId="30BA8F77" w14:textId="77777777" w:rsidR="002947F2" w:rsidRDefault="002947F2"/>
    <w:p w14:paraId="31B2646B" w14:textId="77777777" w:rsidR="002947F2" w:rsidRDefault="002947F2"/>
    <w:p w14:paraId="13EB7A9C" w14:textId="77777777" w:rsidR="002947F2" w:rsidRDefault="002947F2"/>
    <w:p w14:paraId="18691CAE" w14:textId="77777777" w:rsidR="007F0CDF" w:rsidRDefault="007F0CDF"/>
    <w:p w14:paraId="1CD2CBBB" w14:textId="77777777" w:rsidR="007F0CDF" w:rsidRDefault="007F0CDF"/>
    <w:p w14:paraId="3EAC388D" w14:textId="77777777" w:rsidR="007F0CDF" w:rsidRDefault="007F0CDF"/>
    <w:p w14:paraId="2678449F" w14:textId="77777777" w:rsidR="007F0CDF" w:rsidRDefault="007F0CDF"/>
    <w:p w14:paraId="549C172A" w14:textId="77777777" w:rsidR="002947F2" w:rsidRDefault="002947F2"/>
    <w:p w14:paraId="2128216C" w14:textId="77777777" w:rsidR="002947F2" w:rsidRDefault="002947F2"/>
    <w:p w14:paraId="09EE054F" w14:textId="77777777" w:rsidR="002947F2" w:rsidRDefault="002947F2" w:rsidP="00562B0D">
      <w:pPr>
        <w:ind w:left="0" w:firstLine="0"/>
      </w:pPr>
    </w:p>
    <w:p w14:paraId="4858F48C" w14:textId="1DE1C717" w:rsidR="00FB70A2" w:rsidRPr="00DD52B8" w:rsidRDefault="00FB70A2" w:rsidP="00AC4B89">
      <w:pPr>
        <w:ind w:left="0" w:firstLine="0"/>
        <w:rPr>
          <w:rFonts w:ascii="SassoonPrimaryInfant" w:hAnsi="SassoonPrimaryInfant"/>
          <w:sz w:val="22"/>
        </w:rPr>
      </w:pPr>
    </w:p>
    <w:p w14:paraId="22AAF436" w14:textId="77777777" w:rsidR="00AC4B89" w:rsidRPr="004E0B29" w:rsidRDefault="0027165E" w:rsidP="00AC4B89">
      <w:pPr>
        <w:pStyle w:val="ListParagraph"/>
        <w:numPr>
          <w:ilvl w:val="0"/>
          <w:numId w:val="1"/>
        </w:numPr>
        <w:rPr>
          <w:rFonts w:ascii="Sassoon Infant Std" w:hAnsi="Sassoon Infant Std"/>
          <w:szCs w:val="24"/>
        </w:rPr>
      </w:pPr>
      <w:r w:rsidRPr="004E0B29">
        <w:rPr>
          <w:rFonts w:ascii="Sassoon Infant Std" w:hAnsi="Sassoon Infant Std"/>
          <w:b/>
          <w:szCs w:val="24"/>
        </w:rPr>
        <w:t>S</w:t>
      </w:r>
      <w:r w:rsidR="00CE64D5" w:rsidRPr="004E0B29">
        <w:rPr>
          <w:rFonts w:ascii="Sassoon Infant Std" w:hAnsi="Sassoon Infant Std"/>
          <w:b/>
          <w:szCs w:val="24"/>
        </w:rPr>
        <w:t xml:space="preserve">END IN </w:t>
      </w:r>
      <w:r w:rsidR="00DD52B8" w:rsidRPr="004E0B29">
        <w:rPr>
          <w:rFonts w:ascii="Sassoon Infant Std" w:hAnsi="Sassoon Infant Std"/>
          <w:b/>
          <w:szCs w:val="24"/>
        </w:rPr>
        <w:t>HISTORY</w:t>
      </w:r>
    </w:p>
    <w:p w14:paraId="03928474" w14:textId="64F952C1" w:rsidR="002947F2" w:rsidRPr="00AC4B89" w:rsidRDefault="00EE435B" w:rsidP="00AC4B89">
      <w:pPr>
        <w:ind w:left="360" w:firstLine="0"/>
        <w:rPr>
          <w:rFonts w:ascii="SassoonPrimaryInfant" w:hAnsi="SassoonPrimaryInfant"/>
          <w:sz w:val="22"/>
        </w:rPr>
        <w:sectPr w:rsidR="002947F2" w:rsidRPr="00AC4B89" w:rsidSect="0027165E">
          <w:pgSz w:w="16838" w:h="11906" w:orient="landscape"/>
          <w:pgMar w:top="720" w:right="720" w:bottom="720" w:left="720" w:header="709" w:footer="284" w:gutter="0"/>
          <w:pgBorders w:offsetFrom="page">
            <w:top w:val="single" w:sz="12" w:space="24" w:color="auto"/>
            <w:left w:val="single" w:sz="12" w:space="24" w:color="auto"/>
            <w:bottom w:val="single" w:sz="12" w:space="24" w:color="auto"/>
            <w:right w:val="single" w:sz="12" w:space="24" w:color="auto"/>
          </w:pgBorders>
          <w:cols w:space="708"/>
          <w:docGrid w:linePitch="360"/>
        </w:sectPr>
      </w:pPr>
      <w:r>
        <w:rPr>
          <w:rFonts w:ascii="SassoonPrimaryInfant" w:hAnsi="SassoonPrimaryInfant"/>
          <w:b/>
          <w:bCs/>
          <w:noProof/>
        </w:rPr>
        <w:drawing>
          <wp:anchor distT="0" distB="0" distL="114300" distR="114300" simplePos="0" relativeHeight="251675656" behindDoc="0" locked="0" layoutInCell="1" allowOverlap="1" wp14:anchorId="731AA409" wp14:editId="7D533CDE">
            <wp:simplePos x="0" y="0"/>
            <wp:positionH relativeFrom="margin">
              <wp:align>center</wp:align>
            </wp:positionH>
            <wp:positionV relativeFrom="paragraph">
              <wp:posOffset>414020</wp:posOffset>
            </wp:positionV>
            <wp:extent cx="9267151" cy="4732867"/>
            <wp:effectExtent l="0" t="0" r="0" b="0"/>
            <wp:wrapNone/>
            <wp:docPr id="2083104892" name="Picture 2" descr="A picture containing text, screenshot,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104892" name="Picture 2" descr="A picture containing text, screenshot, font&#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9267151" cy="4732867"/>
                    </a:xfrm>
                    <a:prstGeom prst="rect">
                      <a:avLst/>
                    </a:prstGeom>
                  </pic:spPr>
                </pic:pic>
              </a:graphicData>
            </a:graphic>
            <wp14:sizeRelH relativeFrom="page">
              <wp14:pctWidth>0</wp14:pctWidth>
            </wp14:sizeRelH>
            <wp14:sizeRelV relativeFrom="page">
              <wp14:pctHeight>0</wp14:pctHeight>
            </wp14:sizeRelV>
          </wp:anchor>
        </w:drawing>
      </w:r>
      <w:r w:rsidR="00AC4B89">
        <w:rPr>
          <w:rFonts w:ascii="Sassoon Infant Std" w:hAnsi="Sassoon Infant Std"/>
          <w:sz w:val="22"/>
          <w:szCs w:val="20"/>
        </w:rPr>
        <w:t>W</w:t>
      </w:r>
      <w:r w:rsidR="002947F2" w:rsidRPr="00AC4B89">
        <w:rPr>
          <w:rFonts w:ascii="Sassoon Infant Std" w:hAnsi="Sassoon Infant Std"/>
          <w:sz w:val="22"/>
          <w:szCs w:val="20"/>
        </w:rPr>
        <w:t xml:space="preserve">e teach history to all children, whatever their ability. History forms part of the school’s curriculum policy to provide a broad and balanced education. </w:t>
      </w:r>
    </w:p>
    <w:p w14:paraId="02CDE0EB" w14:textId="77777777" w:rsidR="002D08FB" w:rsidRPr="006C0835" w:rsidRDefault="002D08FB" w:rsidP="006645CB">
      <w:pPr>
        <w:spacing w:after="0" w:line="276" w:lineRule="auto"/>
        <w:ind w:left="0" w:firstLine="0"/>
        <w:jc w:val="both"/>
        <w:rPr>
          <w:rFonts w:ascii="Sassoon Infant Std" w:hAnsi="Sassoon Infant Std"/>
          <w:b/>
          <w:bCs/>
          <w:sz w:val="28"/>
          <w:szCs w:val="24"/>
        </w:rPr>
      </w:pPr>
      <w:r w:rsidRPr="006C0835">
        <w:rPr>
          <w:rFonts w:ascii="Sassoon Infant Std" w:hAnsi="Sassoon Infant Std"/>
          <w:b/>
          <w:bCs/>
          <w:sz w:val="28"/>
          <w:szCs w:val="24"/>
        </w:rPr>
        <w:lastRenderedPageBreak/>
        <w:t>Ambition and Access in History for pupils with SEND</w:t>
      </w:r>
    </w:p>
    <w:p w14:paraId="6AC65376" w14:textId="77777777" w:rsidR="002D08FB" w:rsidRPr="006C0835" w:rsidRDefault="002D08FB" w:rsidP="006645CB">
      <w:pPr>
        <w:spacing w:after="0" w:line="276" w:lineRule="auto"/>
        <w:ind w:left="0" w:firstLine="0"/>
        <w:jc w:val="both"/>
        <w:rPr>
          <w:rFonts w:ascii="Sassoon Infant Std" w:hAnsi="Sassoon Infant Std"/>
        </w:rPr>
      </w:pPr>
    </w:p>
    <w:p w14:paraId="75A3798F" w14:textId="557CBEFE" w:rsidR="00EE435B" w:rsidRPr="006C0835" w:rsidRDefault="002D08FB" w:rsidP="006645CB">
      <w:pPr>
        <w:spacing w:after="0" w:line="276" w:lineRule="auto"/>
        <w:ind w:left="0" w:firstLine="0"/>
        <w:jc w:val="both"/>
        <w:rPr>
          <w:rFonts w:ascii="Sassoon Infant Std" w:hAnsi="Sassoon Infant Std"/>
          <w:b/>
          <w:sz w:val="22"/>
        </w:rPr>
      </w:pPr>
      <w:r w:rsidRPr="006C0835">
        <w:rPr>
          <w:rFonts w:ascii="Sassoon Infant Std" w:hAnsi="Sassoon Infant Std"/>
        </w:rPr>
        <w:t>Planning for pupils with SEN and/or disabilities should be part of the planning that you do for all pupils, rather than a separate activity. It doesn’t need to be complicated or time-consuming. Simply jot down brief notes in your lesson plans on the learning objectives and approaches you will use to remove barriers for pupils with SEN and/or disabilities. Any personal targets the pupil has can inform this planning. At times it may be appropriate to plan smaller steps to achieve the learning goal or provide additional resources. It is often possible to use the support available to do this, either from the SENDCO or TA/LSA. Also think about the questions you will ask different groups and individuals and the ways you will check that pupils understand. Occasionally, pupils with SEN and/or disabilities will have to work on different activities, or towards different objectives, from their peers. Some pupils with SEN and/or disabilities will show they understand in different ways from their peers, so you should look at a range of opportunities for pupils to demonstrate what they know and can do.</w:t>
      </w:r>
    </w:p>
    <w:p w14:paraId="664A2FEA" w14:textId="1021891E" w:rsidR="00EE435B" w:rsidRDefault="00EE435B" w:rsidP="006645CB">
      <w:pPr>
        <w:spacing w:after="0" w:line="276" w:lineRule="auto"/>
        <w:ind w:left="0" w:firstLine="0"/>
        <w:jc w:val="both"/>
        <w:rPr>
          <w:rFonts w:ascii="SassoonPrimaryInfant" w:hAnsi="SassoonPrimaryInfant"/>
          <w:b/>
          <w:sz w:val="22"/>
        </w:rPr>
      </w:pPr>
    </w:p>
    <w:tbl>
      <w:tblPr>
        <w:tblStyle w:val="TableGrid"/>
        <w:tblW w:w="0" w:type="auto"/>
        <w:tblLook w:val="04A0" w:firstRow="1" w:lastRow="0" w:firstColumn="1" w:lastColumn="0" w:noHBand="0" w:noVBand="1"/>
      </w:tblPr>
      <w:tblGrid>
        <w:gridCol w:w="7694"/>
        <w:gridCol w:w="7694"/>
      </w:tblGrid>
      <w:tr w:rsidR="00703261" w14:paraId="0924C5E5" w14:textId="77777777" w:rsidTr="00D21D87">
        <w:tc>
          <w:tcPr>
            <w:tcW w:w="7694" w:type="dxa"/>
            <w:shd w:val="clear" w:color="auto" w:fill="CC99FF"/>
          </w:tcPr>
          <w:p w14:paraId="24EFC02A" w14:textId="127EC1CC" w:rsidR="00703261" w:rsidRPr="00D21D87" w:rsidRDefault="00703261" w:rsidP="006645CB">
            <w:pPr>
              <w:spacing w:after="0" w:line="276" w:lineRule="auto"/>
              <w:ind w:left="0" w:firstLine="0"/>
              <w:jc w:val="both"/>
              <w:rPr>
                <w:rFonts w:ascii="Sassoon Infant Std" w:hAnsi="Sassoon Infant Std"/>
                <w:b/>
                <w:color w:val="000000" w:themeColor="text1"/>
                <w:sz w:val="22"/>
              </w:rPr>
            </w:pPr>
            <w:r w:rsidRPr="00D21D87">
              <w:rPr>
                <w:rFonts w:ascii="Sassoon Infant Std" w:hAnsi="Sassoon Infant Std"/>
                <w:b/>
                <w:color w:val="000000" w:themeColor="text1"/>
                <w:sz w:val="22"/>
              </w:rPr>
              <w:t xml:space="preserve">Create an inclusive environment for History </w:t>
            </w:r>
          </w:p>
        </w:tc>
        <w:tc>
          <w:tcPr>
            <w:tcW w:w="7694" w:type="dxa"/>
            <w:shd w:val="clear" w:color="auto" w:fill="CC99FF"/>
          </w:tcPr>
          <w:p w14:paraId="1CABE2B4" w14:textId="2DBDCDDC" w:rsidR="00703261" w:rsidRPr="00D21D87" w:rsidRDefault="00703261" w:rsidP="006645CB">
            <w:pPr>
              <w:spacing w:after="0" w:line="276" w:lineRule="auto"/>
              <w:ind w:left="0" w:firstLine="0"/>
              <w:jc w:val="both"/>
              <w:rPr>
                <w:rFonts w:ascii="Sassoon Infant Std" w:hAnsi="Sassoon Infant Std"/>
                <w:b/>
                <w:color w:val="000000" w:themeColor="text1"/>
                <w:sz w:val="22"/>
              </w:rPr>
            </w:pPr>
            <w:r w:rsidRPr="00D21D87">
              <w:rPr>
                <w:rFonts w:ascii="Sassoon Infant Std" w:hAnsi="Sassoon Infant Std"/>
                <w:b/>
                <w:color w:val="000000" w:themeColor="text1"/>
                <w:sz w:val="22"/>
              </w:rPr>
              <w:t>Ambition- What are we aiming for children with SEND to achieve in this subject?</w:t>
            </w:r>
          </w:p>
        </w:tc>
      </w:tr>
      <w:tr w:rsidR="00703261" w14:paraId="655C7B4C" w14:textId="77777777" w:rsidTr="00703261">
        <w:tc>
          <w:tcPr>
            <w:tcW w:w="7694" w:type="dxa"/>
          </w:tcPr>
          <w:p w14:paraId="40E8EECB" w14:textId="6351DEBB" w:rsidR="00703261" w:rsidRPr="00AA56A9" w:rsidRDefault="00D21D87" w:rsidP="00896A14">
            <w:pPr>
              <w:pStyle w:val="ListParagraph"/>
              <w:numPr>
                <w:ilvl w:val="0"/>
                <w:numId w:val="19"/>
              </w:numPr>
              <w:spacing w:after="0" w:line="276" w:lineRule="auto"/>
              <w:jc w:val="both"/>
              <w:rPr>
                <w:rFonts w:ascii="Sassoon Infant Std" w:hAnsi="Sassoon Infant Std"/>
                <w:bCs/>
                <w:szCs w:val="24"/>
              </w:rPr>
            </w:pPr>
            <w:r w:rsidRPr="00AA56A9">
              <w:rPr>
                <w:rFonts w:ascii="Sassoon Infant Std" w:hAnsi="Sassoon Infant Std"/>
                <w:bCs/>
                <w:szCs w:val="24"/>
              </w:rPr>
              <w:t xml:space="preserve">There should be a </w:t>
            </w:r>
            <w:r w:rsidRPr="003C383C">
              <w:rPr>
                <w:rFonts w:ascii="Sassoon Infant Std" w:hAnsi="Sassoon Infant Std"/>
                <w:b/>
                <w:szCs w:val="24"/>
              </w:rPr>
              <w:t>range of sources</w:t>
            </w:r>
            <w:r w:rsidRPr="00AA56A9">
              <w:rPr>
                <w:rFonts w:ascii="Sassoon Infant Std" w:hAnsi="Sassoon Infant Std"/>
                <w:bCs/>
                <w:szCs w:val="24"/>
              </w:rPr>
              <w:t xml:space="preserve"> to meet the needs of all children in each class. These will be well</w:t>
            </w:r>
            <w:r w:rsidR="005D3666">
              <w:rPr>
                <w:rFonts w:ascii="Sassoon Infant Std" w:hAnsi="Sassoon Infant Std"/>
                <w:bCs/>
                <w:szCs w:val="24"/>
              </w:rPr>
              <w:t>-</w:t>
            </w:r>
            <w:proofErr w:type="gramStart"/>
            <w:r w:rsidRPr="00AA56A9">
              <w:rPr>
                <w:rFonts w:ascii="Sassoon Infant Std" w:hAnsi="Sassoon Infant Std"/>
                <w:bCs/>
                <w:szCs w:val="24"/>
              </w:rPr>
              <w:t>organised</w:t>
            </w:r>
            <w:proofErr w:type="gramEnd"/>
            <w:r w:rsidRPr="00AA56A9">
              <w:rPr>
                <w:rFonts w:ascii="Sassoon Infant Std" w:hAnsi="Sassoon Infant Std"/>
                <w:bCs/>
                <w:szCs w:val="24"/>
              </w:rPr>
              <w:t xml:space="preserve"> and all children will be taught how to navigate these. </w:t>
            </w:r>
          </w:p>
          <w:p w14:paraId="2F8B8B35" w14:textId="4B86632B" w:rsidR="00D21D87" w:rsidRPr="00AA56A9" w:rsidRDefault="00D55B76" w:rsidP="00896A14">
            <w:pPr>
              <w:pStyle w:val="ListParagraph"/>
              <w:numPr>
                <w:ilvl w:val="0"/>
                <w:numId w:val="19"/>
              </w:numPr>
              <w:spacing w:after="0" w:line="276" w:lineRule="auto"/>
              <w:jc w:val="both"/>
              <w:rPr>
                <w:rFonts w:ascii="Sassoon Infant Std" w:hAnsi="Sassoon Infant Std"/>
                <w:bCs/>
                <w:szCs w:val="24"/>
              </w:rPr>
            </w:pPr>
            <w:r w:rsidRPr="00627AFB">
              <w:rPr>
                <w:rFonts w:ascii="Sassoon Infant Std" w:hAnsi="Sassoon Infant Std"/>
                <w:b/>
                <w:szCs w:val="24"/>
              </w:rPr>
              <w:t>Modelled, shared and peer talk is important</w:t>
            </w:r>
            <w:r w:rsidRPr="00AA56A9">
              <w:rPr>
                <w:rFonts w:ascii="Sassoon Infant Std" w:hAnsi="Sassoon Infant Std"/>
                <w:bCs/>
                <w:szCs w:val="24"/>
              </w:rPr>
              <w:t xml:space="preserve"> to the understanding of what is being taught</w:t>
            </w:r>
            <w:r w:rsidR="00627AFB">
              <w:rPr>
                <w:rFonts w:ascii="Sassoon Infant Std" w:hAnsi="Sassoon Infant Std"/>
                <w:bCs/>
                <w:szCs w:val="24"/>
              </w:rPr>
              <w:t>.</w:t>
            </w:r>
          </w:p>
          <w:p w14:paraId="2C14B7A0" w14:textId="1DC891BE" w:rsidR="00D55B76" w:rsidRPr="00AA56A9" w:rsidRDefault="00D55B76" w:rsidP="00896A14">
            <w:pPr>
              <w:pStyle w:val="ListParagraph"/>
              <w:numPr>
                <w:ilvl w:val="0"/>
                <w:numId w:val="19"/>
              </w:numPr>
              <w:spacing w:after="0" w:line="276" w:lineRule="auto"/>
              <w:jc w:val="both"/>
              <w:rPr>
                <w:rFonts w:ascii="Sassoon Infant Std" w:hAnsi="Sassoon Infant Std"/>
                <w:bCs/>
                <w:szCs w:val="24"/>
              </w:rPr>
            </w:pPr>
            <w:r w:rsidRPr="00AA56A9">
              <w:rPr>
                <w:rFonts w:ascii="Sassoon Infant Std" w:hAnsi="Sassoon Infant Std"/>
                <w:bCs/>
                <w:szCs w:val="24"/>
              </w:rPr>
              <w:t>Ensure</w:t>
            </w:r>
            <w:r w:rsidR="00637490">
              <w:rPr>
                <w:rFonts w:ascii="Sassoon Infant Std" w:hAnsi="Sassoon Infant Std"/>
                <w:bCs/>
                <w:szCs w:val="24"/>
              </w:rPr>
              <w:t xml:space="preserve"> </w:t>
            </w:r>
            <w:r w:rsidR="00C755E2" w:rsidRPr="00AA56A9">
              <w:rPr>
                <w:rFonts w:ascii="Sassoon Infant Std" w:hAnsi="Sassoon Infant Std"/>
                <w:bCs/>
                <w:szCs w:val="24"/>
              </w:rPr>
              <w:t xml:space="preserve">that the physical environment, resources and the displayed print are </w:t>
            </w:r>
            <w:r w:rsidR="00C755E2" w:rsidRPr="00627AFB">
              <w:rPr>
                <w:rFonts w:ascii="Sassoon Infant Std" w:hAnsi="Sassoon Infant Std"/>
                <w:b/>
                <w:szCs w:val="24"/>
              </w:rPr>
              <w:t>accessible to learners</w:t>
            </w:r>
            <w:r w:rsidR="00C755E2" w:rsidRPr="00AA56A9">
              <w:rPr>
                <w:rFonts w:ascii="Sassoon Infant Std" w:hAnsi="Sassoon Infant Std"/>
                <w:bCs/>
                <w:szCs w:val="24"/>
              </w:rPr>
              <w:t xml:space="preserve">. Use a dyslexia friendly </w:t>
            </w:r>
            <w:r w:rsidR="008D33F0" w:rsidRPr="00AA56A9">
              <w:rPr>
                <w:rFonts w:ascii="Sassoon Infant Std" w:hAnsi="Sassoon Infant Std"/>
                <w:bCs/>
                <w:szCs w:val="24"/>
              </w:rPr>
              <w:t xml:space="preserve">font or handwriting, ensuring that is </w:t>
            </w:r>
            <w:r w:rsidR="008D33F0" w:rsidRPr="00627AFB">
              <w:rPr>
                <w:rFonts w:ascii="Sassoon Infant Std" w:hAnsi="Sassoon Infant Std"/>
                <w:b/>
                <w:szCs w:val="24"/>
              </w:rPr>
              <w:t xml:space="preserve">appropriately </w:t>
            </w:r>
            <w:r w:rsidR="00983C39" w:rsidRPr="00627AFB">
              <w:rPr>
                <w:rFonts w:ascii="Sassoon Infant Std" w:hAnsi="Sassoon Infant Std"/>
                <w:b/>
                <w:szCs w:val="24"/>
              </w:rPr>
              <w:t>sized.</w:t>
            </w:r>
          </w:p>
          <w:p w14:paraId="1DD8596D" w14:textId="37FF64F6" w:rsidR="00983C39" w:rsidRPr="00AA56A9" w:rsidRDefault="00983C39" w:rsidP="00896A14">
            <w:pPr>
              <w:pStyle w:val="ListParagraph"/>
              <w:numPr>
                <w:ilvl w:val="0"/>
                <w:numId w:val="19"/>
              </w:numPr>
              <w:spacing w:after="0" w:line="276" w:lineRule="auto"/>
              <w:jc w:val="both"/>
              <w:rPr>
                <w:rFonts w:ascii="Sassoon Infant Std" w:hAnsi="Sassoon Infant Std"/>
                <w:bCs/>
                <w:szCs w:val="24"/>
              </w:rPr>
            </w:pPr>
            <w:r w:rsidRPr="00AA56A9">
              <w:rPr>
                <w:rFonts w:ascii="Sassoon Infant Std" w:hAnsi="Sassoon Infant Std"/>
                <w:bCs/>
                <w:szCs w:val="24"/>
              </w:rPr>
              <w:t xml:space="preserve">Teachers consider how words can be organised to support learners </w:t>
            </w:r>
            <w:proofErr w:type="spellStart"/>
            <w:r w:rsidRPr="00AA56A9">
              <w:rPr>
                <w:rFonts w:ascii="Sassoon Infant Std" w:hAnsi="Sassoon Infant Std"/>
                <w:bCs/>
                <w:szCs w:val="24"/>
              </w:rPr>
              <w:t>e.g</w:t>
            </w:r>
            <w:proofErr w:type="spellEnd"/>
            <w:r w:rsidRPr="00AA56A9">
              <w:rPr>
                <w:rFonts w:ascii="Sassoon Infant Std" w:hAnsi="Sassoon Infant Std"/>
                <w:bCs/>
                <w:szCs w:val="24"/>
              </w:rPr>
              <w:t xml:space="preserve"> </w:t>
            </w:r>
            <w:r w:rsidRPr="00637490">
              <w:rPr>
                <w:rFonts w:ascii="Sassoon Infant Std" w:hAnsi="Sassoon Infant Std"/>
                <w:b/>
                <w:szCs w:val="24"/>
              </w:rPr>
              <w:t>using different colour backgrounds</w:t>
            </w:r>
            <w:r w:rsidRPr="00AA56A9">
              <w:rPr>
                <w:rFonts w:ascii="Sassoon Infant Std" w:hAnsi="Sassoon Infant Std"/>
                <w:bCs/>
                <w:szCs w:val="24"/>
              </w:rPr>
              <w:t xml:space="preserve"> for different </w:t>
            </w:r>
            <w:r w:rsidR="00637490">
              <w:rPr>
                <w:rFonts w:ascii="Sassoon Infant Std" w:hAnsi="Sassoon Infant Std"/>
                <w:bCs/>
                <w:szCs w:val="24"/>
              </w:rPr>
              <w:t xml:space="preserve">word </w:t>
            </w:r>
            <w:proofErr w:type="gramStart"/>
            <w:r w:rsidR="00637490">
              <w:rPr>
                <w:rFonts w:ascii="Sassoon Infant Std" w:hAnsi="Sassoon Infant Std"/>
                <w:bCs/>
                <w:szCs w:val="24"/>
              </w:rPr>
              <w:t>classes, or</w:t>
            </w:r>
            <w:proofErr w:type="gramEnd"/>
            <w:r w:rsidR="00637490">
              <w:rPr>
                <w:rFonts w:ascii="Sassoon Infant Std" w:hAnsi="Sassoon Infant Std"/>
                <w:bCs/>
                <w:szCs w:val="24"/>
              </w:rPr>
              <w:t xml:space="preserve"> organising words in alphabetical order.</w:t>
            </w:r>
          </w:p>
          <w:p w14:paraId="60748028" w14:textId="77777777" w:rsidR="00AA56A9" w:rsidRDefault="00AA56A9" w:rsidP="00896A14">
            <w:pPr>
              <w:pStyle w:val="ListParagraph"/>
              <w:numPr>
                <w:ilvl w:val="0"/>
                <w:numId w:val="19"/>
              </w:numPr>
              <w:spacing w:after="0" w:line="276" w:lineRule="auto"/>
              <w:jc w:val="both"/>
              <w:rPr>
                <w:rFonts w:ascii="Sassoon Infant Std" w:hAnsi="Sassoon Infant Std"/>
                <w:bCs/>
                <w:szCs w:val="24"/>
              </w:rPr>
            </w:pPr>
            <w:r w:rsidRPr="00AA56A9">
              <w:rPr>
                <w:rFonts w:ascii="Sassoon Infant Std" w:hAnsi="Sassoon Infant Std"/>
                <w:b/>
                <w:szCs w:val="24"/>
              </w:rPr>
              <w:t>Topic related vocabulary that has been taught is displayed on a working wall-</w:t>
            </w:r>
            <w:r w:rsidRPr="00AA56A9">
              <w:rPr>
                <w:rFonts w:ascii="Sassoon Infant Std" w:hAnsi="Sassoon Infant Std"/>
                <w:bCs/>
                <w:szCs w:val="24"/>
              </w:rPr>
              <w:t xml:space="preserve"> these will support children with both understanding and writing these words.</w:t>
            </w:r>
          </w:p>
          <w:p w14:paraId="4518C22C" w14:textId="77777777" w:rsidR="00B34975" w:rsidRPr="00B34975" w:rsidRDefault="00B34975" w:rsidP="00896A14">
            <w:pPr>
              <w:pStyle w:val="ListParagraph"/>
              <w:numPr>
                <w:ilvl w:val="0"/>
                <w:numId w:val="19"/>
              </w:numPr>
              <w:spacing w:after="0" w:line="276" w:lineRule="auto"/>
              <w:jc w:val="both"/>
              <w:rPr>
                <w:rFonts w:ascii="Sassoon Infant Std" w:hAnsi="Sassoon Infant Std"/>
                <w:bCs/>
                <w:szCs w:val="24"/>
              </w:rPr>
            </w:pPr>
            <w:r w:rsidRPr="00B34975">
              <w:rPr>
                <w:rFonts w:ascii="Sassoon Infant Std" w:hAnsi="Sassoon Infant Std"/>
                <w:b/>
                <w:bCs/>
              </w:rPr>
              <w:t>Hearing texts</w:t>
            </w:r>
            <w:r w:rsidRPr="00B34975">
              <w:rPr>
                <w:rFonts w:ascii="Sassoon Infant Std" w:hAnsi="Sassoon Infant Std"/>
              </w:rPr>
              <w:t xml:space="preserve"> beyond their fluency level ensures that children are having opportunities to extend their vocabulary. This can also free up working memory. </w:t>
            </w:r>
          </w:p>
          <w:p w14:paraId="62C8A600" w14:textId="61DDDB30" w:rsidR="00B34975" w:rsidRPr="00B34975" w:rsidRDefault="00B34975" w:rsidP="00896A14">
            <w:pPr>
              <w:pStyle w:val="ListParagraph"/>
              <w:numPr>
                <w:ilvl w:val="0"/>
                <w:numId w:val="19"/>
              </w:numPr>
              <w:spacing w:after="0" w:line="276" w:lineRule="auto"/>
              <w:jc w:val="both"/>
              <w:rPr>
                <w:rFonts w:ascii="Sassoon Infant Std" w:hAnsi="Sassoon Infant Std"/>
                <w:bCs/>
                <w:szCs w:val="24"/>
              </w:rPr>
            </w:pPr>
            <w:r w:rsidRPr="00B34975">
              <w:rPr>
                <w:rFonts w:ascii="Sassoon Infant Std" w:hAnsi="Sassoon Infant Std"/>
              </w:rPr>
              <w:lastRenderedPageBreak/>
              <w:t xml:space="preserve">Use </w:t>
            </w:r>
            <w:r w:rsidRPr="00217F25">
              <w:rPr>
                <w:rFonts w:ascii="Sassoon Infant Std" w:hAnsi="Sassoon Infant Std"/>
                <w:b/>
                <w:bCs/>
              </w:rPr>
              <w:t>drama and role-play activities</w:t>
            </w:r>
            <w:r w:rsidRPr="00B34975">
              <w:rPr>
                <w:rFonts w:ascii="Sassoon Infant Std" w:hAnsi="Sassoon Infant Std"/>
              </w:rPr>
              <w:t xml:space="preserve"> to enable children to explore events in history through first-hand experience thereby deepening their understanding. Drama and role-play also provide engaging activities which are accessible to all learners.</w:t>
            </w:r>
          </w:p>
        </w:tc>
        <w:tc>
          <w:tcPr>
            <w:tcW w:w="7694" w:type="dxa"/>
          </w:tcPr>
          <w:p w14:paraId="52155747" w14:textId="77777777" w:rsidR="00703261" w:rsidRPr="00AA56A9" w:rsidRDefault="00983C39" w:rsidP="006645CB">
            <w:pPr>
              <w:spacing w:after="0" w:line="276" w:lineRule="auto"/>
              <w:ind w:left="0" w:firstLine="0"/>
              <w:jc w:val="both"/>
              <w:rPr>
                <w:rFonts w:ascii="Sassoon Infant Std" w:hAnsi="Sassoon Infant Std"/>
                <w:b/>
                <w:szCs w:val="24"/>
              </w:rPr>
            </w:pPr>
            <w:r w:rsidRPr="00AA56A9">
              <w:rPr>
                <w:rFonts w:ascii="Sassoon Infant Std" w:hAnsi="Sassoon Infant Std"/>
                <w:b/>
                <w:szCs w:val="24"/>
              </w:rPr>
              <w:lastRenderedPageBreak/>
              <w:t xml:space="preserve">By the time children leave Sherrier, they </w:t>
            </w:r>
            <w:proofErr w:type="gramStart"/>
            <w:r w:rsidRPr="00AA56A9">
              <w:rPr>
                <w:rFonts w:ascii="Sassoon Infant Std" w:hAnsi="Sassoon Infant Std"/>
                <w:b/>
                <w:szCs w:val="24"/>
              </w:rPr>
              <w:t>are able to</w:t>
            </w:r>
            <w:proofErr w:type="gramEnd"/>
            <w:r w:rsidRPr="00AA56A9">
              <w:rPr>
                <w:rFonts w:ascii="Sassoon Infant Std" w:hAnsi="Sassoon Infant Std"/>
                <w:b/>
                <w:szCs w:val="24"/>
              </w:rPr>
              <w:t xml:space="preserve"> </w:t>
            </w:r>
            <w:proofErr w:type="spellStart"/>
            <w:r w:rsidRPr="00AA56A9">
              <w:rPr>
                <w:rFonts w:ascii="Sassoon Infant Std" w:hAnsi="Sassoon Infant Std"/>
                <w:b/>
                <w:szCs w:val="24"/>
              </w:rPr>
              <w:t>undersgtand</w:t>
            </w:r>
            <w:proofErr w:type="spellEnd"/>
            <w:r w:rsidRPr="00AA56A9">
              <w:rPr>
                <w:rFonts w:ascii="Sassoon Infant Std" w:hAnsi="Sassoon Infant Std"/>
                <w:b/>
                <w:szCs w:val="24"/>
              </w:rPr>
              <w:t xml:space="preserve"> key aspects of history (including chronology, change, knowledge of key events and people)</w:t>
            </w:r>
          </w:p>
          <w:p w14:paraId="4F3F8738" w14:textId="77777777" w:rsidR="00983C39" w:rsidRPr="00627AFB" w:rsidRDefault="00983C39" w:rsidP="00896A14">
            <w:pPr>
              <w:pStyle w:val="ListParagraph"/>
              <w:numPr>
                <w:ilvl w:val="0"/>
                <w:numId w:val="20"/>
              </w:numPr>
              <w:spacing w:after="0" w:line="276" w:lineRule="auto"/>
              <w:jc w:val="both"/>
              <w:rPr>
                <w:rFonts w:ascii="Sassoon Infant Std" w:hAnsi="Sassoon Infant Std"/>
                <w:bCs/>
                <w:szCs w:val="24"/>
              </w:rPr>
            </w:pPr>
            <w:r w:rsidRPr="00AA56A9">
              <w:rPr>
                <w:rFonts w:ascii="Sassoon Infant Std" w:hAnsi="Sassoon Infant Std"/>
                <w:b/>
                <w:szCs w:val="24"/>
              </w:rPr>
              <w:t xml:space="preserve">Neurological: </w:t>
            </w:r>
            <w:r w:rsidRPr="00627AFB">
              <w:rPr>
                <w:rFonts w:ascii="Sassoon Infant Std" w:hAnsi="Sassoon Infant Std"/>
                <w:bCs/>
                <w:szCs w:val="24"/>
              </w:rPr>
              <w:t>history helps to develop children’s brains and increases their memory function.</w:t>
            </w:r>
          </w:p>
          <w:p w14:paraId="4462FB78" w14:textId="77777777" w:rsidR="00983C39" w:rsidRPr="00627AFB" w:rsidRDefault="00983C39" w:rsidP="00896A14">
            <w:pPr>
              <w:pStyle w:val="ListParagraph"/>
              <w:numPr>
                <w:ilvl w:val="0"/>
                <w:numId w:val="20"/>
              </w:numPr>
              <w:spacing w:after="0" w:line="276" w:lineRule="auto"/>
              <w:jc w:val="both"/>
              <w:rPr>
                <w:rFonts w:ascii="Sassoon Infant Std" w:hAnsi="Sassoon Infant Std"/>
                <w:bCs/>
                <w:szCs w:val="24"/>
              </w:rPr>
            </w:pPr>
            <w:r w:rsidRPr="00AA56A9">
              <w:rPr>
                <w:rFonts w:ascii="Sassoon Infant Std" w:hAnsi="Sassoon Infant Std"/>
                <w:b/>
                <w:szCs w:val="24"/>
              </w:rPr>
              <w:t xml:space="preserve">Educational: </w:t>
            </w:r>
            <w:r w:rsidRPr="00627AFB">
              <w:rPr>
                <w:rFonts w:ascii="Sassoon Infant Std" w:hAnsi="Sassoon Infant Std"/>
                <w:bCs/>
                <w:szCs w:val="24"/>
              </w:rPr>
              <w:t xml:space="preserve">children will access </w:t>
            </w:r>
            <w:r w:rsidR="00A45772" w:rsidRPr="00627AFB">
              <w:rPr>
                <w:rFonts w:ascii="Sassoon Infant Std" w:hAnsi="Sassoon Infant Std"/>
                <w:bCs/>
                <w:szCs w:val="24"/>
              </w:rPr>
              <w:t xml:space="preserve">text-based learning across all subjects </w:t>
            </w:r>
            <w:proofErr w:type="gramStart"/>
            <w:r w:rsidR="00A45772" w:rsidRPr="00627AFB">
              <w:rPr>
                <w:rFonts w:ascii="Sassoon Infant Std" w:hAnsi="Sassoon Infant Std"/>
                <w:bCs/>
                <w:szCs w:val="24"/>
              </w:rPr>
              <w:t>and also</w:t>
            </w:r>
            <w:proofErr w:type="gramEnd"/>
            <w:r w:rsidR="00A45772" w:rsidRPr="00627AFB">
              <w:rPr>
                <w:rFonts w:ascii="Sassoon Infant Std" w:hAnsi="Sassoon Infant Std"/>
                <w:bCs/>
                <w:szCs w:val="24"/>
              </w:rPr>
              <w:t xml:space="preserve"> improves attention spans and can lead to better concentration.</w:t>
            </w:r>
          </w:p>
          <w:p w14:paraId="7DF18968" w14:textId="77777777" w:rsidR="00A45772" w:rsidRPr="00AA56A9" w:rsidRDefault="00A45772" w:rsidP="00896A14">
            <w:pPr>
              <w:pStyle w:val="ListParagraph"/>
              <w:numPr>
                <w:ilvl w:val="0"/>
                <w:numId w:val="20"/>
              </w:numPr>
              <w:spacing w:after="0" w:line="276" w:lineRule="auto"/>
              <w:jc w:val="both"/>
              <w:rPr>
                <w:rFonts w:ascii="Sassoon Infant Std" w:hAnsi="Sassoon Infant Std"/>
                <w:b/>
                <w:szCs w:val="24"/>
              </w:rPr>
            </w:pPr>
            <w:r w:rsidRPr="00AA56A9">
              <w:rPr>
                <w:rFonts w:ascii="Sassoon Infant Std" w:hAnsi="Sassoon Infant Std"/>
                <w:b/>
                <w:szCs w:val="24"/>
              </w:rPr>
              <w:t xml:space="preserve">Psychological: </w:t>
            </w:r>
            <w:r w:rsidRPr="00627AFB">
              <w:rPr>
                <w:rFonts w:ascii="Sassoon Infant Std" w:hAnsi="Sassoon Infant Std"/>
                <w:bCs/>
                <w:szCs w:val="24"/>
              </w:rPr>
              <w:t>history helps children to develop a greater understanding of the world around them, human nature and decision- making.</w:t>
            </w:r>
            <w:r w:rsidRPr="00AA56A9">
              <w:rPr>
                <w:rFonts w:ascii="Sassoon Infant Std" w:hAnsi="Sassoon Infant Std"/>
                <w:b/>
                <w:szCs w:val="24"/>
              </w:rPr>
              <w:t xml:space="preserve"> </w:t>
            </w:r>
          </w:p>
          <w:p w14:paraId="07BF560A" w14:textId="77777777" w:rsidR="00A45772" w:rsidRPr="00627AFB" w:rsidRDefault="00A45772" w:rsidP="00896A14">
            <w:pPr>
              <w:pStyle w:val="ListParagraph"/>
              <w:numPr>
                <w:ilvl w:val="0"/>
                <w:numId w:val="20"/>
              </w:numPr>
              <w:spacing w:after="0" w:line="276" w:lineRule="auto"/>
              <w:jc w:val="both"/>
              <w:rPr>
                <w:rFonts w:ascii="Sassoon Infant Std" w:hAnsi="Sassoon Infant Std"/>
                <w:bCs/>
                <w:szCs w:val="24"/>
              </w:rPr>
            </w:pPr>
            <w:r w:rsidRPr="00AA56A9">
              <w:rPr>
                <w:rFonts w:ascii="Sassoon Infant Std" w:hAnsi="Sassoon Infant Std"/>
                <w:b/>
                <w:szCs w:val="24"/>
              </w:rPr>
              <w:t xml:space="preserve">Socially: </w:t>
            </w:r>
            <w:r w:rsidRPr="00627AFB">
              <w:rPr>
                <w:rFonts w:ascii="Sassoon Infant Std" w:hAnsi="Sassoon Infant Std"/>
                <w:bCs/>
                <w:szCs w:val="24"/>
              </w:rPr>
              <w:t xml:space="preserve">history helps to develop a better understanding of </w:t>
            </w:r>
            <w:r w:rsidR="009D115E" w:rsidRPr="00627AFB">
              <w:rPr>
                <w:rFonts w:ascii="Sassoon Infant Std" w:hAnsi="Sassoon Infant Std"/>
                <w:bCs/>
                <w:szCs w:val="24"/>
              </w:rPr>
              <w:t>cultures and community.</w:t>
            </w:r>
          </w:p>
          <w:p w14:paraId="4695369A" w14:textId="5F69CCC5" w:rsidR="009D115E" w:rsidRPr="00AA56A9" w:rsidRDefault="009D115E" w:rsidP="00896A14">
            <w:pPr>
              <w:pStyle w:val="ListParagraph"/>
              <w:numPr>
                <w:ilvl w:val="0"/>
                <w:numId w:val="20"/>
              </w:numPr>
              <w:spacing w:after="0" w:line="276" w:lineRule="auto"/>
              <w:jc w:val="both"/>
              <w:rPr>
                <w:rFonts w:ascii="Sassoon Infant Std" w:hAnsi="Sassoon Infant Std"/>
                <w:b/>
                <w:szCs w:val="24"/>
              </w:rPr>
            </w:pPr>
            <w:r w:rsidRPr="00AA56A9">
              <w:rPr>
                <w:rFonts w:ascii="Sassoon Infant Std" w:hAnsi="Sassoon Infant Std"/>
                <w:b/>
                <w:szCs w:val="24"/>
              </w:rPr>
              <w:t xml:space="preserve">Linguistics: </w:t>
            </w:r>
            <w:r w:rsidRPr="00627AFB">
              <w:rPr>
                <w:rFonts w:ascii="Sassoon Infant Std" w:hAnsi="Sassoon Infant Std"/>
                <w:bCs/>
                <w:szCs w:val="24"/>
              </w:rPr>
              <w:t xml:space="preserve">children develop a rich </w:t>
            </w:r>
            <w:r w:rsidR="00273160" w:rsidRPr="00627AFB">
              <w:rPr>
                <w:rFonts w:ascii="Sassoon Infant Std" w:hAnsi="Sassoon Infant Std"/>
                <w:bCs/>
                <w:szCs w:val="24"/>
              </w:rPr>
              <w:t>vocabulary, correct grammar, improved writing, improved spelling and articulate verbal communication.</w:t>
            </w:r>
            <w:r w:rsidR="00273160" w:rsidRPr="00AA56A9">
              <w:rPr>
                <w:rFonts w:ascii="Sassoon Infant Std" w:hAnsi="Sassoon Infant Std"/>
                <w:b/>
                <w:szCs w:val="24"/>
              </w:rPr>
              <w:t xml:space="preserve"> </w:t>
            </w:r>
          </w:p>
        </w:tc>
      </w:tr>
      <w:tr w:rsidR="00F16ADE" w14:paraId="71A4F96E" w14:textId="77777777" w:rsidTr="00EE312B">
        <w:tc>
          <w:tcPr>
            <w:tcW w:w="15388" w:type="dxa"/>
            <w:gridSpan w:val="2"/>
            <w:shd w:val="clear" w:color="auto" w:fill="CC99FF"/>
          </w:tcPr>
          <w:p w14:paraId="28F24745" w14:textId="59A202B6" w:rsidR="00F16ADE" w:rsidRPr="00EE312B" w:rsidRDefault="00EE312B" w:rsidP="006645CB">
            <w:pPr>
              <w:spacing w:after="0" w:line="276" w:lineRule="auto"/>
              <w:ind w:left="0" w:firstLine="0"/>
              <w:jc w:val="both"/>
              <w:rPr>
                <w:rFonts w:ascii="Sassoon Infant Std" w:hAnsi="Sassoon Infant Std"/>
                <w:b/>
                <w:bCs/>
                <w:color w:val="9966FF"/>
                <w:szCs w:val="24"/>
              </w:rPr>
            </w:pPr>
            <w:r w:rsidRPr="00EE312B">
              <w:rPr>
                <w:rFonts w:ascii="Sassoon Infant Std" w:hAnsi="Sassoon Infant Std"/>
                <w:b/>
                <w:bCs/>
              </w:rPr>
              <w:t>Access – What amendments are made to the subject in order to help children with SEND to achieve</w:t>
            </w:r>
            <w:r>
              <w:rPr>
                <w:rFonts w:ascii="Sassoon Infant Std" w:hAnsi="Sassoon Infant Std"/>
                <w:b/>
                <w:bCs/>
              </w:rPr>
              <w:t>?</w:t>
            </w:r>
            <w:r>
              <w:rPr>
                <w:rFonts w:ascii="Sassoon Infant Std" w:hAnsi="Sassoon Infant Std"/>
                <w:b/>
                <w:bCs/>
                <w:color w:val="9966FF"/>
              </w:rPr>
              <w:t xml:space="preserve">  </w:t>
            </w:r>
          </w:p>
        </w:tc>
      </w:tr>
      <w:tr w:rsidR="00C805DD" w14:paraId="0431D404" w14:textId="77777777" w:rsidTr="00295167">
        <w:tc>
          <w:tcPr>
            <w:tcW w:w="7694" w:type="dxa"/>
            <w:shd w:val="clear" w:color="auto" w:fill="auto"/>
          </w:tcPr>
          <w:p w14:paraId="55FB25C7" w14:textId="77777777" w:rsidR="00C805DD" w:rsidRDefault="00C805DD" w:rsidP="006645CB">
            <w:pPr>
              <w:spacing w:after="0" w:line="276" w:lineRule="auto"/>
              <w:ind w:left="0" w:firstLine="0"/>
              <w:jc w:val="both"/>
              <w:rPr>
                <w:rFonts w:ascii="Sassoon Infant Std" w:hAnsi="Sassoon Infant Std"/>
                <w:b/>
                <w:bCs/>
              </w:rPr>
            </w:pPr>
            <w:r w:rsidRPr="00B136E6">
              <w:rPr>
                <w:rFonts w:ascii="Sassoon Infant Std" w:hAnsi="Sassoon Infant Std"/>
                <w:b/>
                <w:bCs/>
              </w:rPr>
              <w:t xml:space="preserve">How can we support learners who struggle with comprehending texts (including vocabulary, reasoning, and print-concepts)? </w:t>
            </w:r>
          </w:p>
          <w:p w14:paraId="3BE8958D" w14:textId="77777777" w:rsidR="0028693A" w:rsidRPr="00B136E6" w:rsidRDefault="0028693A" w:rsidP="006645CB">
            <w:pPr>
              <w:spacing w:after="0" w:line="276" w:lineRule="auto"/>
              <w:ind w:left="0" w:firstLine="0"/>
              <w:jc w:val="both"/>
              <w:rPr>
                <w:rFonts w:ascii="Sassoon Infant Std" w:hAnsi="Sassoon Infant Std"/>
                <w:b/>
                <w:bCs/>
              </w:rPr>
            </w:pPr>
          </w:p>
          <w:p w14:paraId="5941D480" w14:textId="77777777" w:rsidR="00C805DD" w:rsidRPr="00C805DD" w:rsidRDefault="00C805DD" w:rsidP="006645CB">
            <w:pPr>
              <w:spacing w:after="0" w:line="276" w:lineRule="auto"/>
              <w:ind w:left="0" w:firstLine="0"/>
              <w:jc w:val="both"/>
              <w:rPr>
                <w:rFonts w:ascii="Sassoon Infant Std" w:hAnsi="Sassoon Infant Std"/>
              </w:rPr>
            </w:pPr>
            <w:r w:rsidRPr="00C805DD">
              <w:rPr>
                <w:rFonts w:ascii="Sassoon Infant Std" w:hAnsi="Sassoon Infant Std"/>
              </w:rPr>
              <w:t xml:space="preserve">• Practise deepening comprehension of shorter extracts of the text, e.g., looking closely at small chunks such as sentences or paragraphs to discuss. </w:t>
            </w:r>
          </w:p>
          <w:p w14:paraId="14C94D1F" w14:textId="77777777" w:rsidR="00C805DD" w:rsidRPr="00C805DD" w:rsidRDefault="00C805DD" w:rsidP="006645CB">
            <w:pPr>
              <w:spacing w:after="0" w:line="276" w:lineRule="auto"/>
              <w:ind w:left="0" w:firstLine="0"/>
              <w:jc w:val="both"/>
              <w:rPr>
                <w:rFonts w:ascii="Sassoon Infant Std" w:hAnsi="Sassoon Infant Std"/>
              </w:rPr>
            </w:pPr>
            <w:r w:rsidRPr="00C805DD">
              <w:rPr>
                <w:rFonts w:ascii="Sassoon Infant Std" w:hAnsi="Sassoon Infant Std"/>
              </w:rPr>
              <w:t xml:space="preserve">• Discuss history at smaller intervals, e.g., after each sentence or paragraph, rather than at the end of a longer section; looking for inferences and information related to broader historical ideas. </w:t>
            </w:r>
          </w:p>
          <w:p w14:paraId="663E9366" w14:textId="77777777" w:rsidR="00C805DD" w:rsidRPr="00C805DD" w:rsidRDefault="00C805DD" w:rsidP="006645CB">
            <w:pPr>
              <w:spacing w:after="0" w:line="276" w:lineRule="auto"/>
              <w:ind w:left="0" w:firstLine="0"/>
              <w:jc w:val="both"/>
              <w:rPr>
                <w:rFonts w:ascii="Sassoon Infant Std" w:hAnsi="Sassoon Infant Std"/>
              </w:rPr>
            </w:pPr>
            <w:r w:rsidRPr="00C805DD">
              <w:rPr>
                <w:rFonts w:ascii="Sassoon Infant Std" w:hAnsi="Sassoon Infant Std"/>
              </w:rPr>
              <w:t>• Giving children opportunities for talk to deepen their understanding as they will be able to give greater attention to the meaning.</w:t>
            </w:r>
          </w:p>
          <w:p w14:paraId="4C2C790C" w14:textId="77777777" w:rsidR="00C805DD" w:rsidRPr="00C805DD" w:rsidRDefault="00C805DD" w:rsidP="006645CB">
            <w:pPr>
              <w:spacing w:after="0" w:line="276" w:lineRule="auto"/>
              <w:ind w:left="0" w:firstLine="0"/>
              <w:jc w:val="both"/>
              <w:rPr>
                <w:rFonts w:ascii="Sassoon Infant Std" w:hAnsi="Sassoon Infant Std"/>
              </w:rPr>
            </w:pPr>
            <w:r w:rsidRPr="00C805DD">
              <w:rPr>
                <w:rFonts w:ascii="Sassoon Infant Std" w:hAnsi="Sassoon Infant Std"/>
              </w:rPr>
              <w:t xml:space="preserve"> • Support learners with understanding and retaining new vocabulary by pre-teaching new words prior to teaching </w:t>
            </w:r>
          </w:p>
          <w:p w14:paraId="07E03E7A" w14:textId="77777777" w:rsidR="00C805DD" w:rsidRPr="00C805DD" w:rsidRDefault="00C805DD" w:rsidP="006645CB">
            <w:pPr>
              <w:spacing w:after="0" w:line="276" w:lineRule="auto"/>
              <w:ind w:left="0" w:firstLine="0"/>
              <w:jc w:val="both"/>
              <w:rPr>
                <w:rFonts w:ascii="Sassoon Infant Std" w:hAnsi="Sassoon Infant Std"/>
              </w:rPr>
            </w:pPr>
            <w:r w:rsidRPr="00C805DD">
              <w:rPr>
                <w:rFonts w:ascii="Sassoon Infant Std" w:hAnsi="Sassoon Infant Std"/>
              </w:rPr>
              <w:t xml:space="preserve">• Use drama and role-play activities to enable learners to explore the meaning of text through first-hand experience thereby deepening their understanding. Drama and role-play also provide engaging activities which are accessible to all children. </w:t>
            </w:r>
          </w:p>
          <w:p w14:paraId="75B10F70" w14:textId="77777777" w:rsidR="00C805DD" w:rsidRDefault="00C805DD" w:rsidP="006645CB">
            <w:pPr>
              <w:spacing w:after="0" w:line="276" w:lineRule="auto"/>
              <w:ind w:left="0" w:firstLine="0"/>
              <w:jc w:val="both"/>
              <w:rPr>
                <w:rFonts w:ascii="Sassoon Infant Std" w:hAnsi="Sassoon Infant Std"/>
              </w:rPr>
            </w:pPr>
            <w:r w:rsidRPr="00C805DD">
              <w:rPr>
                <w:rFonts w:ascii="Sassoon Infant Std" w:hAnsi="Sassoon Infant Std"/>
              </w:rPr>
              <w:t xml:space="preserve">• Ideas to support learners with visual scaffolds </w:t>
            </w:r>
            <w:proofErr w:type="gramStart"/>
            <w:r w:rsidRPr="00C805DD">
              <w:rPr>
                <w:rFonts w:ascii="Sassoon Infant Std" w:hAnsi="Sassoon Infant Std"/>
              </w:rPr>
              <w:t>include:</w:t>
            </w:r>
            <w:proofErr w:type="gramEnd"/>
            <w:r w:rsidRPr="00C805DD">
              <w:rPr>
                <w:rFonts w:ascii="Sassoon Infant Std" w:hAnsi="Sassoon Infant Std"/>
              </w:rPr>
              <w:t xml:space="preserve"> summarising ideas in pictures, modifying visual sources to show changes, comparing visual sources from different times, explaining patterns in graphs, using visual timelines, use or presenting information in tables or diagrams, rather than unbroken text, storyboarding text etc.</w:t>
            </w:r>
          </w:p>
          <w:p w14:paraId="3C134BBC" w14:textId="4C89E49E" w:rsidR="00694589" w:rsidRPr="00EE312B" w:rsidRDefault="00694589" w:rsidP="006645CB">
            <w:pPr>
              <w:spacing w:after="0" w:line="276" w:lineRule="auto"/>
              <w:ind w:left="0" w:firstLine="0"/>
              <w:jc w:val="both"/>
              <w:rPr>
                <w:rFonts w:ascii="Sassoon Infant Std" w:hAnsi="Sassoon Infant Std"/>
                <w:b/>
                <w:bCs/>
              </w:rPr>
            </w:pPr>
            <w:r>
              <w:t xml:space="preserve">• </w:t>
            </w:r>
            <w:r w:rsidRPr="00694589">
              <w:rPr>
                <w:rFonts w:ascii="Sassoon Infant Std" w:hAnsi="Sassoon Infant Std"/>
              </w:rPr>
              <w:t xml:space="preserve">Use pictures and symbols to illustrate abstract, new or historical concepts to enhance curriculum access for pupils with learning difficulties. Symbols may need to be provided, for instance for artefacts from </w:t>
            </w:r>
            <w:r w:rsidR="00B136E6">
              <w:rPr>
                <w:rFonts w:ascii="Sassoon Infant Std" w:hAnsi="Sassoon Infant Std"/>
              </w:rPr>
              <w:t>Ancient Greece</w:t>
            </w:r>
            <w:r w:rsidRPr="00694589">
              <w:rPr>
                <w:rFonts w:ascii="Sassoon Infant Std" w:hAnsi="Sassoon Infant Std"/>
              </w:rPr>
              <w:t>.</w:t>
            </w:r>
          </w:p>
        </w:tc>
        <w:tc>
          <w:tcPr>
            <w:tcW w:w="7694" w:type="dxa"/>
            <w:shd w:val="clear" w:color="auto" w:fill="auto"/>
            <w:vAlign w:val="center"/>
          </w:tcPr>
          <w:p w14:paraId="3A5EFBD7" w14:textId="77777777" w:rsidR="0028693A" w:rsidRDefault="0028693A" w:rsidP="00295167">
            <w:pPr>
              <w:spacing w:after="0" w:line="276" w:lineRule="auto"/>
              <w:ind w:left="0" w:firstLine="0"/>
              <w:rPr>
                <w:rFonts w:ascii="Sassoon Infant Std" w:hAnsi="Sassoon Infant Std"/>
                <w:b/>
                <w:bCs/>
              </w:rPr>
            </w:pPr>
            <w:r w:rsidRPr="0028693A">
              <w:rPr>
                <w:rFonts w:ascii="Sassoon Infant Std" w:hAnsi="Sassoon Infant Std"/>
                <w:b/>
                <w:bCs/>
              </w:rPr>
              <w:t xml:space="preserve">How can we support learners who struggle with attention? </w:t>
            </w:r>
          </w:p>
          <w:p w14:paraId="5097F4AD" w14:textId="77777777" w:rsidR="0028693A" w:rsidRPr="0028693A" w:rsidRDefault="0028693A" w:rsidP="00295167">
            <w:pPr>
              <w:spacing w:after="0" w:line="276" w:lineRule="auto"/>
              <w:ind w:left="0" w:firstLine="0"/>
              <w:rPr>
                <w:rFonts w:ascii="Sassoon Infant Std" w:hAnsi="Sassoon Infant Std"/>
                <w:b/>
                <w:bCs/>
              </w:rPr>
            </w:pPr>
          </w:p>
          <w:p w14:paraId="650C492B" w14:textId="77777777" w:rsidR="0028693A" w:rsidRDefault="0028693A" w:rsidP="00295167">
            <w:pPr>
              <w:spacing w:after="0" w:line="276" w:lineRule="auto"/>
              <w:ind w:left="0" w:firstLine="0"/>
              <w:rPr>
                <w:rFonts w:ascii="Sassoon Infant Std" w:hAnsi="Sassoon Infant Std"/>
              </w:rPr>
            </w:pPr>
            <w:r w:rsidRPr="0028693A">
              <w:rPr>
                <w:rFonts w:ascii="Sassoon Infant Std" w:hAnsi="Sassoon Infant Std"/>
              </w:rPr>
              <w:t xml:space="preserve">• Wherever possible and practical, allow the child choice in the historical material, e.g., choosing from a range of sources, activities, ways to present </w:t>
            </w:r>
          </w:p>
          <w:p w14:paraId="31AFA3CB" w14:textId="77777777" w:rsidR="0028693A" w:rsidRDefault="0028693A" w:rsidP="00295167">
            <w:pPr>
              <w:spacing w:after="0" w:line="276" w:lineRule="auto"/>
              <w:ind w:left="0" w:firstLine="0"/>
              <w:rPr>
                <w:rFonts w:ascii="Sassoon Infant Std" w:hAnsi="Sassoon Infant Std"/>
              </w:rPr>
            </w:pPr>
            <w:r w:rsidRPr="0028693A">
              <w:rPr>
                <w:rFonts w:ascii="Sassoon Infant Std" w:hAnsi="Sassoon Infant Std"/>
              </w:rPr>
              <w:t xml:space="preserve">• Use props or guides to support children to focus on following the print in the text in front of them. This could be a lolly stick, cardboard pointing finger or a ruler. </w:t>
            </w:r>
          </w:p>
          <w:p w14:paraId="304EE410" w14:textId="77777777" w:rsidR="0028693A" w:rsidRDefault="0028693A" w:rsidP="00295167">
            <w:pPr>
              <w:spacing w:after="0" w:line="276" w:lineRule="auto"/>
              <w:ind w:left="0" w:firstLine="0"/>
              <w:rPr>
                <w:rFonts w:ascii="Sassoon Infant Std" w:hAnsi="Sassoon Infant Std"/>
              </w:rPr>
            </w:pPr>
            <w:r w:rsidRPr="0028693A">
              <w:rPr>
                <w:rFonts w:ascii="Sassoon Infant Std" w:hAnsi="Sassoon Infant Std"/>
              </w:rPr>
              <w:t xml:space="preserve">• For younger children, using story sacks or props representing characters or objects can support with maintaining attention, as well as deepening understanding. </w:t>
            </w:r>
          </w:p>
          <w:p w14:paraId="47CDC77F" w14:textId="77777777" w:rsidR="00A87244" w:rsidRDefault="0028693A" w:rsidP="00295167">
            <w:pPr>
              <w:spacing w:after="0" w:line="276" w:lineRule="auto"/>
              <w:ind w:left="0" w:firstLine="0"/>
              <w:rPr>
                <w:rFonts w:ascii="Sassoon Infant Std" w:hAnsi="Sassoon Infant Std"/>
              </w:rPr>
            </w:pPr>
            <w:r w:rsidRPr="0028693A">
              <w:rPr>
                <w:rFonts w:ascii="Sassoon Infant Std" w:hAnsi="Sassoon Infant Std"/>
              </w:rPr>
              <w:t xml:space="preserve">• Where history sessions are required to be longer, plan for regular movement breaks. </w:t>
            </w:r>
          </w:p>
          <w:p w14:paraId="74AC7B61" w14:textId="77777777" w:rsidR="00A87244" w:rsidRDefault="00A87244" w:rsidP="00295167">
            <w:pPr>
              <w:spacing w:after="0" w:line="276" w:lineRule="auto"/>
              <w:ind w:left="0" w:firstLine="0"/>
              <w:rPr>
                <w:rFonts w:ascii="Sassoon Infant Std" w:hAnsi="Sassoon Infant Std"/>
              </w:rPr>
            </w:pPr>
          </w:p>
          <w:p w14:paraId="7A9107DF" w14:textId="3C6B1FB7" w:rsidR="0028693A" w:rsidRPr="00A87244" w:rsidRDefault="0028693A" w:rsidP="00295167">
            <w:pPr>
              <w:spacing w:after="0" w:line="276" w:lineRule="auto"/>
              <w:ind w:left="0" w:firstLine="0"/>
              <w:rPr>
                <w:rFonts w:ascii="Sassoon Infant Std" w:hAnsi="Sassoon Infant Std"/>
                <w:b/>
                <w:bCs/>
              </w:rPr>
            </w:pPr>
            <w:r w:rsidRPr="00A87244">
              <w:rPr>
                <w:rFonts w:ascii="Sassoon Infant Std" w:hAnsi="Sassoon Infant Std"/>
                <w:b/>
                <w:bCs/>
              </w:rPr>
              <w:t>How can we support learners who struggle with change and transition?</w:t>
            </w:r>
          </w:p>
          <w:p w14:paraId="41B2F898" w14:textId="77777777" w:rsidR="00A87244" w:rsidRDefault="00A87244" w:rsidP="00295167">
            <w:pPr>
              <w:spacing w:after="0" w:line="276" w:lineRule="auto"/>
              <w:ind w:left="0" w:firstLine="0"/>
              <w:rPr>
                <w:rFonts w:ascii="Sassoon Infant Std" w:hAnsi="Sassoon Infant Std"/>
              </w:rPr>
            </w:pPr>
          </w:p>
          <w:p w14:paraId="6650688D" w14:textId="77777777" w:rsidR="0028693A" w:rsidRDefault="0028693A" w:rsidP="00295167">
            <w:pPr>
              <w:spacing w:after="0" w:line="276" w:lineRule="auto"/>
              <w:ind w:left="0" w:firstLine="0"/>
              <w:rPr>
                <w:rFonts w:ascii="Sassoon Infant Std" w:hAnsi="Sassoon Infant Std"/>
              </w:rPr>
            </w:pPr>
            <w:r w:rsidRPr="0028693A">
              <w:rPr>
                <w:rFonts w:ascii="Sassoon Infant Std" w:hAnsi="Sassoon Infant Std"/>
              </w:rPr>
              <w:t xml:space="preserve"> • In advance of the lesson, discuss with children what they will be learning/doing in the history lesson; make real life connections or connections with events/people they have already studied. </w:t>
            </w:r>
          </w:p>
          <w:p w14:paraId="5E26A798" w14:textId="77777777" w:rsidR="00295167" w:rsidRDefault="0028693A" w:rsidP="00295167">
            <w:pPr>
              <w:spacing w:after="0" w:line="276" w:lineRule="auto"/>
              <w:ind w:left="0" w:firstLine="0"/>
              <w:rPr>
                <w:rFonts w:ascii="Sassoon Infant Std" w:hAnsi="Sassoon Infant Std"/>
              </w:rPr>
            </w:pPr>
            <w:r w:rsidRPr="0028693A">
              <w:rPr>
                <w:rFonts w:ascii="Sassoon Infant Std" w:hAnsi="Sassoon Infant Std"/>
              </w:rPr>
              <w:t>• Always begin the lesson with a ‘safe’ activity – this could be discussing a previous session that the learner feels confident with and can be successful with.</w:t>
            </w:r>
          </w:p>
          <w:p w14:paraId="6A84D024" w14:textId="460C3A55" w:rsidR="00295167" w:rsidRPr="00295167" w:rsidRDefault="00295167" w:rsidP="00896A14">
            <w:pPr>
              <w:pStyle w:val="ListParagraph"/>
              <w:numPr>
                <w:ilvl w:val="0"/>
                <w:numId w:val="21"/>
              </w:numPr>
              <w:spacing w:after="0" w:line="276" w:lineRule="auto"/>
              <w:rPr>
                <w:rFonts w:ascii="Sassoon Infant Std" w:hAnsi="Sassoon Infant Std"/>
              </w:rPr>
            </w:pPr>
            <w:r w:rsidRPr="00295167">
              <w:rPr>
                <w:rFonts w:ascii="Sassoon Infant Std" w:hAnsi="Sassoon Infant Std"/>
              </w:rPr>
              <w:lastRenderedPageBreak/>
              <w:t>Have a clear teach-practise-apply model to history lessons and ensure that lessons always follow this structure; children with SEN will feel more confident if there is a familiar routine to lessons</w:t>
            </w:r>
          </w:p>
        </w:tc>
      </w:tr>
    </w:tbl>
    <w:p w14:paraId="41E3B5BB" w14:textId="10CBD965" w:rsidR="00EE435B" w:rsidRDefault="00EE435B" w:rsidP="006645CB">
      <w:pPr>
        <w:spacing w:after="0" w:line="276" w:lineRule="auto"/>
        <w:ind w:left="0" w:firstLine="0"/>
        <w:jc w:val="both"/>
        <w:rPr>
          <w:rFonts w:ascii="SassoonPrimaryInfant" w:hAnsi="SassoonPrimaryInfant"/>
          <w:b/>
          <w:sz w:val="22"/>
        </w:rPr>
      </w:pPr>
    </w:p>
    <w:p w14:paraId="73D185B0" w14:textId="77777777" w:rsidR="006C0835" w:rsidRDefault="006C0835" w:rsidP="006645CB">
      <w:pPr>
        <w:spacing w:after="0" w:line="276" w:lineRule="auto"/>
        <w:ind w:left="0" w:firstLine="0"/>
        <w:jc w:val="both"/>
        <w:rPr>
          <w:rFonts w:ascii="SassoonPrimaryInfant" w:hAnsi="SassoonPrimaryInfant"/>
          <w:b/>
          <w:sz w:val="22"/>
        </w:rPr>
      </w:pPr>
    </w:p>
    <w:p w14:paraId="26B20D86" w14:textId="75737841" w:rsidR="006C0835" w:rsidRDefault="006C0835" w:rsidP="006645CB">
      <w:pPr>
        <w:spacing w:after="0" w:line="276" w:lineRule="auto"/>
        <w:ind w:left="0" w:firstLine="0"/>
        <w:jc w:val="both"/>
        <w:rPr>
          <w:rFonts w:ascii="SassoonPrimaryInfant" w:hAnsi="SassoonPrimaryInfant"/>
          <w:b/>
          <w:sz w:val="22"/>
        </w:rPr>
      </w:pPr>
    </w:p>
    <w:p w14:paraId="748B23E7" w14:textId="77777777" w:rsidR="005D3666" w:rsidRDefault="005D3666" w:rsidP="006645CB">
      <w:pPr>
        <w:spacing w:after="0" w:line="276" w:lineRule="auto"/>
        <w:ind w:left="0" w:firstLine="0"/>
        <w:jc w:val="both"/>
        <w:rPr>
          <w:rFonts w:ascii="SassoonPrimaryInfant" w:hAnsi="SassoonPrimaryInfant"/>
          <w:b/>
          <w:sz w:val="22"/>
        </w:rPr>
      </w:pPr>
    </w:p>
    <w:p w14:paraId="3361F88E" w14:textId="77777777" w:rsidR="006C0835" w:rsidRDefault="006C0835" w:rsidP="006645CB">
      <w:pPr>
        <w:spacing w:after="0" w:line="276" w:lineRule="auto"/>
        <w:ind w:left="0" w:firstLine="0"/>
        <w:jc w:val="both"/>
        <w:rPr>
          <w:rFonts w:ascii="SassoonPrimaryInfant" w:hAnsi="SassoonPrimaryInfant"/>
          <w:b/>
          <w:sz w:val="22"/>
        </w:rPr>
      </w:pPr>
    </w:p>
    <w:p w14:paraId="380BA333" w14:textId="77777777" w:rsidR="006C0835" w:rsidRDefault="006C0835" w:rsidP="006645CB">
      <w:pPr>
        <w:spacing w:after="0" w:line="276" w:lineRule="auto"/>
        <w:ind w:left="0" w:firstLine="0"/>
        <w:jc w:val="both"/>
        <w:rPr>
          <w:rFonts w:ascii="SassoonPrimaryInfant" w:hAnsi="SassoonPrimaryInfant"/>
          <w:b/>
          <w:sz w:val="22"/>
        </w:rPr>
      </w:pPr>
    </w:p>
    <w:p w14:paraId="2DD535B3" w14:textId="77777777" w:rsidR="006C0835" w:rsidRDefault="006C0835" w:rsidP="006645CB">
      <w:pPr>
        <w:spacing w:after="0" w:line="276" w:lineRule="auto"/>
        <w:ind w:left="0" w:firstLine="0"/>
        <w:jc w:val="both"/>
        <w:rPr>
          <w:rFonts w:ascii="SassoonPrimaryInfant" w:hAnsi="SassoonPrimaryInfant"/>
          <w:b/>
          <w:sz w:val="22"/>
        </w:rPr>
      </w:pPr>
    </w:p>
    <w:p w14:paraId="476B8013" w14:textId="284188F8" w:rsidR="006C0835" w:rsidRDefault="006C0835" w:rsidP="006645CB">
      <w:pPr>
        <w:spacing w:after="0" w:line="276" w:lineRule="auto"/>
        <w:ind w:left="0" w:firstLine="0"/>
        <w:jc w:val="both"/>
        <w:rPr>
          <w:rFonts w:ascii="SassoonPrimaryInfant" w:hAnsi="SassoonPrimaryInfant"/>
          <w:b/>
          <w:sz w:val="22"/>
        </w:rPr>
      </w:pPr>
    </w:p>
    <w:p w14:paraId="37FC347E" w14:textId="77777777" w:rsidR="006C0835" w:rsidRDefault="006C0835" w:rsidP="006645CB">
      <w:pPr>
        <w:spacing w:after="0" w:line="276" w:lineRule="auto"/>
        <w:ind w:left="0" w:firstLine="0"/>
        <w:jc w:val="both"/>
        <w:rPr>
          <w:rFonts w:ascii="SassoonPrimaryInfant" w:hAnsi="SassoonPrimaryInfant"/>
          <w:b/>
          <w:sz w:val="22"/>
        </w:rPr>
      </w:pPr>
    </w:p>
    <w:p w14:paraId="2037C2CE" w14:textId="7BA4D691" w:rsidR="006C0835" w:rsidRDefault="006C0835" w:rsidP="006645CB">
      <w:pPr>
        <w:spacing w:after="0" w:line="276" w:lineRule="auto"/>
        <w:ind w:left="0" w:firstLine="0"/>
        <w:jc w:val="both"/>
        <w:rPr>
          <w:rFonts w:ascii="SassoonPrimaryInfant" w:hAnsi="SassoonPrimaryInfant"/>
          <w:b/>
          <w:sz w:val="22"/>
        </w:rPr>
      </w:pPr>
    </w:p>
    <w:p w14:paraId="28B3870B" w14:textId="77777777" w:rsidR="006C0835" w:rsidRDefault="006C0835" w:rsidP="006645CB">
      <w:pPr>
        <w:spacing w:after="0" w:line="276" w:lineRule="auto"/>
        <w:ind w:left="0" w:firstLine="0"/>
        <w:jc w:val="both"/>
        <w:rPr>
          <w:rFonts w:ascii="SassoonPrimaryInfant" w:hAnsi="SassoonPrimaryInfant"/>
          <w:b/>
          <w:sz w:val="22"/>
        </w:rPr>
      </w:pPr>
    </w:p>
    <w:p w14:paraId="4B1F7120" w14:textId="77777777" w:rsidR="006C0835" w:rsidRDefault="006C0835" w:rsidP="006645CB">
      <w:pPr>
        <w:spacing w:after="0" w:line="276" w:lineRule="auto"/>
        <w:ind w:left="0" w:firstLine="0"/>
        <w:jc w:val="both"/>
        <w:rPr>
          <w:rFonts w:ascii="SassoonPrimaryInfant" w:hAnsi="SassoonPrimaryInfant"/>
          <w:b/>
          <w:sz w:val="22"/>
        </w:rPr>
      </w:pPr>
    </w:p>
    <w:p w14:paraId="6F33EA54" w14:textId="77777777" w:rsidR="00EE435B" w:rsidRDefault="00EE435B" w:rsidP="006645CB">
      <w:pPr>
        <w:spacing w:after="0" w:line="276" w:lineRule="auto"/>
        <w:ind w:left="0" w:firstLine="0"/>
        <w:jc w:val="both"/>
        <w:rPr>
          <w:rFonts w:ascii="SassoonPrimaryInfant" w:hAnsi="SassoonPrimaryInfant"/>
          <w:b/>
          <w:sz w:val="22"/>
        </w:rPr>
      </w:pPr>
    </w:p>
    <w:p w14:paraId="7922BDD4" w14:textId="77777777" w:rsidR="00EE435B" w:rsidRDefault="00EE435B" w:rsidP="006645CB">
      <w:pPr>
        <w:spacing w:after="0" w:line="276" w:lineRule="auto"/>
        <w:ind w:left="0" w:firstLine="0"/>
        <w:jc w:val="both"/>
        <w:rPr>
          <w:rFonts w:ascii="SassoonPrimaryInfant" w:hAnsi="SassoonPrimaryInfant"/>
          <w:b/>
          <w:sz w:val="22"/>
        </w:rPr>
      </w:pPr>
    </w:p>
    <w:p w14:paraId="607AF94C" w14:textId="504B014F" w:rsidR="00EE435B" w:rsidRDefault="00EE435B" w:rsidP="006645CB">
      <w:pPr>
        <w:spacing w:after="0" w:line="276" w:lineRule="auto"/>
        <w:ind w:left="0" w:firstLine="0"/>
        <w:jc w:val="both"/>
        <w:rPr>
          <w:rFonts w:ascii="SassoonPrimaryInfant" w:hAnsi="SassoonPrimaryInfant"/>
          <w:b/>
          <w:sz w:val="22"/>
        </w:rPr>
      </w:pPr>
    </w:p>
    <w:p w14:paraId="1436BF07" w14:textId="5DB20E78" w:rsidR="00047577" w:rsidRPr="00DD52B8" w:rsidRDefault="00047577" w:rsidP="00D55B76">
      <w:pPr>
        <w:ind w:left="0" w:firstLine="0"/>
        <w:rPr>
          <w:rFonts w:ascii="SassoonPrimaryInfant" w:hAnsi="SassoonPrimaryInfant"/>
          <w:sz w:val="22"/>
        </w:rPr>
      </w:pPr>
    </w:p>
    <w:p w14:paraId="3049E9BE" w14:textId="7A9DFC39" w:rsidR="00CD1CDE" w:rsidRPr="00DD52B8" w:rsidRDefault="00CD1CDE" w:rsidP="00047577">
      <w:pPr>
        <w:rPr>
          <w:rFonts w:ascii="SassoonPrimaryInfant" w:hAnsi="SassoonPrimaryInfant"/>
          <w:noProof/>
          <w:sz w:val="22"/>
        </w:rPr>
      </w:pPr>
    </w:p>
    <w:p w14:paraId="2744BE54" w14:textId="71884691" w:rsidR="00CD1CDE" w:rsidRPr="00DD52B8" w:rsidRDefault="00CD1CDE" w:rsidP="00047577">
      <w:pPr>
        <w:rPr>
          <w:rFonts w:ascii="SassoonPrimaryInfant" w:hAnsi="SassoonPrimaryInfant"/>
          <w:sz w:val="22"/>
        </w:rPr>
      </w:pPr>
    </w:p>
    <w:p w14:paraId="14081939" w14:textId="6F848182" w:rsidR="00CD1CDE" w:rsidRPr="00DD52B8" w:rsidRDefault="00CD1CDE" w:rsidP="00CD1CDE">
      <w:pPr>
        <w:rPr>
          <w:rFonts w:ascii="SassoonPrimaryInfant" w:hAnsi="SassoonPrimaryInfant"/>
          <w:sz w:val="22"/>
        </w:rPr>
      </w:pPr>
    </w:p>
    <w:p w14:paraId="055901C1" w14:textId="42A4F878" w:rsidR="00CD1CDE" w:rsidRPr="00DD52B8" w:rsidRDefault="00CD1CDE" w:rsidP="00CD1CDE">
      <w:pPr>
        <w:rPr>
          <w:rFonts w:ascii="SassoonPrimaryInfant" w:hAnsi="SassoonPrimaryInfant"/>
          <w:sz w:val="22"/>
        </w:rPr>
      </w:pPr>
    </w:p>
    <w:p w14:paraId="4DDCFCA2" w14:textId="31D4B6BB" w:rsidR="00CD1CDE" w:rsidRPr="00DD52B8" w:rsidRDefault="00CD1CDE" w:rsidP="00CD1CDE">
      <w:pPr>
        <w:rPr>
          <w:rFonts w:ascii="SassoonPrimaryInfant" w:hAnsi="SassoonPrimaryInfant"/>
          <w:sz w:val="22"/>
        </w:rPr>
      </w:pPr>
    </w:p>
    <w:p w14:paraId="487302A5" w14:textId="7A64264E" w:rsidR="00CD1CDE" w:rsidRPr="00DD52B8" w:rsidRDefault="00CD1CDE" w:rsidP="00CD1CDE">
      <w:pPr>
        <w:rPr>
          <w:rFonts w:ascii="SassoonPrimaryInfant" w:hAnsi="SassoonPrimaryInfant"/>
          <w:sz w:val="22"/>
        </w:rPr>
      </w:pPr>
    </w:p>
    <w:p w14:paraId="5213DE3A" w14:textId="5F413DCC" w:rsidR="00CD1CDE" w:rsidRPr="00DD52B8" w:rsidRDefault="00CD1CDE" w:rsidP="00CD1CDE">
      <w:pPr>
        <w:rPr>
          <w:rFonts w:ascii="SassoonPrimaryInfant" w:hAnsi="SassoonPrimaryInfant"/>
          <w:sz w:val="22"/>
        </w:rPr>
      </w:pPr>
    </w:p>
    <w:p w14:paraId="64EC9612" w14:textId="63461E02" w:rsidR="00CD1CDE" w:rsidRPr="00DD52B8" w:rsidRDefault="00CD1CDE" w:rsidP="00CD1CDE">
      <w:pPr>
        <w:rPr>
          <w:rFonts w:ascii="SassoonPrimaryInfant" w:hAnsi="SassoonPrimaryInfant"/>
          <w:sz w:val="22"/>
        </w:rPr>
      </w:pPr>
    </w:p>
    <w:p w14:paraId="1E514B69" w14:textId="5D6524A3" w:rsidR="00A36F6D" w:rsidRPr="00A36F6D" w:rsidRDefault="006E5462" w:rsidP="00E00477">
      <w:pPr>
        <w:pStyle w:val="ListParagraph"/>
        <w:numPr>
          <w:ilvl w:val="0"/>
          <w:numId w:val="1"/>
        </w:numPr>
        <w:rPr>
          <w:b/>
          <w:bCs/>
        </w:rPr>
      </w:pPr>
      <w:r>
        <w:rPr>
          <w:b/>
          <w:bCs/>
        </w:rPr>
        <w:lastRenderedPageBreak/>
        <w:t xml:space="preserve">END POINTS- </w:t>
      </w:r>
      <w:r w:rsidR="00A36F6D" w:rsidRPr="00A36F6D">
        <w:rPr>
          <w:b/>
          <w:bCs/>
        </w:rPr>
        <w:t>KEY KNOWLEDGE AND VOCABULARY</w:t>
      </w:r>
    </w:p>
    <w:p w14:paraId="13FA1B08" w14:textId="77A20972" w:rsidR="00CD1CDE" w:rsidRPr="00A36F6D" w:rsidRDefault="00A36F6D" w:rsidP="00A36F6D">
      <w:pPr>
        <w:rPr>
          <w:rFonts w:ascii="Sassoon Infant Std" w:hAnsi="Sassoon Infant Std"/>
        </w:rPr>
      </w:pPr>
      <w:r>
        <w:t xml:space="preserve"> </w:t>
      </w:r>
      <w:r w:rsidRPr="00A36F6D">
        <w:rPr>
          <w:rFonts w:ascii="Sassoon Infant Std" w:hAnsi="Sassoon Infant Std"/>
        </w:rPr>
        <w:t>In order to help children remember key facts, the key knowledge identified for history will be revisited throughout school. The aim is that by the end of KS2, children can recall the key facts and use them to make links when faced with new historical concepts, resulting in deeper understanding of history.</w:t>
      </w:r>
    </w:p>
    <w:p w14:paraId="4448B0B6" w14:textId="19C4713B" w:rsidR="00A36F6D" w:rsidRDefault="00A36F6D" w:rsidP="00A36F6D">
      <w:pPr>
        <w:rPr>
          <w:rFonts w:ascii="Sassoon Infant Std" w:hAnsi="Sassoon Infant Std"/>
          <w:b/>
          <w:bCs/>
          <w:szCs w:val="24"/>
        </w:rPr>
      </w:pPr>
      <w:r>
        <w:rPr>
          <w:rFonts w:ascii="Sassoon Infant Std" w:hAnsi="Sassoon Infant Std"/>
          <w:b/>
          <w:bCs/>
          <w:szCs w:val="24"/>
        </w:rPr>
        <w:t>EYFS</w:t>
      </w:r>
    </w:p>
    <w:tbl>
      <w:tblPr>
        <w:tblStyle w:val="TableGrid"/>
        <w:tblW w:w="0" w:type="auto"/>
        <w:tblInd w:w="10" w:type="dxa"/>
        <w:tblLook w:val="04A0" w:firstRow="1" w:lastRow="0" w:firstColumn="1" w:lastColumn="0" w:noHBand="0" w:noVBand="1"/>
      </w:tblPr>
      <w:tblGrid>
        <w:gridCol w:w="14003"/>
      </w:tblGrid>
      <w:tr w:rsidR="005F1DD7" w14:paraId="6FA813D1" w14:textId="77777777" w:rsidTr="00023FE9">
        <w:trPr>
          <w:trHeight w:val="454"/>
        </w:trPr>
        <w:tc>
          <w:tcPr>
            <w:tcW w:w="14003" w:type="dxa"/>
            <w:shd w:val="clear" w:color="auto" w:fill="7030A0"/>
          </w:tcPr>
          <w:p w14:paraId="7C0F3D1A" w14:textId="0BD294B9" w:rsidR="005F1DD7" w:rsidRPr="00AC4B89" w:rsidRDefault="005F1DD7" w:rsidP="00A36F6D">
            <w:pPr>
              <w:ind w:left="0" w:firstLine="0"/>
              <w:rPr>
                <w:rFonts w:ascii="Sassoon Infant Std" w:hAnsi="Sassoon Infant Std"/>
                <w:b/>
                <w:bCs/>
                <w:color w:val="6600CC"/>
                <w:szCs w:val="24"/>
              </w:rPr>
            </w:pPr>
            <w:r w:rsidRPr="00AC4B89">
              <w:rPr>
                <w:rFonts w:ascii="Sassoon Infant Std" w:hAnsi="Sassoon Infant Std"/>
                <w:b/>
                <w:bCs/>
                <w:color w:val="FFFFFF" w:themeColor="background1"/>
                <w:szCs w:val="24"/>
              </w:rPr>
              <w:t xml:space="preserve">STICKY KNOWLEDGE </w:t>
            </w:r>
          </w:p>
        </w:tc>
      </w:tr>
      <w:tr w:rsidR="0009138C" w14:paraId="786D25BD" w14:textId="77777777" w:rsidTr="006A6D4D">
        <w:trPr>
          <w:trHeight w:val="454"/>
        </w:trPr>
        <w:tc>
          <w:tcPr>
            <w:tcW w:w="14003" w:type="dxa"/>
            <w:vAlign w:val="center"/>
          </w:tcPr>
          <w:p w14:paraId="1E0D1F0E" w14:textId="6C01A0A5" w:rsidR="0009138C" w:rsidRPr="00023FE9" w:rsidRDefault="0009138C" w:rsidP="00896A14">
            <w:pPr>
              <w:pStyle w:val="ListParagraph"/>
              <w:numPr>
                <w:ilvl w:val="0"/>
                <w:numId w:val="21"/>
              </w:numPr>
              <w:rPr>
                <w:rFonts w:ascii="Sassoon Infant Std" w:hAnsi="Sassoon Infant Std"/>
                <w:b/>
                <w:bCs/>
                <w:szCs w:val="24"/>
              </w:rPr>
            </w:pPr>
            <w:r w:rsidRPr="00174C09">
              <w:rPr>
                <w:rFonts w:ascii="Sassoon Infant Std" w:eastAsia="Times New Roman" w:hAnsi="Sassoon Infant Std" w:cs="Times New Roman"/>
                <w:color w:val="auto"/>
                <w:sz w:val="22"/>
              </w:rPr>
              <w:t>Know about an event or events that happened long ago, even before their grandparents were born </w:t>
            </w:r>
          </w:p>
        </w:tc>
      </w:tr>
      <w:tr w:rsidR="0009138C" w14:paraId="40ABBA10" w14:textId="77777777" w:rsidTr="00023FE9">
        <w:trPr>
          <w:trHeight w:val="454"/>
        </w:trPr>
        <w:tc>
          <w:tcPr>
            <w:tcW w:w="14003" w:type="dxa"/>
          </w:tcPr>
          <w:p w14:paraId="28C8F6AB" w14:textId="2896AD9A" w:rsidR="0009138C" w:rsidRPr="00023FE9" w:rsidRDefault="0009138C" w:rsidP="00896A14">
            <w:pPr>
              <w:pStyle w:val="ListParagraph"/>
              <w:numPr>
                <w:ilvl w:val="0"/>
                <w:numId w:val="21"/>
              </w:numPr>
              <w:rPr>
                <w:rFonts w:ascii="Sassoon Infant Std" w:hAnsi="Sassoon Infant Std"/>
                <w:b/>
                <w:bCs/>
                <w:szCs w:val="24"/>
              </w:rPr>
            </w:pPr>
            <w:r w:rsidRPr="00174C09">
              <w:rPr>
                <w:rFonts w:ascii="Sassoon Infant Std" w:eastAsia="Times New Roman" w:hAnsi="Sassoon Infant Std" w:cs="Times New Roman"/>
                <w:color w:val="auto"/>
                <w:sz w:val="22"/>
              </w:rPr>
              <w:t>Know that children’s lives today are different to those of children a long time ago </w:t>
            </w:r>
          </w:p>
        </w:tc>
      </w:tr>
      <w:tr w:rsidR="0009138C" w14:paraId="3E11A280" w14:textId="77777777" w:rsidTr="00023FE9">
        <w:trPr>
          <w:trHeight w:val="454"/>
        </w:trPr>
        <w:tc>
          <w:tcPr>
            <w:tcW w:w="14003" w:type="dxa"/>
          </w:tcPr>
          <w:p w14:paraId="09FCB0A7" w14:textId="6897A377" w:rsidR="0009138C" w:rsidRPr="003753C8" w:rsidRDefault="0009138C" w:rsidP="00896A14">
            <w:pPr>
              <w:pStyle w:val="ListParagraph"/>
              <w:numPr>
                <w:ilvl w:val="0"/>
                <w:numId w:val="21"/>
              </w:numPr>
              <w:rPr>
                <w:rFonts w:ascii="Sassoon Infant Std" w:hAnsi="Sassoon Infant Std"/>
                <w:szCs w:val="24"/>
              </w:rPr>
            </w:pPr>
            <w:r w:rsidRPr="003753C8">
              <w:rPr>
                <w:rFonts w:ascii="Sassoon Infant Std" w:hAnsi="Sassoon Infant Std"/>
                <w:szCs w:val="24"/>
              </w:rPr>
              <w:t xml:space="preserve">Know </w:t>
            </w:r>
            <w:r w:rsidR="003753C8" w:rsidRPr="003753C8">
              <w:rPr>
                <w:rFonts w:ascii="Sassoon Infant Std" w:hAnsi="Sassoon Infant Std"/>
                <w:szCs w:val="24"/>
              </w:rPr>
              <w:t xml:space="preserve">that we use words like now and then, past and present </w:t>
            </w:r>
          </w:p>
        </w:tc>
      </w:tr>
    </w:tbl>
    <w:p w14:paraId="39E2EC62" w14:textId="77777777" w:rsidR="00A36F6D" w:rsidRDefault="00A36F6D" w:rsidP="00A36F6D">
      <w:pPr>
        <w:rPr>
          <w:rFonts w:ascii="Sassoon Infant Std" w:hAnsi="Sassoon Infant Std"/>
          <w:b/>
          <w:bCs/>
          <w:szCs w:val="24"/>
        </w:rPr>
      </w:pPr>
    </w:p>
    <w:tbl>
      <w:tblPr>
        <w:tblStyle w:val="TableGrid"/>
        <w:tblW w:w="0" w:type="auto"/>
        <w:tblInd w:w="10" w:type="dxa"/>
        <w:tblLook w:val="04A0" w:firstRow="1" w:lastRow="0" w:firstColumn="1" w:lastColumn="0" w:noHBand="0" w:noVBand="1"/>
      </w:tblPr>
      <w:tblGrid>
        <w:gridCol w:w="7689"/>
        <w:gridCol w:w="7689"/>
      </w:tblGrid>
      <w:tr w:rsidR="004A5470" w14:paraId="6947566B" w14:textId="77777777" w:rsidTr="00AC4B89">
        <w:tc>
          <w:tcPr>
            <w:tcW w:w="7694" w:type="dxa"/>
            <w:shd w:val="clear" w:color="auto" w:fill="9966FF"/>
          </w:tcPr>
          <w:p w14:paraId="501B58AA" w14:textId="69D96453" w:rsidR="004A5470" w:rsidRPr="00AC4B89" w:rsidRDefault="004A5470" w:rsidP="00A36F6D">
            <w:pPr>
              <w:ind w:left="0" w:firstLine="0"/>
              <w:rPr>
                <w:rFonts w:ascii="Sassoon Infant Std" w:hAnsi="Sassoon Infant Std"/>
                <w:b/>
                <w:bCs/>
                <w:color w:val="000000" w:themeColor="text1"/>
                <w:szCs w:val="24"/>
              </w:rPr>
            </w:pPr>
            <w:r w:rsidRPr="00AC4B89">
              <w:rPr>
                <w:rFonts w:ascii="Sassoon Infant Std" w:hAnsi="Sassoon Infant Std"/>
                <w:b/>
                <w:bCs/>
                <w:color w:val="000000" w:themeColor="text1"/>
                <w:szCs w:val="24"/>
              </w:rPr>
              <w:t>KEY VOCABULARY</w:t>
            </w:r>
          </w:p>
        </w:tc>
        <w:tc>
          <w:tcPr>
            <w:tcW w:w="7694" w:type="dxa"/>
            <w:shd w:val="clear" w:color="auto" w:fill="9966FF"/>
          </w:tcPr>
          <w:p w14:paraId="442562AD" w14:textId="2711597F" w:rsidR="004A5470" w:rsidRPr="00AC4B89" w:rsidRDefault="004A5470" w:rsidP="00A36F6D">
            <w:pPr>
              <w:ind w:left="0" w:firstLine="0"/>
              <w:rPr>
                <w:rFonts w:ascii="Sassoon Infant Std" w:hAnsi="Sassoon Infant Std"/>
                <w:b/>
                <w:bCs/>
                <w:color w:val="000000" w:themeColor="text1"/>
                <w:szCs w:val="24"/>
              </w:rPr>
            </w:pPr>
            <w:r w:rsidRPr="00AC4B89">
              <w:rPr>
                <w:rFonts w:ascii="Sassoon Infant Std" w:hAnsi="Sassoon Infant Std"/>
                <w:b/>
                <w:bCs/>
                <w:color w:val="000000" w:themeColor="text1"/>
                <w:szCs w:val="24"/>
              </w:rPr>
              <w:t>KEY PEOPLE</w:t>
            </w:r>
          </w:p>
        </w:tc>
      </w:tr>
      <w:tr w:rsidR="004A5470" w14:paraId="5554B342" w14:textId="77777777" w:rsidTr="004A5470">
        <w:tc>
          <w:tcPr>
            <w:tcW w:w="7694" w:type="dxa"/>
          </w:tcPr>
          <w:p w14:paraId="70CB4353" w14:textId="66B924FD" w:rsidR="004A5470" w:rsidRPr="007E4A51" w:rsidRDefault="002D5597" w:rsidP="00A36F6D">
            <w:pPr>
              <w:ind w:left="0" w:firstLine="0"/>
              <w:rPr>
                <w:rFonts w:ascii="Sassoon Infant Std" w:hAnsi="Sassoon Infant Std"/>
                <w:szCs w:val="24"/>
              </w:rPr>
            </w:pPr>
            <w:r w:rsidRPr="007E4A51">
              <w:rPr>
                <w:rFonts w:ascii="Sassoon Infant Std" w:hAnsi="Sassoon Infant Std"/>
                <w:sz w:val="22"/>
              </w:rPr>
              <w:t xml:space="preserve">Unique, </w:t>
            </w:r>
            <w:r w:rsidR="007E4A51" w:rsidRPr="007E4A51">
              <w:rPr>
                <w:rFonts w:ascii="Sassoon Infant Std" w:hAnsi="Sassoon Infant Std"/>
                <w:sz w:val="22"/>
              </w:rPr>
              <w:t xml:space="preserve">different, </w:t>
            </w:r>
            <w:r w:rsidR="00B56DF0">
              <w:rPr>
                <w:rFonts w:ascii="Sassoon Infant Std" w:hAnsi="Sassoon Infant Std"/>
                <w:sz w:val="22"/>
              </w:rPr>
              <w:t xml:space="preserve">older, younger, family, parents, grandparents, memory, </w:t>
            </w:r>
            <w:r w:rsidR="00E91F4A">
              <w:rPr>
                <w:rFonts w:ascii="Sassoon Infant Std" w:hAnsi="Sassoon Infant Std"/>
                <w:sz w:val="22"/>
              </w:rPr>
              <w:t>past, present, yesterday, last week, last year, tomorrow, now, similarities</w:t>
            </w:r>
            <w:r w:rsidR="00A71861">
              <w:rPr>
                <w:rFonts w:ascii="Sassoon Infant Std" w:hAnsi="Sassoon Infant Std"/>
                <w:sz w:val="22"/>
              </w:rPr>
              <w:t>, old, new, then, now, history, future</w:t>
            </w:r>
            <w:r w:rsidR="0022483C">
              <w:rPr>
                <w:rFonts w:ascii="Sassoon Infant Std" w:hAnsi="Sassoon Infant Std"/>
                <w:sz w:val="22"/>
              </w:rPr>
              <w:t>, King, Queen, monarch, coronation, before you were born</w:t>
            </w:r>
            <w:r w:rsidR="001224A2">
              <w:rPr>
                <w:rFonts w:ascii="Sassoon Infant Std" w:hAnsi="Sassoon Infant Std"/>
                <w:sz w:val="22"/>
              </w:rPr>
              <w:t>, past experiences</w:t>
            </w:r>
          </w:p>
        </w:tc>
        <w:tc>
          <w:tcPr>
            <w:tcW w:w="7694" w:type="dxa"/>
          </w:tcPr>
          <w:p w14:paraId="40E2BC0A" w14:textId="5575CEC5" w:rsidR="004A5470" w:rsidRPr="001224A2" w:rsidRDefault="001224A2" w:rsidP="00A36F6D">
            <w:pPr>
              <w:ind w:left="0" w:firstLine="0"/>
              <w:rPr>
                <w:rFonts w:ascii="Sassoon Infant Std" w:hAnsi="Sassoon Infant Std"/>
                <w:sz w:val="22"/>
              </w:rPr>
            </w:pPr>
            <w:r>
              <w:rPr>
                <w:rFonts w:ascii="Sassoon Infant Std" w:hAnsi="Sassoon Infant Std"/>
                <w:sz w:val="22"/>
              </w:rPr>
              <w:t xml:space="preserve">Mum, Dad, brother, sister, nannie, grandad, auntie, uncle, cousins, </w:t>
            </w:r>
            <w:r w:rsidR="00023FE9">
              <w:rPr>
                <w:rFonts w:ascii="Sassoon Infant Std" w:hAnsi="Sassoon Infant Std"/>
                <w:sz w:val="22"/>
              </w:rPr>
              <w:t xml:space="preserve">Queen Elizabeth II, King Charles III, </w:t>
            </w:r>
          </w:p>
        </w:tc>
      </w:tr>
    </w:tbl>
    <w:p w14:paraId="42D3303D" w14:textId="77777777" w:rsidR="005F1DD7" w:rsidRPr="00A36F6D" w:rsidRDefault="005F1DD7" w:rsidP="00A36F6D">
      <w:pPr>
        <w:rPr>
          <w:rFonts w:ascii="Sassoon Infant Std" w:hAnsi="Sassoon Infant Std"/>
          <w:b/>
          <w:bCs/>
          <w:szCs w:val="24"/>
        </w:rPr>
      </w:pPr>
    </w:p>
    <w:tbl>
      <w:tblPr>
        <w:tblStyle w:val="TableGrid"/>
        <w:tblW w:w="0" w:type="auto"/>
        <w:tblInd w:w="10" w:type="dxa"/>
        <w:tblLook w:val="04A0" w:firstRow="1" w:lastRow="0" w:firstColumn="1" w:lastColumn="0" w:noHBand="0" w:noVBand="1"/>
      </w:tblPr>
      <w:tblGrid>
        <w:gridCol w:w="15378"/>
      </w:tblGrid>
      <w:tr w:rsidR="004A5470" w14:paraId="77223E2B" w14:textId="77777777" w:rsidTr="00AC4B89">
        <w:tc>
          <w:tcPr>
            <w:tcW w:w="15388" w:type="dxa"/>
            <w:shd w:val="clear" w:color="auto" w:fill="9966FF"/>
          </w:tcPr>
          <w:p w14:paraId="74E45874" w14:textId="3FE4F41A" w:rsidR="004A5470" w:rsidRPr="004A5470" w:rsidRDefault="004A5470" w:rsidP="00CD1CDE">
            <w:pPr>
              <w:ind w:left="0" w:firstLine="0"/>
              <w:rPr>
                <w:rFonts w:ascii="Sassoon Infant Std" w:hAnsi="Sassoon Infant Std"/>
                <w:b/>
                <w:bCs/>
                <w:szCs w:val="24"/>
              </w:rPr>
            </w:pPr>
            <w:r>
              <w:rPr>
                <w:rFonts w:ascii="Sassoon Infant Std" w:hAnsi="Sassoon Infant Std"/>
                <w:b/>
                <w:bCs/>
                <w:szCs w:val="24"/>
              </w:rPr>
              <w:t xml:space="preserve">KEY DATES </w:t>
            </w:r>
          </w:p>
        </w:tc>
      </w:tr>
      <w:tr w:rsidR="004A5470" w14:paraId="64BFCD06" w14:textId="77777777" w:rsidTr="004A5470">
        <w:tc>
          <w:tcPr>
            <w:tcW w:w="15388" w:type="dxa"/>
          </w:tcPr>
          <w:p w14:paraId="77B7E457" w14:textId="2D76F40F" w:rsidR="004A5470" w:rsidRPr="00023FE9" w:rsidRDefault="00023FE9" w:rsidP="00CD1CDE">
            <w:pPr>
              <w:ind w:left="0" w:firstLine="0"/>
              <w:rPr>
                <w:rFonts w:ascii="Sassoon Infant Std" w:hAnsi="Sassoon Infant Std"/>
                <w:sz w:val="22"/>
              </w:rPr>
            </w:pPr>
            <w:r w:rsidRPr="00023FE9">
              <w:rPr>
                <w:rFonts w:ascii="Sassoon Infant Std" w:hAnsi="Sassoon Infant Std"/>
                <w:sz w:val="22"/>
              </w:rPr>
              <w:t>Birthdays, Christmas, Easter, dates linked to before I was born, before my parents were born</w:t>
            </w:r>
          </w:p>
        </w:tc>
      </w:tr>
    </w:tbl>
    <w:p w14:paraId="78B44C9E" w14:textId="37EC39B7" w:rsidR="00CD1CDE" w:rsidRPr="00DD52B8" w:rsidRDefault="00CD1CDE" w:rsidP="00CD1CDE">
      <w:pPr>
        <w:rPr>
          <w:rFonts w:ascii="SassoonPrimaryInfant" w:hAnsi="SassoonPrimaryInfant"/>
          <w:sz w:val="22"/>
        </w:rPr>
      </w:pPr>
    </w:p>
    <w:p w14:paraId="7C6F061B" w14:textId="4A4A37D6" w:rsidR="00CD1CDE" w:rsidRPr="00DD52B8" w:rsidRDefault="00CD1CDE" w:rsidP="00CD1CDE">
      <w:pPr>
        <w:rPr>
          <w:rFonts w:ascii="SassoonPrimaryInfant" w:hAnsi="SassoonPrimaryInfant"/>
          <w:sz w:val="22"/>
        </w:rPr>
      </w:pPr>
    </w:p>
    <w:p w14:paraId="34ACBD81" w14:textId="5C63FDFB" w:rsidR="00CD1CDE" w:rsidRPr="00DD52B8" w:rsidRDefault="00CD1CDE" w:rsidP="0009138C">
      <w:pPr>
        <w:tabs>
          <w:tab w:val="left" w:pos="1255"/>
        </w:tabs>
        <w:ind w:left="0" w:firstLine="0"/>
        <w:rPr>
          <w:rFonts w:ascii="SassoonPrimaryInfant" w:hAnsi="SassoonPrimaryInfant"/>
          <w:sz w:val="22"/>
        </w:rPr>
      </w:pPr>
    </w:p>
    <w:p w14:paraId="2057C2C6" w14:textId="61D7F979" w:rsidR="00CD1CDE" w:rsidRPr="00DD52B8" w:rsidRDefault="00CD1CDE" w:rsidP="00CD1CDE">
      <w:pPr>
        <w:tabs>
          <w:tab w:val="left" w:pos="1255"/>
        </w:tabs>
        <w:rPr>
          <w:rFonts w:ascii="SassoonPrimaryInfant" w:hAnsi="SassoonPrimaryInfant"/>
          <w:sz w:val="22"/>
        </w:rPr>
      </w:pPr>
    </w:p>
    <w:p w14:paraId="358A851A" w14:textId="3634AD8B" w:rsidR="00CD1CDE" w:rsidRDefault="00891619" w:rsidP="00CD1CDE">
      <w:pPr>
        <w:tabs>
          <w:tab w:val="left" w:pos="1255"/>
        </w:tabs>
        <w:rPr>
          <w:rFonts w:ascii="SassoonPrimaryInfant" w:hAnsi="SassoonPrimaryInfant"/>
          <w:b/>
          <w:bCs/>
          <w:szCs w:val="24"/>
        </w:rPr>
      </w:pPr>
      <w:r w:rsidRPr="002D079F">
        <w:rPr>
          <w:rFonts w:ascii="SassoonPrimaryInfant" w:hAnsi="SassoonPrimaryInfant"/>
          <w:b/>
          <w:bCs/>
          <w:szCs w:val="24"/>
        </w:rPr>
        <w:lastRenderedPageBreak/>
        <w:t>YEAR 1</w:t>
      </w:r>
    </w:p>
    <w:p w14:paraId="66B39868" w14:textId="15C7E937" w:rsidR="002D079F" w:rsidRPr="002D079F" w:rsidRDefault="0044472D" w:rsidP="0044472D">
      <w:pPr>
        <w:tabs>
          <w:tab w:val="left" w:pos="1255"/>
        </w:tabs>
        <w:rPr>
          <w:rFonts w:ascii="SassoonPrimaryInfant" w:hAnsi="SassoonPrimaryInfant"/>
          <w:b/>
          <w:bCs/>
          <w:szCs w:val="24"/>
        </w:rPr>
      </w:pPr>
      <w:r>
        <w:rPr>
          <w:rFonts w:ascii="SassoonPrimaryInfant" w:hAnsi="SassoonPrimaryInfant"/>
          <w:b/>
          <w:bCs/>
          <w:szCs w:val="24"/>
        </w:rPr>
        <w:t>KEY KNOWLEDGE IN YEAR 1</w:t>
      </w:r>
    </w:p>
    <w:tbl>
      <w:tblPr>
        <w:tblW w:w="13274"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3258"/>
        <w:gridCol w:w="8"/>
      </w:tblGrid>
      <w:tr w:rsidR="00174C09" w:rsidRPr="0055572D" w14:paraId="715BA1BE" w14:textId="77777777" w:rsidTr="00174C09">
        <w:trPr>
          <w:gridBefore w:val="1"/>
          <w:wBefore w:w="8" w:type="dxa"/>
          <w:trHeight w:val="454"/>
        </w:trPr>
        <w:tc>
          <w:tcPr>
            <w:tcW w:w="13266" w:type="dxa"/>
            <w:gridSpan w:val="2"/>
            <w:tcBorders>
              <w:top w:val="single" w:sz="6" w:space="0" w:color="000000"/>
              <w:left w:val="single" w:sz="6" w:space="0" w:color="000000"/>
              <w:bottom w:val="single" w:sz="6" w:space="0" w:color="000000"/>
              <w:right w:val="single" w:sz="6" w:space="0" w:color="000000"/>
            </w:tcBorders>
            <w:shd w:val="clear" w:color="auto" w:fill="7C5FA1"/>
            <w:hideMark/>
          </w:tcPr>
          <w:p w14:paraId="1BF06B93" w14:textId="77777777" w:rsidR="0055572D" w:rsidRPr="00174C09" w:rsidRDefault="0055572D" w:rsidP="0055572D">
            <w:pPr>
              <w:spacing w:after="0" w:line="240" w:lineRule="auto"/>
              <w:ind w:left="0" w:firstLine="0"/>
              <w:textAlignment w:val="baseline"/>
              <w:rPr>
                <w:rFonts w:ascii="Sassoon Infant Std" w:eastAsia="Times New Roman" w:hAnsi="Sassoon Infant Std" w:cs="Times New Roman"/>
                <w:color w:val="auto"/>
                <w:sz w:val="22"/>
              </w:rPr>
            </w:pPr>
            <w:r w:rsidRPr="00174C09">
              <w:rPr>
                <w:rFonts w:ascii="Sassoon Infant Std" w:eastAsia="Times New Roman" w:hAnsi="Sassoon Infant Std" w:cs="Times New Roman"/>
                <w:b/>
                <w:bCs/>
                <w:color w:val="FFFFFF"/>
                <w:sz w:val="22"/>
              </w:rPr>
              <w:t>Year 1 History Sticky Knowledge</w:t>
            </w:r>
            <w:r w:rsidRPr="00174C09">
              <w:rPr>
                <w:rFonts w:ascii="Sassoon Infant Std" w:eastAsia="Times New Roman" w:hAnsi="Sassoon Infant Std" w:cs="Times New Roman"/>
                <w:color w:val="FFFFFF"/>
                <w:sz w:val="22"/>
              </w:rPr>
              <w:t> </w:t>
            </w:r>
          </w:p>
        </w:tc>
      </w:tr>
      <w:tr w:rsidR="00174C09" w:rsidRPr="00174C09" w14:paraId="661BEA20" w14:textId="77777777" w:rsidTr="00174C09">
        <w:trPr>
          <w:gridAfter w:val="1"/>
          <w:wAfter w:w="8" w:type="dxa"/>
          <w:trHeight w:val="454"/>
        </w:trPr>
        <w:tc>
          <w:tcPr>
            <w:tcW w:w="132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6358F0D4" w14:textId="77777777" w:rsidR="0055572D" w:rsidRPr="00174C09" w:rsidRDefault="0055572D" w:rsidP="00896A14">
            <w:pPr>
              <w:numPr>
                <w:ilvl w:val="0"/>
                <w:numId w:val="27"/>
              </w:numPr>
              <w:spacing w:after="0" w:line="240" w:lineRule="auto"/>
              <w:ind w:left="1080" w:firstLine="0"/>
              <w:textAlignment w:val="baseline"/>
              <w:rPr>
                <w:rFonts w:ascii="Sassoon Infant Std" w:eastAsia="Times New Roman" w:hAnsi="Sassoon Infant Std" w:cs="Times New Roman"/>
                <w:color w:val="auto"/>
                <w:sz w:val="22"/>
              </w:rPr>
            </w:pPr>
            <w:r w:rsidRPr="00174C09">
              <w:rPr>
                <w:rFonts w:ascii="Sassoon Infant Std" w:eastAsia="Times New Roman" w:hAnsi="Sassoon Infant Std" w:cs="Times New Roman"/>
                <w:color w:val="auto"/>
                <w:sz w:val="22"/>
              </w:rPr>
              <w:t>Know about an event or events that happened long ago, even before their grandparents were born </w:t>
            </w:r>
          </w:p>
        </w:tc>
      </w:tr>
      <w:tr w:rsidR="00174C09" w:rsidRPr="00174C09" w14:paraId="71E53606" w14:textId="77777777" w:rsidTr="00174C09">
        <w:trPr>
          <w:gridAfter w:val="1"/>
          <w:wAfter w:w="8" w:type="dxa"/>
          <w:trHeight w:val="454"/>
        </w:trPr>
        <w:tc>
          <w:tcPr>
            <w:tcW w:w="132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57F1CA28" w14:textId="77777777" w:rsidR="0055572D" w:rsidRPr="00174C09" w:rsidRDefault="0055572D" w:rsidP="00896A14">
            <w:pPr>
              <w:numPr>
                <w:ilvl w:val="0"/>
                <w:numId w:val="28"/>
              </w:numPr>
              <w:spacing w:after="0" w:line="240" w:lineRule="auto"/>
              <w:ind w:left="1080" w:firstLine="0"/>
              <w:textAlignment w:val="baseline"/>
              <w:rPr>
                <w:rFonts w:ascii="Sassoon Infant Std" w:eastAsia="Times New Roman" w:hAnsi="Sassoon Infant Std" w:cs="Times New Roman"/>
                <w:color w:val="auto"/>
                <w:sz w:val="22"/>
              </w:rPr>
            </w:pPr>
            <w:r w:rsidRPr="00174C09">
              <w:rPr>
                <w:rFonts w:ascii="Sassoon Infant Std" w:eastAsia="Times New Roman" w:hAnsi="Sassoon Infant Std" w:cs="Times New Roman"/>
                <w:color w:val="auto"/>
                <w:sz w:val="22"/>
              </w:rPr>
              <w:t xml:space="preserve">Organise </w:t>
            </w:r>
            <w:proofErr w:type="gramStart"/>
            <w:r w:rsidRPr="00174C09">
              <w:rPr>
                <w:rFonts w:ascii="Sassoon Infant Std" w:eastAsia="Times New Roman" w:hAnsi="Sassoon Infant Std" w:cs="Times New Roman"/>
                <w:color w:val="auto"/>
                <w:sz w:val="22"/>
              </w:rPr>
              <w:t>a number of</w:t>
            </w:r>
            <w:proofErr w:type="gramEnd"/>
            <w:r w:rsidRPr="00174C09">
              <w:rPr>
                <w:rFonts w:ascii="Sassoon Infant Std" w:eastAsia="Times New Roman" w:hAnsi="Sassoon Infant Std" w:cs="Times New Roman"/>
                <w:color w:val="auto"/>
                <w:sz w:val="22"/>
              </w:rPr>
              <w:t xml:space="preserve"> artefacts by age </w:t>
            </w:r>
          </w:p>
        </w:tc>
      </w:tr>
      <w:tr w:rsidR="00174C09" w:rsidRPr="00174C09" w14:paraId="6AD486CE" w14:textId="77777777" w:rsidTr="00174C09">
        <w:trPr>
          <w:gridAfter w:val="1"/>
          <w:wAfter w:w="8" w:type="dxa"/>
          <w:trHeight w:val="454"/>
        </w:trPr>
        <w:tc>
          <w:tcPr>
            <w:tcW w:w="132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15667B0" w14:textId="1EB1BE0F" w:rsidR="0055572D" w:rsidRPr="00174C09" w:rsidRDefault="0055572D" w:rsidP="00896A14">
            <w:pPr>
              <w:numPr>
                <w:ilvl w:val="0"/>
                <w:numId w:val="29"/>
              </w:numPr>
              <w:spacing w:after="0" w:line="240" w:lineRule="auto"/>
              <w:ind w:left="1080" w:firstLine="0"/>
              <w:textAlignment w:val="baseline"/>
              <w:rPr>
                <w:rFonts w:ascii="Sassoon Infant Std" w:eastAsia="Times New Roman" w:hAnsi="Sassoon Infant Std" w:cs="Times New Roman"/>
                <w:color w:val="auto"/>
                <w:sz w:val="22"/>
              </w:rPr>
            </w:pPr>
            <w:r w:rsidRPr="00174C09">
              <w:rPr>
                <w:rFonts w:ascii="Sassoon Infant Std" w:eastAsia="Times New Roman" w:hAnsi="Sassoon Infant Std" w:cs="Times New Roman"/>
                <w:color w:val="auto"/>
                <w:sz w:val="22"/>
              </w:rPr>
              <w:t xml:space="preserve">Know what </w:t>
            </w:r>
            <w:proofErr w:type="gramStart"/>
            <w:r w:rsidRPr="00174C09">
              <w:rPr>
                <w:rFonts w:ascii="Sassoon Infant Std" w:eastAsia="Times New Roman" w:hAnsi="Sassoon Infant Std" w:cs="Times New Roman"/>
                <w:color w:val="auto"/>
                <w:sz w:val="22"/>
              </w:rPr>
              <w:t>a number of</w:t>
            </w:r>
            <w:proofErr w:type="gramEnd"/>
            <w:r w:rsidRPr="00174C09">
              <w:rPr>
                <w:rFonts w:ascii="Sassoon Infant Std" w:eastAsia="Times New Roman" w:hAnsi="Sassoon Infant Std" w:cs="Times New Roman"/>
                <w:color w:val="auto"/>
                <w:sz w:val="22"/>
              </w:rPr>
              <w:t xml:space="preserve"> older objects were used for</w:t>
            </w:r>
          </w:p>
        </w:tc>
      </w:tr>
      <w:tr w:rsidR="00174C09" w:rsidRPr="00174C09" w14:paraId="39E46F65" w14:textId="77777777" w:rsidTr="00174C09">
        <w:trPr>
          <w:gridAfter w:val="1"/>
          <w:wAfter w:w="8" w:type="dxa"/>
          <w:trHeight w:val="454"/>
        </w:trPr>
        <w:tc>
          <w:tcPr>
            <w:tcW w:w="132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76446BB1" w14:textId="0F410EF1" w:rsidR="0055572D" w:rsidRPr="00174C09" w:rsidRDefault="0055572D" w:rsidP="00896A14">
            <w:pPr>
              <w:numPr>
                <w:ilvl w:val="0"/>
                <w:numId w:val="30"/>
              </w:numPr>
              <w:spacing w:after="0" w:line="240" w:lineRule="auto"/>
              <w:ind w:left="1080" w:firstLine="0"/>
              <w:textAlignment w:val="baseline"/>
              <w:rPr>
                <w:rFonts w:ascii="Sassoon Infant Std" w:eastAsia="Times New Roman" w:hAnsi="Sassoon Infant Std" w:cs="Times New Roman"/>
                <w:color w:val="auto"/>
                <w:sz w:val="22"/>
              </w:rPr>
            </w:pPr>
            <w:r w:rsidRPr="00174C09">
              <w:rPr>
                <w:rFonts w:ascii="Sassoon Infant Std" w:eastAsia="Times New Roman" w:hAnsi="Sassoon Infant Std" w:cs="Times New Roman"/>
                <w:color w:val="auto"/>
                <w:sz w:val="22"/>
              </w:rPr>
              <w:t>Name a famous person from the past and explain why they are famous</w:t>
            </w:r>
            <w:r w:rsidR="0065445C" w:rsidRPr="00174C09">
              <w:rPr>
                <w:rFonts w:ascii="Sassoon Infant Std" w:eastAsia="Times New Roman" w:hAnsi="Sassoon Infant Std" w:cs="Times New Roman"/>
                <w:color w:val="auto"/>
                <w:sz w:val="22"/>
              </w:rPr>
              <w:t xml:space="preserve"> for- The Great Fire of London; Samuel Pepys</w:t>
            </w:r>
            <w:r w:rsidR="00EB4F93" w:rsidRPr="00174C09">
              <w:rPr>
                <w:rFonts w:ascii="Sassoon Infant Std" w:eastAsia="Times New Roman" w:hAnsi="Sassoon Infant Std" w:cs="Times New Roman"/>
                <w:color w:val="auto"/>
                <w:sz w:val="22"/>
              </w:rPr>
              <w:t>.</w:t>
            </w:r>
          </w:p>
        </w:tc>
      </w:tr>
      <w:tr w:rsidR="00174C09" w:rsidRPr="00174C09" w14:paraId="05A8F59A" w14:textId="77777777" w:rsidTr="00174C09">
        <w:trPr>
          <w:gridAfter w:val="1"/>
          <w:wAfter w:w="8" w:type="dxa"/>
          <w:trHeight w:val="454"/>
        </w:trPr>
        <w:tc>
          <w:tcPr>
            <w:tcW w:w="132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B92468B" w14:textId="240BC88E" w:rsidR="0055572D" w:rsidRPr="00174C09" w:rsidRDefault="0055572D" w:rsidP="00896A14">
            <w:pPr>
              <w:numPr>
                <w:ilvl w:val="0"/>
                <w:numId w:val="31"/>
              </w:numPr>
              <w:spacing w:after="0" w:line="240" w:lineRule="auto"/>
              <w:ind w:left="1080" w:firstLine="0"/>
              <w:textAlignment w:val="baseline"/>
              <w:rPr>
                <w:rFonts w:ascii="Sassoon Infant Std" w:eastAsia="Times New Roman" w:hAnsi="Sassoon Infant Std" w:cs="Times New Roman"/>
                <w:color w:val="auto"/>
                <w:sz w:val="22"/>
              </w:rPr>
            </w:pPr>
            <w:r w:rsidRPr="00174C09">
              <w:rPr>
                <w:rFonts w:ascii="Sassoon Infant Std" w:eastAsia="Times New Roman" w:hAnsi="Sassoon Infant Std" w:cs="Times New Roman"/>
                <w:color w:val="auto"/>
                <w:sz w:val="22"/>
              </w:rPr>
              <w:t>Differentiate between things that were here 100 years ago and things that were not (including buildings, tools, toys, etc.</w:t>
            </w:r>
            <w:r w:rsidR="00EB4F93" w:rsidRPr="00174C09">
              <w:rPr>
                <w:rFonts w:ascii="Sassoon Infant Std" w:eastAsia="Times New Roman" w:hAnsi="Sassoon Infant Std" w:cs="Times New Roman"/>
                <w:color w:val="auto"/>
                <w:sz w:val="22"/>
              </w:rPr>
              <w:t xml:space="preserve">- links to </w:t>
            </w:r>
            <w:r w:rsidR="00174C09">
              <w:rPr>
                <w:rFonts w:ascii="Sassoon Infant Std" w:eastAsia="Times New Roman" w:hAnsi="Sassoon Infant Std" w:cs="Times New Roman"/>
                <w:color w:val="auto"/>
                <w:sz w:val="22"/>
              </w:rPr>
              <w:t xml:space="preserve">   </w:t>
            </w:r>
            <w:r w:rsidR="00EB4F93" w:rsidRPr="00174C09">
              <w:rPr>
                <w:rFonts w:ascii="Sassoon Infant Std" w:eastAsia="Times New Roman" w:hAnsi="Sassoon Infant Std" w:cs="Times New Roman"/>
                <w:color w:val="auto"/>
                <w:sz w:val="22"/>
              </w:rPr>
              <w:t>Royal Family and London Tourist Attractions</w:t>
            </w:r>
          </w:p>
        </w:tc>
      </w:tr>
      <w:tr w:rsidR="00174C09" w:rsidRPr="00174C09" w14:paraId="0465E93A" w14:textId="77777777" w:rsidTr="00174C09">
        <w:trPr>
          <w:gridAfter w:val="1"/>
          <w:wAfter w:w="8" w:type="dxa"/>
          <w:trHeight w:val="454"/>
        </w:trPr>
        <w:tc>
          <w:tcPr>
            <w:tcW w:w="13266" w:type="dxa"/>
            <w:gridSpan w:val="2"/>
            <w:tcBorders>
              <w:top w:val="single" w:sz="6" w:space="0" w:color="000000"/>
              <w:left w:val="single" w:sz="6" w:space="0" w:color="000000"/>
              <w:bottom w:val="single" w:sz="6" w:space="0" w:color="000000"/>
              <w:right w:val="single" w:sz="6" w:space="0" w:color="000000"/>
            </w:tcBorders>
            <w:shd w:val="clear" w:color="auto" w:fill="auto"/>
            <w:vAlign w:val="center"/>
          </w:tcPr>
          <w:p w14:paraId="2CA9AD31" w14:textId="54B100EE" w:rsidR="00EB4F93" w:rsidRPr="00174C09" w:rsidRDefault="00EB4F93" w:rsidP="00896A14">
            <w:pPr>
              <w:numPr>
                <w:ilvl w:val="0"/>
                <w:numId w:val="31"/>
              </w:numPr>
              <w:spacing w:after="0" w:line="240" w:lineRule="auto"/>
              <w:ind w:left="1080" w:firstLine="0"/>
              <w:textAlignment w:val="baseline"/>
              <w:rPr>
                <w:rFonts w:ascii="Sassoon Infant Std" w:eastAsia="Times New Roman" w:hAnsi="Sassoon Infant Std" w:cs="Times New Roman"/>
                <w:color w:val="auto"/>
                <w:sz w:val="22"/>
              </w:rPr>
            </w:pPr>
            <w:r w:rsidRPr="00174C09">
              <w:rPr>
                <w:rFonts w:ascii="Sassoon Infant Std" w:eastAsia="Times New Roman" w:hAnsi="Sassoon Infant Std" w:cs="Times New Roman"/>
                <w:color w:val="auto"/>
                <w:sz w:val="22"/>
              </w:rPr>
              <w:t>Know that children’s lives today are different to those of children a long time ago </w:t>
            </w:r>
          </w:p>
        </w:tc>
      </w:tr>
    </w:tbl>
    <w:tbl>
      <w:tblPr>
        <w:tblStyle w:val="TableGrid"/>
        <w:tblpPr w:leftFromText="180" w:rightFromText="180" w:vertAnchor="text" w:horzAnchor="margin" w:tblpY="161"/>
        <w:tblOverlap w:val="never"/>
        <w:tblW w:w="0" w:type="auto"/>
        <w:tblLook w:val="04A0" w:firstRow="1" w:lastRow="0" w:firstColumn="1" w:lastColumn="0" w:noHBand="0" w:noVBand="1"/>
      </w:tblPr>
      <w:tblGrid>
        <w:gridCol w:w="4950"/>
        <w:gridCol w:w="4950"/>
        <w:gridCol w:w="4951"/>
      </w:tblGrid>
      <w:tr w:rsidR="00174C09" w14:paraId="45B0620B" w14:textId="77777777" w:rsidTr="00B04E18">
        <w:tc>
          <w:tcPr>
            <w:tcW w:w="14851" w:type="dxa"/>
            <w:gridSpan w:val="3"/>
            <w:shd w:val="clear" w:color="auto" w:fill="CC99FF"/>
          </w:tcPr>
          <w:p w14:paraId="4C11106F" w14:textId="4340A62C" w:rsidR="00174C09" w:rsidRDefault="00174C09" w:rsidP="00B55C20">
            <w:pPr>
              <w:ind w:left="0" w:firstLine="0"/>
              <w:rPr>
                <w:rFonts w:ascii="Sassoon Infant Std" w:hAnsi="Sassoon Infant Std"/>
                <w:b/>
                <w:bCs/>
                <w:szCs w:val="24"/>
              </w:rPr>
            </w:pPr>
            <w:r>
              <w:rPr>
                <w:rFonts w:ascii="Sassoon Infant Std" w:hAnsi="Sassoon Infant Std"/>
                <w:b/>
                <w:bCs/>
                <w:szCs w:val="24"/>
              </w:rPr>
              <w:t>KEY VOCABULARY</w:t>
            </w:r>
          </w:p>
        </w:tc>
      </w:tr>
      <w:tr w:rsidR="00174C09" w14:paraId="6A6E0B05" w14:textId="77777777" w:rsidTr="00174C09">
        <w:tc>
          <w:tcPr>
            <w:tcW w:w="4950" w:type="dxa"/>
            <w:shd w:val="clear" w:color="auto" w:fill="CCCCFF"/>
          </w:tcPr>
          <w:p w14:paraId="4875ED6B" w14:textId="18D8272C" w:rsidR="00174C09" w:rsidRDefault="00174C09" w:rsidP="00B55C20">
            <w:pPr>
              <w:ind w:left="0" w:firstLine="0"/>
              <w:rPr>
                <w:rFonts w:ascii="Sassoon Infant Std" w:hAnsi="Sassoon Infant Std"/>
                <w:b/>
                <w:bCs/>
                <w:szCs w:val="24"/>
              </w:rPr>
            </w:pPr>
            <w:r>
              <w:rPr>
                <w:rFonts w:ascii="Sassoon Infant Std" w:hAnsi="Sassoon Infant Std"/>
                <w:b/>
                <w:bCs/>
                <w:szCs w:val="24"/>
              </w:rPr>
              <w:t>AUTUMN</w:t>
            </w:r>
          </w:p>
        </w:tc>
        <w:tc>
          <w:tcPr>
            <w:tcW w:w="4950" w:type="dxa"/>
            <w:shd w:val="clear" w:color="auto" w:fill="CCCCFF"/>
          </w:tcPr>
          <w:p w14:paraId="6F21FE7B" w14:textId="3982BDC4" w:rsidR="00174C09" w:rsidRDefault="00174C09" w:rsidP="00B55C20">
            <w:pPr>
              <w:ind w:left="0" w:firstLine="0"/>
              <w:rPr>
                <w:rFonts w:ascii="Sassoon Infant Std" w:hAnsi="Sassoon Infant Std"/>
                <w:b/>
                <w:bCs/>
                <w:szCs w:val="24"/>
              </w:rPr>
            </w:pPr>
            <w:r>
              <w:rPr>
                <w:rFonts w:ascii="Sassoon Infant Std" w:hAnsi="Sassoon Infant Std"/>
                <w:b/>
                <w:bCs/>
                <w:szCs w:val="24"/>
              </w:rPr>
              <w:t>SPRING</w:t>
            </w:r>
          </w:p>
        </w:tc>
        <w:tc>
          <w:tcPr>
            <w:tcW w:w="4951" w:type="dxa"/>
            <w:shd w:val="clear" w:color="auto" w:fill="CCCCFF"/>
          </w:tcPr>
          <w:p w14:paraId="024349AC" w14:textId="191D7F7A" w:rsidR="00174C09" w:rsidRDefault="00174C09" w:rsidP="00B55C20">
            <w:pPr>
              <w:ind w:left="0" w:firstLine="0"/>
              <w:rPr>
                <w:rFonts w:ascii="Sassoon Infant Std" w:hAnsi="Sassoon Infant Std"/>
                <w:b/>
                <w:bCs/>
                <w:szCs w:val="24"/>
              </w:rPr>
            </w:pPr>
            <w:r>
              <w:rPr>
                <w:rFonts w:ascii="Sassoon Infant Std" w:hAnsi="Sassoon Infant Std"/>
                <w:b/>
                <w:bCs/>
                <w:szCs w:val="24"/>
              </w:rPr>
              <w:t>SUMMER</w:t>
            </w:r>
          </w:p>
        </w:tc>
      </w:tr>
      <w:tr w:rsidR="00174C09" w14:paraId="6FC903A0" w14:textId="77777777" w:rsidTr="004B490D">
        <w:tc>
          <w:tcPr>
            <w:tcW w:w="4950" w:type="dxa"/>
          </w:tcPr>
          <w:p w14:paraId="17C0F4AC" w14:textId="77777777" w:rsidR="00174C09" w:rsidRDefault="008B4405" w:rsidP="00B55C20">
            <w:pPr>
              <w:ind w:left="0" w:firstLine="0"/>
              <w:rPr>
                <w:rFonts w:ascii="Sassoon Infant Std" w:hAnsi="Sassoon Infant Std"/>
                <w:sz w:val="22"/>
              </w:rPr>
            </w:pPr>
            <w:r>
              <w:rPr>
                <w:rFonts w:ascii="Sassoon Infant Std" w:hAnsi="Sassoon Infant Std"/>
                <w:sz w:val="22"/>
              </w:rPr>
              <w:t xml:space="preserve">Gunpowder. Plot, Guy Fawkes, </w:t>
            </w:r>
            <w:r w:rsidR="001B1210">
              <w:rPr>
                <w:rFonts w:ascii="Sassoon Infant Std" w:hAnsi="Sassoon Infant Std"/>
                <w:sz w:val="22"/>
              </w:rPr>
              <w:t xml:space="preserve">Houses of </w:t>
            </w:r>
            <w:r w:rsidR="00A17012">
              <w:rPr>
                <w:rFonts w:ascii="Sassoon Infant Std" w:hAnsi="Sassoon Infant Std"/>
                <w:sz w:val="22"/>
              </w:rPr>
              <w:t>Parliament, celebration</w:t>
            </w:r>
          </w:p>
          <w:p w14:paraId="5389DBB0" w14:textId="3D9BC87F" w:rsidR="0026000B" w:rsidRPr="008B4405" w:rsidRDefault="0026000B" w:rsidP="00B55C20">
            <w:pPr>
              <w:ind w:left="0" w:firstLine="0"/>
              <w:rPr>
                <w:rFonts w:ascii="Sassoon Infant Std" w:hAnsi="Sassoon Infant Std"/>
                <w:sz w:val="22"/>
              </w:rPr>
            </w:pPr>
            <w:r w:rsidRPr="0026000B">
              <w:rPr>
                <w:rFonts w:ascii="Sassoon Infant Std" w:hAnsi="Sassoon Infant Std"/>
                <w:sz w:val="22"/>
                <w:szCs w:val="20"/>
              </w:rPr>
              <w:t>Now, yesterday, last week, recently, when I was younger,</w:t>
            </w:r>
            <w:r w:rsidR="00387350">
              <w:rPr>
                <w:rFonts w:ascii="Sassoon Infant Std" w:hAnsi="Sassoon Infant Std"/>
                <w:sz w:val="22"/>
                <w:szCs w:val="20"/>
              </w:rPr>
              <w:t xml:space="preserve"> a long time ago, before I was born, when my parents/carers were young (Part of the Y1 transition unit about themselves)</w:t>
            </w:r>
          </w:p>
        </w:tc>
        <w:tc>
          <w:tcPr>
            <w:tcW w:w="4950" w:type="dxa"/>
          </w:tcPr>
          <w:p w14:paraId="6ABDBF55" w14:textId="0F67ACDC" w:rsidR="00174C09" w:rsidRDefault="00CD63EB" w:rsidP="00B55C20">
            <w:pPr>
              <w:ind w:left="0" w:firstLine="0"/>
              <w:rPr>
                <w:rFonts w:ascii="Sassoon Infant Std" w:hAnsi="Sassoon Infant Std"/>
                <w:b/>
                <w:bCs/>
                <w:szCs w:val="24"/>
              </w:rPr>
            </w:pPr>
            <w:r w:rsidRPr="00254FBA">
              <w:rPr>
                <w:rFonts w:ascii="Sassoon Infant Std" w:hAnsi="Sassoon Infant Std"/>
                <w:sz w:val="22"/>
                <w:szCs w:val="20"/>
              </w:rPr>
              <w:t>City</w:t>
            </w:r>
            <w:r>
              <w:rPr>
                <w:rFonts w:ascii="Sassoon Infant Std" w:hAnsi="Sassoon Infant Std"/>
                <w:sz w:val="22"/>
                <w:szCs w:val="20"/>
              </w:rPr>
              <w:t>,</w:t>
            </w:r>
            <w:r w:rsidRPr="00254FBA">
              <w:rPr>
                <w:rFonts w:ascii="Sassoon Infant Std" w:hAnsi="Sassoon Infant Std"/>
                <w:sz w:val="22"/>
                <w:szCs w:val="20"/>
              </w:rPr>
              <w:t xml:space="preserve"> Capital</w:t>
            </w:r>
            <w:r>
              <w:rPr>
                <w:rFonts w:ascii="Sassoon Infant Std" w:hAnsi="Sassoon Infant Std"/>
                <w:sz w:val="22"/>
                <w:szCs w:val="20"/>
              </w:rPr>
              <w:t>,</w:t>
            </w:r>
            <w:r w:rsidRPr="00254FBA">
              <w:rPr>
                <w:rFonts w:ascii="Sassoon Infant Std" w:hAnsi="Sassoon Infant Std"/>
                <w:sz w:val="22"/>
                <w:szCs w:val="20"/>
              </w:rPr>
              <w:t xml:space="preserve"> River Thames</w:t>
            </w:r>
            <w:r>
              <w:rPr>
                <w:rFonts w:ascii="Sassoon Infant Std" w:hAnsi="Sassoon Infant Std"/>
                <w:sz w:val="22"/>
                <w:szCs w:val="20"/>
              </w:rPr>
              <w:t>,</w:t>
            </w:r>
            <w:r w:rsidRPr="00254FBA">
              <w:rPr>
                <w:rFonts w:ascii="Sassoon Infant Std" w:hAnsi="Sassoon Infant Std"/>
                <w:sz w:val="22"/>
                <w:szCs w:val="20"/>
              </w:rPr>
              <w:t xml:space="preserve"> Travel</w:t>
            </w:r>
            <w:r>
              <w:rPr>
                <w:rFonts w:ascii="Sassoon Infant Std" w:hAnsi="Sassoon Infant Std"/>
                <w:sz w:val="22"/>
                <w:szCs w:val="20"/>
              </w:rPr>
              <w:t>,</w:t>
            </w:r>
            <w:r w:rsidRPr="00254FBA">
              <w:rPr>
                <w:rFonts w:ascii="Sassoon Infant Std" w:hAnsi="Sassoon Infant Std"/>
                <w:sz w:val="22"/>
                <w:szCs w:val="20"/>
              </w:rPr>
              <w:t xml:space="preserve"> Trade</w:t>
            </w:r>
            <w:r>
              <w:rPr>
                <w:rFonts w:ascii="Sassoon Infant Std" w:hAnsi="Sassoon Infant Std"/>
                <w:sz w:val="22"/>
                <w:szCs w:val="20"/>
              </w:rPr>
              <w:t>,</w:t>
            </w:r>
            <w:r w:rsidRPr="00254FBA">
              <w:rPr>
                <w:rFonts w:ascii="Sassoon Infant Std" w:hAnsi="Sassoon Infant Std"/>
                <w:sz w:val="22"/>
                <w:szCs w:val="20"/>
              </w:rPr>
              <w:t xml:space="preserve"> Landmark</w:t>
            </w:r>
            <w:r>
              <w:rPr>
                <w:rFonts w:ascii="Sassoon Infant Std" w:hAnsi="Sassoon Infant Std"/>
                <w:sz w:val="22"/>
                <w:szCs w:val="20"/>
              </w:rPr>
              <w:t>,</w:t>
            </w:r>
            <w:r w:rsidRPr="00254FBA">
              <w:rPr>
                <w:rFonts w:ascii="Sassoon Infant Std" w:hAnsi="Sassoon Infant Std"/>
                <w:sz w:val="22"/>
                <w:szCs w:val="20"/>
              </w:rPr>
              <w:t xml:space="preserve"> Parliament</w:t>
            </w:r>
            <w:r>
              <w:rPr>
                <w:rFonts w:ascii="Sassoon Infant Std" w:hAnsi="Sassoon Infant Std"/>
                <w:sz w:val="22"/>
                <w:szCs w:val="20"/>
              </w:rPr>
              <w:t xml:space="preserve">, </w:t>
            </w:r>
            <w:r w:rsidRPr="00254FBA">
              <w:rPr>
                <w:rFonts w:ascii="Sassoon Infant Std" w:hAnsi="Sassoon Infant Std"/>
                <w:sz w:val="22"/>
                <w:szCs w:val="20"/>
              </w:rPr>
              <w:t>Pitch</w:t>
            </w:r>
            <w:r>
              <w:rPr>
                <w:rFonts w:ascii="Sassoon Infant Std" w:hAnsi="Sassoon Infant Std"/>
                <w:sz w:val="22"/>
                <w:szCs w:val="20"/>
              </w:rPr>
              <w:t>,</w:t>
            </w:r>
            <w:r w:rsidRPr="00254FBA">
              <w:rPr>
                <w:rFonts w:ascii="Sassoon Infant Std" w:hAnsi="Sassoon Infant Std"/>
                <w:sz w:val="22"/>
                <w:szCs w:val="20"/>
              </w:rPr>
              <w:t xml:space="preserve"> Flammable</w:t>
            </w:r>
            <w:r>
              <w:rPr>
                <w:rFonts w:ascii="Sassoon Infant Std" w:hAnsi="Sassoon Infant Std"/>
                <w:sz w:val="22"/>
                <w:szCs w:val="20"/>
              </w:rPr>
              <w:t>,</w:t>
            </w:r>
            <w:r w:rsidRPr="00254FBA">
              <w:rPr>
                <w:rFonts w:ascii="Sassoon Infant Std" w:hAnsi="Sassoon Infant Std"/>
                <w:sz w:val="22"/>
                <w:szCs w:val="20"/>
              </w:rPr>
              <w:t xml:space="preserve"> Bakery</w:t>
            </w:r>
            <w:r>
              <w:rPr>
                <w:rFonts w:ascii="Sassoon Infant Std" w:hAnsi="Sassoon Infant Std"/>
                <w:sz w:val="22"/>
                <w:szCs w:val="20"/>
              </w:rPr>
              <w:t>,</w:t>
            </w:r>
            <w:r w:rsidRPr="00254FBA">
              <w:rPr>
                <w:rFonts w:ascii="Sassoon Infant Std" w:hAnsi="Sassoon Infant Std"/>
                <w:sz w:val="22"/>
                <w:szCs w:val="20"/>
              </w:rPr>
              <w:t xml:space="preserve"> Monument</w:t>
            </w:r>
            <w:r>
              <w:rPr>
                <w:rFonts w:ascii="Sassoon Infant Std" w:hAnsi="Sassoon Infant Std"/>
                <w:sz w:val="22"/>
                <w:szCs w:val="20"/>
              </w:rPr>
              <w:t>,</w:t>
            </w:r>
            <w:r w:rsidRPr="00254FBA">
              <w:rPr>
                <w:rFonts w:ascii="Sassoon Infant Std" w:hAnsi="Sassoon Infant Std"/>
                <w:sz w:val="22"/>
                <w:szCs w:val="20"/>
              </w:rPr>
              <w:t xml:space="preserve"> Diary</w:t>
            </w:r>
            <w:r>
              <w:rPr>
                <w:rFonts w:ascii="Sassoon Infant Std" w:hAnsi="Sassoon Infant Std"/>
                <w:sz w:val="22"/>
                <w:szCs w:val="20"/>
              </w:rPr>
              <w:t>,</w:t>
            </w:r>
            <w:r w:rsidRPr="00254FBA">
              <w:rPr>
                <w:rFonts w:ascii="Sassoon Infant Std" w:hAnsi="Sassoon Infant Std"/>
                <w:sz w:val="22"/>
                <w:szCs w:val="20"/>
              </w:rPr>
              <w:t xml:space="preserve"> Evidence</w:t>
            </w:r>
            <w:r>
              <w:rPr>
                <w:rFonts w:ascii="Sassoon Infant Std" w:hAnsi="Sassoon Infant Std"/>
                <w:sz w:val="22"/>
                <w:szCs w:val="20"/>
              </w:rPr>
              <w:t>,</w:t>
            </w:r>
            <w:r w:rsidRPr="00254FBA">
              <w:rPr>
                <w:rFonts w:ascii="Sassoon Infant Std" w:hAnsi="Sassoon Infant Std"/>
                <w:sz w:val="22"/>
                <w:szCs w:val="20"/>
              </w:rPr>
              <w:t xml:space="preserve"> Excavation</w:t>
            </w:r>
            <w:r>
              <w:rPr>
                <w:rFonts w:ascii="Sassoon Infant Std" w:hAnsi="Sassoon Infant Std"/>
                <w:sz w:val="22"/>
                <w:szCs w:val="20"/>
              </w:rPr>
              <w:t xml:space="preserve">, </w:t>
            </w:r>
            <w:r w:rsidRPr="00254FBA">
              <w:rPr>
                <w:rFonts w:ascii="Sassoon Infant Std" w:hAnsi="Sassoon Infant Std"/>
                <w:sz w:val="22"/>
                <w:szCs w:val="20"/>
              </w:rPr>
              <w:t>Archaeologist</w:t>
            </w:r>
            <w:r>
              <w:rPr>
                <w:rFonts w:ascii="Sassoon Infant Std" w:hAnsi="Sassoon Infant Std"/>
                <w:sz w:val="22"/>
                <w:szCs w:val="20"/>
              </w:rPr>
              <w:t xml:space="preserve">, </w:t>
            </w:r>
            <w:r w:rsidR="00D84BD4">
              <w:rPr>
                <w:rFonts w:ascii="Sassoon Infant Std" w:hAnsi="Sassoon Infant Std"/>
                <w:sz w:val="22"/>
                <w:szCs w:val="20"/>
              </w:rPr>
              <w:t>Plague, Source, Monument</w:t>
            </w:r>
          </w:p>
        </w:tc>
        <w:tc>
          <w:tcPr>
            <w:tcW w:w="4951" w:type="dxa"/>
            <w:shd w:val="clear" w:color="auto" w:fill="D9D9D9" w:themeFill="background1" w:themeFillShade="D9"/>
          </w:tcPr>
          <w:p w14:paraId="232223ED" w14:textId="38ADF9AA" w:rsidR="00174C09" w:rsidRPr="0026000B" w:rsidRDefault="004B490D" w:rsidP="0026000B">
            <w:pPr>
              <w:rPr>
                <w:rFonts w:ascii="Sassoon Infant Std" w:hAnsi="Sassoon Infant Std"/>
              </w:rPr>
            </w:pPr>
            <w:r>
              <w:rPr>
                <w:rFonts w:ascii="Sassoon Infant Std" w:hAnsi="Sassoon Infant Std"/>
                <w:sz w:val="22"/>
                <w:szCs w:val="20"/>
              </w:rPr>
              <w:t xml:space="preserve">No History- as Y1 have Geography topic however they do touch upon </w:t>
            </w:r>
            <w:r w:rsidR="00315CD9">
              <w:rPr>
                <w:rFonts w:ascii="Sassoon Infant Std" w:hAnsi="Sassoon Infant Std"/>
                <w:sz w:val="22"/>
                <w:szCs w:val="20"/>
              </w:rPr>
              <w:t xml:space="preserve">fossils and nature to research key people. </w:t>
            </w:r>
          </w:p>
        </w:tc>
      </w:tr>
    </w:tbl>
    <w:p w14:paraId="758BD16A" w14:textId="0FEDB68A" w:rsidR="00CD1CDE" w:rsidRDefault="00CD1CDE" w:rsidP="00CD1CDE">
      <w:pPr>
        <w:tabs>
          <w:tab w:val="left" w:pos="1255"/>
        </w:tabs>
        <w:rPr>
          <w:rFonts w:ascii="SassoonPrimaryInfant" w:hAnsi="SassoonPrimaryInfant"/>
          <w:sz w:val="22"/>
        </w:rPr>
      </w:pPr>
    </w:p>
    <w:tbl>
      <w:tblPr>
        <w:tblStyle w:val="TableGrid"/>
        <w:tblW w:w="0" w:type="auto"/>
        <w:tblInd w:w="10" w:type="dxa"/>
        <w:tblLook w:val="04A0" w:firstRow="1" w:lastRow="0" w:firstColumn="1" w:lastColumn="0" w:noHBand="0" w:noVBand="1"/>
      </w:tblPr>
      <w:tblGrid>
        <w:gridCol w:w="4956"/>
        <w:gridCol w:w="4956"/>
        <w:gridCol w:w="4957"/>
      </w:tblGrid>
      <w:tr w:rsidR="002D079F" w14:paraId="087E579A" w14:textId="77777777" w:rsidTr="00B55C20">
        <w:tc>
          <w:tcPr>
            <w:tcW w:w="14869" w:type="dxa"/>
            <w:gridSpan w:val="3"/>
            <w:shd w:val="clear" w:color="auto" w:fill="CC99FF"/>
          </w:tcPr>
          <w:p w14:paraId="79352FF9" w14:textId="77777777" w:rsidR="002D079F" w:rsidRPr="004A5470" w:rsidRDefault="002D079F" w:rsidP="00B240F0">
            <w:pPr>
              <w:ind w:left="0" w:firstLine="0"/>
              <w:rPr>
                <w:rFonts w:ascii="Sassoon Infant Std" w:hAnsi="Sassoon Infant Std"/>
                <w:b/>
                <w:bCs/>
                <w:szCs w:val="24"/>
              </w:rPr>
            </w:pPr>
            <w:r>
              <w:rPr>
                <w:rFonts w:ascii="Sassoon Infant Std" w:hAnsi="Sassoon Infant Std"/>
                <w:b/>
                <w:bCs/>
                <w:szCs w:val="24"/>
              </w:rPr>
              <w:t xml:space="preserve">KEY DATES </w:t>
            </w:r>
          </w:p>
        </w:tc>
      </w:tr>
      <w:tr w:rsidR="00174C09" w14:paraId="1E78B8EA" w14:textId="77777777" w:rsidTr="0006429C">
        <w:tc>
          <w:tcPr>
            <w:tcW w:w="4956" w:type="dxa"/>
          </w:tcPr>
          <w:p w14:paraId="244EF3A3" w14:textId="4D0EC80E" w:rsidR="00174C09" w:rsidRPr="00B05842" w:rsidRDefault="00A17012" w:rsidP="00B240F0">
            <w:pPr>
              <w:ind w:left="0" w:firstLine="0"/>
              <w:rPr>
                <w:rFonts w:ascii="Sassoon Infant Std" w:hAnsi="Sassoon Infant Std"/>
                <w:sz w:val="22"/>
                <w:szCs w:val="20"/>
              </w:rPr>
            </w:pPr>
            <w:r>
              <w:rPr>
                <w:rFonts w:ascii="Sassoon Infant Std" w:hAnsi="Sassoon Infant Std"/>
                <w:sz w:val="22"/>
                <w:szCs w:val="20"/>
              </w:rPr>
              <w:t>5</w:t>
            </w:r>
            <w:r w:rsidRPr="00A17012">
              <w:rPr>
                <w:rFonts w:ascii="Sassoon Infant Std" w:hAnsi="Sassoon Infant Std"/>
                <w:sz w:val="22"/>
                <w:szCs w:val="20"/>
                <w:vertAlign w:val="superscript"/>
              </w:rPr>
              <w:t>th</w:t>
            </w:r>
            <w:r>
              <w:rPr>
                <w:rFonts w:ascii="Sassoon Infant Std" w:hAnsi="Sassoon Infant Std"/>
                <w:sz w:val="22"/>
                <w:szCs w:val="20"/>
              </w:rPr>
              <w:t xml:space="preserve"> November </w:t>
            </w:r>
            <w:r w:rsidR="001B1210">
              <w:rPr>
                <w:rFonts w:ascii="Sassoon Infant Std" w:hAnsi="Sassoon Infant Std"/>
                <w:sz w:val="22"/>
                <w:szCs w:val="20"/>
              </w:rPr>
              <w:t>1605 Guy Fawkes attempted to blow up the Houses of Parliament</w:t>
            </w:r>
          </w:p>
        </w:tc>
        <w:tc>
          <w:tcPr>
            <w:tcW w:w="4956" w:type="dxa"/>
          </w:tcPr>
          <w:p w14:paraId="0668847A" w14:textId="77777777" w:rsidR="00CD63EB" w:rsidRDefault="00CD63EB" w:rsidP="001B1210">
            <w:pPr>
              <w:spacing w:after="0" w:line="240" w:lineRule="auto"/>
              <w:ind w:left="0" w:firstLine="0"/>
              <w:rPr>
                <w:rFonts w:ascii="Sassoon Infant Std" w:hAnsi="Sassoon Infant Std"/>
                <w:sz w:val="22"/>
                <w:szCs w:val="20"/>
              </w:rPr>
            </w:pPr>
            <w:r w:rsidRPr="00B05842">
              <w:rPr>
                <w:rFonts w:ascii="Sassoon Infant Std" w:hAnsi="Sassoon Infant Std"/>
                <w:sz w:val="22"/>
                <w:szCs w:val="20"/>
              </w:rPr>
              <w:t xml:space="preserve">Sunday </w:t>
            </w:r>
            <w:proofErr w:type="gramStart"/>
            <w:r w:rsidRPr="00B05842">
              <w:rPr>
                <w:rFonts w:ascii="Sassoon Infant Std" w:hAnsi="Sassoon Infant Std"/>
                <w:sz w:val="22"/>
                <w:szCs w:val="20"/>
              </w:rPr>
              <w:t>2rd</w:t>
            </w:r>
            <w:proofErr w:type="gramEnd"/>
            <w:r w:rsidRPr="00B05842">
              <w:rPr>
                <w:rFonts w:ascii="Sassoon Infant Std" w:hAnsi="Sassoon Infant Std"/>
                <w:sz w:val="22"/>
                <w:szCs w:val="20"/>
              </w:rPr>
              <w:t xml:space="preserve"> September 1666 The fire starts at 1 a.m. Mid-Morning: Samuel Pepys starts to write about the fire in his diary. </w:t>
            </w:r>
          </w:p>
          <w:p w14:paraId="72AEEFCB" w14:textId="77777777" w:rsidR="00CD63EB" w:rsidRDefault="00CD63EB" w:rsidP="001B1210">
            <w:pPr>
              <w:spacing w:after="0" w:line="240" w:lineRule="auto"/>
              <w:ind w:left="0" w:firstLine="0"/>
              <w:rPr>
                <w:rFonts w:ascii="Sassoon Infant Std" w:hAnsi="Sassoon Infant Std"/>
                <w:sz w:val="22"/>
                <w:szCs w:val="20"/>
              </w:rPr>
            </w:pPr>
            <w:r w:rsidRPr="00B05842">
              <w:rPr>
                <w:rFonts w:ascii="Sassoon Infant Std" w:hAnsi="Sassoon Infant Std"/>
                <w:sz w:val="22"/>
                <w:szCs w:val="20"/>
              </w:rPr>
              <w:lastRenderedPageBreak/>
              <w:t xml:space="preserve">Monday 3rd September 1666 The fire gets very close to the Tower of London </w:t>
            </w:r>
          </w:p>
          <w:p w14:paraId="3C3236C8" w14:textId="77777777" w:rsidR="00CD63EB" w:rsidRDefault="00CD63EB" w:rsidP="001B1210">
            <w:pPr>
              <w:spacing w:after="0" w:line="240" w:lineRule="auto"/>
              <w:ind w:left="0" w:firstLine="0"/>
              <w:rPr>
                <w:rFonts w:ascii="Sassoon Infant Std" w:hAnsi="Sassoon Infant Std"/>
                <w:sz w:val="22"/>
                <w:szCs w:val="20"/>
              </w:rPr>
            </w:pPr>
            <w:r w:rsidRPr="00B05842">
              <w:rPr>
                <w:rFonts w:ascii="Sassoon Infant Std" w:hAnsi="Sassoon Infant Std"/>
                <w:sz w:val="22"/>
                <w:szCs w:val="20"/>
              </w:rPr>
              <w:t xml:space="preserve">Tuesday 4th September 1666 St Pauls Cathedral is destroyed by the fire. </w:t>
            </w:r>
          </w:p>
          <w:p w14:paraId="6D6C7031" w14:textId="77777777" w:rsidR="00CD63EB" w:rsidRDefault="00CD63EB" w:rsidP="001B1210">
            <w:pPr>
              <w:spacing w:after="0" w:line="240" w:lineRule="auto"/>
              <w:ind w:left="0" w:firstLine="0"/>
              <w:rPr>
                <w:rFonts w:ascii="Sassoon Infant Std" w:hAnsi="Sassoon Infant Std"/>
                <w:sz w:val="22"/>
                <w:szCs w:val="20"/>
              </w:rPr>
            </w:pPr>
            <w:r w:rsidRPr="00B05842">
              <w:rPr>
                <w:rFonts w:ascii="Sassoon Infant Std" w:hAnsi="Sassoon Infant Std"/>
                <w:sz w:val="22"/>
                <w:szCs w:val="20"/>
              </w:rPr>
              <w:t xml:space="preserve">Wednesday 5th September 1666 Building along the Strand are blown up to prevent the fire spreading. </w:t>
            </w:r>
          </w:p>
          <w:p w14:paraId="74190A53" w14:textId="77777777" w:rsidR="00CD63EB" w:rsidRDefault="00CD63EB" w:rsidP="001B1210">
            <w:pPr>
              <w:spacing w:after="0" w:line="240" w:lineRule="auto"/>
              <w:ind w:left="0" w:firstLine="0"/>
              <w:rPr>
                <w:rFonts w:ascii="Sassoon Infant Std" w:hAnsi="Sassoon Infant Std"/>
                <w:sz w:val="22"/>
                <w:szCs w:val="20"/>
              </w:rPr>
            </w:pPr>
            <w:r w:rsidRPr="00B05842">
              <w:rPr>
                <w:rFonts w:ascii="Sassoon Infant Std" w:hAnsi="Sassoon Infant Std"/>
                <w:sz w:val="22"/>
                <w:szCs w:val="20"/>
              </w:rPr>
              <w:t xml:space="preserve">Thursday 6th September 1666 The fire is officially extinguished. </w:t>
            </w:r>
          </w:p>
          <w:p w14:paraId="7FADFC2C" w14:textId="77777777" w:rsidR="00CD63EB" w:rsidRDefault="00CD63EB" w:rsidP="001B1210">
            <w:pPr>
              <w:spacing w:after="0" w:line="240" w:lineRule="auto"/>
              <w:ind w:left="0" w:firstLine="0"/>
              <w:rPr>
                <w:rFonts w:ascii="Sassoon Infant Std" w:hAnsi="Sassoon Infant Std"/>
                <w:sz w:val="22"/>
                <w:szCs w:val="20"/>
              </w:rPr>
            </w:pPr>
            <w:r w:rsidRPr="00B05842">
              <w:rPr>
                <w:rFonts w:ascii="Sassoon Infant Std" w:hAnsi="Sassoon Infant Std"/>
                <w:sz w:val="22"/>
                <w:szCs w:val="20"/>
              </w:rPr>
              <w:t>25th September 1666 A committee is established to investigate what caused the fire.</w:t>
            </w:r>
          </w:p>
          <w:p w14:paraId="50B02516" w14:textId="77777777" w:rsidR="00CD63EB" w:rsidRDefault="00CD63EB" w:rsidP="001B1210">
            <w:pPr>
              <w:spacing w:after="0" w:line="240" w:lineRule="auto"/>
              <w:ind w:left="0" w:firstLine="0"/>
              <w:rPr>
                <w:rFonts w:ascii="Sassoon Infant Std" w:hAnsi="Sassoon Infant Std"/>
                <w:sz w:val="22"/>
                <w:szCs w:val="20"/>
              </w:rPr>
            </w:pPr>
            <w:r w:rsidRPr="00B05842">
              <w:rPr>
                <w:rFonts w:ascii="Sassoon Infant Std" w:hAnsi="Sassoon Infant Std"/>
                <w:sz w:val="22"/>
                <w:szCs w:val="20"/>
              </w:rPr>
              <w:t xml:space="preserve"> 27th October 1966 Robert Hubert was sentenced to death for causing the fire.</w:t>
            </w:r>
          </w:p>
          <w:p w14:paraId="108B95A3" w14:textId="77777777" w:rsidR="00CD63EB" w:rsidRDefault="00CD63EB" w:rsidP="001B1210">
            <w:pPr>
              <w:spacing w:after="0" w:line="240" w:lineRule="auto"/>
              <w:ind w:left="0" w:firstLine="0"/>
              <w:rPr>
                <w:rFonts w:ascii="Sassoon Infant Std" w:hAnsi="Sassoon Infant Std"/>
                <w:sz w:val="22"/>
                <w:szCs w:val="20"/>
              </w:rPr>
            </w:pPr>
            <w:r w:rsidRPr="00B05842">
              <w:rPr>
                <w:rFonts w:ascii="Sassoon Infant Std" w:hAnsi="Sassoon Infant Std"/>
                <w:sz w:val="22"/>
                <w:szCs w:val="20"/>
              </w:rPr>
              <w:t xml:space="preserve"> 22nd January 1967 The committee finds the fire was in fact an accident. </w:t>
            </w:r>
          </w:p>
          <w:p w14:paraId="55F83D1E" w14:textId="77777777" w:rsidR="00CD63EB" w:rsidRDefault="00CD63EB" w:rsidP="001B1210">
            <w:pPr>
              <w:spacing w:after="0" w:line="240" w:lineRule="auto"/>
              <w:ind w:left="0" w:firstLine="0"/>
              <w:rPr>
                <w:rFonts w:ascii="Sassoon Infant Std" w:hAnsi="Sassoon Infant Std"/>
                <w:sz w:val="22"/>
                <w:szCs w:val="20"/>
              </w:rPr>
            </w:pPr>
            <w:r w:rsidRPr="00B05842">
              <w:rPr>
                <w:rFonts w:ascii="Sassoon Infant Std" w:hAnsi="Sassoon Infant Std"/>
                <w:sz w:val="22"/>
                <w:szCs w:val="20"/>
              </w:rPr>
              <w:t xml:space="preserve">1677 A monument to the Great Fire of London is completed. </w:t>
            </w:r>
          </w:p>
          <w:p w14:paraId="03E5824B" w14:textId="2F4D9CDD" w:rsidR="00174C09" w:rsidRDefault="00CD63EB" w:rsidP="001B1210">
            <w:pPr>
              <w:spacing w:after="0" w:line="240" w:lineRule="auto"/>
              <w:ind w:left="0" w:firstLine="0"/>
              <w:rPr>
                <w:rFonts w:ascii="SassoonPrimaryInfant" w:hAnsi="SassoonPrimaryInfant"/>
                <w:sz w:val="22"/>
              </w:rPr>
            </w:pPr>
            <w:r w:rsidRPr="00B05842">
              <w:rPr>
                <w:rFonts w:ascii="Sassoon Infant Std" w:hAnsi="Sassoon Infant Std"/>
                <w:sz w:val="22"/>
                <w:szCs w:val="20"/>
              </w:rPr>
              <w:t>1680</w:t>
            </w:r>
            <w:r>
              <w:rPr>
                <w:rFonts w:ascii="Sassoon Infant Std" w:hAnsi="Sassoon Infant Std"/>
                <w:sz w:val="22"/>
                <w:szCs w:val="20"/>
              </w:rPr>
              <w:t xml:space="preserve"> The first London home insurance company was opened.</w:t>
            </w:r>
          </w:p>
        </w:tc>
        <w:tc>
          <w:tcPr>
            <w:tcW w:w="4957" w:type="dxa"/>
          </w:tcPr>
          <w:p w14:paraId="57B14FAD" w14:textId="5F81E038" w:rsidR="00CD63EB" w:rsidRDefault="005C3270" w:rsidP="00CD63EB">
            <w:pPr>
              <w:spacing w:after="0" w:line="240" w:lineRule="auto"/>
              <w:rPr>
                <w:rFonts w:ascii="Sassoon Infant Std" w:hAnsi="Sassoon Infant Std"/>
                <w:bCs/>
                <w:iCs/>
                <w:color w:val="000000" w:themeColor="text1"/>
                <w:sz w:val="20"/>
              </w:rPr>
            </w:pPr>
            <w:r>
              <w:rPr>
                <w:rFonts w:ascii="Sassoon Infant Std" w:hAnsi="Sassoon Infant Std"/>
                <w:bCs/>
                <w:iCs/>
                <w:color w:val="000000" w:themeColor="text1"/>
                <w:sz w:val="20"/>
              </w:rPr>
              <w:lastRenderedPageBreak/>
              <w:t xml:space="preserve">1836 Mary Anning </w:t>
            </w:r>
            <w:r w:rsidR="00E90655">
              <w:rPr>
                <w:rFonts w:ascii="Sassoon Infant Std" w:hAnsi="Sassoon Infant Std"/>
                <w:bCs/>
                <w:iCs/>
                <w:color w:val="000000" w:themeColor="text1"/>
                <w:sz w:val="20"/>
              </w:rPr>
              <w:t xml:space="preserve">discovered the </w:t>
            </w:r>
            <w:proofErr w:type="gramStart"/>
            <w:r w:rsidR="00E90655">
              <w:rPr>
                <w:rFonts w:ascii="Sassoon Infant Std" w:hAnsi="Sassoon Infant Std"/>
                <w:bCs/>
                <w:iCs/>
                <w:color w:val="000000" w:themeColor="text1"/>
                <w:sz w:val="20"/>
              </w:rPr>
              <w:t>ichthyosaur</w:t>
            </w:r>
            <w:proofErr w:type="gramEnd"/>
          </w:p>
          <w:p w14:paraId="1CDBCEC2" w14:textId="69FA5B3B" w:rsidR="00E90655" w:rsidRDefault="0026000B" w:rsidP="00CD63EB">
            <w:pPr>
              <w:spacing w:after="0" w:line="240" w:lineRule="auto"/>
              <w:rPr>
                <w:rFonts w:ascii="Sassoon Infant Std" w:hAnsi="Sassoon Infant Std"/>
                <w:bCs/>
                <w:iCs/>
                <w:color w:val="000000" w:themeColor="text1"/>
                <w:sz w:val="20"/>
              </w:rPr>
            </w:pPr>
            <w:r>
              <w:rPr>
                <w:rFonts w:ascii="Sassoon Infant Std" w:hAnsi="Sassoon Infant Std"/>
                <w:bCs/>
                <w:iCs/>
                <w:color w:val="000000" w:themeColor="text1"/>
                <w:sz w:val="20"/>
              </w:rPr>
              <w:t>1847 Mary Anning Died</w:t>
            </w:r>
          </w:p>
          <w:p w14:paraId="1D3E7386" w14:textId="77777777" w:rsidR="00CD5226" w:rsidRDefault="00CD5226" w:rsidP="00CD63EB">
            <w:pPr>
              <w:spacing w:after="0" w:line="240" w:lineRule="auto"/>
              <w:rPr>
                <w:rFonts w:ascii="Sassoon Infant Std" w:hAnsi="Sassoon Infant Std"/>
                <w:bCs/>
                <w:iCs/>
                <w:color w:val="000000" w:themeColor="text1"/>
                <w:sz w:val="20"/>
              </w:rPr>
            </w:pPr>
          </w:p>
          <w:p w14:paraId="353299D2" w14:textId="77777777" w:rsidR="00CD5226" w:rsidRDefault="00CD5226" w:rsidP="00CD63EB">
            <w:pPr>
              <w:spacing w:after="0" w:line="240" w:lineRule="auto"/>
              <w:rPr>
                <w:rFonts w:ascii="Sassoon Infant Std" w:hAnsi="Sassoon Infant Std"/>
                <w:bCs/>
                <w:iCs/>
                <w:color w:val="000000" w:themeColor="text1"/>
                <w:sz w:val="20"/>
              </w:rPr>
            </w:pPr>
          </w:p>
          <w:p w14:paraId="52D34802" w14:textId="1C7E49D0" w:rsidR="00CD5226" w:rsidRPr="00FC1996" w:rsidRDefault="00CD5226" w:rsidP="00CD5226">
            <w:pPr>
              <w:spacing w:after="0" w:line="240" w:lineRule="auto"/>
              <w:ind w:left="0" w:firstLine="0"/>
              <w:rPr>
                <w:rFonts w:ascii="Sassoon Infant Std" w:hAnsi="Sassoon Infant Std"/>
                <w:bCs/>
                <w:iCs/>
                <w:color w:val="000000" w:themeColor="text1"/>
                <w:sz w:val="20"/>
              </w:rPr>
            </w:pPr>
            <w:r>
              <w:rPr>
                <w:rFonts w:ascii="Sassoon Infant Std" w:hAnsi="Sassoon Infant Std"/>
                <w:bCs/>
                <w:iCs/>
                <w:color w:val="000000" w:themeColor="text1"/>
                <w:sz w:val="20"/>
              </w:rPr>
              <w:lastRenderedPageBreak/>
              <w:t>1985- David Attenborough receives a knighthood from Queen Elizabeth II and is now known as Sir David Attenborough</w:t>
            </w:r>
          </w:p>
          <w:p w14:paraId="1FDE987F" w14:textId="77777777" w:rsidR="00CD63EB" w:rsidRPr="00A20EAE" w:rsidRDefault="00CD63EB" w:rsidP="00CD63EB">
            <w:pPr>
              <w:spacing w:after="0" w:line="240" w:lineRule="auto"/>
              <w:ind w:left="0" w:firstLine="0"/>
              <w:rPr>
                <w:rFonts w:ascii="Sassoon Infant Std" w:hAnsi="Sassoon Infant Std"/>
                <w:b/>
                <w:i/>
                <w:color w:val="000000" w:themeColor="text1"/>
                <w:sz w:val="20"/>
              </w:rPr>
            </w:pPr>
          </w:p>
          <w:p w14:paraId="71F35109" w14:textId="2D7C3C7C" w:rsidR="00174C09" w:rsidRDefault="00174C09" w:rsidP="00CD63EB">
            <w:pPr>
              <w:ind w:left="0" w:firstLine="0"/>
              <w:rPr>
                <w:rFonts w:ascii="SassoonPrimaryInfant" w:hAnsi="SassoonPrimaryInfant"/>
                <w:sz w:val="22"/>
              </w:rPr>
            </w:pPr>
          </w:p>
        </w:tc>
      </w:tr>
    </w:tbl>
    <w:p w14:paraId="5834B5F4" w14:textId="77777777" w:rsidR="002D079F" w:rsidRPr="00DD52B8" w:rsidRDefault="002D079F" w:rsidP="00CD1CDE">
      <w:pPr>
        <w:tabs>
          <w:tab w:val="left" w:pos="1255"/>
        </w:tabs>
        <w:rPr>
          <w:rFonts w:ascii="SassoonPrimaryInfant" w:hAnsi="SassoonPrimaryInfant"/>
          <w:sz w:val="22"/>
        </w:rPr>
      </w:pPr>
    </w:p>
    <w:tbl>
      <w:tblPr>
        <w:tblStyle w:val="TableGrid"/>
        <w:tblW w:w="0" w:type="auto"/>
        <w:tblInd w:w="10" w:type="dxa"/>
        <w:tblLook w:val="04A0" w:firstRow="1" w:lastRow="0" w:firstColumn="1" w:lastColumn="0" w:noHBand="0" w:noVBand="1"/>
      </w:tblPr>
      <w:tblGrid>
        <w:gridCol w:w="4956"/>
        <w:gridCol w:w="4956"/>
        <w:gridCol w:w="4957"/>
      </w:tblGrid>
      <w:tr w:rsidR="00174C09" w14:paraId="52495800" w14:textId="77777777" w:rsidTr="007E334A">
        <w:tc>
          <w:tcPr>
            <w:tcW w:w="14869" w:type="dxa"/>
            <w:gridSpan w:val="3"/>
            <w:shd w:val="clear" w:color="auto" w:fill="CC99FF"/>
          </w:tcPr>
          <w:p w14:paraId="782C3064" w14:textId="6955619A" w:rsidR="00174C09" w:rsidRPr="004A5470" w:rsidRDefault="00174C09" w:rsidP="007E334A">
            <w:pPr>
              <w:ind w:left="0" w:firstLine="0"/>
              <w:rPr>
                <w:rFonts w:ascii="Sassoon Infant Std" w:hAnsi="Sassoon Infant Std"/>
                <w:b/>
                <w:bCs/>
                <w:szCs w:val="24"/>
              </w:rPr>
            </w:pPr>
            <w:r>
              <w:rPr>
                <w:rFonts w:ascii="Sassoon Infant Std" w:hAnsi="Sassoon Infant Std"/>
                <w:b/>
                <w:bCs/>
                <w:szCs w:val="24"/>
              </w:rPr>
              <w:t>KEY PEOPLE</w:t>
            </w:r>
          </w:p>
        </w:tc>
      </w:tr>
      <w:tr w:rsidR="00174C09" w14:paraId="59166ED3" w14:textId="77777777" w:rsidTr="007E334A">
        <w:tc>
          <w:tcPr>
            <w:tcW w:w="4956" w:type="dxa"/>
          </w:tcPr>
          <w:p w14:paraId="4C1D7A78" w14:textId="0F58E2BB" w:rsidR="00D84BD4" w:rsidRDefault="00D84BD4" w:rsidP="00D84BD4">
            <w:pPr>
              <w:spacing w:after="0" w:line="240" w:lineRule="auto"/>
              <w:ind w:left="0" w:firstLine="0"/>
              <w:rPr>
                <w:rFonts w:ascii="Sassoon Infant Std" w:hAnsi="Sassoon Infant Std"/>
                <w:bCs/>
                <w:color w:val="000000" w:themeColor="text1"/>
                <w:sz w:val="22"/>
                <w:szCs w:val="24"/>
              </w:rPr>
            </w:pPr>
            <w:r w:rsidRPr="00D84BD4">
              <w:rPr>
                <w:rFonts w:ascii="Sassoon Infant Std" w:hAnsi="Sassoon Infant Std"/>
                <w:bCs/>
                <w:color w:val="000000" w:themeColor="text1"/>
                <w:sz w:val="22"/>
                <w:szCs w:val="24"/>
              </w:rPr>
              <w:t>Guy Fawkes</w:t>
            </w:r>
            <w:r>
              <w:rPr>
                <w:rFonts w:ascii="Sassoon Infant Std" w:hAnsi="Sassoon Infant Std"/>
                <w:bCs/>
                <w:color w:val="000000" w:themeColor="text1"/>
                <w:sz w:val="22"/>
                <w:szCs w:val="24"/>
              </w:rPr>
              <w:t xml:space="preserve"> </w:t>
            </w:r>
            <w:r w:rsidR="00A95652">
              <w:rPr>
                <w:rFonts w:ascii="Sassoon Infant Std" w:hAnsi="Sassoon Infant Std"/>
                <w:bCs/>
                <w:color w:val="000000" w:themeColor="text1"/>
                <w:sz w:val="22"/>
                <w:szCs w:val="24"/>
              </w:rPr>
              <w:t>1570-</w:t>
            </w:r>
            <w:r w:rsidR="008B4405">
              <w:rPr>
                <w:rFonts w:ascii="Sassoon Infant Std" w:hAnsi="Sassoon Infant Std"/>
                <w:bCs/>
                <w:color w:val="000000" w:themeColor="text1"/>
                <w:sz w:val="22"/>
                <w:szCs w:val="24"/>
              </w:rPr>
              <w:t>1606</w:t>
            </w:r>
          </w:p>
          <w:p w14:paraId="2093850C" w14:textId="1FAB6A2F" w:rsidR="00D84BD4" w:rsidRPr="00A20EAE" w:rsidRDefault="00D84BD4" w:rsidP="00D84BD4">
            <w:pPr>
              <w:spacing w:after="0" w:line="240" w:lineRule="auto"/>
              <w:ind w:left="0" w:firstLine="0"/>
              <w:rPr>
                <w:rFonts w:ascii="Sassoon Infant Std" w:hAnsi="Sassoon Infant Std"/>
                <w:b/>
                <w:color w:val="000000" w:themeColor="text1"/>
                <w:sz w:val="20"/>
              </w:rPr>
            </w:pPr>
          </w:p>
          <w:p w14:paraId="62C1D296" w14:textId="05B1C022" w:rsidR="00174C09" w:rsidRDefault="00174C09" w:rsidP="00741A35">
            <w:pPr>
              <w:spacing w:after="0" w:line="240" w:lineRule="auto"/>
              <w:ind w:left="0" w:firstLine="0"/>
              <w:rPr>
                <w:rFonts w:ascii="SassoonPrimaryInfant" w:hAnsi="SassoonPrimaryInfant"/>
                <w:sz w:val="22"/>
              </w:rPr>
            </w:pPr>
          </w:p>
        </w:tc>
        <w:tc>
          <w:tcPr>
            <w:tcW w:w="4956" w:type="dxa"/>
          </w:tcPr>
          <w:p w14:paraId="0F248EC1" w14:textId="77777777" w:rsidR="00D84BD4" w:rsidRPr="00741A35" w:rsidRDefault="00D84BD4" w:rsidP="00D84BD4">
            <w:pPr>
              <w:spacing w:after="0" w:line="240" w:lineRule="auto"/>
              <w:ind w:left="0" w:firstLine="0"/>
              <w:rPr>
                <w:rFonts w:ascii="Sassoon Infant Std" w:hAnsi="Sassoon Infant Std"/>
                <w:sz w:val="22"/>
                <w:szCs w:val="20"/>
              </w:rPr>
            </w:pPr>
            <w:r w:rsidRPr="00741A35">
              <w:rPr>
                <w:rFonts w:ascii="Sassoon Infant Std" w:hAnsi="Sassoon Infant Std"/>
                <w:sz w:val="22"/>
                <w:szCs w:val="20"/>
              </w:rPr>
              <w:t xml:space="preserve">Samuel Pepys 1633 – 1703 </w:t>
            </w:r>
          </w:p>
          <w:p w14:paraId="088530A6" w14:textId="77777777" w:rsidR="00D84BD4" w:rsidRPr="00741A35" w:rsidRDefault="00D84BD4" w:rsidP="00D84BD4">
            <w:pPr>
              <w:spacing w:after="0" w:line="240" w:lineRule="auto"/>
              <w:ind w:left="0" w:firstLine="0"/>
              <w:rPr>
                <w:rFonts w:ascii="Sassoon Infant Std" w:hAnsi="Sassoon Infant Std"/>
                <w:sz w:val="22"/>
                <w:szCs w:val="20"/>
              </w:rPr>
            </w:pPr>
            <w:r w:rsidRPr="00741A35">
              <w:rPr>
                <w:rFonts w:ascii="Sassoon Infant Std" w:hAnsi="Sassoon Infant Std"/>
                <w:sz w:val="22"/>
                <w:szCs w:val="20"/>
              </w:rPr>
              <w:t xml:space="preserve">Thomas </w:t>
            </w:r>
            <w:proofErr w:type="spellStart"/>
            <w:r w:rsidRPr="00741A35">
              <w:rPr>
                <w:rFonts w:ascii="Sassoon Infant Std" w:hAnsi="Sassoon Infant Std"/>
                <w:sz w:val="22"/>
                <w:szCs w:val="20"/>
              </w:rPr>
              <w:t>Farriner</w:t>
            </w:r>
            <w:proofErr w:type="spellEnd"/>
            <w:r w:rsidRPr="00741A35">
              <w:rPr>
                <w:rFonts w:ascii="Sassoon Infant Std" w:hAnsi="Sassoon Infant Std"/>
                <w:sz w:val="22"/>
                <w:szCs w:val="20"/>
              </w:rPr>
              <w:t xml:space="preserve"> (1615 – 1670) </w:t>
            </w:r>
          </w:p>
          <w:p w14:paraId="78A7FC0F" w14:textId="77777777" w:rsidR="00D84BD4" w:rsidRPr="00741A35" w:rsidRDefault="00D84BD4" w:rsidP="00D84BD4">
            <w:pPr>
              <w:spacing w:after="0" w:line="240" w:lineRule="auto"/>
              <w:ind w:left="0" w:firstLine="0"/>
              <w:rPr>
                <w:rFonts w:ascii="Sassoon Infant Std" w:hAnsi="Sassoon Infant Std"/>
                <w:sz w:val="22"/>
                <w:szCs w:val="20"/>
              </w:rPr>
            </w:pPr>
            <w:r w:rsidRPr="00741A35">
              <w:rPr>
                <w:rFonts w:ascii="Sassoon Infant Std" w:hAnsi="Sassoon Infant Std"/>
                <w:sz w:val="22"/>
                <w:szCs w:val="20"/>
              </w:rPr>
              <w:t xml:space="preserve">King Charles II (1630 – 1685) </w:t>
            </w:r>
          </w:p>
          <w:p w14:paraId="5F7DCEA6" w14:textId="77777777" w:rsidR="00D84BD4" w:rsidRPr="00741A35" w:rsidRDefault="00D84BD4" w:rsidP="00D84BD4">
            <w:pPr>
              <w:spacing w:after="0" w:line="240" w:lineRule="auto"/>
              <w:ind w:left="0" w:firstLine="0"/>
              <w:rPr>
                <w:rFonts w:ascii="Sassoon Infant Std" w:hAnsi="Sassoon Infant Std"/>
                <w:sz w:val="22"/>
                <w:szCs w:val="20"/>
              </w:rPr>
            </w:pPr>
            <w:r w:rsidRPr="00741A35">
              <w:rPr>
                <w:rFonts w:ascii="Sassoon Infant Std" w:hAnsi="Sassoon Infant Std"/>
                <w:sz w:val="22"/>
                <w:szCs w:val="20"/>
              </w:rPr>
              <w:t xml:space="preserve">Robert </w:t>
            </w:r>
            <w:proofErr w:type="spellStart"/>
            <w:r w:rsidRPr="00741A35">
              <w:rPr>
                <w:rFonts w:ascii="Sassoon Infant Std" w:hAnsi="Sassoon Infant Std"/>
                <w:sz w:val="22"/>
                <w:szCs w:val="20"/>
              </w:rPr>
              <w:t>Huthbert</w:t>
            </w:r>
            <w:proofErr w:type="spellEnd"/>
            <w:r w:rsidRPr="00741A35">
              <w:rPr>
                <w:rFonts w:ascii="Sassoon Infant Std" w:hAnsi="Sassoon Infant Std"/>
                <w:sz w:val="22"/>
                <w:szCs w:val="20"/>
              </w:rPr>
              <w:t xml:space="preserve"> (1640 – 1666) </w:t>
            </w:r>
          </w:p>
          <w:p w14:paraId="40B8B57C" w14:textId="786D923D" w:rsidR="00174C09" w:rsidRDefault="00D84BD4" w:rsidP="00D84BD4">
            <w:pPr>
              <w:ind w:left="0" w:firstLine="0"/>
              <w:rPr>
                <w:rFonts w:ascii="SassoonPrimaryInfant" w:hAnsi="SassoonPrimaryInfant"/>
                <w:sz w:val="22"/>
              </w:rPr>
            </w:pPr>
            <w:r w:rsidRPr="00741A35">
              <w:rPr>
                <w:rFonts w:ascii="Sassoon Infant Std" w:hAnsi="Sassoon Infant Std"/>
                <w:sz w:val="22"/>
                <w:szCs w:val="20"/>
              </w:rPr>
              <w:t>Sir Christopher Wren (1632 – 1723)</w:t>
            </w:r>
          </w:p>
        </w:tc>
        <w:tc>
          <w:tcPr>
            <w:tcW w:w="4957" w:type="dxa"/>
          </w:tcPr>
          <w:p w14:paraId="0CA25B64" w14:textId="29C00605" w:rsidR="00174C09" w:rsidRPr="00FC1996" w:rsidRDefault="001B1210" w:rsidP="00FC1996">
            <w:pPr>
              <w:spacing w:after="0" w:line="240" w:lineRule="auto"/>
              <w:ind w:left="0" w:firstLine="0"/>
              <w:rPr>
                <w:rFonts w:ascii="Sassoon Infant Std" w:hAnsi="Sassoon Infant Std"/>
                <w:sz w:val="22"/>
              </w:rPr>
            </w:pPr>
            <w:r w:rsidRPr="00FC1996">
              <w:rPr>
                <w:rFonts w:ascii="Sassoon Infant Std" w:hAnsi="Sassoon Infant Std"/>
                <w:sz w:val="22"/>
              </w:rPr>
              <w:t>Mary Anning</w:t>
            </w:r>
            <w:r w:rsidR="007D2FAC" w:rsidRPr="00FC1996">
              <w:rPr>
                <w:rFonts w:ascii="Sassoon Infant Std" w:hAnsi="Sassoon Infant Std"/>
                <w:sz w:val="22"/>
              </w:rPr>
              <w:t xml:space="preserve"> 1799-1847</w:t>
            </w:r>
          </w:p>
          <w:p w14:paraId="09172C98" w14:textId="7EC30E52" w:rsidR="007D2FAC" w:rsidRDefault="007D2FAC" w:rsidP="00FC1996">
            <w:pPr>
              <w:spacing w:after="0" w:line="240" w:lineRule="auto"/>
              <w:ind w:left="0" w:firstLine="0"/>
              <w:rPr>
                <w:rFonts w:ascii="SassoonPrimaryInfant" w:hAnsi="SassoonPrimaryInfant"/>
                <w:sz w:val="22"/>
              </w:rPr>
            </w:pPr>
            <w:r w:rsidRPr="00FC1996">
              <w:rPr>
                <w:rFonts w:ascii="Sassoon Infant Std" w:hAnsi="Sassoon Infant Std"/>
                <w:sz w:val="22"/>
              </w:rPr>
              <w:t xml:space="preserve">David Attenborough </w:t>
            </w:r>
            <w:r w:rsidR="00FC1996" w:rsidRPr="00FC1996">
              <w:rPr>
                <w:rFonts w:ascii="Sassoon Infant Std" w:hAnsi="Sassoon Infant Std"/>
                <w:sz w:val="22"/>
              </w:rPr>
              <w:t>1926- present day</w:t>
            </w:r>
          </w:p>
        </w:tc>
      </w:tr>
    </w:tbl>
    <w:p w14:paraId="7AB873C6" w14:textId="77777777" w:rsidR="00741A35" w:rsidRDefault="00741A35" w:rsidP="00EB4F93">
      <w:pPr>
        <w:tabs>
          <w:tab w:val="left" w:pos="1255"/>
        </w:tabs>
        <w:ind w:left="0" w:firstLine="0"/>
        <w:rPr>
          <w:rFonts w:ascii="SassoonPrimaryInfant" w:hAnsi="SassoonPrimaryInfant"/>
          <w:b/>
          <w:bCs/>
          <w:sz w:val="22"/>
        </w:rPr>
      </w:pPr>
    </w:p>
    <w:p w14:paraId="21F3A69F" w14:textId="77777777" w:rsidR="00741A35" w:rsidRDefault="00741A35" w:rsidP="00EB4F93">
      <w:pPr>
        <w:tabs>
          <w:tab w:val="left" w:pos="1255"/>
        </w:tabs>
        <w:ind w:left="0" w:firstLine="0"/>
        <w:rPr>
          <w:rFonts w:ascii="SassoonPrimaryInfant" w:hAnsi="SassoonPrimaryInfant"/>
          <w:b/>
          <w:bCs/>
          <w:sz w:val="22"/>
        </w:rPr>
      </w:pPr>
    </w:p>
    <w:p w14:paraId="55D456F8" w14:textId="77777777" w:rsidR="00FC1996" w:rsidRDefault="00FC1996" w:rsidP="00EB4F93">
      <w:pPr>
        <w:tabs>
          <w:tab w:val="left" w:pos="1255"/>
        </w:tabs>
        <w:ind w:left="0" w:firstLine="0"/>
        <w:rPr>
          <w:rFonts w:ascii="SassoonPrimaryInfant" w:hAnsi="SassoonPrimaryInfant"/>
          <w:b/>
          <w:bCs/>
          <w:sz w:val="22"/>
        </w:rPr>
      </w:pPr>
    </w:p>
    <w:p w14:paraId="3C22870E" w14:textId="77777777" w:rsidR="00FC1996" w:rsidRDefault="00FC1996" w:rsidP="00EB4F93">
      <w:pPr>
        <w:tabs>
          <w:tab w:val="left" w:pos="1255"/>
        </w:tabs>
        <w:ind w:left="0" w:firstLine="0"/>
        <w:rPr>
          <w:rFonts w:ascii="SassoonPrimaryInfant" w:hAnsi="SassoonPrimaryInfant"/>
          <w:b/>
          <w:bCs/>
          <w:sz w:val="22"/>
        </w:rPr>
      </w:pPr>
    </w:p>
    <w:p w14:paraId="366E017B" w14:textId="77777777" w:rsidR="00FC1996" w:rsidRDefault="00FC1996" w:rsidP="00EB4F93">
      <w:pPr>
        <w:tabs>
          <w:tab w:val="left" w:pos="1255"/>
        </w:tabs>
        <w:ind w:left="0" w:firstLine="0"/>
        <w:rPr>
          <w:rFonts w:ascii="SassoonPrimaryInfant" w:hAnsi="SassoonPrimaryInfant"/>
          <w:b/>
          <w:bCs/>
          <w:sz w:val="22"/>
        </w:rPr>
      </w:pPr>
    </w:p>
    <w:p w14:paraId="2D807652" w14:textId="26F67CD6" w:rsidR="00CD1CDE" w:rsidRPr="00550CF8" w:rsidRDefault="00CD5E56" w:rsidP="00EB4F93">
      <w:pPr>
        <w:tabs>
          <w:tab w:val="left" w:pos="1255"/>
        </w:tabs>
        <w:ind w:left="0" w:firstLine="0"/>
        <w:rPr>
          <w:rFonts w:ascii="SassoonPrimaryInfant" w:hAnsi="SassoonPrimaryInfant"/>
          <w:b/>
          <w:bCs/>
          <w:sz w:val="22"/>
        </w:rPr>
      </w:pPr>
      <w:r w:rsidRPr="00550CF8">
        <w:rPr>
          <w:rFonts w:ascii="SassoonPrimaryInfant" w:hAnsi="SassoonPrimaryInfant"/>
          <w:b/>
          <w:bCs/>
          <w:sz w:val="22"/>
        </w:rPr>
        <w:lastRenderedPageBreak/>
        <w:t>YEAR 2</w:t>
      </w:r>
    </w:p>
    <w:p w14:paraId="38B58E0C" w14:textId="4DC59B27" w:rsidR="00CD5E56" w:rsidRDefault="00CD5E56" w:rsidP="00CD1CDE">
      <w:pPr>
        <w:tabs>
          <w:tab w:val="left" w:pos="1255"/>
        </w:tabs>
        <w:rPr>
          <w:rFonts w:ascii="SassoonPrimaryInfant" w:hAnsi="SassoonPrimaryInfant"/>
          <w:b/>
          <w:bCs/>
          <w:sz w:val="22"/>
        </w:rPr>
      </w:pPr>
      <w:r>
        <w:rPr>
          <w:rFonts w:ascii="SassoonPrimaryInfant" w:hAnsi="SassoonPrimaryInfant"/>
          <w:b/>
          <w:bCs/>
          <w:sz w:val="22"/>
        </w:rPr>
        <w:t>KEY KNOWLEDGE IN YEAR 2</w:t>
      </w:r>
    </w:p>
    <w:tbl>
      <w:tblPr>
        <w:tblW w:w="1463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4629"/>
      </w:tblGrid>
      <w:tr w:rsidR="00BE59CB" w:rsidRPr="00BE59CB" w14:paraId="57E51F5A" w14:textId="77777777" w:rsidTr="00315CD9">
        <w:trPr>
          <w:gridBefore w:val="1"/>
          <w:wBefore w:w="8" w:type="dxa"/>
          <w:trHeight w:val="20"/>
        </w:trPr>
        <w:tc>
          <w:tcPr>
            <w:tcW w:w="14629" w:type="dxa"/>
            <w:tcBorders>
              <w:top w:val="single" w:sz="6" w:space="0" w:color="000000"/>
              <w:left w:val="single" w:sz="6" w:space="0" w:color="000000"/>
              <w:bottom w:val="single" w:sz="6" w:space="0" w:color="000000"/>
              <w:right w:val="single" w:sz="6" w:space="0" w:color="000000"/>
            </w:tcBorders>
            <w:shd w:val="clear" w:color="auto" w:fill="7C5FA1"/>
            <w:hideMark/>
          </w:tcPr>
          <w:p w14:paraId="56FD8BB2" w14:textId="77777777" w:rsidR="00BE59CB" w:rsidRPr="00BE59CB" w:rsidRDefault="00BE59CB" w:rsidP="00BE59CB">
            <w:pPr>
              <w:spacing w:after="0" w:line="240" w:lineRule="auto"/>
              <w:ind w:left="0" w:firstLine="0"/>
              <w:textAlignment w:val="baseline"/>
              <w:rPr>
                <w:rFonts w:ascii="Sassoon Infant Std" w:eastAsia="Times New Roman" w:hAnsi="Sassoon Infant Std" w:cs="Times New Roman"/>
                <w:color w:val="auto"/>
                <w:sz w:val="32"/>
                <w:szCs w:val="32"/>
              </w:rPr>
            </w:pPr>
            <w:r w:rsidRPr="00BE59CB">
              <w:rPr>
                <w:rFonts w:ascii="Sassoon Infant Std" w:eastAsia="Times New Roman" w:hAnsi="Sassoon Infant Std" w:cs="Times New Roman"/>
                <w:b/>
                <w:bCs/>
                <w:color w:val="FFFFFF"/>
                <w:sz w:val="32"/>
                <w:szCs w:val="32"/>
              </w:rPr>
              <w:t>Year 2 History Sticky Knowledge</w:t>
            </w:r>
            <w:r w:rsidRPr="00BE59CB">
              <w:rPr>
                <w:rFonts w:ascii="Sassoon Infant Std" w:eastAsia="Times New Roman" w:hAnsi="Sassoon Infant Std" w:cs="Times New Roman"/>
                <w:color w:val="FFFFFF"/>
                <w:sz w:val="32"/>
                <w:szCs w:val="32"/>
              </w:rPr>
              <w:t> </w:t>
            </w:r>
          </w:p>
        </w:tc>
      </w:tr>
      <w:tr w:rsidR="00BE59CB" w:rsidRPr="00BE59CB" w14:paraId="2AD9D070" w14:textId="77777777" w:rsidTr="00315CD9">
        <w:trPr>
          <w:trHeight w:val="20"/>
        </w:trPr>
        <w:tc>
          <w:tcPr>
            <w:tcW w:w="1463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BF0AAEC" w14:textId="3A628088" w:rsidR="00BE59CB" w:rsidRPr="00BE59CB" w:rsidRDefault="00BE59CB" w:rsidP="00896A14">
            <w:pPr>
              <w:numPr>
                <w:ilvl w:val="0"/>
                <w:numId w:val="22"/>
              </w:numPr>
              <w:spacing w:after="0" w:line="240" w:lineRule="auto"/>
              <w:ind w:left="1080" w:firstLine="0"/>
              <w:textAlignment w:val="baseline"/>
              <w:rPr>
                <w:rFonts w:ascii="Sassoon Infant Std" w:eastAsia="Times New Roman" w:hAnsi="Sassoon Infant Std" w:cs="Times New Roman"/>
                <w:color w:val="auto"/>
                <w:szCs w:val="24"/>
              </w:rPr>
            </w:pPr>
            <w:r w:rsidRPr="00BE59CB">
              <w:rPr>
                <w:rFonts w:ascii="Sassoon Infant Std" w:eastAsia="Times New Roman" w:hAnsi="Sassoon Infant Std" w:cs="Times New Roman"/>
                <w:color w:val="auto"/>
                <w:szCs w:val="24"/>
              </w:rPr>
              <w:t>Know the main differences between their school days and that of their grandparents</w:t>
            </w:r>
            <w:r w:rsidR="00550CF8">
              <w:rPr>
                <w:rFonts w:ascii="Sassoon Infant Std" w:eastAsia="Times New Roman" w:hAnsi="Sassoon Infant Std" w:cs="Times New Roman"/>
                <w:color w:val="auto"/>
                <w:szCs w:val="24"/>
              </w:rPr>
              <w:t>- what was Lutterworth like during Frank Whittle’s age.</w:t>
            </w:r>
          </w:p>
        </w:tc>
      </w:tr>
      <w:tr w:rsidR="00BE59CB" w:rsidRPr="00BE59CB" w14:paraId="7EE6F250" w14:textId="77777777" w:rsidTr="00315CD9">
        <w:trPr>
          <w:trHeight w:val="20"/>
        </w:trPr>
        <w:tc>
          <w:tcPr>
            <w:tcW w:w="1463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011E3514" w14:textId="77777777" w:rsidR="00BE59CB" w:rsidRPr="00BE59CB" w:rsidRDefault="00BE59CB" w:rsidP="00896A14">
            <w:pPr>
              <w:numPr>
                <w:ilvl w:val="0"/>
                <w:numId w:val="23"/>
              </w:numPr>
              <w:spacing w:after="0" w:line="240" w:lineRule="auto"/>
              <w:ind w:left="1080" w:firstLine="0"/>
              <w:textAlignment w:val="baseline"/>
              <w:rPr>
                <w:rFonts w:ascii="Sassoon Infant Std" w:eastAsia="Times New Roman" w:hAnsi="Sassoon Infant Std" w:cs="Times New Roman"/>
                <w:color w:val="auto"/>
                <w:szCs w:val="24"/>
              </w:rPr>
            </w:pPr>
            <w:r w:rsidRPr="00BE59CB">
              <w:rPr>
                <w:rFonts w:ascii="Sassoon Infant Std" w:eastAsia="Times New Roman" w:hAnsi="Sassoon Infant Std" w:cs="Times New Roman"/>
                <w:color w:val="auto"/>
                <w:szCs w:val="24"/>
              </w:rPr>
              <w:t xml:space="preserve">Know what we use today instead of </w:t>
            </w:r>
            <w:proofErr w:type="gramStart"/>
            <w:r w:rsidRPr="00BE59CB">
              <w:rPr>
                <w:rFonts w:ascii="Sassoon Infant Std" w:eastAsia="Times New Roman" w:hAnsi="Sassoon Infant Std" w:cs="Times New Roman"/>
                <w:color w:val="auto"/>
                <w:szCs w:val="24"/>
              </w:rPr>
              <w:t>a number of</w:t>
            </w:r>
            <w:proofErr w:type="gramEnd"/>
            <w:r w:rsidRPr="00BE59CB">
              <w:rPr>
                <w:rFonts w:ascii="Sassoon Infant Std" w:eastAsia="Times New Roman" w:hAnsi="Sassoon Infant Std" w:cs="Times New Roman"/>
                <w:color w:val="auto"/>
                <w:szCs w:val="24"/>
              </w:rPr>
              <w:t xml:space="preserve"> older given artefacts  </w:t>
            </w:r>
          </w:p>
        </w:tc>
      </w:tr>
      <w:tr w:rsidR="00BE59CB" w:rsidRPr="00BE59CB" w14:paraId="5CA562BE" w14:textId="77777777" w:rsidTr="00315CD9">
        <w:trPr>
          <w:trHeight w:val="20"/>
        </w:trPr>
        <w:tc>
          <w:tcPr>
            <w:tcW w:w="1463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7CEAF426" w14:textId="7B250FC8" w:rsidR="00BE59CB" w:rsidRPr="00BE59CB" w:rsidRDefault="00BE59CB" w:rsidP="00896A14">
            <w:pPr>
              <w:numPr>
                <w:ilvl w:val="0"/>
                <w:numId w:val="24"/>
              </w:numPr>
              <w:spacing w:after="0" w:line="240" w:lineRule="auto"/>
              <w:ind w:left="1080" w:firstLine="0"/>
              <w:textAlignment w:val="baseline"/>
              <w:rPr>
                <w:rFonts w:ascii="Sassoon Infant Std" w:eastAsia="Times New Roman" w:hAnsi="Sassoon Infant Std" w:cs="Times New Roman"/>
                <w:color w:val="auto"/>
                <w:szCs w:val="24"/>
              </w:rPr>
            </w:pPr>
            <w:r w:rsidRPr="00BE59CB">
              <w:rPr>
                <w:rFonts w:ascii="Sassoon Infant Std" w:eastAsia="Times New Roman" w:hAnsi="Sassoon Infant Std" w:cs="Times New Roman"/>
                <w:color w:val="auto"/>
                <w:szCs w:val="24"/>
              </w:rPr>
              <w:t>Know about a famous person from outside the UK and explain why they are famous </w:t>
            </w:r>
            <w:r w:rsidR="00EB4F93">
              <w:rPr>
                <w:rFonts w:ascii="Sassoon Infant Std" w:eastAsia="Times New Roman" w:hAnsi="Sassoon Infant Std" w:cs="Times New Roman"/>
                <w:color w:val="auto"/>
                <w:szCs w:val="24"/>
              </w:rPr>
              <w:t>-</w:t>
            </w:r>
            <w:r w:rsidR="00E82DAA">
              <w:rPr>
                <w:rFonts w:ascii="Sassoon Infant Std" w:eastAsia="Times New Roman" w:hAnsi="Sassoon Infant Std" w:cs="Times New Roman"/>
                <w:color w:val="auto"/>
                <w:szCs w:val="24"/>
              </w:rPr>
              <w:t>Amelia Earhart USA</w:t>
            </w:r>
          </w:p>
        </w:tc>
      </w:tr>
      <w:tr w:rsidR="00BE59CB" w:rsidRPr="00BE59CB" w14:paraId="2445A944" w14:textId="77777777" w:rsidTr="00315CD9">
        <w:trPr>
          <w:trHeight w:val="20"/>
        </w:trPr>
        <w:tc>
          <w:tcPr>
            <w:tcW w:w="1463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6B3325FF" w14:textId="01EC90FB" w:rsidR="00BE59CB" w:rsidRPr="00BE59CB" w:rsidRDefault="00BE59CB" w:rsidP="00896A14">
            <w:pPr>
              <w:numPr>
                <w:ilvl w:val="0"/>
                <w:numId w:val="25"/>
              </w:numPr>
              <w:spacing w:after="0" w:line="240" w:lineRule="auto"/>
              <w:ind w:left="1080" w:firstLine="0"/>
              <w:textAlignment w:val="baseline"/>
              <w:rPr>
                <w:rFonts w:ascii="Sassoon Infant Std" w:eastAsia="Times New Roman" w:hAnsi="Sassoon Infant Std" w:cs="Times New Roman"/>
                <w:color w:val="auto"/>
                <w:szCs w:val="24"/>
              </w:rPr>
            </w:pPr>
            <w:r w:rsidRPr="00BE59CB">
              <w:rPr>
                <w:rFonts w:ascii="Sassoon Infant Std" w:eastAsia="Times New Roman" w:hAnsi="Sassoon Infant Std" w:cs="Times New Roman"/>
                <w:color w:val="auto"/>
                <w:szCs w:val="24"/>
              </w:rPr>
              <w:t>Know how the local area is different to the way it used to be a long time ago</w:t>
            </w:r>
            <w:r w:rsidR="00EB4F93" w:rsidRPr="00EB4F93">
              <w:rPr>
                <w:rFonts w:ascii="Sassoon Infant Std" w:eastAsia="Times New Roman" w:hAnsi="Sassoon Infant Std" w:cs="Times New Roman"/>
                <w:color w:val="auto"/>
                <w:szCs w:val="24"/>
              </w:rPr>
              <w:t>- Lutterworth</w:t>
            </w:r>
            <w:r w:rsidRPr="00BE59CB">
              <w:rPr>
                <w:rFonts w:ascii="Sassoon Infant Std" w:eastAsia="Times New Roman" w:hAnsi="Sassoon Infant Std" w:cs="Times New Roman"/>
                <w:color w:val="auto"/>
                <w:szCs w:val="24"/>
              </w:rPr>
              <w:t> </w:t>
            </w:r>
          </w:p>
        </w:tc>
      </w:tr>
      <w:tr w:rsidR="00BE59CB" w:rsidRPr="00BE59CB" w14:paraId="5917AB58" w14:textId="77777777" w:rsidTr="00315CD9">
        <w:trPr>
          <w:trHeight w:val="20"/>
        </w:trPr>
        <w:tc>
          <w:tcPr>
            <w:tcW w:w="14637" w:type="dxa"/>
            <w:gridSpan w:val="2"/>
            <w:tcBorders>
              <w:top w:val="single" w:sz="6" w:space="0" w:color="000000"/>
              <w:left w:val="single" w:sz="6" w:space="0" w:color="000000"/>
              <w:bottom w:val="single" w:sz="6" w:space="0" w:color="000000"/>
              <w:right w:val="single" w:sz="6" w:space="0" w:color="000000"/>
            </w:tcBorders>
            <w:shd w:val="clear" w:color="auto" w:fill="auto"/>
            <w:hideMark/>
          </w:tcPr>
          <w:p w14:paraId="1F7B5279" w14:textId="6F9E90E2" w:rsidR="00BE59CB" w:rsidRPr="00BE59CB" w:rsidRDefault="00BE59CB" w:rsidP="00896A14">
            <w:pPr>
              <w:numPr>
                <w:ilvl w:val="0"/>
                <w:numId w:val="26"/>
              </w:numPr>
              <w:spacing w:after="0" w:line="240" w:lineRule="auto"/>
              <w:ind w:left="1080" w:firstLine="0"/>
              <w:textAlignment w:val="baseline"/>
              <w:rPr>
                <w:rFonts w:ascii="Sassoon Infant Std" w:eastAsia="Times New Roman" w:hAnsi="Sassoon Infant Std" w:cs="Times New Roman"/>
                <w:color w:val="auto"/>
                <w:szCs w:val="24"/>
              </w:rPr>
            </w:pPr>
            <w:r w:rsidRPr="00BE59CB">
              <w:rPr>
                <w:rFonts w:ascii="Sassoon Infant Std" w:eastAsia="Times New Roman" w:hAnsi="Sassoon Infant Std" w:cs="Times New Roman"/>
                <w:color w:val="auto"/>
                <w:szCs w:val="24"/>
              </w:rPr>
              <w:t>Know the name of a famous person, or a famous place, close to where they live </w:t>
            </w:r>
            <w:r w:rsidR="00EB4F93" w:rsidRPr="00EB4F93">
              <w:rPr>
                <w:rFonts w:ascii="Sassoon Infant Std" w:eastAsia="Times New Roman" w:hAnsi="Sassoon Infant Std" w:cs="Times New Roman"/>
                <w:color w:val="auto"/>
                <w:szCs w:val="24"/>
              </w:rPr>
              <w:t xml:space="preserve">– Frank Whittle and his jet engine </w:t>
            </w:r>
          </w:p>
        </w:tc>
      </w:tr>
    </w:tbl>
    <w:p w14:paraId="504C763A" w14:textId="77777777" w:rsidR="00CD5E56" w:rsidRPr="00D901A5" w:rsidRDefault="00CD5E56" w:rsidP="00CD1CDE">
      <w:pPr>
        <w:tabs>
          <w:tab w:val="left" w:pos="1255"/>
        </w:tabs>
        <w:rPr>
          <w:rFonts w:ascii="SassoonPrimaryInfant" w:hAnsi="SassoonPrimaryInfant"/>
          <w:b/>
          <w:bCs/>
          <w:sz w:val="8"/>
          <w:szCs w:val="2"/>
        </w:rPr>
      </w:pPr>
    </w:p>
    <w:tbl>
      <w:tblPr>
        <w:tblStyle w:val="TableGrid"/>
        <w:tblpPr w:leftFromText="180" w:rightFromText="180" w:vertAnchor="text" w:horzAnchor="margin" w:tblpY="161"/>
        <w:tblOverlap w:val="never"/>
        <w:tblW w:w="0" w:type="auto"/>
        <w:tblLook w:val="04A0" w:firstRow="1" w:lastRow="0" w:firstColumn="1" w:lastColumn="0" w:noHBand="0" w:noVBand="1"/>
      </w:tblPr>
      <w:tblGrid>
        <w:gridCol w:w="4950"/>
        <w:gridCol w:w="4950"/>
        <w:gridCol w:w="4951"/>
      </w:tblGrid>
      <w:tr w:rsidR="005A3F48" w14:paraId="2AC5E2FF" w14:textId="77777777" w:rsidTr="00963368">
        <w:trPr>
          <w:trHeight w:val="397"/>
        </w:trPr>
        <w:tc>
          <w:tcPr>
            <w:tcW w:w="14851" w:type="dxa"/>
            <w:gridSpan w:val="3"/>
            <w:shd w:val="clear" w:color="auto" w:fill="CC99FF"/>
          </w:tcPr>
          <w:p w14:paraId="39CDE48E" w14:textId="199FB33F" w:rsidR="005A3F48" w:rsidRDefault="005A3F48" w:rsidP="00963368">
            <w:pPr>
              <w:ind w:left="0" w:firstLine="0"/>
              <w:rPr>
                <w:rFonts w:ascii="Sassoon Infant Std" w:hAnsi="Sassoon Infant Std"/>
                <w:b/>
                <w:bCs/>
                <w:szCs w:val="24"/>
              </w:rPr>
            </w:pPr>
            <w:r>
              <w:rPr>
                <w:rFonts w:ascii="Sassoon Infant Std" w:hAnsi="Sassoon Infant Std"/>
                <w:b/>
                <w:bCs/>
                <w:szCs w:val="24"/>
              </w:rPr>
              <w:t>KEY VOCABULARY</w:t>
            </w:r>
          </w:p>
        </w:tc>
      </w:tr>
      <w:tr w:rsidR="005A3F48" w14:paraId="013342D6" w14:textId="77777777" w:rsidTr="00963368">
        <w:trPr>
          <w:trHeight w:val="397"/>
        </w:trPr>
        <w:tc>
          <w:tcPr>
            <w:tcW w:w="4950" w:type="dxa"/>
            <w:shd w:val="clear" w:color="auto" w:fill="CCCCFF"/>
          </w:tcPr>
          <w:p w14:paraId="5101A239" w14:textId="5B9E3499" w:rsidR="005A3F48" w:rsidRDefault="005A3F48" w:rsidP="00963368">
            <w:pPr>
              <w:ind w:left="0" w:firstLine="0"/>
              <w:rPr>
                <w:rFonts w:ascii="Sassoon Infant Std" w:hAnsi="Sassoon Infant Std"/>
                <w:b/>
                <w:bCs/>
                <w:szCs w:val="24"/>
              </w:rPr>
            </w:pPr>
            <w:r>
              <w:rPr>
                <w:rFonts w:ascii="Sassoon Infant Std" w:hAnsi="Sassoon Infant Std"/>
                <w:b/>
                <w:bCs/>
                <w:szCs w:val="24"/>
              </w:rPr>
              <w:t>AUTUMN</w:t>
            </w:r>
          </w:p>
        </w:tc>
        <w:tc>
          <w:tcPr>
            <w:tcW w:w="4950" w:type="dxa"/>
            <w:shd w:val="clear" w:color="auto" w:fill="CCCCFF"/>
          </w:tcPr>
          <w:p w14:paraId="46B93F4C" w14:textId="52526BDB" w:rsidR="005A3F48" w:rsidRDefault="005A3F48" w:rsidP="00963368">
            <w:pPr>
              <w:ind w:left="0" w:firstLine="0"/>
              <w:rPr>
                <w:rFonts w:ascii="Sassoon Infant Std" w:hAnsi="Sassoon Infant Std"/>
                <w:b/>
                <w:bCs/>
                <w:szCs w:val="24"/>
              </w:rPr>
            </w:pPr>
            <w:r>
              <w:rPr>
                <w:rFonts w:ascii="Sassoon Infant Std" w:hAnsi="Sassoon Infant Std"/>
                <w:b/>
                <w:bCs/>
                <w:szCs w:val="24"/>
              </w:rPr>
              <w:t>SPRING</w:t>
            </w:r>
          </w:p>
        </w:tc>
        <w:tc>
          <w:tcPr>
            <w:tcW w:w="4951" w:type="dxa"/>
            <w:shd w:val="clear" w:color="auto" w:fill="CCCCFF"/>
          </w:tcPr>
          <w:p w14:paraId="63C7C090" w14:textId="53D93AA5" w:rsidR="005A3F48" w:rsidRDefault="005A3F48" w:rsidP="00963368">
            <w:pPr>
              <w:ind w:left="0" w:firstLine="0"/>
              <w:rPr>
                <w:rFonts w:ascii="Sassoon Infant Std" w:hAnsi="Sassoon Infant Std"/>
                <w:b/>
                <w:bCs/>
                <w:szCs w:val="24"/>
              </w:rPr>
            </w:pPr>
            <w:r>
              <w:rPr>
                <w:rFonts w:ascii="Sassoon Infant Std" w:hAnsi="Sassoon Infant Std"/>
                <w:b/>
                <w:bCs/>
                <w:szCs w:val="24"/>
              </w:rPr>
              <w:t>SUMMER</w:t>
            </w:r>
          </w:p>
        </w:tc>
      </w:tr>
      <w:tr w:rsidR="005A3F48" w14:paraId="0D4A1CDA" w14:textId="77777777" w:rsidTr="00CD5226">
        <w:trPr>
          <w:trHeight w:val="397"/>
        </w:trPr>
        <w:tc>
          <w:tcPr>
            <w:tcW w:w="4950" w:type="dxa"/>
            <w:shd w:val="clear" w:color="auto" w:fill="D9D9D9" w:themeFill="background1" w:themeFillShade="D9"/>
          </w:tcPr>
          <w:p w14:paraId="79417EA3" w14:textId="40AF9EE0" w:rsidR="005A3F48" w:rsidRDefault="005A3F48" w:rsidP="00963368">
            <w:pPr>
              <w:ind w:left="0" w:firstLine="0"/>
              <w:rPr>
                <w:rFonts w:ascii="Sassoon Infant Std" w:hAnsi="Sassoon Infant Std"/>
                <w:b/>
                <w:bCs/>
                <w:szCs w:val="24"/>
              </w:rPr>
            </w:pPr>
          </w:p>
        </w:tc>
        <w:tc>
          <w:tcPr>
            <w:tcW w:w="4950" w:type="dxa"/>
          </w:tcPr>
          <w:p w14:paraId="60A428ED" w14:textId="02A6A4BF" w:rsidR="005A3F48" w:rsidRPr="00F63164" w:rsidRDefault="00F63164" w:rsidP="00963368">
            <w:pPr>
              <w:ind w:left="0" w:firstLine="0"/>
              <w:rPr>
                <w:rFonts w:ascii="Sassoon Infant Std" w:hAnsi="Sassoon Infant Std"/>
              </w:rPr>
            </w:pPr>
            <w:r w:rsidRPr="00F63164">
              <w:rPr>
                <w:rFonts w:ascii="Sassoon Infant Std" w:hAnsi="Sassoon Infant Std"/>
                <w:sz w:val="22"/>
                <w:szCs w:val="20"/>
              </w:rPr>
              <w:t>Aviation, pioneers, invention</w:t>
            </w:r>
            <w:r>
              <w:rPr>
                <w:rFonts w:ascii="Sassoon Infant Std" w:hAnsi="Sassoon Infant Std"/>
                <w:sz w:val="22"/>
                <w:szCs w:val="20"/>
              </w:rPr>
              <w:t>, airplane</w:t>
            </w:r>
            <w:r w:rsidR="002D0D01">
              <w:rPr>
                <w:rFonts w:ascii="Sassoon Infant Std" w:hAnsi="Sassoon Infant Std"/>
                <w:sz w:val="22"/>
                <w:szCs w:val="20"/>
              </w:rPr>
              <w:t>, jet engine, Lutterworth</w:t>
            </w:r>
            <w:r w:rsidR="00451CC7">
              <w:rPr>
                <w:rFonts w:ascii="Sassoon Infant Std" w:hAnsi="Sassoon Infant Std"/>
                <w:sz w:val="22"/>
                <w:szCs w:val="20"/>
              </w:rPr>
              <w:t>, engineer, inventor</w:t>
            </w:r>
          </w:p>
        </w:tc>
        <w:tc>
          <w:tcPr>
            <w:tcW w:w="4951" w:type="dxa"/>
            <w:shd w:val="clear" w:color="auto" w:fill="D9D9D9" w:themeFill="background1" w:themeFillShade="D9"/>
          </w:tcPr>
          <w:p w14:paraId="571CF75A" w14:textId="27BF8441" w:rsidR="005A3F48" w:rsidRDefault="005A3F48" w:rsidP="00963368">
            <w:pPr>
              <w:ind w:left="0" w:firstLine="0"/>
              <w:rPr>
                <w:rFonts w:ascii="Sassoon Infant Std" w:hAnsi="Sassoon Infant Std"/>
                <w:b/>
                <w:bCs/>
                <w:szCs w:val="24"/>
              </w:rPr>
            </w:pPr>
          </w:p>
        </w:tc>
      </w:tr>
    </w:tbl>
    <w:p w14:paraId="641CBF47" w14:textId="77777777" w:rsidR="00BB613A" w:rsidRPr="00963368" w:rsidRDefault="00BB613A" w:rsidP="00A63A98">
      <w:pPr>
        <w:ind w:left="0" w:firstLine="0"/>
        <w:rPr>
          <w:sz w:val="14"/>
          <w:szCs w:val="12"/>
        </w:rPr>
      </w:pPr>
    </w:p>
    <w:tbl>
      <w:tblPr>
        <w:tblStyle w:val="TableGrid"/>
        <w:tblW w:w="0" w:type="auto"/>
        <w:tblInd w:w="10" w:type="dxa"/>
        <w:tblLook w:val="04A0" w:firstRow="1" w:lastRow="0" w:firstColumn="1" w:lastColumn="0" w:noHBand="0" w:noVBand="1"/>
      </w:tblPr>
      <w:tblGrid>
        <w:gridCol w:w="4956"/>
        <w:gridCol w:w="4956"/>
        <w:gridCol w:w="4957"/>
      </w:tblGrid>
      <w:tr w:rsidR="00B55C20" w14:paraId="07B86607" w14:textId="77777777" w:rsidTr="00963368">
        <w:trPr>
          <w:trHeight w:val="354"/>
        </w:trPr>
        <w:tc>
          <w:tcPr>
            <w:tcW w:w="14869" w:type="dxa"/>
            <w:gridSpan w:val="3"/>
            <w:shd w:val="clear" w:color="auto" w:fill="CC99FF"/>
          </w:tcPr>
          <w:p w14:paraId="783E43B5" w14:textId="77777777" w:rsidR="00B55C20" w:rsidRPr="004A5470" w:rsidRDefault="00B55C20" w:rsidP="00B240F0">
            <w:pPr>
              <w:ind w:left="0" w:firstLine="0"/>
              <w:rPr>
                <w:rFonts w:ascii="Sassoon Infant Std" w:hAnsi="Sassoon Infant Std"/>
                <w:b/>
                <w:bCs/>
                <w:szCs w:val="24"/>
              </w:rPr>
            </w:pPr>
            <w:r>
              <w:rPr>
                <w:rFonts w:ascii="Sassoon Infant Std" w:hAnsi="Sassoon Infant Std"/>
                <w:b/>
                <w:bCs/>
                <w:szCs w:val="24"/>
              </w:rPr>
              <w:t xml:space="preserve">KEY DATES </w:t>
            </w:r>
          </w:p>
        </w:tc>
      </w:tr>
      <w:tr w:rsidR="00BB613A" w14:paraId="452138D1" w14:textId="77777777" w:rsidTr="00CD5226">
        <w:tc>
          <w:tcPr>
            <w:tcW w:w="4956" w:type="dxa"/>
            <w:shd w:val="clear" w:color="auto" w:fill="D9D9D9" w:themeFill="background1" w:themeFillShade="D9"/>
          </w:tcPr>
          <w:p w14:paraId="228D510D" w14:textId="77777777" w:rsidR="00BB613A" w:rsidRDefault="00BB613A" w:rsidP="00B240F0">
            <w:pPr>
              <w:ind w:left="0" w:firstLine="0"/>
              <w:rPr>
                <w:rFonts w:ascii="SassoonPrimaryInfant" w:hAnsi="SassoonPrimaryInfant"/>
                <w:sz w:val="22"/>
              </w:rPr>
            </w:pPr>
          </w:p>
        </w:tc>
        <w:tc>
          <w:tcPr>
            <w:tcW w:w="4956" w:type="dxa"/>
          </w:tcPr>
          <w:p w14:paraId="2DBC1D88" w14:textId="0CDAF703" w:rsidR="00460664" w:rsidRDefault="00460664" w:rsidP="000A2250">
            <w:pPr>
              <w:spacing w:after="0" w:line="240" w:lineRule="auto"/>
              <w:ind w:left="0" w:firstLine="0"/>
              <w:rPr>
                <w:rFonts w:ascii="Sassoon Infant Std" w:hAnsi="Sassoon Infant Std"/>
                <w:sz w:val="22"/>
                <w:szCs w:val="20"/>
              </w:rPr>
            </w:pPr>
            <w:r>
              <w:rPr>
                <w:rFonts w:ascii="Sassoon Infant Std" w:hAnsi="Sassoon Infant Std"/>
                <w:sz w:val="22"/>
                <w:szCs w:val="20"/>
              </w:rPr>
              <w:t xml:space="preserve">1867 Wilbur Wright </w:t>
            </w:r>
            <w:proofErr w:type="gramStart"/>
            <w:r>
              <w:rPr>
                <w:rFonts w:ascii="Sassoon Infant Std" w:hAnsi="Sassoon Infant Std"/>
                <w:sz w:val="22"/>
                <w:szCs w:val="20"/>
              </w:rPr>
              <w:t>born</w:t>
            </w:r>
            <w:proofErr w:type="gramEnd"/>
          </w:p>
          <w:p w14:paraId="7F44F604" w14:textId="44FCB517" w:rsidR="00460664" w:rsidRDefault="00BB613A" w:rsidP="000A2250">
            <w:pPr>
              <w:spacing w:after="0" w:line="240" w:lineRule="auto"/>
              <w:ind w:left="0" w:firstLine="0"/>
              <w:rPr>
                <w:rFonts w:ascii="Sassoon Infant Std" w:hAnsi="Sassoon Infant Std"/>
                <w:sz w:val="22"/>
                <w:szCs w:val="20"/>
              </w:rPr>
            </w:pPr>
            <w:r w:rsidRPr="00BB613A">
              <w:rPr>
                <w:rFonts w:ascii="Sassoon Infant Std" w:hAnsi="Sassoon Infant Std"/>
                <w:sz w:val="22"/>
                <w:szCs w:val="20"/>
              </w:rPr>
              <w:t xml:space="preserve">1897 Orville Wright </w:t>
            </w:r>
            <w:proofErr w:type="gramStart"/>
            <w:r w:rsidRPr="00BB613A">
              <w:rPr>
                <w:rFonts w:ascii="Sassoon Infant Std" w:hAnsi="Sassoon Infant Std"/>
                <w:sz w:val="22"/>
                <w:szCs w:val="20"/>
              </w:rPr>
              <w:t>born</w:t>
            </w:r>
            <w:proofErr w:type="gramEnd"/>
            <w:r w:rsidRPr="00BB613A">
              <w:rPr>
                <w:rFonts w:ascii="Sassoon Infant Std" w:hAnsi="Sassoon Infant Std"/>
                <w:sz w:val="22"/>
                <w:szCs w:val="20"/>
              </w:rPr>
              <w:t xml:space="preserve"> </w:t>
            </w:r>
          </w:p>
          <w:p w14:paraId="5E55C33F" w14:textId="77777777" w:rsidR="00BB613A" w:rsidRDefault="00BB613A" w:rsidP="000A2250">
            <w:pPr>
              <w:spacing w:after="0" w:line="240" w:lineRule="auto"/>
              <w:ind w:left="0" w:firstLine="0"/>
              <w:rPr>
                <w:rFonts w:ascii="Sassoon Infant Std" w:hAnsi="Sassoon Infant Std"/>
                <w:sz w:val="22"/>
                <w:szCs w:val="20"/>
              </w:rPr>
            </w:pPr>
            <w:r w:rsidRPr="00BB613A">
              <w:rPr>
                <w:rFonts w:ascii="Sassoon Infant Std" w:hAnsi="Sassoon Infant Std"/>
                <w:sz w:val="22"/>
                <w:szCs w:val="20"/>
              </w:rPr>
              <w:t xml:space="preserve">1903 First flight of an aeroplane </w:t>
            </w:r>
          </w:p>
          <w:p w14:paraId="2C488EB8" w14:textId="4BA07788" w:rsidR="00963368" w:rsidRDefault="00963368" w:rsidP="000A2250">
            <w:pPr>
              <w:spacing w:after="0" w:line="240" w:lineRule="auto"/>
              <w:ind w:left="0" w:firstLine="0"/>
              <w:rPr>
                <w:rFonts w:ascii="Sassoon Infant Std" w:hAnsi="Sassoon Infant Std"/>
                <w:sz w:val="22"/>
                <w:szCs w:val="20"/>
              </w:rPr>
            </w:pPr>
            <w:r>
              <w:rPr>
                <w:rFonts w:ascii="Sassoon Infant Std" w:hAnsi="Sassoon Infant Std"/>
                <w:sz w:val="22"/>
                <w:szCs w:val="20"/>
              </w:rPr>
              <w:t>1935 Amelia Earhart fi</w:t>
            </w:r>
            <w:r w:rsidR="00FF48B6">
              <w:rPr>
                <w:rFonts w:ascii="Sassoon Infant Std" w:hAnsi="Sassoon Infant Std"/>
                <w:sz w:val="22"/>
                <w:szCs w:val="20"/>
              </w:rPr>
              <w:t>rst female to fly solo across the Atlantic and Pacific Oceans</w:t>
            </w:r>
          </w:p>
          <w:p w14:paraId="2FB3A0C5" w14:textId="77777777" w:rsidR="000A2250" w:rsidRDefault="00BB613A" w:rsidP="000A2250">
            <w:pPr>
              <w:spacing w:after="0" w:line="240" w:lineRule="auto"/>
              <w:ind w:left="0" w:firstLine="0"/>
              <w:rPr>
                <w:rFonts w:ascii="Sassoon Infant Std" w:hAnsi="Sassoon Infant Std"/>
                <w:sz w:val="22"/>
                <w:szCs w:val="20"/>
              </w:rPr>
            </w:pPr>
            <w:r w:rsidRPr="00BB613A">
              <w:rPr>
                <w:rFonts w:ascii="Sassoon Infant Std" w:hAnsi="Sassoon Infant Std"/>
                <w:sz w:val="22"/>
                <w:szCs w:val="20"/>
              </w:rPr>
              <w:t xml:space="preserve">1957 First airliner flight </w:t>
            </w:r>
          </w:p>
          <w:p w14:paraId="2E86A92F" w14:textId="0D25C165" w:rsidR="000A2250" w:rsidRDefault="00F94332" w:rsidP="000A2250">
            <w:pPr>
              <w:spacing w:after="0" w:line="240" w:lineRule="auto"/>
              <w:ind w:left="0" w:firstLine="0"/>
              <w:rPr>
                <w:rFonts w:ascii="Sassoon Infant Std" w:hAnsi="Sassoon Infant Std"/>
                <w:sz w:val="22"/>
                <w:szCs w:val="20"/>
              </w:rPr>
            </w:pPr>
            <w:r>
              <w:rPr>
                <w:rFonts w:ascii="Sassoon Infant Std" w:hAnsi="Sassoon Infant Std"/>
                <w:sz w:val="22"/>
                <w:szCs w:val="20"/>
              </w:rPr>
              <w:t>1</w:t>
            </w:r>
            <w:r w:rsidR="00BB613A" w:rsidRPr="00BB613A">
              <w:rPr>
                <w:rFonts w:ascii="Sassoon Infant Std" w:hAnsi="Sassoon Infant Std"/>
                <w:sz w:val="22"/>
                <w:szCs w:val="20"/>
              </w:rPr>
              <w:t xml:space="preserve">961 First human journey into space </w:t>
            </w:r>
          </w:p>
          <w:p w14:paraId="226B3717" w14:textId="0046931E" w:rsidR="00BB613A" w:rsidRPr="00BB613A" w:rsidRDefault="00BB613A" w:rsidP="000A2250">
            <w:pPr>
              <w:spacing w:after="0" w:line="240" w:lineRule="auto"/>
              <w:ind w:left="0" w:firstLine="0"/>
              <w:rPr>
                <w:rFonts w:ascii="Sassoon Infant Std" w:hAnsi="Sassoon Infant Std"/>
                <w:sz w:val="22"/>
                <w:szCs w:val="20"/>
              </w:rPr>
            </w:pPr>
            <w:r w:rsidRPr="00BB613A">
              <w:rPr>
                <w:rFonts w:ascii="Sassoon Infant Std" w:hAnsi="Sassoon Infant Std"/>
                <w:sz w:val="22"/>
                <w:szCs w:val="20"/>
              </w:rPr>
              <w:t>1969 Man lands on the moon</w:t>
            </w:r>
          </w:p>
        </w:tc>
        <w:tc>
          <w:tcPr>
            <w:tcW w:w="4957" w:type="dxa"/>
            <w:shd w:val="clear" w:color="auto" w:fill="D9D9D9" w:themeFill="background1" w:themeFillShade="D9"/>
          </w:tcPr>
          <w:p w14:paraId="482EC3FA" w14:textId="4DC53BA0" w:rsidR="00BB613A" w:rsidRDefault="00BB613A" w:rsidP="00B240F0">
            <w:pPr>
              <w:ind w:left="0" w:firstLine="0"/>
              <w:rPr>
                <w:rFonts w:ascii="SassoonPrimaryInfant" w:hAnsi="SassoonPrimaryInfant"/>
                <w:sz w:val="22"/>
              </w:rPr>
            </w:pPr>
          </w:p>
        </w:tc>
      </w:tr>
    </w:tbl>
    <w:p w14:paraId="3329D013" w14:textId="77777777" w:rsidR="00BB613A" w:rsidRPr="00451CC7" w:rsidRDefault="00BB613A" w:rsidP="00451CC7">
      <w:pPr>
        <w:ind w:left="0" w:firstLine="0"/>
        <w:rPr>
          <w:sz w:val="2"/>
          <w:szCs w:val="2"/>
        </w:rPr>
      </w:pPr>
    </w:p>
    <w:tbl>
      <w:tblPr>
        <w:tblStyle w:val="TableGrid"/>
        <w:tblW w:w="0" w:type="auto"/>
        <w:tblInd w:w="10" w:type="dxa"/>
        <w:tblLook w:val="04A0" w:firstRow="1" w:lastRow="0" w:firstColumn="1" w:lastColumn="0" w:noHBand="0" w:noVBand="1"/>
      </w:tblPr>
      <w:tblGrid>
        <w:gridCol w:w="4956"/>
        <w:gridCol w:w="4956"/>
        <w:gridCol w:w="4957"/>
      </w:tblGrid>
      <w:tr w:rsidR="00E04D5D" w14:paraId="08A27AFD" w14:textId="77777777" w:rsidTr="00E04D5D">
        <w:tc>
          <w:tcPr>
            <w:tcW w:w="14869" w:type="dxa"/>
            <w:gridSpan w:val="3"/>
            <w:shd w:val="clear" w:color="auto" w:fill="CC66FF"/>
          </w:tcPr>
          <w:p w14:paraId="0B1D9324" w14:textId="27D1ED8F" w:rsidR="00E04D5D" w:rsidRPr="004A5470" w:rsidRDefault="00E04D5D" w:rsidP="00B240F0">
            <w:pPr>
              <w:ind w:left="0" w:firstLine="0"/>
              <w:rPr>
                <w:rFonts w:ascii="Sassoon Infant Std" w:hAnsi="Sassoon Infant Std"/>
                <w:b/>
                <w:bCs/>
                <w:szCs w:val="24"/>
              </w:rPr>
            </w:pPr>
            <w:r>
              <w:rPr>
                <w:rFonts w:ascii="Sassoon Infant Std" w:hAnsi="Sassoon Infant Std"/>
                <w:b/>
                <w:bCs/>
                <w:szCs w:val="24"/>
              </w:rPr>
              <w:t>KEY PEOPLE</w:t>
            </w:r>
          </w:p>
        </w:tc>
      </w:tr>
      <w:tr w:rsidR="00BB613A" w14:paraId="3FC14E09" w14:textId="77777777" w:rsidTr="00B15741">
        <w:tc>
          <w:tcPr>
            <w:tcW w:w="4956" w:type="dxa"/>
          </w:tcPr>
          <w:p w14:paraId="4968428D" w14:textId="77777777" w:rsidR="00BB613A" w:rsidRDefault="00BB613A" w:rsidP="00B240F0">
            <w:pPr>
              <w:ind w:left="0" w:firstLine="0"/>
              <w:rPr>
                <w:rFonts w:ascii="SassoonPrimaryInfant" w:hAnsi="SassoonPrimaryInfant"/>
                <w:sz w:val="22"/>
              </w:rPr>
            </w:pPr>
          </w:p>
        </w:tc>
        <w:tc>
          <w:tcPr>
            <w:tcW w:w="4956" w:type="dxa"/>
          </w:tcPr>
          <w:p w14:paraId="36FC5EA6" w14:textId="77777777" w:rsidR="00BB613A" w:rsidRDefault="00A63A98" w:rsidP="00F94332">
            <w:pPr>
              <w:spacing w:after="0" w:line="240" w:lineRule="auto"/>
              <w:ind w:left="0" w:firstLine="0"/>
              <w:rPr>
                <w:rFonts w:ascii="Sassoon Infant Std" w:hAnsi="Sassoon Infant Std"/>
                <w:sz w:val="22"/>
              </w:rPr>
            </w:pPr>
            <w:r w:rsidRPr="00B15741">
              <w:rPr>
                <w:rFonts w:ascii="Sassoon Infant Std" w:hAnsi="Sassoon Infant Std"/>
                <w:sz w:val="22"/>
              </w:rPr>
              <w:t>Orville Wright</w:t>
            </w:r>
            <w:r w:rsidR="002D0D01">
              <w:rPr>
                <w:rFonts w:ascii="Sassoon Infant Std" w:hAnsi="Sassoon Infant Std"/>
                <w:sz w:val="22"/>
              </w:rPr>
              <w:t xml:space="preserve"> 1871-</w:t>
            </w:r>
            <w:r w:rsidR="00F94332">
              <w:rPr>
                <w:rFonts w:ascii="Sassoon Infant Std" w:hAnsi="Sassoon Infant Std"/>
                <w:sz w:val="22"/>
              </w:rPr>
              <w:t>1948</w:t>
            </w:r>
          </w:p>
          <w:p w14:paraId="3F5C133C" w14:textId="77777777" w:rsidR="00F94332" w:rsidRDefault="00F94332" w:rsidP="00F94332">
            <w:pPr>
              <w:spacing w:after="0" w:line="240" w:lineRule="auto"/>
              <w:ind w:left="0" w:firstLine="0"/>
              <w:rPr>
                <w:rFonts w:ascii="Sassoon Infant Std" w:hAnsi="Sassoon Infant Std"/>
                <w:sz w:val="22"/>
              </w:rPr>
            </w:pPr>
            <w:r>
              <w:rPr>
                <w:rFonts w:ascii="Sassoon Infant Std" w:hAnsi="Sassoon Infant Std"/>
                <w:sz w:val="22"/>
              </w:rPr>
              <w:t>Wilbur Wright 1867-1912</w:t>
            </w:r>
          </w:p>
          <w:p w14:paraId="79354AEA" w14:textId="77777777" w:rsidR="00F94332" w:rsidRDefault="00F94332" w:rsidP="00F94332">
            <w:pPr>
              <w:spacing w:after="0" w:line="240" w:lineRule="auto"/>
              <w:ind w:left="0" w:firstLine="0"/>
              <w:rPr>
                <w:rFonts w:ascii="Sassoon Infant Std" w:hAnsi="Sassoon Infant Std"/>
                <w:sz w:val="22"/>
              </w:rPr>
            </w:pPr>
            <w:r>
              <w:rPr>
                <w:rFonts w:ascii="Sassoon Infant Std" w:hAnsi="Sassoon Infant Std"/>
                <w:sz w:val="22"/>
              </w:rPr>
              <w:lastRenderedPageBreak/>
              <w:t xml:space="preserve">Frank Whittle </w:t>
            </w:r>
            <w:r w:rsidR="00451CC7">
              <w:rPr>
                <w:rFonts w:ascii="Sassoon Infant Std" w:hAnsi="Sassoon Infant Std"/>
                <w:sz w:val="22"/>
              </w:rPr>
              <w:t>1907-1996</w:t>
            </w:r>
          </w:p>
          <w:p w14:paraId="3FCDE494" w14:textId="778B18CE" w:rsidR="00451CC7" w:rsidRPr="00B15741" w:rsidRDefault="00C13EB5" w:rsidP="00F94332">
            <w:pPr>
              <w:spacing w:after="0" w:line="240" w:lineRule="auto"/>
              <w:ind w:left="0" w:firstLine="0"/>
              <w:rPr>
                <w:rFonts w:ascii="Sassoon Infant Std" w:hAnsi="Sassoon Infant Std"/>
                <w:sz w:val="22"/>
              </w:rPr>
            </w:pPr>
            <w:r>
              <w:rPr>
                <w:rFonts w:ascii="Sassoon Infant Std" w:hAnsi="Sassoon Infant Std"/>
                <w:sz w:val="22"/>
              </w:rPr>
              <w:t>A</w:t>
            </w:r>
            <w:r w:rsidR="00451CC7">
              <w:rPr>
                <w:rFonts w:ascii="Sassoon Infant Std" w:hAnsi="Sassoon Infant Std"/>
                <w:sz w:val="22"/>
              </w:rPr>
              <w:t xml:space="preserve">melia Earhart </w:t>
            </w:r>
            <w:r>
              <w:rPr>
                <w:rFonts w:ascii="Sassoon Infant Std" w:hAnsi="Sassoon Infant Std"/>
                <w:sz w:val="22"/>
              </w:rPr>
              <w:t>1897-</w:t>
            </w:r>
            <w:r w:rsidR="00F837ED">
              <w:rPr>
                <w:rFonts w:ascii="Sassoon Infant Std" w:hAnsi="Sassoon Infant Std"/>
                <w:sz w:val="22"/>
              </w:rPr>
              <w:t>1937 (disappeared)</w:t>
            </w:r>
          </w:p>
        </w:tc>
        <w:tc>
          <w:tcPr>
            <w:tcW w:w="4957" w:type="dxa"/>
            <w:shd w:val="clear" w:color="auto" w:fill="D9D9D9" w:themeFill="background1" w:themeFillShade="D9"/>
          </w:tcPr>
          <w:p w14:paraId="5C54E425" w14:textId="6E7CEBA0" w:rsidR="00BB613A" w:rsidRDefault="00BB613A" w:rsidP="00B240F0">
            <w:pPr>
              <w:ind w:left="0" w:firstLine="0"/>
              <w:rPr>
                <w:rFonts w:ascii="SassoonPrimaryInfant" w:hAnsi="SassoonPrimaryInfant"/>
                <w:sz w:val="22"/>
              </w:rPr>
            </w:pPr>
          </w:p>
        </w:tc>
      </w:tr>
    </w:tbl>
    <w:p w14:paraId="252BEF4E" w14:textId="21884008" w:rsidR="00CD1CDE" w:rsidRDefault="00CD1CDE" w:rsidP="00CD1CDE">
      <w:pPr>
        <w:tabs>
          <w:tab w:val="left" w:pos="1255"/>
        </w:tabs>
        <w:rPr>
          <w:rFonts w:ascii="SassoonPrimaryInfant" w:hAnsi="SassoonPrimaryInfant"/>
          <w:sz w:val="22"/>
        </w:rPr>
      </w:pPr>
    </w:p>
    <w:p w14:paraId="58988BC6" w14:textId="77777777" w:rsidR="00B15741" w:rsidRDefault="00B15741" w:rsidP="00CD1CDE">
      <w:pPr>
        <w:tabs>
          <w:tab w:val="left" w:pos="1255"/>
        </w:tabs>
        <w:rPr>
          <w:rFonts w:ascii="SassoonPrimaryInfant" w:hAnsi="SassoonPrimaryInfant"/>
          <w:sz w:val="22"/>
        </w:rPr>
      </w:pPr>
    </w:p>
    <w:p w14:paraId="2ECFB372" w14:textId="77777777" w:rsidR="00B15741" w:rsidRDefault="00B15741" w:rsidP="00CD1CDE">
      <w:pPr>
        <w:tabs>
          <w:tab w:val="left" w:pos="1255"/>
        </w:tabs>
        <w:rPr>
          <w:rFonts w:ascii="SassoonPrimaryInfant" w:hAnsi="SassoonPrimaryInfant"/>
          <w:sz w:val="22"/>
        </w:rPr>
      </w:pPr>
    </w:p>
    <w:p w14:paraId="0738A081" w14:textId="77777777" w:rsidR="00B15741" w:rsidRDefault="00B15741" w:rsidP="00CD1CDE">
      <w:pPr>
        <w:tabs>
          <w:tab w:val="left" w:pos="1255"/>
        </w:tabs>
        <w:rPr>
          <w:rFonts w:ascii="SassoonPrimaryInfant" w:hAnsi="SassoonPrimaryInfant"/>
          <w:sz w:val="22"/>
        </w:rPr>
      </w:pPr>
    </w:p>
    <w:p w14:paraId="0DD08252" w14:textId="77777777" w:rsidR="00B15741" w:rsidRDefault="00B15741" w:rsidP="00CD1CDE">
      <w:pPr>
        <w:tabs>
          <w:tab w:val="left" w:pos="1255"/>
        </w:tabs>
        <w:rPr>
          <w:rFonts w:ascii="SassoonPrimaryInfant" w:hAnsi="SassoonPrimaryInfant"/>
          <w:sz w:val="22"/>
        </w:rPr>
      </w:pPr>
    </w:p>
    <w:p w14:paraId="6E15CCA2" w14:textId="77777777" w:rsidR="00B15741" w:rsidRDefault="00B15741" w:rsidP="00CD1CDE">
      <w:pPr>
        <w:tabs>
          <w:tab w:val="left" w:pos="1255"/>
        </w:tabs>
        <w:rPr>
          <w:rFonts w:ascii="SassoonPrimaryInfant" w:hAnsi="SassoonPrimaryInfant"/>
          <w:sz w:val="22"/>
        </w:rPr>
      </w:pPr>
    </w:p>
    <w:p w14:paraId="38EE7814" w14:textId="77777777" w:rsidR="00B15741" w:rsidRDefault="00B15741" w:rsidP="00CD1CDE">
      <w:pPr>
        <w:tabs>
          <w:tab w:val="left" w:pos="1255"/>
        </w:tabs>
        <w:rPr>
          <w:rFonts w:ascii="SassoonPrimaryInfant" w:hAnsi="SassoonPrimaryInfant"/>
          <w:sz w:val="22"/>
        </w:rPr>
      </w:pPr>
    </w:p>
    <w:p w14:paraId="11D4A1E4" w14:textId="77777777" w:rsidR="00B15741" w:rsidRDefault="00B15741" w:rsidP="00CD1CDE">
      <w:pPr>
        <w:tabs>
          <w:tab w:val="left" w:pos="1255"/>
        </w:tabs>
        <w:rPr>
          <w:rFonts w:ascii="SassoonPrimaryInfant" w:hAnsi="SassoonPrimaryInfant"/>
          <w:sz w:val="22"/>
        </w:rPr>
      </w:pPr>
    </w:p>
    <w:p w14:paraId="0C5DD46E" w14:textId="77777777" w:rsidR="00B15741" w:rsidRDefault="00B15741" w:rsidP="00CD1CDE">
      <w:pPr>
        <w:tabs>
          <w:tab w:val="left" w:pos="1255"/>
        </w:tabs>
        <w:rPr>
          <w:rFonts w:ascii="SassoonPrimaryInfant" w:hAnsi="SassoonPrimaryInfant"/>
          <w:sz w:val="22"/>
        </w:rPr>
      </w:pPr>
    </w:p>
    <w:p w14:paraId="724E30EF" w14:textId="77777777" w:rsidR="00B15741" w:rsidRDefault="00B15741" w:rsidP="00CD1CDE">
      <w:pPr>
        <w:tabs>
          <w:tab w:val="left" w:pos="1255"/>
        </w:tabs>
        <w:rPr>
          <w:rFonts w:ascii="SassoonPrimaryInfant" w:hAnsi="SassoonPrimaryInfant"/>
          <w:sz w:val="22"/>
        </w:rPr>
      </w:pPr>
    </w:p>
    <w:p w14:paraId="7FE08689" w14:textId="77777777" w:rsidR="00B15741" w:rsidRDefault="00B15741" w:rsidP="00CD1CDE">
      <w:pPr>
        <w:tabs>
          <w:tab w:val="left" w:pos="1255"/>
        </w:tabs>
        <w:rPr>
          <w:rFonts w:ascii="SassoonPrimaryInfant" w:hAnsi="SassoonPrimaryInfant"/>
          <w:sz w:val="22"/>
        </w:rPr>
      </w:pPr>
    </w:p>
    <w:p w14:paraId="147C04F7" w14:textId="77777777" w:rsidR="00B15741" w:rsidRDefault="00B15741" w:rsidP="00CD1CDE">
      <w:pPr>
        <w:tabs>
          <w:tab w:val="left" w:pos="1255"/>
        </w:tabs>
        <w:rPr>
          <w:rFonts w:ascii="SassoonPrimaryInfant" w:hAnsi="SassoonPrimaryInfant"/>
          <w:sz w:val="22"/>
        </w:rPr>
      </w:pPr>
    </w:p>
    <w:p w14:paraId="7C2E929B" w14:textId="77777777" w:rsidR="00B15741" w:rsidRDefault="00B15741" w:rsidP="00CD1CDE">
      <w:pPr>
        <w:tabs>
          <w:tab w:val="left" w:pos="1255"/>
        </w:tabs>
        <w:rPr>
          <w:rFonts w:ascii="SassoonPrimaryInfant" w:hAnsi="SassoonPrimaryInfant"/>
          <w:sz w:val="22"/>
        </w:rPr>
      </w:pPr>
    </w:p>
    <w:p w14:paraId="275FF16D" w14:textId="77777777" w:rsidR="00B15741" w:rsidRDefault="00B15741" w:rsidP="00CD1CDE">
      <w:pPr>
        <w:tabs>
          <w:tab w:val="left" w:pos="1255"/>
        </w:tabs>
        <w:rPr>
          <w:rFonts w:ascii="SassoonPrimaryInfant" w:hAnsi="SassoonPrimaryInfant"/>
          <w:sz w:val="22"/>
        </w:rPr>
      </w:pPr>
    </w:p>
    <w:p w14:paraId="555AE43C" w14:textId="77777777" w:rsidR="00B15741" w:rsidRDefault="00B15741" w:rsidP="00CD1CDE">
      <w:pPr>
        <w:tabs>
          <w:tab w:val="left" w:pos="1255"/>
        </w:tabs>
        <w:rPr>
          <w:rFonts w:ascii="SassoonPrimaryInfant" w:hAnsi="SassoonPrimaryInfant"/>
          <w:sz w:val="22"/>
        </w:rPr>
      </w:pPr>
    </w:p>
    <w:p w14:paraId="698D0AF2" w14:textId="77777777" w:rsidR="00B15741" w:rsidRDefault="00B15741" w:rsidP="00CD1CDE">
      <w:pPr>
        <w:tabs>
          <w:tab w:val="left" w:pos="1255"/>
        </w:tabs>
        <w:rPr>
          <w:rFonts w:ascii="SassoonPrimaryInfant" w:hAnsi="SassoonPrimaryInfant"/>
          <w:sz w:val="22"/>
        </w:rPr>
      </w:pPr>
    </w:p>
    <w:p w14:paraId="413F494E" w14:textId="77777777" w:rsidR="00B15741" w:rsidRDefault="00B15741" w:rsidP="00CD1CDE">
      <w:pPr>
        <w:tabs>
          <w:tab w:val="left" w:pos="1255"/>
        </w:tabs>
        <w:rPr>
          <w:rFonts w:ascii="SassoonPrimaryInfant" w:hAnsi="SassoonPrimaryInfant"/>
          <w:sz w:val="22"/>
        </w:rPr>
      </w:pPr>
    </w:p>
    <w:p w14:paraId="08FC46F5" w14:textId="77777777" w:rsidR="00FF48B6" w:rsidRDefault="00FF48B6" w:rsidP="00CD1CDE">
      <w:pPr>
        <w:tabs>
          <w:tab w:val="left" w:pos="1255"/>
        </w:tabs>
        <w:rPr>
          <w:rFonts w:ascii="SassoonPrimaryInfant" w:hAnsi="SassoonPrimaryInfant"/>
          <w:sz w:val="22"/>
        </w:rPr>
      </w:pPr>
    </w:p>
    <w:p w14:paraId="0182295C" w14:textId="77777777" w:rsidR="00B15741" w:rsidRPr="00DD52B8" w:rsidRDefault="00B15741" w:rsidP="00CD1CDE">
      <w:pPr>
        <w:tabs>
          <w:tab w:val="left" w:pos="1255"/>
        </w:tabs>
        <w:rPr>
          <w:rFonts w:ascii="SassoonPrimaryInfant" w:hAnsi="SassoonPrimaryInfant"/>
          <w:sz w:val="22"/>
        </w:rPr>
      </w:pPr>
    </w:p>
    <w:p w14:paraId="79F58FAD" w14:textId="6DC10841" w:rsidR="00CD1CDE" w:rsidRDefault="00550CF8" w:rsidP="00E04D5D">
      <w:pPr>
        <w:tabs>
          <w:tab w:val="left" w:pos="1255"/>
        </w:tabs>
        <w:ind w:left="0" w:firstLine="0"/>
        <w:rPr>
          <w:rFonts w:ascii="SassoonPrimaryInfant" w:hAnsi="SassoonPrimaryInfant"/>
          <w:b/>
          <w:bCs/>
          <w:szCs w:val="24"/>
        </w:rPr>
      </w:pPr>
      <w:r>
        <w:rPr>
          <w:rFonts w:ascii="SassoonPrimaryInfant" w:hAnsi="SassoonPrimaryInfant"/>
          <w:b/>
          <w:bCs/>
          <w:szCs w:val="24"/>
        </w:rPr>
        <w:lastRenderedPageBreak/>
        <w:t xml:space="preserve">YEAR 3 </w:t>
      </w:r>
    </w:p>
    <w:p w14:paraId="715883B9" w14:textId="22FBC1D8" w:rsidR="009E76DC" w:rsidRDefault="009E76DC" w:rsidP="00CD1CDE">
      <w:pPr>
        <w:tabs>
          <w:tab w:val="left" w:pos="1255"/>
        </w:tabs>
        <w:rPr>
          <w:rFonts w:ascii="SassoonPrimaryInfant" w:hAnsi="SassoonPrimaryInfant"/>
          <w:b/>
          <w:bCs/>
          <w:szCs w:val="24"/>
        </w:rPr>
      </w:pPr>
      <w:r>
        <w:rPr>
          <w:rFonts w:ascii="SassoonPrimaryInfant" w:hAnsi="SassoonPrimaryInfant"/>
          <w:b/>
          <w:bCs/>
          <w:szCs w:val="24"/>
        </w:rPr>
        <w:t xml:space="preserve">KEY KNOWLEDGE IN YEAR </w:t>
      </w:r>
      <w:r w:rsidR="003618FE">
        <w:rPr>
          <w:rFonts w:ascii="SassoonPrimaryInfant" w:hAnsi="SassoonPrimaryInfant"/>
          <w:b/>
          <w:bCs/>
          <w:szCs w:val="24"/>
        </w:rPr>
        <w:t>3</w:t>
      </w:r>
    </w:p>
    <w:tbl>
      <w:tblPr>
        <w:tblW w:w="14492"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
        <w:gridCol w:w="14476"/>
        <w:gridCol w:w="8"/>
      </w:tblGrid>
      <w:tr w:rsidR="00E655CA" w:rsidRPr="00E655CA" w14:paraId="5DB9F4EA" w14:textId="77777777" w:rsidTr="00E14DBD">
        <w:trPr>
          <w:gridBefore w:val="1"/>
          <w:wBefore w:w="8" w:type="dxa"/>
          <w:trHeight w:val="418"/>
        </w:trPr>
        <w:tc>
          <w:tcPr>
            <w:tcW w:w="14484" w:type="dxa"/>
            <w:gridSpan w:val="2"/>
            <w:tcBorders>
              <w:top w:val="single" w:sz="6" w:space="0" w:color="000000"/>
              <w:left w:val="single" w:sz="6" w:space="0" w:color="000000"/>
              <w:bottom w:val="single" w:sz="6" w:space="0" w:color="000000"/>
              <w:right w:val="single" w:sz="6" w:space="0" w:color="000000"/>
            </w:tcBorders>
            <w:shd w:val="clear" w:color="auto" w:fill="7C5FA1"/>
            <w:hideMark/>
          </w:tcPr>
          <w:p w14:paraId="7BF76A67" w14:textId="77777777" w:rsidR="00E655CA" w:rsidRPr="00E655CA" w:rsidRDefault="00E655CA" w:rsidP="00E655CA">
            <w:pPr>
              <w:spacing w:after="0" w:line="240" w:lineRule="auto"/>
              <w:ind w:left="0" w:firstLine="0"/>
              <w:textAlignment w:val="baseline"/>
              <w:rPr>
                <w:rFonts w:ascii="Sassoon Infant Std" w:eastAsia="Times New Roman" w:hAnsi="Sassoon Infant Std" w:cs="Times New Roman"/>
                <w:color w:val="auto"/>
                <w:sz w:val="36"/>
                <w:szCs w:val="36"/>
              </w:rPr>
            </w:pPr>
            <w:r w:rsidRPr="00E655CA">
              <w:rPr>
                <w:rFonts w:ascii="Sassoon Infant Std" w:eastAsia="Times New Roman" w:hAnsi="Sassoon Infant Std" w:cs="Times New Roman"/>
                <w:b/>
                <w:bCs/>
                <w:color w:val="FFFFFF"/>
                <w:sz w:val="32"/>
                <w:szCs w:val="32"/>
              </w:rPr>
              <w:t>Year 3 History Sticky Knowledge </w:t>
            </w:r>
            <w:r w:rsidRPr="00E655CA">
              <w:rPr>
                <w:rFonts w:ascii="Sassoon Infant Std" w:eastAsia="Times New Roman" w:hAnsi="Sassoon Infant Std" w:cs="Times New Roman"/>
                <w:color w:val="FFFFFF"/>
                <w:sz w:val="32"/>
                <w:szCs w:val="32"/>
              </w:rPr>
              <w:t> </w:t>
            </w:r>
          </w:p>
        </w:tc>
      </w:tr>
      <w:tr w:rsidR="00E655CA" w:rsidRPr="00E655CA" w14:paraId="08F3B8C7" w14:textId="77777777" w:rsidTr="00E14DBD">
        <w:trPr>
          <w:gridAfter w:val="1"/>
          <w:wAfter w:w="8" w:type="dxa"/>
          <w:trHeight w:val="321"/>
        </w:trPr>
        <w:tc>
          <w:tcPr>
            <w:tcW w:w="144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F5ACD1" w14:textId="77777777" w:rsidR="00E655CA" w:rsidRPr="00E655CA" w:rsidRDefault="00E655CA" w:rsidP="00896A14">
            <w:pPr>
              <w:numPr>
                <w:ilvl w:val="0"/>
                <w:numId w:val="32"/>
              </w:numPr>
              <w:spacing w:after="0" w:line="240" w:lineRule="auto"/>
              <w:ind w:left="1080" w:firstLine="0"/>
              <w:textAlignment w:val="baseline"/>
              <w:rPr>
                <w:rFonts w:ascii="Sassoon Infant Std" w:eastAsia="Times New Roman" w:hAnsi="Sassoon Infant Std" w:cs="Times New Roman"/>
                <w:color w:val="auto"/>
                <w:szCs w:val="24"/>
              </w:rPr>
            </w:pPr>
            <w:r w:rsidRPr="00E655CA">
              <w:rPr>
                <w:rFonts w:ascii="Sassoon Infant Std" w:eastAsia="Times New Roman" w:hAnsi="Sassoon Infant Std" w:cs="Times New Roman"/>
                <w:color w:val="auto"/>
                <w:szCs w:val="24"/>
              </w:rPr>
              <w:t>Know how Britain changed between the beginning of the stone age and the iron age  </w:t>
            </w:r>
          </w:p>
        </w:tc>
      </w:tr>
      <w:tr w:rsidR="00E655CA" w:rsidRPr="00E655CA" w14:paraId="07AADEF3" w14:textId="77777777" w:rsidTr="00E14DBD">
        <w:trPr>
          <w:gridAfter w:val="1"/>
          <w:wAfter w:w="8" w:type="dxa"/>
          <w:trHeight w:val="377"/>
        </w:trPr>
        <w:tc>
          <w:tcPr>
            <w:tcW w:w="144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09045E86" w14:textId="77777777" w:rsidR="00E655CA" w:rsidRPr="00E655CA" w:rsidRDefault="00E655CA" w:rsidP="00896A14">
            <w:pPr>
              <w:numPr>
                <w:ilvl w:val="0"/>
                <w:numId w:val="33"/>
              </w:numPr>
              <w:spacing w:after="0" w:line="240" w:lineRule="auto"/>
              <w:ind w:left="1080" w:firstLine="0"/>
              <w:textAlignment w:val="baseline"/>
              <w:rPr>
                <w:rFonts w:ascii="Sassoon Infant Std" w:eastAsia="Times New Roman" w:hAnsi="Sassoon Infant Std" w:cs="Times New Roman"/>
                <w:color w:val="auto"/>
                <w:szCs w:val="24"/>
              </w:rPr>
            </w:pPr>
            <w:r w:rsidRPr="00E655CA">
              <w:rPr>
                <w:rFonts w:ascii="Sassoon Infant Std" w:eastAsia="Times New Roman" w:hAnsi="Sassoon Infant Std" w:cs="Times New Roman"/>
                <w:color w:val="auto"/>
                <w:szCs w:val="24"/>
              </w:rPr>
              <w:t>Know the main differences between the stone, bronze and iron ages </w:t>
            </w:r>
          </w:p>
        </w:tc>
      </w:tr>
      <w:tr w:rsidR="00E655CA" w:rsidRPr="00E655CA" w14:paraId="12DF1A7B" w14:textId="77777777" w:rsidTr="00E14DBD">
        <w:trPr>
          <w:gridAfter w:val="1"/>
          <w:wAfter w:w="8" w:type="dxa"/>
          <w:trHeight w:val="426"/>
        </w:trPr>
        <w:tc>
          <w:tcPr>
            <w:tcW w:w="14484" w:type="dxa"/>
            <w:gridSpan w:val="2"/>
            <w:tcBorders>
              <w:top w:val="single" w:sz="6" w:space="0" w:color="000000"/>
              <w:left w:val="single" w:sz="6" w:space="0" w:color="000000"/>
              <w:bottom w:val="single" w:sz="6" w:space="0" w:color="000000"/>
              <w:right w:val="single" w:sz="6" w:space="0" w:color="000000"/>
            </w:tcBorders>
            <w:shd w:val="clear" w:color="auto" w:fill="auto"/>
            <w:vAlign w:val="center"/>
            <w:hideMark/>
          </w:tcPr>
          <w:p w14:paraId="4137C075" w14:textId="77777777" w:rsidR="00E655CA" w:rsidRPr="00E655CA" w:rsidRDefault="00E655CA" w:rsidP="00896A14">
            <w:pPr>
              <w:numPr>
                <w:ilvl w:val="0"/>
                <w:numId w:val="34"/>
              </w:numPr>
              <w:spacing w:after="0" w:line="240" w:lineRule="auto"/>
              <w:ind w:left="1080" w:firstLine="0"/>
              <w:textAlignment w:val="baseline"/>
              <w:rPr>
                <w:rFonts w:ascii="Sassoon Infant Std" w:eastAsia="Times New Roman" w:hAnsi="Sassoon Infant Std" w:cs="Times New Roman"/>
                <w:color w:val="auto"/>
                <w:szCs w:val="24"/>
              </w:rPr>
            </w:pPr>
            <w:r w:rsidRPr="00E655CA">
              <w:rPr>
                <w:rFonts w:ascii="Sassoon Infant Std" w:eastAsia="Times New Roman" w:hAnsi="Sassoon Infant Std" w:cs="Times New Roman"/>
                <w:color w:val="auto"/>
                <w:szCs w:val="24"/>
              </w:rPr>
              <w:t>Know what is meant by ‘hunter-gatherers </w:t>
            </w:r>
          </w:p>
        </w:tc>
      </w:tr>
      <w:tr w:rsidR="00E655CA" w:rsidRPr="00E655CA" w14:paraId="2158B502" w14:textId="77777777" w:rsidTr="00E14DBD">
        <w:trPr>
          <w:gridBefore w:val="1"/>
          <w:wBefore w:w="8" w:type="dxa"/>
          <w:trHeight w:val="426"/>
        </w:trPr>
        <w:tc>
          <w:tcPr>
            <w:tcW w:w="14484" w:type="dxa"/>
            <w:gridSpan w:val="2"/>
            <w:tcBorders>
              <w:top w:val="single" w:sz="6" w:space="0" w:color="000000"/>
              <w:left w:val="single" w:sz="6" w:space="0" w:color="000000"/>
              <w:bottom w:val="single" w:sz="6" w:space="0" w:color="000000"/>
              <w:right w:val="single" w:sz="6" w:space="0" w:color="000000"/>
            </w:tcBorders>
            <w:shd w:val="clear" w:color="auto" w:fill="auto"/>
          </w:tcPr>
          <w:p w14:paraId="41F9A5C1" w14:textId="27D57896" w:rsidR="00E655CA" w:rsidRPr="00301531" w:rsidRDefault="00301531" w:rsidP="00896A14">
            <w:pPr>
              <w:numPr>
                <w:ilvl w:val="0"/>
                <w:numId w:val="34"/>
              </w:numPr>
              <w:spacing w:after="0" w:line="240" w:lineRule="auto"/>
              <w:ind w:left="1080" w:firstLine="0"/>
              <w:textAlignment w:val="baseline"/>
              <w:rPr>
                <w:rFonts w:ascii="Sassoon Infant Std" w:eastAsia="Times New Roman" w:hAnsi="Sassoon Infant Std" w:cs="Times New Roman"/>
                <w:color w:val="auto"/>
                <w:szCs w:val="24"/>
              </w:rPr>
            </w:pPr>
            <w:r w:rsidRPr="00301531">
              <w:rPr>
                <w:rFonts w:ascii="Sassoon Infant Std" w:eastAsia="Times New Roman" w:hAnsi="Sassoon Infant Std" w:cs="Times New Roman"/>
                <w:color w:val="auto"/>
                <w:szCs w:val="24"/>
              </w:rPr>
              <w:t>Know how Britain changed from the Iron Age to the end of Roman Occupation</w:t>
            </w:r>
          </w:p>
        </w:tc>
      </w:tr>
      <w:tr w:rsidR="00301531" w:rsidRPr="00E655CA" w14:paraId="55BE3E78" w14:textId="77777777" w:rsidTr="00E14DBD">
        <w:trPr>
          <w:gridBefore w:val="1"/>
          <w:wBefore w:w="8" w:type="dxa"/>
          <w:trHeight w:val="426"/>
        </w:trPr>
        <w:tc>
          <w:tcPr>
            <w:tcW w:w="14484" w:type="dxa"/>
            <w:gridSpan w:val="2"/>
            <w:tcBorders>
              <w:top w:val="single" w:sz="6" w:space="0" w:color="000000"/>
              <w:left w:val="single" w:sz="6" w:space="0" w:color="000000"/>
              <w:bottom w:val="single" w:sz="6" w:space="0" w:color="000000"/>
              <w:right w:val="single" w:sz="6" w:space="0" w:color="000000"/>
            </w:tcBorders>
            <w:shd w:val="clear" w:color="auto" w:fill="auto"/>
          </w:tcPr>
          <w:p w14:paraId="187B8587" w14:textId="0CECD415" w:rsidR="00301531" w:rsidRPr="00301531" w:rsidRDefault="00301531" w:rsidP="00896A14">
            <w:pPr>
              <w:numPr>
                <w:ilvl w:val="0"/>
                <w:numId w:val="34"/>
              </w:numPr>
              <w:spacing w:after="0" w:line="240" w:lineRule="auto"/>
              <w:ind w:left="1080" w:firstLine="0"/>
              <w:textAlignment w:val="baseline"/>
              <w:rPr>
                <w:rFonts w:ascii="Sassoon Infant Std" w:eastAsia="Times New Roman" w:hAnsi="Sassoon Infant Std" w:cs="Times New Roman"/>
                <w:color w:val="auto"/>
                <w:szCs w:val="24"/>
              </w:rPr>
            </w:pPr>
            <w:r w:rsidRPr="00301531">
              <w:rPr>
                <w:rFonts w:ascii="Sassoon Infant Std" w:eastAsia="Times New Roman" w:hAnsi="Sassoon Infant Std" w:cs="Times New Roman"/>
                <w:color w:val="auto"/>
                <w:szCs w:val="24"/>
              </w:rPr>
              <w:t>Know how the Roman o</w:t>
            </w:r>
            <w:r>
              <w:rPr>
                <w:rFonts w:ascii="Sassoon Infant Std" w:eastAsia="Times New Roman" w:hAnsi="Sassoon Infant Std" w:cs="Times New Roman"/>
                <w:color w:val="auto"/>
                <w:szCs w:val="24"/>
              </w:rPr>
              <w:t>c</w:t>
            </w:r>
            <w:r w:rsidRPr="00301531">
              <w:rPr>
                <w:rFonts w:ascii="Sassoon Infant Std" w:eastAsia="Times New Roman" w:hAnsi="Sassoon Infant Std" w:cs="Times New Roman"/>
                <w:color w:val="auto"/>
                <w:szCs w:val="24"/>
              </w:rPr>
              <w:t>cupation</w:t>
            </w:r>
            <w:r>
              <w:rPr>
                <w:rFonts w:ascii="Sassoon Infant Std" w:eastAsia="Times New Roman" w:hAnsi="Sassoon Infant Std" w:cs="Times New Roman"/>
                <w:color w:val="auto"/>
                <w:szCs w:val="24"/>
              </w:rPr>
              <w:t xml:space="preserve"> </w:t>
            </w:r>
            <w:r w:rsidRPr="00301531">
              <w:rPr>
                <w:rFonts w:ascii="Sassoon Infant Std" w:eastAsia="Times New Roman" w:hAnsi="Sassoon Infant Std" w:cs="Times New Roman"/>
                <w:color w:val="auto"/>
                <w:szCs w:val="24"/>
              </w:rPr>
              <w:t>of Britain helped to advance British Society</w:t>
            </w:r>
          </w:p>
        </w:tc>
      </w:tr>
      <w:tr w:rsidR="00E655CA" w:rsidRPr="00E655CA" w14:paraId="31334918" w14:textId="77777777" w:rsidTr="00E14DBD">
        <w:trPr>
          <w:gridBefore w:val="1"/>
          <w:wBefore w:w="8" w:type="dxa"/>
          <w:trHeight w:val="426"/>
        </w:trPr>
        <w:tc>
          <w:tcPr>
            <w:tcW w:w="14484" w:type="dxa"/>
            <w:gridSpan w:val="2"/>
            <w:tcBorders>
              <w:top w:val="single" w:sz="6" w:space="0" w:color="000000"/>
              <w:left w:val="single" w:sz="6" w:space="0" w:color="000000"/>
              <w:bottom w:val="single" w:sz="6" w:space="0" w:color="000000"/>
              <w:right w:val="single" w:sz="6" w:space="0" w:color="000000"/>
            </w:tcBorders>
            <w:shd w:val="clear" w:color="auto" w:fill="auto"/>
          </w:tcPr>
          <w:p w14:paraId="1473954C" w14:textId="415E69DA" w:rsidR="00E655CA" w:rsidRPr="00301531" w:rsidRDefault="00792223" w:rsidP="00896A14">
            <w:pPr>
              <w:numPr>
                <w:ilvl w:val="0"/>
                <w:numId w:val="34"/>
              </w:numPr>
              <w:spacing w:after="0" w:line="240" w:lineRule="auto"/>
              <w:ind w:left="1080" w:firstLine="0"/>
              <w:textAlignment w:val="baseline"/>
              <w:rPr>
                <w:rFonts w:ascii="Sassoon Infant Std" w:eastAsia="Times New Roman" w:hAnsi="Sassoon Infant Std" w:cs="Times New Roman"/>
                <w:color w:val="auto"/>
                <w:szCs w:val="24"/>
              </w:rPr>
            </w:pPr>
            <w:r w:rsidRPr="00301531">
              <w:rPr>
                <w:rFonts w:ascii="Sassoon Infant Std" w:eastAsia="Times New Roman" w:hAnsi="Sassoon Infant Std" w:cs="Times New Roman"/>
                <w:color w:val="auto"/>
                <w:szCs w:val="24"/>
              </w:rPr>
              <w:t>Know how there was resistance to the Roman o</w:t>
            </w:r>
            <w:r w:rsidR="00301531">
              <w:rPr>
                <w:rFonts w:ascii="Sassoon Infant Std" w:eastAsia="Times New Roman" w:hAnsi="Sassoon Infant Std" w:cs="Times New Roman"/>
                <w:color w:val="auto"/>
                <w:szCs w:val="24"/>
              </w:rPr>
              <w:t>c</w:t>
            </w:r>
            <w:r w:rsidRPr="00301531">
              <w:rPr>
                <w:rFonts w:ascii="Sassoon Infant Std" w:eastAsia="Times New Roman" w:hAnsi="Sassoon Infant Std" w:cs="Times New Roman"/>
                <w:color w:val="auto"/>
                <w:szCs w:val="24"/>
              </w:rPr>
              <w:t>cupat</w:t>
            </w:r>
            <w:r w:rsidR="00301531" w:rsidRPr="00301531">
              <w:rPr>
                <w:rFonts w:ascii="Sassoon Infant Std" w:eastAsia="Times New Roman" w:hAnsi="Sassoon Infant Std" w:cs="Times New Roman"/>
                <w:color w:val="auto"/>
                <w:szCs w:val="24"/>
              </w:rPr>
              <w:t>ion and know about Boudicca</w:t>
            </w:r>
          </w:p>
        </w:tc>
      </w:tr>
      <w:tr w:rsidR="00E655CA" w:rsidRPr="00E655CA" w14:paraId="7ECBA20E" w14:textId="77777777" w:rsidTr="00E14DBD">
        <w:trPr>
          <w:gridBefore w:val="1"/>
          <w:wBefore w:w="8" w:type="dxa"/>
          <w:trHeight w:val="426"/>
        </w:trPr>
        <w:tc>
          <w:tcPr>
            <w:tcW w:w="14484" w:type="dxa"/>
            <w:gridSpan w:val="2"/>
            <w:tcBorders>
              <w:top w:val="single" w:sz="6" w:space="0" w:color="000000"/>
              <w:left w:val="single" w:sz="6" w:space="0" w:color="000000"/>
              <w:bottom w:val="single" w:sz="6" w:space="0" w:color="000000"/>
              <w:right w:val="single" w:sz="6" w:space="0" w:color="000000"/>
            </w:tcBorders>
            <w:shd w:val="clear" w:color="auto" w:fill="auto"/>
          </w:tcPr>
          <w:p w14:paraId="564DB954" w14:textId="29E1F662" w:rsidR="00E655CA" w:rsidRPr="00301531" w:rsidRDefault="00402DCD" w:rsidP="00896A14">
            <w:pPr>
              <w:numPr>
                <w:ilvl w:val="0"/>
                <w:numId w:val="34"/>
              </w:numPr>
              <w:spacing w:after="0" w:line="240" w:lineRule="auto"/>
              <w:ind w:left="1080" w:firstLine="0"/>
              <w:textAlignment w:val="baseline"/>
              <w:rPr>
                <w:rFonts w:ascii="Sassoon Infant Std" w:eastAsia="Times New Roman" w:hAnsi="Sassoon Infant Std" w:cs="Times New Roman"/>
                <w:color w:val="auto"/>
                <w:szCs w:val="24"/>
              </w:rPr>
            </w:pPr>
            <w:r w:rsidRPr="00301531">
              <w:rPr>
                <w:rFonts w:ascii="Sassoon Infant Std" w:eastAsia="Times New Roman" w:hAnsi="Sassoon Infant Std" w:cs="Times New Roman"/>
                <w:color w:val="auto"/>
                <w:szCs w:val="24"/>
              </w:rPr>
              <w:t xml:space="preserve">Know </w:t>
            </w:r>
            <w:r w:rsidR="00792223" w:rsidRPr="00301531">
              <w:rPr>
                <w:rFonts w:ascii="Sassoon Infant Std" w:eastAsia="Times New Roman" w:hAnsi="Sassoon Infant Std" w:cs="Times New Roman"/>
                <w:color w:val="auto"/>
                <w:szCs w:val="24"/>
              </w:rPr>
              <w:t>about at least one famous Roman Emperor</w:t>
            </w:r>
          </w:p>
        </w:tc>
      </w:tr>
      <w:tr w:rsidR="00301531" w:rsidRPr="00E655CA" w14:paraId="3D21641A" w14:textId="77777777" w:rsidTr="00E14DBD">
        <w:trPr>
          <w:gridBefore w:val="1"/>
          <w:wBefore w:w="8" w:type="dxa"/>
          <w:trHeight w:val="426"/>
        </w:trPr>
        <w:tc>
          <w:tcPr>
            <w:tcW w:w="14484" w:type="dxa"/>
            <w:gridSpan w:val="2"/>
            <w:tcBorders>
              <w:top w:val="single" w:sz="6" w:space="0" w:color="000000"/>
              <w:left w:val="single" w:sz="6" w:space="0" w:color="000000"/>
              <w:bottom w:val="single" w:sz="6" w:space="0" w:color="000000"/>
              <w:right w:val="single" w:sz="6" w:space="0" w:color="000000"/>
            </w:tcBorders>
            <w:shd w:val="clear" w:color="auto" w:fill="auto"/>
          </w:tcPr>
          <w:p w14:paraId="74E981B1" w14:textId="2A7FA206" w:rsidR="00301531" w:rsidRPr="008E2382" w:rsidRDefault="008E2382" w:rsidP="00896A14">
            <w:pPr>
              <w:numPr>
                <w:ilvl w:val="0"/>
                <w:numId w:val="34"/>
              </w:numPr>
              <w:spacing w:after="0" w:line="240" w:lineRule="auto"/>
              <w:ind w:left="1080" w:firstLine="0"/>
              <w:textAlignment w:val="baseline"/>
              <w:rPr>
                <w:rFonts w:ascii="Sassoon Infant Std" w:eastAsia="Times New Roman" w:hAnsi="Sassoon Infant Std" w:cs="Times New Roman"/>
                <w:color w:val="auto"/>
                <w:szCs w:val="24"/>
              </w:rPr>
            </w:pPr>
            <w:r w:rsidRPr="008E2382">
              <w:rPr>
                <w:rStyle w:val="normaltextrun"/>
                <w:rFonts w:ascii="Sassoon Infant Std" w:hAnsi="Sassoon Infant Std"/>
                <w:szCs w:val="24"/>
                <w:bdr w:val="none" w:sz="0" w:space="0" w:color="auto" w:frame="1"/>
              </w:rPr>
              <w:t>Know how Britain changed between the end of the Roman occupation and 1066 </w:t>
            </w:r>
          </w:p>
        </w:tc>
      </w:tr>
    </w:tbl>
    <w:p w14:paraId="0093DC33" w14:textId="77777777" w:rsidR="003618FE" w:rsidRPr="00E14DBD" w:rsidRDefault="003618FE" w:rsidP="00CD1CDE">
      <w:pPr>
        <w:tabs>
          <w:tab w:val="left" w:pos="1255"/>
        </w:tabs>
        <w:rPr>
          <w:rFonts w:ascii="SassoonPrimaryInfant" w:hAnsi="SassoonPrimaryInfant"/>
          <w:b/>
          <w:bCs/>
          <w:sz w:val="8"/>
          <w:szCs w:val="6"/>
        </w:rPr>
      </w:pPr>
    </w:p>
    <w:tbl>
      <w:tblPr>
        <w:tblStyle w:val="TableGrid"/>
        <w:tblpPr w:leftFromText="180" w:rightFromText="180" w:vertAnchor="text" w:horzAnchor="margin" w:tblpY="161"/>
        <w:tblOverlap w:val="never"/>
        <w:tblW w:w="0" w:type="auto"/>
        <w:tblLook w:val="04A0" w:firstRow="1" w:lastRow="0" w:firstColumn="1" w:lastColumn="0" w:noHBand="0" w:noVBand="1"/>
      </w:tblPr>
      <w:tblGrid>
        <w:gridCol w:w="4950"/>
        <w:gridCol w:w="4950"/>
        <w:gridCol w:w="4951"/>
      </w:tblGrid>
      <w:tr w:rsidR="00E04D5D" w14:paraId="44323A2A" w14:textId="77777777" w:rsidTr="00331E01">
        <w:tc>
          <w:tcPr>
            <w:tcW w:w="14851" w:type="dxa"/>
            <w:gridSpan w:val="3"/>
            <w:shd w:val="clear" w:color="auto" w:fill="CC99FF"/>
          </w:tcPr>
          <w:p w14:paraId="5CD721A2" w14:textId="18388CE0" w:rsidR="00E04D5D" w:rsidRDefault="00E04D5D" w:rsidP="00B240F0">
            <w:pPr>
              <w:ind w:left="0" w:firstLine="0"/>
              <w:rPr>
                <w:rFonts w:ascii="Sassoon Infant Std" w:hAnsi="Sassoon Infant Std"/>
                <w:b/>
                <w:bCs/>
                <w:szCs w:val="24"/>
              </w:rPr>
            </w:pPr>
            <w:r>
              <w:rPr>
                <w:rFonts w:ascii="Sassoon Infant Std" w:hAnsi="Sassoon Infant Std"/>
                <w:b/>
                <w:bCs/>
                <w:szCs w:val="24"/>
              </w:rPr>
              <w:t>KEY VOCABULARY</w:t>
            </w:r>
          </w:p>
        </w:tc>
      </w:tr>
      <w:tr w:rsidR="00E04D5D" w14:paraId="0447DAAB" w14:textId="77777777" w:rsidTr="009A5595">
        <w:tc>
          <w:tcPr>
            <w:tcW w:w="4950" w:type="dxa"/>
            <w:shd w:val="clear" w:color="auto" w:fill="CCCCFF"/>
          </w:tcPr>
          <w:p w14:paraId="1BE925AD" w14:textId="4105624F" w:rsidR="00E04D5D" w:rsidRDefault="00E04D5D" w:rsidP="00B240F0">
            <w:pPr>
              <w:ind w:left="0" w:firstLine="0"/>
              <w:rPr>
                <w:rFonts w:ascii="Sassoon Infant Std" w:hAnsi="Sassoon Infant Std"/>
                <w:b/>
                <w:bCs/>
                <w:szCs w:val="24"/>
              </w:rPr>
            </w:pPr>
            <w:r>
              <w:rPr>
                <w:rFonts w:ascii="Sassoon Infant Std" w:hAnsi="Sassoon Infant Std"/>
                <w:b/>
                <w:bCs/>
                <w:szCs w:val="24"/>
              </w:rPr>
              <w:t>AUTUMN</w:t>
            </w:r>
          </w:p>
        </w:tc>
        <w:tc>
          <w:tcPr>
            <w:tcW w:w="4950" w:type="dxa"/>
            <w:shd w:val="clear" w:color="auto" w:fill="CCCCFF"/>
          </w:tcPr>
          <w:p w14:paraId="5A571871" w14:textId="3B0F4372" w:rsidR="00E04D5D" w:rsidRDefault="00E04D5D" w:rsidP="00B240F0">
            <w:pPr>
              <w:ind w:left="0" w:firstLine="0"/>
              <w:rPr>
                <w:rFonts w:ascii="Sassoon Infant Std" w:hAnsi="Sassoon Infant Std"/>
                <w:b/>
                <w:bCs/>
                <w:szCs w:val="24"/>
              </w:rPr>
            </w:pPr>
            <w:r>
              <w:rPr>
                <w:rFonts w:ascii="Sassoon Infant Std" w:hAnsi="Sassoon Infant Std"/>
                <w:b/>
                <w:bCs/>
                <w:szCs w:val="24"/>
              </w:rPr>
              <w:t>SPRING</w:t>
            </w:r>
          </w:p>
        </w:tc>
        <w:tc>
          <w:tcPr>
            <w:tcW w:w="4951" w:type="dxa"/>
            <w:shd w:val="clear" w:color="auto" w:fill="CCCCFF"/>
          </w:tcPr>
          <w:p w14:paraId="43613C01" w14:textId="2AEABE43" w:rsidR="00E04D5D" w:rsidRDefault="00E04D5D" w:rsidP="00B240F0">
            <w:pPr>
              <w:ind w:left="0" w:firstLine="0"/>
              <w:rPr>
                <w:rFonts w:ascii="Sassoon Infant Std" w:hAnsi="Sassoon Infant Std"/>
                <w:b/>
                <w:bCs/>
                <w:szCs w:val="24"/>
              </w:rPr>
            </w:pPr>
            <w:r>
              <w:rPr>
                <w:rFonts w:ascii="Sassoon Infant Std" w:hAnsi="Sassoon Infant Std"/>
                <w:b/>
                <w:bCs/>
                <w:szCs w:val="24"/>
              </w:rPr>
              <w:t>SUMMER</w:t>
            </w:r>
          </w:p>
        </w:tc>
      </w:tr>
      <w:tr w:rsidR="00E04D5D" w14:paraId="7C84251B" w14:textId="77777777" w:rsidTr="00E04D5D">
        <w:tc>
          <w:tcPr>
            <w:tcW w:w="4950" w:type="dxa"/>
          </w:tcPr>
          <w:p w14:paraId="1A1B4DFD" w14:textId="01F5FB03" w:rsidR="00E04D5D" w:rsidRPr="004E0B29" w:rsidRDefault="00E04D5D" w:rsidP="00E04D5D">
            <w:pPr>
              <w:ind w:left="0" w:firstLine="0"/>
              <w:rPr>
                <w:rFonts w:ascii="Sassoon Infant Std" w:hAnsi="Sassoon Infant Std"/>
                <w:b/>
                <w:bCs/>
                <w:szCs w:val="24"/>
              </w:rPr>
            </w:pPr>
            <w:r w:rsidRPr="004E0B29">
              <w:rPr>
                <w:rFonts w:ascii="Sassoon Infant Std" w:hAnsi="Sassoon Infant Std"/>
              </w:rPr>
              <w:t>Before Common Era (BCE / BC) Common Era (CE / AD) Archaeologist, Artefact, Era (Palaeolithic; Mesolithic; Neolithic) Prehistoric, Druid, Hillfort, Roundhouse, Tribe, Bronze, Iron</w:t>
            </w:r>
            <w:r w:rsidR="005220DD">
              <w:rPr>
                <w:rFonts w:ascii="Sassoon Infant Std" w:hAnsi="Sassoon Infant Std"/>
              </w:rPr>
              <w:t xml:space="preserve">, Settlement, </w:t>
            </w:r>
            <w:r w:rsidR="00990792">
              <w:rPr>
                <w:rFonts w:ascii="Sassoon Infant Std" w:hAnsi="Sassoon Infant Std"/>
              </w:rPr>
              <w:t xml:space="preserve">Invade, Settle, </w:t>
            </w:r>
          </w:p>
        </w:tc>
        <w:tc>
          <w:tcPr>
            <w:tcW w:w="4950" w:type="dxa"/>
          </w:tcPr>
          <w:p w14:paraId="248BB0B0" w14:textId="25DF5580" w:rsidR="00E04D5D" w:rsidRPr="004E0B29" w:rsidRDefault="00E04D5D" w:rsidP="00E04D5D">
            <w:pPr>
              <w:ind w:left="0" w:firstLine="0"/>
              <w:rPr>
                <w:rFonts w:ascii="Sassoon Infant Std" w:hAnsi="Sassoon Infant Std"/>
                <w:b/>
                <w:bCs/>
                <w:szCs w:val="24"/>
              </w:rPr>
            </w:pPr>
            <w:r w:rsidRPr="004E0B29">
              <w:rPr>
                <w:rFonts w:ascii="Sassoon Infant Std" w:hAnsi="Sassoon Infant Std"/>
              </w:rPr>
              <w:t>Iceni, Emperor, Revolt, Baths, Roads</w:t>
            </w:r>
            <w:r w:rsidR="00C91690" w:rsidRPr="004E0B29">
              <w:rPr>
                <w:rFonts w:ascii="Sassoon Infant Std" w:hAnsi="Sassoon Infant Std"/>
              </w:rPr>
              <w:t>, Empire</w:t>
            </w:r>
            <w:r w:rsidR="00990792">
              <w:rPr>
                <w:rFonts w:ascii="Sassoon Infant Std" w:hAnsi="Sassoon Infant Std"/>
              </w:rPr>
              <w:t xml:space="preserve">, Centurion, </w:t>
            </w:r>
            <w:proofErr w:type="spellStart"/>
            <w:r w:rsidR="00990792">
              <w:rPr>
                <w:rFonts w:ascii="Sassoon Infant Std" w:hAnsi="Sassoon Infant Std"/>
              </w:rPr>
              <w:t>Auxillary</w:t>
            </w:r>
            <w:proofErr w:type="spellEnd"/>
            <w:r w:rsidR="00990792">
              <w:rPr>
                <w:rFonts w:ascii="Sassoon Infant Std" w:hAnsi="Sassoon Infant Std"/>
              </w:rPr>
              <w:t>, Fort, Basi</w:t>
            </w:r>
            <w:r w:rsidR="00B47710">
              <w:rPr>
                <w:rFonts w:ascii="Sassoon Infant Std" w:hAnsi="Sassoon Infant Std"/>
              </w:rPr>
              <w:t xml:space="preserve">lica, Temple, </w:t>
            </w:r>
            <w:proofErr w:type="spellStart"/>
            <w:r w:rsidR="00B47710">
              <w:rPr>
                <w:rFonts w:ascii="Sassoon Infant Std" w:hAnsi="Sassoon Infant Std"/>
              </w:rPr>
              <w:t>Ampitheatre</w:t>
            </w:r>
            <w:proofErr w:type="spellEnd"/>
            <w:r w:rsidR="00B47710">
              <w:rPr>
                <w:rFonts w:ascii="Sassoon Infant Std" w:hAnsi="Sassoon Infant Std"/>
              </w:rPr>
              <w:t>, Hypocaust, Chariot, Gladiator</w:t>
            </w:r>
          </w:p>
        </w:tc>
        <w:tc>
          <w:tcPr>
            <w:tcW w:w="4951" w:type="dxa"/>
            <w:shd w:val="clear" w:color="auto" w:fill="D9D9D9" w:themeFill="background1" w:themeFillShade="D9"/>
          </w:tcPr>
          <w:p w14:paraId="2DADB84D" w14:textId="55FB05D3" w:rsidR="00E04D5D" w:rsidRDefault="00E04D5D" w:rsidP="00E04D5D">
            <w:pPr>
              <w:ind w:left="0" w:firstLine="0"/>
              <w:rPr>
                <w:rFonts w:ascii="Sassoon Infant Std" w:hAnsi="Sassoon Infant Std"/>
                <w:b/>
                <w:bCs/>
                <w:szCs w:val="24"/>
              </w:rPr>
            </w:pPr>
          </w:p>
        </w:tc>
      </w:tr>
    </w:tbl>
    <w:p w14:paraId="35E7CE09" w14:textId="77777777" w:rsidR="00E04D5D" w:rsidRPr="00550CF8" w:rsidRDefault="00E04D5D" w:rsidP="00E14DBD">
      <w:pPr>
        <w:tabs>
          <w:tab w:val="left" w:pos="1255"/>
        </w:tabs>
        <w:ind w:left="0" w:firstLine="0"/>
        <w:rPr>
          <w:rFonts w:ascii="SassoonPrimaryInfant" w:hAnsi="SassoonPrimaryInfant"/>
          <w:b/>
          <w:bCs/>
          <w:szCs w:val="24"/>
        </w:rPr>
      </w:pPr>
    </w:p>
    <w:tbl>
      <w:tblPr>
        <w:tblStyle w:val="TableGrid"/>
        <w:tblW w:w="0" w:type="auto"/>
        <w:tblInd w:w="10" w:type="dxa"/>
        <w:tblLook w:val="04A0" w:firstRow="1" w:lastRow="0" w:firstColumn="1" w:lastColumn="0" w:noHBand="0" w:noVBand="1"/>
      </w:tblPr>
      <w:tblGrid>
        <w:gridCol w:w="4956"/>
        <w:gridCol w:w="4956"/>
        <w:gridCol w:w="4957"/>
      </w:tblGrid>
      <w:tr w:rsidR="00F26696" w14:paraId="74C39867" w14:textId="77777777" w:rsidTr="00B240F0">
        <w:tc>
          <w:tcPr>
            <w:tcW w:w="14869" w:type="dxa"/>
            <w:gridSpan w:val="3"/>
            <w:shd w:val="clear" w:color="auto" w:fill="CC99FF"/>
          </w:tcPr>
          <w:p w14:paraId="779D9E02" w14:textId="77777777" w:rsidR="00F26696" w:rsidRPr="004A5470" w:rsidRDefault="00F26696" w:rsidP="00B240F0">
            <w:pPr>
              <w:ind w:left="0" w:firstLine="0"/>
              <w:rPr>
                <w:rFonts w:ascii="Sassoon Infant Std" w:hAnsi="Sassoon Infant Std"/>
                <w:b/>
                <w:bCs/>
                <w:szCs w:val="24"/>
              </w:rPr>
            </w:pPr>
            <w:r>
              <w:rPr>
                <w:rFonts w:ascii="Sassoon Infant Std" w:hAnsi="Sassoon Infant Std"/>
                <w:b/>
                <w:bCs/>
                <w:szCs w:val="24"/>
              </w:rPr>
              <w:t xml:space="preserve">KEY DATES </w:t>
            </w:r>
          </w:p>
        </w:tc>
      </w:tr>
      <w:tr w:rsidR="00B47710" w14:paraId="26CC3265" w14:textId="77777777" w:rsidTr="00B47710">
        <w:tc>
          <w:tcPr>
            <w:tcW w:w="4956" w:type="dxa"/>
          </w:tcPr>
          <w:p w14:paraId="51DED66B" w14:textId="77777777" w:rsidR="00013BF5" w:rsidRDefault="00013BF5" w:rsidP="00B240F0">
            <w:pPr>
              <w:ind w:left="0" w:firstLine="0"/>
              <w:rPr>
                <w:rFonts w:ascii="Sassoon Infant Std" w:hAnsi="Sassoon Infant Std"/>
                <w:sz w:val="22"/>
                <w:szCs w:val="20"/>
              </w:rPr>
            </w:pPr>
            <w:r w:rsidRPr="00013BF5">
              <w:rPr>
                <w:rFonts w:ascii="Sassoon Infant Std" w:hAnsi="Sassoon Infant Std"/>
                <w:sz w:val="22"/>
                <w:szCs w:val="20"/>
              </w:rPr>
              <w:t xml:space="preserve">Stone Age approximately 13,000BC to 3000BC Bronze Age approximately 2500BC to </w:t>
            </w:r>
            <w:proofErr w:type="gramStart"/>
            <w:r w:rsidRPr="00013BF5">
              <w:rPr>
                <w:rFonts w:ascii="Sassoon Infant Std" w:hAnsi="Sassoon Infant Std"/>
                <w:sz w:val="22"/>
                <w:szCs w:val="20"/>
              </w:rPr>
              <w:t>800BC</w:t>
            </w:r>
            <w:proofErr w:type="gramEnd"/>
            <w:r w:rsidRPr="00013BF5">
              <w:rPr>
                <w:rFonts w:ascii="Sassoon Infant Std" w:hAnsi="Sassoon Infant Std"/>
                <w:sz w:val="22"/>
                <w:szCs w:val="20"/>
              </w:rPr>
              <w:t xml:space="preserve"> </w:t>
            </w:r>
          </w:p>
          <w:p w14:paraId="065C818C" w14:textId="24043E82" w:rsidR="00B47710" w:rsidRPr="00013BF5" w:rsidRDefault="00013BF5" w:rsidP="00B240F0">
            <w:pPr>
              <w:ind w:left="0" w:firstLine="0"/>
              <w:rPr>
                <w:rFonts w:ascii="Sassoon Infant Std" w:hAnsi="Sassoon Infant Std"/>
                <w:sz w:val="22"/>
              </w:rPr>
            </w:pPr>
            <w:r w:rsidRPr="00013BF5">
              <w:rPr>
                <w:rFonts w:ascii="Sassoon Infant Std" w:hAnsi="Sassoon Infant Std"/>
                <w:sz w:val="22"/>
                <w:szCs w:val="20"/>
              </w:rPr>
              <w:lastRenderedPageBreak/>
              <w:t>Iron Age approximately 800BC to AD43</w:t>
            </w:r>
          </w:p>
        </w:tc>
        <w:tc>
          <w:tcPr>
            <w:tcW w:w="4956" w:type="dxa"/>
          </w:tcPr>
          <w:p w14:paraId="560706ED" w14:textId="77777777" w:rsidR="00244606" w:rsidRDefault="00013BF5" w:rsidP="00244606">
            <w:pPr>
              <w:spacing w:after="0" w:line="240" w:lineRule="auto"/>
              <w:ind w:left="0" w:firstLine="0"/>
              <w:rPr>
                <w:rFonts w:ascii="Sassoon Infant Std" w:hAnsi="Sassoon Infant Std"/>
                <w:sz w:val="22"/>
                <w:szCs w:val="20"/>
              </w:rPr>
            </w:pPr>
            <w:r w:rsidRPr="00244606">
              <w:rPr>
                <w:rFonts w:ascii="Sassoon Infant Std" w:hAnsi="Sassoon Infant Std"/>
                <w:sz w:val="22"/>
                <w:szCs w:val="20"/>
              </w:rPr>
              <w:lastRenderedPageBreak/>
              <w:t>753BC The building of Rome begins.</w:t>
            </w:r>
          </w:p>
          <w:p w14:paraId="5DD8AF7D" w14:textId="77777777" w:rsidR="00244606" w:rsidRDefault="00013BF5" w:rsidP="00244606">
            <w:pPr>
              <w:spacing w:after="0" w:line="240" w:lineRule="auto"/>
              <w:ind w:left="0" w:firstLine="0"/>
              <w:rPr>
                <w:rFonts w:ascii="Sassoon Infant Std" w:hAnsi="Sassoon Infant Std"/>
                <w:sz w:val="22"/>
                <w:szCs w:val="20"/>
              </w:rPr>
            </w:pPr>
            <w:r w:rsidRPr="00244606">
              <w:rPr>
                <w:rFonts w:ascii="Sassoon Infant Std" w:hAnsi="Sassoon Infant Std"/>
                <w:sz w:val="22"/>
                <w:szCs w:val="20"/>
              </w:rPr>
              <w:t xml:space="preserve"> 510BC Rome becomes a Republic and officials are elected. </w:t>
            </w:r>
          </w:p>
          <w:p w14:paraId="178574F7" w14:textId="77777777" w:rsidR="0082292B" w:rsidRDefault="00013BF5" w:rsidP="00244606">
            <w:pPr>
              <w:spacing w:after="0" w:line="240" w:lineRule="auto"/>
              <w:ind w:left="0" w:firstLine="0"/>
              <w:rPr>
                <w:rFonts w:ascii="Sassoon Infant Std" w:hAnsi="Sassoon Infant Std"/>
                <w:sz w:val="22"/>
                <w:szCs w:val="20"/>
              </w:rPr>
            </w:pPr>
            <w:r w:rsidRPr="00244606">
              <w:rPr>
                <w:rFonts w:ascii="Sassoon Infant Std" w:hAnsi="Sassoon Infant Std"/>
                <w:sz w:val="22"/>
                <w:szCs w:val="20"/>
              </w:rPr>
              <w:lastRenderedPageBreak/>
              <w:t xml:space="preserve">202BC Rome conquers territories outside Italy. 130BC Rome conquers Greece and Spain. </w:t>
            </w:r>
          </w:p>
          <w:p w14:paraId="7DDBCF1F" w14:textId="74A5CBB9" w:rsidR="0082292B" w:rsidRDefault="00013BF5" w:rsidP="00244606">
            <w:pPr>
              <w:spacing w:after="0" w:line="240" w:lineRule="auto"/>
              <w:ind w:left="0" w:firstLine="0"/>
              <w:rPr>
                <w:rFonts w:ascii="Sassoon Infant Std" w:hAnsi="Sassoon Infant Std"/>
                <w:sz w:val="22"/>
                <w:szCs w:val="20"/>
              </w:rPr>
            </w:pPr>
            <w:r w:rsidRPr="00244606">
              <w:rPr>
                <w:rFonts w:ascii="Sassoon Infant Std" w:hAnsi="Sassoon Infant Std"/>
                <w:sz w:val="22"/>
                <w:szCs w:val="20"/>
              </w:rPr>
              <w:t xml:space="preserve">55-54BC Julius Caesar attempts to invade Britain AD42 Claudius, the Emperor of Rome, successfully invades Britain </w:t>
            </w:r>
          </w:p>
          <w:p w14:paraId="6A387537" w14:textId="77777777" w:rsidR="0082292B" w:rsidRDefault="00013BF5" w:rsidP="00244606">
            <w:pPr>
              <w:spacing w:after="0" w:line="240" w:lineRule="auto"/>
              <w:ind w:left="0" w:firstLine="0"/>
              <w:rPr>
                <w:rFonts w:ascii="Sassoon Infant Std" w:hAnsi="Sassoon Infant Std"/>
                <w:sz w:val="22"/>
                <w:szCs w:val="20"/>
              </w:rPr>
            </w:pPr>
            <w:r w:rsidRPr="00244606">
              <w:rPr>
                <w:rFonts w:ascii="Sassoon Infant Std" w:hAnsi="Sassoon Infant Std"/>
                <w:sz w:val="22"/>
                <w:szCs w:val="20"/>
              </w:rPr>
              <w:t xml:space="preserve">AD43 The end of the Iron Age </w:t>
            </w:r>
          </w:p>
          <w:p w14:paraId="73C378A6" w14:textId="77777777" w:rsidR="0082292B" w:rsidRDefault="00013BF5" w:rsidP="00244606">
            <w:pPr>
              <w:spacing w:after="0" w:line="240" w:lineRule="auto"/>
              <w:ind w:left="0" w:firstLine="0"/>
              <w:rPr>
                <w:rFonts w:ascii="Sassoon Infant Std" w:hAnsi="Sassoon Infant Std"/>
                <w:sz w:val="22"/>
                <w:szCs w:val="20"/>
              </w:rPr>
            </w:pPr>
            <w:r w:rsidRPr="00244606">
              <w:rPr>
                <w:rFonts w:ascii="Sassoon Infant Std" w:hAnsi="Sassoon Infant Std"/>
                <w:sz w:val="22"/>
                <w:szCs w:val="20"/>
              </w:rPr>
              <w:t xml:space="preserve">AD50 London </w:t>
            </w:r>
            <w:proofErr w:type="gramStart"/>
            <w:r w:rsidRPr="00244606">
              <w:rPr>
                <w:rFonts w:ascii="Sassoon Infant Std" w:hAnsi="Sassoon Infant Std"/>
                <w:sz w:val="22"/>
                <w:szCs w:val="20"/>
              </w:rPr>
              <w:t>founded</w:t>
            </w:r>
            <w:proofErr w:type="gramEnd"/>
            <w:r w:rsidRPr="00244606">
              <w:rPr>
                <w:rFonts w:ascii="Sassoon Infant Std" w:hAnsi="Sassoon Infant Std"/>
                <w:sz w:val="22"/>
                <w:szCs w:val="20"/>
              </w:rPr>
              <w:t xml:space="preserve"> </w:t>
            </w:r>
          </w:p>
          <w:p w14:paraId="4EE9D660" w14:textId="77777777" w:rsidR="0082292B" w:rsidRDefault="00013BF5" w:rsidP="00244606">
            <w:pPr>
              <w:spacing w:after="0" w:line="240" w:lineRule="auto"/>
              <w:ind w:left="0" w:firstLine="0"/>
              <w:rPr>
                <w:rFonts w:ascii="Sassoon Infant Std" w:hAnsi="Sassoon Infant Std"/>
                <w:sz w:val="22"/>
                <w:szCs w:val="20"/>
              </w:rPr>
            </w:pPr>
            <w:r w:rsidRPr="00244606">
              <w:rPr>
                <w:rFonts w:ascii="Sassoon Infant Std" w:hAnsi="Sassoon Infant Std"/>
                <w:sz w:val="22"/>
                <w:szCs w:val="20"/>
              </w:rPr>
              <w:t>AD61 Boudica’s revolt</w:t>
            </w:r>
          </w:p>
          <w:p w14:paraId="42B9E293" w14:textId="77777777" w:rsidR="0082292B" w:rsidRDefault="00013BF5" w:rsidP="00244606">
            <w:pPr>
              <w:spacing w:after="0" w:line="240" w:lineRule="auto"/>
              <w:ind w:left="0" w:firstLine="0"/>
              <w:rPr>
                <w:rFonts w:ascii="Sassoon Infant Std" w:hAnsi="Sassoon Infant Std"/>
                <w:sz w:val="22"/>
                <w:szCs w:val="20"/>
              </w:rPr>
            </w:pPr>
            <w:r w:rsidRPr="00244606">
              <w:rPr>
                <w:rFonts w:ascii="Sassoon Infant Std" w:hAnsi="Sassoon Infant Std"/>
                <w:sz w:val="22"/>
                <w:szCs w:val="20"/>
              </w:rPr>
              <w:t xml:space="preserve"> AD70 Romans conquer </w:t>
            </w:r>
            <w:proofErr w:type="gramStart"/>
            <w:r w:rsidRPr="00244606">
              <w:rPr>
                <w:rFonts w:ascii="Sassoon Infant Std" w:hAnsi="Sassoon Infant Std"/>
                <w:sz w:val="22"/>
                <w:szCs w:val="20"/>
              </w:rPr>
              <w:t>Wales</w:t>
            </w:r>
            <w:proofErr w:type="gramEnd"/>
            <w:r w:rsidRPr="00244606">
              <w:rPr>
                <w:rFonts w:ascii="Sassoon Infant Std" w:hAnsi="Sassoon Infant Std"/>
                <w:sz w:val="22"/>
                <w:szCs w:val="20"/>
              </w:rPr>
              <w:t xml:space="preserve"> and the North AD122-128 Emperor Hadrian builds a wall on the Scottish Border </w:t>
            </w:r>
          </w:p>
          <w:p w14:paraId="25E27CCD" w14:textId="7BD20294" w:rsidR="00B47710" w:rsidRPr="00244606" w:rsidRDefault="00013BF5" w:rsidP="00244606">
            <w:pPr>
              <w:spacing w:after="0" w:line="240" w:lineRule="auto"/>
              <w:ind w:left="0" w:firstLine="0"/>
              <w:rPr>
                <w:rFonts w:ascii="Sassoon Infant Std" w:hAnsi="Sassoon Infant Std"/>
                <w:sz w:val="22"/>
              </w:rPr>
            </w:pPr>
            <w:r w:rsidRPr="00244606">
              <w:rPr>
                <w:rFonts w:ascii="Sassoon Infant Std" w:hAnsi="Sassoon Infant Std"/>
                <w:sz w:val="22"/>
                <w:szCs w:val="20"/>
              </w:rPr>
              <w:t>AD200 Rome is attacked by Barbarians.</w:t>
            </w:r>
          </w:p>
        </w:tc>
        <w:tc>
          <w:tcPr>
            <w:tcW w:w="4957" w:type="dxa"/>
            <w:shd w:val="clear" w:color="auto" w:fill="D9D9D9" w:themeFill="background1" w:themeFillShade="D9"/>
          </w:tcPr>
          <w:p w14:paraId="0EBA93FE" w14:textId="0B48E3EC" w:rsidR="00B47710" w:rsidRDefault="00B47710" w:rsidP="00B240F0">
            <w:pPr>
              <w:ind w:left="0" w:firstLine="0"/>
              <w:rPr>
                <w:rFonts w:ascii="SassoonPrimaryInfant" w:hAnsi="SassoonPrimaryInfant"/>
                <w:sz w:val="22"/>
              </w:rPr>
            </w:pPr>
          </w:p>
        </w:tc>
      </w:tr>
    </w:tbl>
    <w:p w14:paraId="3A7F70B1" w14:textId="77777777" w:rsidR="00CC62D1" w:rsidRDefault="00CC62D1" w:rsidP="00F26696">
      <w:pPr>
        <w:spacing w:after="0" w:line="240" w:lineRule="auto"/>
        <w:ind w:right="401"/>
        <w:rPr>
          <w:rFonts w:ascii="SassoonPrimaryInfant" w:hAnsi="SassoonPrimaryInfant" w:cstheme="minorHAnsi"/>
          <w:i/>
          <w:iCs/>
          <w:sz w:val="22"/>
        </w:rPr>
      </w:pPr>
    </w:p>
    <w:p w14:paraId="1D000E79" w14:textId="77777777" w:rsidR="00F26696" w:rsidRDefault="00F26696" w:rsidP="00F26696">
      <w:pPr>
        <w:spacing w:after="0" w:line="240" w:lineRule="auto"/>
        <w:ind w:right="401"/>
        <w:rPr>
          <w:rFonts w:ascii="SassoonPrimaryInfant" w:hAnsi="SassoonPrimaryInfant" w:cstheme="minorHAnsi"/>
          <w:i/>
          <w:iCs/>
          <w:sz w:val="22"/>
        </w:rPr>
      </w:pPr>
    </w:p>
    <w:tbl>
      <w:tblPr>
        <w:tblStyle w:val="TableGrid"/>
        <w:tblW w:w="0" w:type="auto"/>
        <w:tblInd w:w="10" w:type="dxa"/>
        <w:tblLook w:val="04A0" w:firstRow="1" w:lastRow="0" w:firstColumn="1" w:lastColumn="0" w:noHBand="0" w:noVBand="1"/>
      </w:tblPr>
      <w:tblGrid>
        <w:gridCol w:w="4956"/>
        <w:gridCol w:w="4956"/>
        <w:gridCol w:w="4957"/>
      </w:tblGrid>
      <w:tr w:rsidR="00E04D5D" w14:paraId="43533BC5" w14:textId="77777777" w:rsidTr="00B240F0">
        <w:tc>
          <w:tcPr>
            <w:tcW w:w="14869" w:type="dxa"/>
            <w:gridSpan w:val="3"/>
            <w:shd w:val="clear" w:color="auto" w:fill="CC99FF"/>
          </w:tcPr>
          <w:p w14:paraId="6F3AF198" w14:textId="0F60871B" w:rsidR="00E04D5D" w:rsidRPr="004A5470" w:rsidRDefault="00E04D5D" w:rsidP="00B240F0">
            <w:pPr>
              <w:ind w:left="0" w:firstLine="0"/>
              <w:rPr>
                <w:rFonts w:ascii="Sassoon Infant Std" w:hAnsi="Sassoon Infant Std"/>
                <w:b/>
                <w:bCs/>
                <w:szCs w:val="24"/>
              </w:rPr>
            </w:pPr>
            <w:r>
              <w:rPr>
                <w:rFonts w:ascii="Sassoon Infant Std" w:hAnsi="Sassoon Infant Std"/>
                <w:b/>
                <w:bCs/>
                <w:szCs w:val="24"/>
              </w:rPr>
              <w:t>KEY PEOPLE</w:t>
            </w:r>
          </w:p>
        </w:tc>
      </w:tr>
      <w:tr w:rsidR="0082292B" w14:paraId="17B13B63" w14:textId="77777777" w:rsidTr="009552C7">
        <w:tc>
          <w:tcPr>
            <w:tcW w:w="4956" w:type="dxa"/>
          </w:tcPr>
          <w:p w14:paraId="117507A9" w14:textId="77777777" w:rsidR="0082292B" w:rsidRDefault="0082292B" w:rsidP="00B240F0">
            <w:pPr>
              <w:ind w:left="0" w:firstLine="0"/>
              <w:rPr>
                <w:rFonts w:ascii="SassoonPrimaryInfant" w:hAnsi="SassoonPrimaryInfant"/>
                <w:sz w:val="22"/>
              </w:rPr>
            </w:pPr>
          </w:p>
        </w:tc>
        <w:tc>
          <w:tcPr>
            <w:tcW w:w="4956" w:type="dxa"/>
          </w:tcPr>
          <w:p w14:paraId="51B3892E" w14:textId="687D10A2" w:rsidR="0082292B" w:rsidRPr="0082292B" w:rsidRDefault="0082292B" w:rsidP="00B240F0">
            <w:pPr>
              <w:ind w:left="0" w:firstLine="0"/>
              <w:rPr>
                <w:rFonts w:ascii="Sassoon Infant Std" w:hAnsi="Sassoon Infant Std"/>
                <w:sz w:val="22"/>
              </w:rPr>
            </w:pPr>
            <w:r w:rsidRPr="0082292B">
              <w:rPr>
                <w:rFonts w:ascii="Sassoon Infant Std" w:hAnsi="Sassoon Infant Std"/>
                <w:sz w:val="22"/>
              </w:rPr>
              <w:t>Boudicca,</w:t>
            </w:r>
            <w:r>
              <w:rPr>
                <w:rFonts w:ascii="Sassoon Infant Std" w:hAnsi="Sassoon Infant Std"/>
                <w:sz w:val="22"/>
              </w:rPr>
              <w:t xml:space="preserve"> Juli</w:t>
            </w:r>
            <w:r w:rsidR="00FE78FF">
              <w:rPr>
                <w:rFonts w:ascii="Sassoon Infant Std" w:hAnsi="Sassoon Infant Std"/>
                <w:sz w:val="22"/>
              </w:rPr>
              <w:t>us Caesar, Claudius</w:t>
            </w:r>
          </w:p>
        </w:tc>
        <w:tc>
          <w:tcPr>
            <w:tcW w:w="4957" w:type="dxa"/>
            <w:shd w:val="clear" w:color="auto" w:fill="D9D9D9" w:themeFill="background1" w:themeFillShade="D9"/>
          </w:tcPr>
          <w:p w14:paraId="6B28CF9A" w14:textId="52CCAF7C" w:rsidR="0082292B" w:rsidRDefault="0082292B" w:rsidP="00B240F0">
            <w:pPr>
              <w:ind w:left="0" w:firstLine="0"/>
              <w:rPr>
                <w:rFonts w:ascii="SassoonPrimaryInfant" w:hAnsi="SassoonPrimaryInfant"/>
                <w:sz w:val="22"/>
              </w:rPr>
            </w:pPr>
          </w:p>
        </w:tc>
      </w:tr>
    </w:tbl>
    <w:p w14:paraId="56F4C12F" w14:textId="77777777" w:rsidR="00F26696" w:rsidRDefault="00F26696" w:rsidP="00F26696">
      <w:pPr>
        <w:spacing w:after="0" w:line="240" w:lineRule="auto"/>
        <w:ind w:right="401"/>
        <w:rPr>
          <w:rFonts w:ascii="SassoonPrimaryInfant" w:hAnsi="SassoonPrimaryInfant" w:cstheme="minorHAnsi"/>
          <w:i/>
          <w:iCs/>
          <w:sz w:val="22"/>
        </w:rPr>
      </w:pPr>
    </w:p>
    <w:p w14:paraId="0A7EC828" w14:textId="77777777" w:rsidR="00E04D5D" w:rsidRDefault="00E04D5D" w:rsidP="00F26696">
      <w:pPr>
        <w:spacing w:after="0" w:line="240" w:lineRule="auto"/>
        <w:ind w:right="401"/>
        <w:rPr>
          <w:rFonts w:ascii="SassoonPrimaryInfant" w:hAnsi="SassoonPrimaryInfant" w:cstheme="minorHAnsi"/>
          <w:i/>
          <w:iCs/>
          <w:sz w:val="22"/>
        </w:rPr>
      </w:pPr>
    </w:p>
    <w:p w14:paraId="73DC58E9" w14:textId="77777777" w:rsidR="00E04D5D" w:rsidRDefault="00E04D5D" w:rsidP="00F26696">
      <w:pPr>
        <w:spacing w:after="0" w:line="240" w:lineRule="auto"/>
        <w:ind w:right="401"/>
        <w:rPr>
          <w:rFonts w:ascii="SassoonPrimaryInfant" w:hAnsi="SassoonPrimaryInfant" w:cstheme="minorHAnsi"/>
          <w:i/>
          <w:iCs/>
          <w:sz w:val="22"/>
        </w:rPr>
      </w:pPr>
    </w:p>
    <w:p w14:paraId="635C06D2" w14:textId="77777777" w:rsidR="00E04D5D" w:rsidRDefault="00E04D5D" w:rsidP="00F26696">
      <w:pPr>
        <w:spacing w:after="0" w:line="240" w:lineRule="auto"/>
        <w:ind w:right="401"/>
        <w:rPr>
          <w:rFonts w:ascii="SassoonPrimaryInfant" w:hAnsi="SassoonPrimaryInfant" w:cstheme="minorHAnsi"/>
          <w:i/>
          <w:iCs/>
          <w:sz w:val="22"/>
        </w:rPr>
      </w:pPr>
    </w:p>
    <w:p w14:paraId="7FBDB8DA" w14:textId="77777777" w:rsidR="00E04D5D" w:rsidRDefault="00E04D5D" w:rsidP="00F26696">
      <w:pPr>
        <w:spacing w:after="0" w:line="240" w:lineRule="auto"/>
        <w:ind w:right="401"/>
        <w:rPr>
          <w:rFonts w:ascii="SassoonPrimaryInfant" w:hAnsi="SassoonPrimaryInfant" w:cstheme="minorHAnsi"/>
          <w:i/>
          <w:iCs/>
          <w:sz w:val="22"/>
        </w:rPr>
      </w:pPr>
    </w:p>
    <w:p w14:paraId="639E375C" w14:textId="77777777" w:rsidR="00E04D5D" w:rsidRDefault="00E04D5D" w:rsidP="00F26696">
      <w:pPr>
        <w:spacing w:after="0" w:line="240" w:lineRule="auto"/>
        <w:ind w:right="401"/>
        <w:rPr>
          <w:rFonts w:ascii="SassoonPrimaryInfant" w:hAnsi="SassoonPrimaryInfant" w:cstheme="minorHAnsi"/>
          <w:i/>
          <w:iCs/>
          <w:sz w:val="22"/>
        </w:rPr>
      </w:pPr>
    </w:p>
    <w:p w14:paraId="78375196" w14:textId="77777777" w:rsidR="00E04D5D" w:rsidRDefault="00E04D5D" w:rsidP="00F26696">
      <w:pPr>
        <w:spacing w:after="0" w:line="240" w:lineRule="auto"/>
        <w:ind w:right="401"/>
        <w:rPr>
          <w:rFonts w:ascii="SassoonPrimaryInfant" w:hAnsi="SassoonPrimaryInfant" w:cstheme="minorHAnsi"/>
          <w:i/>
          <w:iCs/>
          <w:sz w:val="22"/>
        </w:rPr>
      </w:pPr>
    </w:p>
    <w:p w14:paraId="609F74A9" w14:textId="77777777" w:rsidR="00E04D5D" w:rsidRDefault="00E04D5D" w:rsidP="00F26696">
      <w:pPr>
        <w:spacing w:after="0" w:line="240" w:lineRule="auto"/>
        <w:ind w:right="401"/>
        <w:rPr>
          <w:rFonts w:ascii="SassoonPrimaryInfant" w:hAnsi="SassoonPrimaryInfant" w:cstheme="minorHAnsi"/>
          <w:i/>
          <w:iCs/>
          <w:sz w:val="22"/>
        </w:rPr>
      </w:pPr>
    </w:p>
    <w:p w14:paraId="4455BE05" w14:textId="77777777" w:rsidR="00E04D5D" w:rsidRDefault="00E04D5D" w:rsidP="00F26696">
      <w:pPr>
        <w:spacing w:after="0" w:line="240" w:lineRule="auto"/>
        <w:ind w:right="401"/>
        <w:rPr>
          <w:rFonts w:ascii="SassoonPrimaryInfant" w:hAnsi="SassoonPrimaryInfant" w:cstheme="minorHAnsi"/>
          <w:i/>
          <w:iCs/>
          <w:sz w:val="22"/>
        </w:rPr>
      </w:pPr>
    </w:p>
    <w:p w14:paraId="2BFCEF57" w14:textId="77777777" w:rsidR="00E04D5D" w:rsidRDefault="00E04D5D" w:rsidP="00F26696">
      <w:pPr>
        <w:spacing w:after="0" w:line="240" w:lineRule="auto"/>
        <w:ind w:right="401"/>
        <w:rPr>
          <w:rFonts w:ascii="SassoonPrimaryInfant" w:hAnsi="SassoonPrimaryInfant" w:cstheme="minorHAnsi"/>
          <w:i/>
          <w:iCs/>
          <w:sz w:val="22"/>
        </w:rPr>
      </w:pPr>
    </w:p>
    <w:p w14:paraId="60BB16AC" w14:textId="77777777" w:rsidR="00E04D5D" w:rsidRDefault="00E04D5D" w:rsidP="00F26696">
      <w:pPr>
        <w:spacing w:after="0" w:line="240" w:lineRule="auto"/>
        <w:ind w:right="401"/>
        <w:rPr>
          <w:rFonts w:ascii="SassoonPrimaryInfant" w:hAnsi="SassoonPrimaryInfant" w:cstheme="minorHAnsi"/>
          <w:i/>
          <w:iCs/>
          <w:sz w:val="22"/>
        </w:rPr>
      </w:pPr>
    </w:p>
    <w:p w14:paraId="33734040" w14:textId="77777777" w:rsidR="00E04D5D" w:rsidRDefault="00E04D5D" w:rsidP="00F26696">
      <w:pPr>
        <w:spacing w:after="0" w:line="240" w:lineRule="auto"/>
        <w:ind w:right="401"/>
        <w:rPr>
          <w:rFonts w:ascii="SassoonPrimaryInfant" w:hAnsi="SassoonPrimaryInfant" w:cstheme="minorHAnsi"/>
          <w:i/>
          <w:iCs/>
          <w:sz w:val="22"/>
        </w:rPr>
      </w:pPr>
    </w:p>
    <w:p w14:paraId="03670946" w14:textId="77777777" w:rsidR="00E04D5D" w:rsidRDefault="00E04D5D" w:rsidP="00F26696">
      <w:pPr>
        <w:spacing w:after="0" w:line="240" w:lineRule="auto"/>
        <w:ind w:right="401"/>
        <w:rPr>
          <w:rFonts w:ascii="SassoonPrimaryInfant" w:hAnsi="SassoonPrimaryInfant" w:cstheme="minorHAnsi"/>
          <w:i/>
          <w:iCs/>
          <w:sz w:val="22"/>
        </w:rPr>
      </w:pPr>
    </w:p>
    <w:p w14:paraId="55A67537" w14:textId="77777777" w:rsidR="00E04D5D" w:rsidRDefault="00E04D5D" w:rsidP="00F26696">
      <w:pPr>
        <w:spacing w:after="0" w:line="240" w:lineRule="auto"/>
        <w:ind w:right="401"/>
        <w:rPr>
          <w:rFonts w:ascii="SassoonPrimaryInfant" w:hAnsi="SassoonPrimaryInfant" w:cstheme="minorHAnsi"/>
          <w:i/>
          <w:iCs/>
          <w:sz w:val="22"/>
        </w:rPr>
      </w:pPr>
    </w:p>
    <w:p w14:paraId="030A79B0" w14:textId="77777777" w:rsidR="00E04D5D" w:rsidRDefault="00E04D5D" w:rsidP="00F26696">
      <w:pPr>
        <w:spacing w:after="0" w:line="240" w:lineRule="auto"/>
        <w:ind w:right="401"/>
        <w:rPr>
          <w:rFonts w:ascii="SassoonPrimaryInfant" w:hAnsi="SassoonPrimaryInfant" w:cstheme="minorHAnsi"/>
          <w:i/>
          <w:iCs/>
          <w:sz w:val="22"/>
        </w:rPr>
      </w:pPr>
    </w:p>
    <w:p w14:paraId="2B5B146D" w14:textId="77777777" w:rsidR="00E04D5D" w:rsidRDefault="00E04D5D" w:rsidP="00F26696">
      <w:pPr>
        <w:spacing w:after="0" w:line="240" w:lineRule="auto"/>
        <w:ind w:right="401"/>
        <w:rPr>
          <w:rFonts w:ascii="SassoonPrimaryInfant" w:hAnsi="SassoonPrimaryInfant" w:cstheme="minorHAnsi"/>
          <w:i/>
          <w:iCs/>
          <w:sz w:val="22"/>
        </w:rPr>
      </w:pPr>
    </w:p>
    <w:p w14:paraId="790A7A21" w14:textId="77777777" w:rsidR="00E04D5D" w:rsidRDefault="00E04D5D" w:rsidP="00F26696">
      <w:pPr>
        <w:spacing w:after="0" w:line="240" w:lineRule="auto"/>
        <w:ind w:right="401"/>
        <w:rPr>
          <w:rFonts w:ascii="SassoonPrimaryInfant" w:hAnsi="SassoonPrimaryInfant" w:cstheme="minorHAnsi"/>
          <w:i/>
          <w:iCs/>
          <w:sz w:val="22"/>
        </w:rPr>
      </w:pPr>
    </w:p>
    <w:p w14:paraId="66A873EC" w14:textId="77777777" w:rsidR="00E04D5D" w:rsidRDefault="00E04D5D" w:rsidP="00F26696">
      <w:pPr>
        <w:spacing w:after="0" w:line="240" w:lineRule="auto"/>
        <w:ind w:right="401"/>
        <w:rPr>
          <w:rFonts w:ascii="SassoonPrimaryInfant" w:hAnsi="SassoonPrimaryInfant" w:cstheme="minorHAnsi"/>
          <w:i/>
          <w:iCs/>
          <w:sz w:val="22"/>
        </w:rPr>
      </w:pPr>
    </w:p>
    <w:p w14:paraId="39C513E0" w14:textId="77777777" w:rsidR="00E04D5D" w:rsidRDefault="00E04D5D" w:rsidP="00031097">
      <w:pPr>
        <w:spacing w:after="0" w:line="240" w:lineRule="auto"/>
        <w:ind w:left="0" w:right="401" w:firstLine="0"/>
        <w:rPr>
          <w:rFonts w:ascii="SassoonPrimaryInfant" w:hAnsi="SassoonPrimaryInfant" w:cstheme="minorHAnsi"/>
          <w:i/>
          <w:iCs/>
          <w:sz w:val="22"/>
        </w:rPr>
      </w:pPr>
    </w:p>
    <w:p w14:paraId="64B6CF3F" w14:textId="77777777" w:rsidR="00E04D5D" w:rsidRDefault="00E04D5D" w:rsidP="00F26696">
      <w:pPr>
        <w:spacing w:after="0" w:line="240" w:lineRule="auto"/>
        <w:ind w:right="401"/>
        <w:rPr>
          <w:rFonts w:ascii="SassoonPrimaryInfant" w:hAnsi="SassoonPrimaryInfant" w:cstheme="minorHAnsi"/>
          <w:i/>
          <w:iCs/>
          <w:sz w:val="22"/>
        </w:rPr>
      </w:pPr>
    </w:p>
    <w:p w14:paraId="0DBDB6AE" w14:textId="155C29B2" w:rsidR="00F26696" w:rsidRDefault="00F26696" w:rsidP="00E04D5D">
      <w:pPr>
        <w:spacing w:after="0" w:line="240" w:lineRule="auto"/>
        <w:ind w:left="0" w:right="401" w:firstLine="0"/>
        <w:rPr>
          <w:rFonts w:ascii="SassoonPrimaryInfant" w:hAnsi="SassoonPrimaryInfant" w:cstheme="minorHAnsi"/>
          <w:b/>
          <w:bCs/>
          <w:szCs w:val="24"/>
        </w:rPr>
      </w:pPr>
      <w:r>
        <w:rPr>
          <w:rFonts w:ascii="SassoonPrimaryInfant" w:hAnsi="SassoonPrimaryInfant" w:cstheme="minorHAnsi"/>
          <w:b/>
          <w:bCs/>
          <w:szCs w:val="24"/>
        </w:rPr>
        <w:lastRenderedPageBreak/>
        <w:t>YEAR 4</w:t>
      </w:r>
    </w:p>
    <w:p w14:paraId="156D3503" w14:textId="77777777" w:rsidR="00F26696" w:rsidRDefault="00F26696" w:rsidP="00F26696">
      <w:pPr>
        <w:spacing w:after="0" w:line="240" w:lineRule="auto"/>
        <w:ind w:right="401"/>
        <w:rPr>
          <w:rFonts w:ascii="SassoonPrimaryInfant" w:hAnsi="SassoonPrimaryInfant" w:cstheme="minorHAnsi"/>
          <w:b/>
          <w:bCs/>
          <w:szCs w:val="24"/>
        </w:rPr>
      </w:pPr>
    </w:p>
    <w:p w14:paraId="37B162B5" w14:textId="001E1BC6" w:rsidR="00F26696" w:rsidRDefault="00F26696" w:rsidP="00F26696">
      <w:pPr>
        <w:spacing w:after="0" w:line="240" w:lineRule="auto"/>
        <w:ind w:right="401"/>
        <w:rPr>
          <w:rFonts w:ascii="SassoonPrimaryInfant" w:hAnsi="SassoonPrimaryInfant" w:cstheme="minorHAnsi"/>
          <w:b/>
          <w:bCs/>
          <w:szCs w:val="24"/>
        </w:rPr>
      </w:pPr>
      <w:r>
        <w:rPr>
          <w:rFonts w:ascii="SassoonPrimaryInfant" w:hAnsi="SassoonPrimaryInfant" w:cstheme="minorHAnsi"/>
          <w:b/>
          <w:bCs/>
          <w:szCs w:val="24"/>
        </w:rPr>
        <w:t>KEY KNOWLEDGE IN YEAR 4</w:t>
      </w:r>
    </w:p>
    <w:p w14:paraId="3AAE77A3" w14:textId="77777777" w:rsidR="00F26696" w:rsidRDefault="00F26696" w:rsidP="00F26696">
      <w:pPr>
        <w:spacing w:after="0" w:line="240" w:lineRule="auto"/>
        <w:ind w:right="401"/>
        <w:rPr>
          <w:rFonts w:ascii="SassoonPrimaryInfant" w:hAnsi="SassoonPrimaryInfant" w:cstheme="minorHAnsi"/>
          <w:b/>
          <w:bCs/>
          <w:szCs w:val="24"/>
        </w:rPr>
      </w:pPr>
    </w:p>
    <w:tbl>
      <w:tblPr>
        <w:tblW w:w="13259"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259"/>
      </w:tblGrid>
      <w:tr w:rsidR="00247D7F" w:rsidRPr="00247D7F" w14:paraId="7A859F76" w14:textId="77777777" w:rsidTr="00247D7F">
        <w:trPr>
          <w:trHeight w:val="262"/>
        </w:trPr>
        <w:tc>
          <w:tcPr>
            <w:tcW w:w="13259" w:type="dxa"/>
            <w:tcBorders>
              <w:top w:val="single" w:sz="6" w:space="0" w:color="000000"/>
              <w:left w:val="single" w:sz="6" w:space="0" w:color="000000"/>
              <w:bottom w:val="single" w:sz="6" w:space="0" w:color="000000"/>
              <w:right w:val="single" w:sz="6" w:space="0" w:color="000000"/>
            </w:tcBorders>
            <w:shd w:val="clear" w:color="auto" w:fill="7C5FA1"/>
            <w:hideMark/>
          </w:tcPr>
          <w:p w14:paraId="425CBB2E" w14:textId="77777777" w:rsidR="00247D7F" w:rsidRPr="00247D7F" w:rsidRDefault="00247D7F" w:rsidP="00247D7F">
            <w:pPr>
              <w:spacing w:after="0" w:line="240" w:lineRule="auto"/>
              <w:ind w:left="0" w:firstLine="0"/>
              <w:textAlignment w:val="baseline"/>
              <w:rPr>
                <w:rFonts w:ascii="Sassoon Infant Std" w:eastAsia="Times New Roman" w:hAnsi="Sassoon Infant Std" w:cs="Times New Roman"/>
                <w:color w:val="auto"/>
                <w:sz w:val="28"/>
                <w:szCs w:val="32"/>
              </w:rPr>
            </w:pPr>
            <w:r w:rsidRPr="00247D7F">
              <w:rPr>
                <w:rFonts w:ascii="Sassoon Infant Std" w:eastAsia="Times New Roman" w:hAnsi="Sassoon Infant Std" w:cs="Times New Roman"/>
                <w:b/>
                <w:bCs/>
                <w:color w:val="FFFFFF"/>
                <w:sz w:val="28"/>
                <w:szCs w:val="32"/>
              </w:rPr>
              <w:t>Year 4 History Sticky Knowledge </w:t>
            </w:r>
            <w:r w:rsidRPr="00247D7F">
              <w:rPr>
                <w:rFonts w:ascii="Sassoon Infant Std" w:eastAsia="Times New Roman" w:hAnsi="Sassoon Infant Std" w:cs="Times New Roman"/>
                <w:color w:val="FFFFFF"/>
                <w:sz w:val="28"/>
                <w:szCs w:val="32"/>
              </w:rPr>
              <w:t> </w:t>
            </w:r>
          </w:p>
        </w:tc>
      </w:tr>
      <w:tr w:rsidR="00247D7F" w:rsidRPr="00247D7F" w14:paraId="438BE85D" w14:textId="77777777" w:rsidTr="00247D7F">
        <w:trPr>
          <w:trHeight w:val="354"/>
        </w:trPr>
        <w:tc>
          <w:tcPr>
            <w:tcW w:w="13259" w:type="dxa"/>
            <w:tcBorders>
              <w:top w:val="single" w:sz="6" w:space="0" w:color="000000"/>
              <w:left w:val="single" w:sz="6" w:space="0" w:color="000000"/>
              <w:bottom w:val="single" w:sz="6" w:space="0" w:color="000000"/>
              <w:right w:val="single" w:sz="6" w:space="0" w:color="000000"/>
            </w:tcBorders>
            <w:shd w:val="clear" w:color="auto" w:fill="auto"/>
            <w:hideMark/>
          </w:tcPr>
          <w:p w14:paraId="6BE1767F" w14:textId="77777777" w:rsidR="00247D7F" w:rsidRPr="00247D7F" w:rsidRDefault="00247D7F" w:rsidP="00896A14">
            <w:pPr>
              <w:numPr>
                <w:ilvl w:val="0"/>
                <w:numId w:val="35"/>
              </w:numPr>
              <w:spacing w:after="0" w:line="240" w:lineRule="auto"/>
              <w:ind w:left="1080" w:firstLine="0"/>
              <w:textAlignment w:val="baseline"/>
              <w:rPr>
                <w:rFonts w:ascii="Sassoon Infant Std" w:eastAsia="Times New Roman" w:hAnsi="Sassoon Infant Std" w:cs="Times New Roman"/>
                <w:color w:val="auto"/>
                <w:szCs w:val="24"/>
              </w:rPr>
            </w:pPr>
            <w:r w:rsidRPr="00247D7F">
              <w:rPr>
                <w:rFonts w:ascii="Sassoon Infant Std" w:eastAsia="Times New Roman" w:hAnsi="Sassoon Infant Std" w:cs="Times New Roman"/>
                <w:color w:val="auto"/>
                <w:szCs w:val="24"/>
              </w:rPr>
              <w:t>Know about how the Anglo-Saxons attempted to bring about law and order into the country </w:t>
            </w:r>
          </w:p>
        </w:tc>
      </w:tr>
      <w:tr w:rsidR="00247D7F" w:rsidRPr="00247D7F" w14:paraId="57168CF8" w14:textId="77777777" w:rsidTr="00247D7F">
        <w:trPr>
          <w:trHeight w:val="354"/>
        </w:trPr>
        <w:tc>
          <w:tcPr>
            <w:tcW w:w="13259" w:type="dxa"/>
            <w:tcBorders>
              <w:top w:val="single" w:sz="6" w:space="0" w:color="000000"/>
              <w:left w:val="single" w:sz="6" w:space="0" w:color="000000"/>
              <w:bottom w:val="single" w:sz="6" w:space="0" w:color="000000"/>
              <w:right w:val="single" w:sz="6" w:space="0" w:color="000000"/>
            </w:tcBorders>
            <w:shd w:val="clear" w:color="auto" w:fill="auto"/>
            <w:hideMark/>
          </w:tcPr>
          <w:p w14:paraId="695E05EF" w14:textId="77777777" w:rsidR="00247D7F" w:rsidRPr="00247D7F" w:rsidRDefault="00247D7F" w:rsidP="00896A14">
            <w:pPr>
              <w:numPr>
                <w:ilvl w:val="0"/>
                <w:numId w:val="36"/>
              </w:numPr>
              <w:spacing w:after="0" w:line="240" w:lineRule="auto"/>
              <w:ind w:left="1080" w:firstLine="0"/>
              <w:textAlignment w:val="baseline"/>
              <w:rPr>
                <w:rFonts w:ascii="Sassoon Infant Std" w:eastAsia="Times New Roman" w:hAnsi="Sassoon Infant Std" w:cs="Times New Roman"/>
                <w:color w:val="auto"/>
                <w:szCs w:val="24"/>
              </w:rPr>
            </w:pPr>
            <w:r w:rsidRPr="00247D7F">
              <w:rPr>
                <w:rFonts w:ascii="Sassoon Infant Std" w:eastAsia="Times New Roman" w:hAnsi="Sassoon Infant Std" w:cs="Times New Roman"/>
                <w:color w:val="auto"/>
                <w:szCs w:val="24"/>
              </w:rPr>
              <w:t>Know that during the Anglo-Saxon period Britain was divided into many kingdoms </w:t>
            </w:r>
          </w:p>
        </w:tc>
      </w:tr>
      <w:tr w:rsidR="00247D7F" w:rsidRPr="00247D7F" w14:paraId="6727B417" w14:textId="77777777" w:rsidTr="00247D7F">
        <w:trPr>
          <w:trHeight w:val="354"/>
        </w:trPr>
        <w:tc>
          <w:tcPr>
            <w:tcW w:w="13259" w:type="dxa"/>
            <w:tcBorders>
              <w:top w:val="single" w:sz="6" w:space="0" w:color="000000"/>
              <w:left w:val="single" w:sz="6" w:space="0" w:color="000000"/>
              <w:bottom w:val="single" w:sz="6" w:space="0" w:color="000000"/>
              <w:right w:val="single" w:sz="6" w:space="0" w:color="000000"/>
            </w:tcBorders>
            <w:shd w:val="clear" w:color="auto" w:fill="auto"/>
            <w:hideMark/>
          </w:tcPr>
          <w:p w14:paraId="172AFC8F" w14:textId="77777777" w:rsidR="00247D7F" w:rsidRPr="00247D7F" w:rsidRDefault="00247D7F" w:rsidP="00896A14">
            <w:pPr>
              <w:numPr>
                <w:ilvl w:val="0"/>
                <w:numId w:val="37"/>
              </w:numPr>
              <w:spacing w:after="0" w:line="240" w:lineRule="auto"/>
              <w:ind w:left="1080" w:firstLine="0"/>
              <w:textAlignment w:val="baseline"/>
              <w:rPr>
                <w:rFonts w:ascii="Sassoon Infant Std" w:eastAsia="Times New Roman" w:hAnsi="Sassoon Infant Std" w:cs="Times New Roman"/>
                <w:color w:val="auto"/>
                <w:szCs w:val="24"/>
              </w:rPr>
            </w:pPr>
            <w:r w:rsidRPr="00247D7F">
              <w:rPr>
                <w:rFonts w:ascii="Sassoon Infant Std" w:eastAsia="Times New Roman" w:hAnsi="Sassoon Infant Std" w:cs="Times New Roman"/>
                <w:color w:val="auto"/>
                <w:szCs w:val="24"/>
              </w:rPr>
              <w:t>Know that the way the kingdoms were divided led to the creation of some of our county boundaries today </w:t>
            </w:r>
          </w:p>
        </w:tc>
      </w:tr>
      <w:tr w:rsidR="00247D7F" w:rsidRPr="00247D7F" w14:paraId="7AD300B9" w14:textId="77777777" w:rsidTr="00247D7F">
        <w:trPr>
          <w:trHeight w:val="354"/>
        </w:trPr>
        <w:tc>
          <w:tcPr>
            <w:tcW w:w="13259" w:type="dxa"/>
            <w:tcBorders>
              <w:top w:val="single" w:sz="6" w:space="0" w:color="000000"/>
              <w:left w:val="single" w:sz="6" w:space="0" w:color="000000"/>
              <w:bottom w:val="single" w:sz="6" w:space="0" w:color="000000"/>
              <w:right w:val="single" w:sz="6" w:space="0" w:color="000000"/>
            </w:tcBorders>
            <w:shd w:val="clear" w:color="auto" w:fill="auto"/>
            <w:hideMark/>
          </w:tcPr>
          <w:p w14:paraId="7934D4C2" w14:textId="771ED42C" w:rsidR="00247D7F" w:rsidRPr="00247D7F" w:rsidRDefault="00247D7F" w:rsidP="00896A14">
            <w:pPr>
              <w:numPr>
                <w:ilvl w:val="0"/>
                <w:numId w:val="38"/>
              </w:numPr>
              <w:spacing w:after="0" w:line="240" w:lineRule="auto"/>
              <w:ind w:left="1080" w:firstLine="0"/>
              <w:textAlignment w:val="baseline"/>
              <w:rPr>
                <w:rFonts w:ascii="Sassoon Infant Std" w:eastAsia="Times New Roman" w:hAnsi="Sassoon Infant Std" w:cs="Times New Roman"/>
                <w:color w:val="auto"/>
                <w:szCs w:val="24"/>
              </w:rPr>
            </w:pPr>
            <w:r w:rsidRPr="00247D7F">
              <w:rPr>
                <w:rFonts w:ascii="Sassoon Infant Std" w:eastAsia="Times New Roman" w:hAnsi="Sassoon Infant Std" w:cs="Times New Roman"/>
                <w:color w:val="auto"/>
                <w:szCs w:val="24"/>
              </w:rPr>
              <w:t>Use a timeline to show when the Anglo-Saxons were in England </w:t>
            </w:r>
          </w:p>
        </w:tc>
      </w:tr>
      <w:tr w:rsidR="00247D7F" w:rsidRPr="00247D7F" w14:paraId="38905F58" w14:textId="77777777" w:rsidTr="00247D7F">
        <w:trPr>
          <w:trHeight w:val="354"/>
        </w:trPr>
        <w:tc>
          <w:tcPr>
            <w:tcW w:w="13259" w:type="dxa"/>
            <w:tcBorders>
              <w:top w:val="single" w:sz="6" w:space="0" w:color="000000"/>
              <w:left w:val="single" w:sz="6" w:space="0" w:color="000000"/>
              <w:bottom w:val="single" w:sz="6" w:space="0" w:color="000000"/>
              <w:right w:val="single" w:sz="6" w:space="0" w:color="000000"/>
            </w:tcBorders>
            <w:shd w:val="clear" w:color="auto" w:fill="auto"/>
            <w:hideMark/>
          </w:tcPr>
          <w:p w14:paraId="0BCFA8EE" w14:textId="77777777" w:rsidR="00247D7F" w:rsidRPr="00247D7F" w:rsidRDefault="00247D7F" w:rsidP="00896A14">
            <w:pPr>
              <w:numPr>
                <w:ilvl w:val="0"/>
                <w:numId w:val="39"/>
              </w:numPr>
              <w:spacing w:after="0" w:line="240" w:lineRule="auto"/>
              <w:ind w:left="1080" w:firstLine="0"/>
              <w:textAlignment w:val="baseline"/>
              <w:rPr>
                <w:rFonts w:ascii="Sassoon Infant Std" w:eastAsia="Times New Roman" w:hAnsi="Sassoon Infant Std" w:cs="Times New Roman"/>
                <w:color w:val="auto"/>
                <w:szCs w:val="24"/>
              </w:rPr>
            </w:pPr>
            <w:r w:rsidRPr="00247D7F">
              <w:rPr>
                <w:rFonts w:ascii="Sassoon Infant Std" w:eastAsia="Times New Roman" w:hAnsi="Sassoon Infant Std" w:cs="Times New Roman"/>
                <w:color w:val="auto"/>
                <w:szCs w:val="24"/>
              </w:rPr>
              <w:t>Know that the Vikings and Anglo-Saxons were often in conflict </w:t>
            </w:r>
          </w:p>
        </w:tc>
      </w:tr>
      <w:tr w:rsidR="00247D7F" w:rsidRPr="00247D7F" w14:paraId="30525FEF" w14:textId="77777777" w:rsidTr="00247D7F">
        <w:trPr>
          <w:trHeight w:val="354"/>
        </w:trPr>
        <w:tc>
          <w:tcPr>
            <w:tcW w:w="13259" w:type="dxa"/>
            <w:tcBorders>
              <w:top w:val="single" w:sz="6" w:space="0" w:color="000000"/>
              <w:left w:val="single" w:sz="6" w:space="0" w:color="000000"/>
              <w:bottom w:val="single" w:sz="6" w:space="0" w:color="000000"/>
              <w:right w:val="single" w:sz="6" w:space="0" w:color="000000"/>
            </w:tcBorders>
            <w:shd w:val="clear" w:color="auto" w:fill="auto"/>
            <w:hideMark/>
          </w:tcPr>
          <w:p w14:paraId="15A6853E" w14:textId="77777777" w:rsidR="00247D7F" w:rsidRPr="00247D7F" w:rsidRDefault="00247D7F" w:rsidP="00896A14">
            <w:pPr>
              <w:numPr>
                <w:ilvl w:val="0"/>
                <w:numId w:val="40"/>
              </w:numPr>
              <w:spacing w:after="0" w:line="240" w:lineRule="auto"/>
              <w:ind w:left="1080" w:firstLine="0"/>
              <w:textAlignment w:val="baseline"/>
              <w:rPr>
                <w:rFonts w:ascii="Sassoon Infant Std" w:eastAsia="Times New Roman" w:hAnsi="Sassoon Infant Std" w:cs="Times New Roman"/>
                <w:color w:val="auto"/>
                <w:szCs w:val="24"/>
              </w:rPr>
            </w:pPr>
            <w:r w:rsidRPr="00247D7F">
              <w:rPr>
                <w:rFonts w:ascii="Sassoon Infant Std" w:eastAsia="Times New Roman" w:hAnsi="Sassoon Infant Std" w:cs="Times New Roman"/>
                <w:color w:val="auto"/>
                <w:szCs w:val="24"/>
              </w:rPr>
              <w:t>Know where the Vikings originated from and show this on a map </w:t>
            </w:r>
          </w:p>
        </w:tc>
      </w:tr>
      <w:tr w:rsidR="00247D7F" w:rsidRPr="00247D7F" w14:paraId="55F10F2A" w14:textId="77777777" w:rsidTr="00247D7F">
        <w:trPr>
          <w:trHeight w:val="354"/>
        </w:trPr>
        <w:tc>
          <w:tcPr>
            <w:tcW w:w="13259" w:type="dxa"/>
            <w:tcBorders>
              <w:top w:val="single" w:sz="6" w:space="0" w:color="000000"/>
              <w:left w:val="single" w:sz="6" w:space="0" w:color="000000"/>
              <w:bottom w:val="single" w:sz="6" w:space="0" w:color="000000"/>
              <w:right w:val="single" w:sz="6" w:space="0" w:color="000000"/>
            </w:tcBorders>
            <w:shd w:val="clear" w:color="auto" w:fill="auto"/>
            <w:hideMark/>
          </w:tcPr>
          <w:p w14:paraId="63372771" w14:textId="77777777" w:rsidR="00247D7F" w:rsidRPr="00247D7F" w:rsidRDefault="00247D7F" w:rsidP="00896A14">
            <w:pPr>
              <w:numPr>
                <w:ilvl w:val="0"/>
                <w:numId w:val="41"/>
              </w:numPr>
              <w:spacing w:after="0" w:line="240" w:lineRule="auto"/>
              <w:ind w:left="1080" w:firstLine="0"/>
              <w:textAlignment w:val="baseline"/>
              <w:rPr>
                <w:rFonts w:ascii="Sassoon Infant Std" w:eastAsia="Times New Roman" w:hAnsi="Sassoon Infant Std" w:cs="Times New Roman"/>
                <w:color w:val="auto"/>
                <w:szCs w:val="24"/>
              </w:rPr>
            </w:pPr>
            <w:r w:rsidRPr="00247D7F">
              <w:rPr>
                <w:rFonts w:ascii="Sassoon Infant Std" w:eastAsia="Times New Roman" w:hAnsi="Sassoon Infant Std" w:cs="Times New Roman"/>
                <w:color w:val="auto"/>
                <w:szCs w:val="24"/>
              </w:rPr>
              <w:t>Know why the Vikings frequently won battles with the Anglo-Saxons </w:t>
            </w:r>
          </w:p>
        </w:tc>
      </w:tr>
    </w:tbl>
    <w:p w14:paraId="620641C7" w14:textId="77777777" w:rsidR="00CC62D1" w:rsidRPr="00DD52B8" w:rsidRDefault="00CC62D1" w:rsidP="00E14DBD">
      <w:pPr>
        <w:spacing w:after="0" w:line="240" w:lineRule="auto"/>
        <w:ind w:left="0" w:right="401" w:firstLine="0"/>
        <w:rPr>
          <w:rFonts w:ascii="SassoonPrimaryInfant" w:hAnsi="SassoonPrimaryInfant" w:cstheme="minorHAnsi"/>
          <w:i/>
          <w:iCs/>
          <w:sz w:val="22"/>
        </w:rPr>
      </w:pPr>
    </w:p>
    <w:tbl>
      <w:tblPr>
        <w:tblStyle w:val="TableGrid"/>
        <w:tblpPr w:leftFromText="180" w:rightFromText="180" w:vertAnchor="text" w:horzAnchor="margin" w:tblpY="161"/>
        <w:tblOverlap w:val="never"/>
        <w:tblW w:w="0" w:type="auto"/>
        <w:tblLook w:val="04A0" w:firstRow="1" w:lastRow="0" w:firstColumn="1" w:lastColumn="0" w:noHBand="0" w:noVBand="1"/>
      </w:tblPr>
      <w:tblGrid>
        <w:gridCol w:w="4950"/>
        <w:gridCol w:w="4950"/>
        <w:gridCol w:w="4951"/>
      </w:tblGrid>
      <w:tr w:rsidR="00E04D5D" w14:paraId="37C49775" w14:textId="77777777" w:rsidTr="00D55EF0">
        <w:tc>
          <w:tcPr>
            <w:tcW w:w="14851" w:type="dxa"/>
            <w:gridSpan w:val="3"/>
            <w:shd w:val="clear" w:color="auto" w:fill="CC99FF"/>
          </w:tcPr>
          <w:p w14:paraId="4B3B29EF" w14:textId="6809E5BF" w:rsidR="00E04D5D" w:rsidRDefault="00E04D5D" w:rsidP="00B240F0">
            <w:pPr>
              <w:ind w:left="0" w:firstLine="0"/>
              <w:rPr>
                <w:rFonts w:ascii="Sassoon Infant Std" w:hAnsi="Sassoon Infant Std"/>
                <w:b/>
                <w:bCs/>
                <w:szCs w:val="24"/>
              </w:rPr>
            </w:pPr>
            <w:r>
              <w:rPr>
                <w:rFonts w:ascii="Sassoon Infant Std" w:hAnsi="Sassoon Infant Std"/>
                <w:b/>
                <w:bCs/>
                <w:szCs w:val="24"/>
              </w:rPr>
              <w:t>KEY VOCABULARY</w:t>
            </w:r>
          </w:p>
        </w:tc>
      </w:tr>
      <w:tr w:rsidR="00E04D5D" w14:paraId="355F6F02" w14:textId="77777777" w:rsidTr="00E04D5D">
        <w:tc>
          <w:tcPr>
            <w:tcW w:w="4950" w:type="dxa"/>
            <w:shd w:val="clear" w:color="auto" w:fill="CCCCFF"/>
          </w:tcPr>
          <w:p w14:paraId="680C2D79" w14:textId="5AB14ECD" w:rsidR="00E04D5D" w:rsidRDefault="00E04D5D" w:rsidP="00B240F0">
            <w:pPr>
              <w:ind w:left="0" w:firstLine="0"/>
              <w:rPr>
                <w:rFonts w:ascii="Sassoon Infant Std" w:hAnsi="Sassoon Infant Std"/>
                <w:b/>
                <w:bCs/>
                <w:szCs w:val="24"/>
              </w:rPr>
            </w:pPr>
            <w:r>
              <w:rPr>
                <w:rFonts w:ascii="Sassoon Infant Std" w:hAnsi="Sassoon Infant Std"/>
                <w:b/>
                <w:bCs/>
                <w:szCs w:val="24"/>
              </w:rPr>
              <w:t>AUTUMN</w:t>
            </w:r>
          </w:p>
        </w:tc>
        <w:tc>
          <w:tcPr>
            <w:tcW w:w="4950" w:type="dxa"/>
            <w:shd w:val="clear" w:color="auto" w:fill="CCCCFF"/>
          </w:tcPr>
          <w:p w14:paraId="363979A9" w14:textId="190345EC" w:rsidR="00E04D5D" w:rsidRDefault="00E04D5D" w:rsidP="00B240F0">
            <w:pPr>
              <w:ind w:left="0" w:firstLine="0"/>
              <w:rPr>
                <w:rFonts w:ascii="Sassoon Infant Std" w:hAnsi="Sassoon Infant Std"/>
                <w:b/>
                <w:bCs/>
                <w:szCs w:val="24"/>
              </w:rPr>
            </w:pPr>
            <w:r>
              <w:rPr>
                <w:rFonts w:ascii="Sassoon Infant Std" w:hAnsi="Sassoon Infant Std"/>
                <w:b/>
                <w:bCs/>
                <w:szCs w:val="24"/>
              </w:rPr>
              <w:t>SPRING</w:t>
            </w:r>
          </w:p>
        </w:tc>
        <w:tc>
          <w:tcPr>
            <w:tcW w:w="4951" w:type="dxa"/>
            <w:shd w:val="clear" w:color="auto" w:fill="CCCCFF"/>
          </w:tcPr>
          <w:p w14:paraId="0BAADFFC" w14:textId="17048EFD" w:rsidR="00E04D5D" w:rsidRDefault="00E04D5D" w:rsidP="00B240F0">
            <w:pPr>
              <w:ind w:left="0" w:firstLine="0"/>
              <w:rPr>
                <w:rFonts w:ascii="Sassoon Infant Std" w:hAnsi="Sassoon Infant Std"/>
                <w:b/>
                <w:bCs/>
                <w:szCs w:val="24"/>
              </w:rPr>
            </w:pPr>
            <w:r>
              <w:rPr>
                <w:rFonts w:ascii="Sassoon Infant Std" w:hAnsi="Sassoon Infant Std"/>
                <w:b/>
                <w:bCs/>
                <w:szCs w:val="24"/>
              </w:rPr>
              <w:t>SUMMER</w:t>
            </w:r>
          </w:p>
        </w:tc>
      </w:tr>
      <w:tr w:rsidR="00E04D5D" w14:paraId="2B3E71FE" w14:textId="77777777" w:rsidTr="00E04D5D">
        <w:tc>
          <w:tcPr>
            <w:tcW w:w="4950" w:type="dxa"/>
          </w:tcPr>
          <w:p w14:paraId="229C0E26" w14:textId="4B50EACA" w:rsidR="00E04D5D" w:rsidRPr="004E0B29" w:rsidRDefault="00F21C4C" w:rsidP="00B240F0">
            <w:pPr>
              <w:ind w:left="0" w:firstLine="0"/>
              <w:rPr>
                <w:rFonts w:ascii="Sassoon Infant Std" w:hAnsi="Sassoon Infant Std"/>
                <w:b/>
                <w:bCs/>
                <w:szCs w:val="24"/>
              </w:rPr>
            </w:pPr>
            <w:r w:rsidRPr="004E0B29">
              <w:rPr>
                <w:rFonts w:ascii="Sassoon Infant Std" w:hAnsi="Sassoon Infant Std"/>
              </w:rPr>
              <w:t>Century, Era, Period, Scots, Angles, Celts, Saxons, Jutes, Anglo-Saxons Raiders, Invaders, Migrants, Settlers, Kingdom</w:t>
            </w:r>
            <w:r w:rsidR="005E3FD1">
              <w:rPr>
                <w:rFonts w:ascii="Sassoon Infant Std" w:hAnsi="Sassoon Infant Std"/>
              </w:rPr>
              <w:t xml:space="preserve">, </w:t>
            </w:r>
            <w:proofErr w:type="spellStart"/>
            <w:r w:rsidR="005E3FD1">
              <w:rPr>
                <w:rFonts w:ascii="Sassoon Infant Std" w:hAnsi="Sassoon Infant Std"/>
              </w:rPr>
              <w:t>Monastry</w:t>
            </w:r>
            <w:proofErr w:type="spellEnd"/>
            <w:r w:rsidR="005E3FD1">
              <w:rPr>
                <w:rFonts w:ascii="Sassoon Infant Std" w:hAnsi="Sassoon Infant Std"/>
              </w:rPr>
              <w:t>, Monk</w:t>
            </w:r>
            <w:r w:rsidR="009A6449">
              <w:rPr>
                <w:rFonts w:ascii="Sassoon Infant Std" w:hAnsi="Sassoon Infant Std"/>
              </w:rPr>
              <w:t>, Settlement, Settle, Invasion, Viking</w:t>
            </w:r>
          </w:p>
        </w:tc>
        <w:tc>
          <w:tcPr>
            <w:tcW w:w="4950" w:type="dxa"/>
            <w:shd w:val="clear" w:color="auto" w:fill="D9D9D9" w:themeFill="background1" w:themeFillShade="D9"/>
          </w:tcPr>
          <w:p w14:paraId="57D78B17" w14:textId="77777777" w:rsidR="00E04D5D" w:rsidRDefault="00E04D5D" w:rsidP="00B240F0">
            <w:pPr>
              <w:ind w:left="0" w:firstLine="0"/>
              <w:rPr>
                <w:rFonts w:ascii="Sassoon Infant Std" w:hAnsi="Sassoon Infant Std"/>
                <w:b/>
                <w:bCs/>
                <w:szCs w:val="24"/>
              </w:rPr>
            </w:pPr>
          </w:p>
        </w:tc>
        <w:tc>
          <w:tcPr>
            <w:tcW w:w="4951" w:type="dxa"/>
            <w:shd w:val="clear" w:color="auto" w:fill="D9D9D9" w:themeFill="background1" w:themeFillShade="D9"/>
          </w:tcPr>
          <w:p w14:paraId="0652A2DB" w14:textId="132F8F60" w:rsidR="00E04D5D" w:rsidRDefault="00E04D5D" w:rsidP="00B240F0">
            <w:pPr>
              <w:ind w:left="0" w:firstLine="0"/>
              <w:rPr>
                <w:rFonts w:ascii="Sassoon Infant Std" w:hAnsi="Sassoon Infant Std"/>
                <w:b/>
                <w:bCs/>
                <w:szCs w:val="24"/>
              </w:rPr>
            </w:pPr>
          </w:p>
        </w:tc>
      </w:tr>
    </w:tbl>
    <w:p w14:paraId="10ECFBA9" w14:textId="77777777" w:rsidR="00FA250A" w:rsidRPr="00DD52B8" w:rsidRDefault="00FA250A" w:rsidP="00FA250A">
      <w:pPr>
        <w:spacing w:after="0" w:line="240" w:lineRule="auto"/>
        <w:ind w:left="0" w:right="401" w:firstLine="0"/>
        <w:rPr>
          <w:rFonts w:ascii="SassoonPrimaryInfant" w:hAnsi="SassoonPrimaryInfant" w:cstheme="minorHAnsi"/>
          <w:i/>
          <w:iCs/>
          <w:sz w:val="22"/>
        </w:rPr>
      </w:pPr>
    </w:p>
    <w:tbl>
      <w:tblPr>
        <w:tblStyle w:val="TableGrid"/>
        <w:tblW w:w="0" w:type="auto"/>
        <w:tblInd w:w="10" w:type="dxa"/>
        <w:tblLook w:val="04A0" w:firstRow="1" w:lastRow="0" w:firstColumn="1" w:lastColumn="0" w:noHBand="0" w:noVBand="1"/>
      </w:tblPr>
      <w:tblGrid>
        <w:gridCol w:w="4956"/>
        <w:gridCol w:w="4956"/>
        <w:gridCol w:w="4957"/>
      </w:tblGrid>
      <w:tr w:rsidR="00FA250A" w14:paraId="54BDC982" w14:textId="77777777" w:rsidTr="00B240F0">
        <w:tc>
          <w:tcPr>
            <w:tcW w:w="14869" w:type="dxa"/>
            <w:gridSpan w:val="3"/>
            <w:shd w:val="clear" w:color="auto" w:fill="CC99FF"/>
          </w:tcPr>
          <w:p w14:paraId="40F366DB" w14:textId="77777777" w:rsidR="00FA250A" w:rsidRPr="004A5470" w:rsidRDefault="00FA250A" w:rsidP="00B240F0">
            <w:pPr>
              <w:ind w:left="0" w:firstLine="0"/>
              <w:rPr>
                <w:rFonts w:ascii="Sassoon Infant Std" w:hAnsi="Sassoon Infant Std"/>
                <w:b/>
                <w:bCs/>
                <w:szCs w:val="24"/>
              </w:rPr>
            </w:pPr>
            <w:r>
              <w:rPr>
                <w:rFonts w:ascii="Sassoon Infant Std" w:hAnsi="Sassoon Infant Std"/>
                <w:b/>
                <w:bCs/>
                <w:szCs w:val="24"/>
              </w:rPr>
              <w:t xml:space="preserve">KEY DATES </w:t>
            </w:r>
          </w:p>
        </w:tc>
      </w:tr>
      <w:tr w:rsidR="00031097" w14:paraId="5EE85A73" w14:textId="77777777" w:rsidTr="00031097">
        <w:tc>
          <w:tcPr>
            <w:tcW w:w="4956" w:type="dxa"/>
          </w:tcPr>
          <w:p w14:paraId="31D61425" w14:textId="77777777" w:rsidR="003502AB" w:rsidRDefault="003502AB" w:rsidP="003502AB">
            <w:pPr>
              <w:spacing w:after="0" w:line="240" w:lineRule="auto"/>
              <w:ind w:left="0" w:firstLine="0"/>
              <w:rPr>
                <w:rFonts w:ascii="Sassoon Infant Std" w:hAnsi="Sassoon Infant Std"/>
                <w:sz w:val="22"/>
                <w:szCs w:val="20"/>
              </w:rPr>
            </w:pPr>
            <w:r w:rsidRPr="003502AB">
              <w:rPr>
                <w:rFonts w:ascii="Sassoon Infant Std" w:hAnsi="Sassoon Infant Std"/>
                <w:sz w:val="22"/>
                <w:szCs w:val="20"/>
              </w:rPr>
              <w:t xml:space="preserve">380AD Romans start to lose control of Britain and raids on the coast </w:t>
            </w:r>
            <w:proofErr w:type="gramStart"/>
            <w:r w:rsidRPr="003502AB">
              <w:rPr>
                <w:rFonts w:ascii="Sassoon Infant Std" w:hAnsi="Sassoon Infant Std"/>
                <w:sz w:val="22"/>
                <w:szCs w:val="20"/>
              </w:rPr>
              <w:t>increase</w:t>
            </w:r>
            <w:proofErr w:type="gramEnd"/>
            <w:r w:rsidRPr="003502AB">
              <w:rPr>
                <w:rFonts w:ascii="Sassoon Infant Std" w:hAnsi="Sassoon Infant Std"/>
                <w:sz w:val="22"/>
                <w:szCs w:val="20"/>
              </w:rPr>
              <w:t xml:space="preserve"> </w:t>
            </w:r>
          </w:p>
          <w:p w14:paraId="502F4744" w14:textId="77777777" w:rsidR="003502AB" w:rsidRDefault="003502AB" w:rsidP="003502AB">
            <w:pPr>
              <w:spacing w:after="0" w:line="240" w:lineRule="auto"/>
              <w:ind w:left="0" w:firstLine="0"/>
              <w:rPr>
                <w:rFonts w:ascii="Sassoon Infant Std" w:hAnsi="Sassoon Infant Std"/>
                <w:sz w:val="22"/>
                <w:szCs w:val="20"/>
              </w:rPr>
            </w:pPr>
            <w:r w:rsidRPr="003502AB">
              <w:rPr>
                <w:rFonts w:ascii="Sassoon Infant Std" w:hAnsi="Sassoon Infant Std"/>
                <w:sz w:val="22"/>
                <w:szCs w:val="20"/>
              </w:rPr>
              <w:t xml:space="preserve">400AD Angles, Saxons and Jutes arrive on British shores </w:t>
            </w:r>
            <w:r>
              <w:rPr>
                <w:rFonts w:ascii="Sassoon Infant Std" w:hAnsi="Sassoon Infant Std"/>
                <w:sz w:val="22"/>
                <w:szCs w:val="20"/>
              </w:rPr>
              <w:t>f</w:t>
            </w:r>
            <w:r w:rsidRPr="003502AB">
              <w:rPr>
                <w:rFonts w:ascii="Sassoon Infant Std" w:hAnsi="Sassoon Infant Std"/>
                <w:sz w:val="22"/>
                <w:szCs w:val="20"/>
              </w:rPr>
              <w:t xml:space="preserve">rom Germany, Denmark and the Netherlands AD410 Last Roman soldiers leave Britain to defend Rome which was under </w:t>
            </w:r>
            <w:proofErr w:type="gramStart"/>
            <w:r w:rsidRPr="003502AB">
              <w:rPr>
                <w:rFonts w:ascii="Sassoon Infant Std" w:hAnsi="Sassoon Infant Std"/>
                <w:sz w:val="22"/>
                <w:szCs w:val="20"/>
              </w:rPr>
              <w:t>attack</w:t>
            </w:r>
            <w:proofErr w:type="gramEnd"/>
            <w:r w:rsidRPr="003502AB">
              <w:rPr>
                <w:rFonts w:ascii="Sassoon Infant Std" w:hAnsi="Sassoon Infant Std"/>
                <w:sz w:val="22"/>
                <w:szCs w:val="20"/>
              </w:rPr>
              <w:t xml:space="preserve"> </w:t>
            </w:r>
          </w:p>
          <w:p w14:paraId="3651C6F7" w14:textId="77777777" w:rsidR="003502AB" w:rsidRDefault="003502AB" w:rsidP="003502AB">
            <w:pPr>
              <w:spacing w:after="0" w:line="240" w:lineRule="auto"/>
              <w:ind w:left="0" w:firstLine="0"/>
              <w:rPr>
                <w:rFonts w:ascii="Sassoon Infant Std" w:hAnsi="Sassoon Infant Std"/>
                <w:sz w:val="22"/>
                <w:szCs w:val="20"/>
              </w:rPr>
            </w:pPr>
            <w:r w:rsidRPr="003502AB">
              <w:rPr>
                <w:rFonts w:ascii="Sassoon Infant Std" w:hAnsi="Sassoon Infant Std"/>
                <w:sz w:val="22"/>
                <w:szCs w:val="20"/>
              </w:rPr>
              <w:lastRenderedPageBreak/>
              <w:t xml:space="preserve">550AD Angles, Saxons and Jutes creation of the 7 kingdoms (East Anglia, Mercia, Northumbria, Essex, Sussex, Wessex, Kent) </w:t>
            </w:r>
          </w:p>
          <w:p w14:paraId="6574555C" w14:textId="77777777" w:rsidR="004C4451" w:rsidRDefault="003502AB" w:rsidP="003502AB">
            <w:pPr>
              <w:spacing w:after="0" w:line="240" w:lineRule="auto"/>
              <w:ind w:left="0" w:firstLine="0"/>
              <w:rPr>
                <w:rFonts w:ascii="Sassoon Infant Std" w:hAnsi="Sassoon Infant Std"/>
                <w:sz w:val="22"/>
                <w:szCs w:val="20"/>
              </w:rPr>
            </w:pPr>
            <w:r w:rsidRPr="003502AB">
              <w:rPr>
                <w:rFonts w:ascii="Sassoon Infant Std" w:hAnsi="Sassoon Infant Std"/>
                <w:sz w:val="22"/>
                <w:szCs w:val="20"/>
              </w:rPr>
              <w:t xml:space="preserve">AD597 Augustine arrives in Kent from Rome – this marks the start of the conversion of the Anglo-Saxons to Christianity - Iona, Canterbury and Lindisfarne </w:t>
            </w:r>
          </w:p>
          <w:p w14:paraId="6399D01F" w14:textId="77777777" w:rsidR="004C4451" w:rsidRDefault="003502AB" w:rsidP="003502AB">
            <w:pPr>
              <w:spacing w:after="0" w:line="240" w:lineRule="auto"/>
              <w:ind w:left="0" w:firstLine="0"/>
              <w:rPr>
                <w:rFonts w:ascii="Sassoon Infant Std" w:hAnsi="Sassoon Infant Std"/>
                <w:sz w:val="22"/>
                <w:szCs w:val="20"/>
              </w:rPr>
            </w:pPr>
            <w:r w:rsidRPr="003502AB">
              <w:rPr>
                <w:rFonts w:ascii="Sassoon Infant Std" w:hAnsi="Sassoon Infant Std"/>
                <w:sz w:val="22"/>
                <w:szCs w:val="20"/>
              </w:rPr>
              <w:t xml:space="preserve">AD627 King Edwin of Northumbria becomes the first Christian king in the north of England. </w:t>
            </w:r>
          </w:p>
          <w:p w14:paraId="00E6ED14" w14:textId="77777777" w:rsidR="004C4451" w:rsidRDefault="003502AB" w:rsidP="003502AB">
            <w:pPr>
              <w:spacing w:after="0" w:line="240" w:lineRule="auto"/>
              <w:ind w:left="0" w:firstLine="0"/>
              <w:rPr>
                <w:rFonts w:ascii="Sassoon Infant Std" w:hAnsi="Sassoon Infant Std"/>
                <w:sz w:val="22"/>
                <w:szCs w:val="20"/>
              </w:rPr>
            </w:pPr>
            <w:r w:rsidRPr="003502AB">
              <w:rPr>
                <w:rFonts w:ascii="Sassoon Infant Std" w:hAnsi="Sassoon Infant Std"/>
                <w:sz w:val="22"/>
                <w:szCs w:val="20"/>
              </w:rPr>
              <w:t xml:space="preserve">AD664 Church Leaders agree to form a united English </w:t>
            </w:r>
            <w:proofErr w:type="gramStart"/>
            <w:r w:rsidRPr="003502AB">
              <w:rPr>
                <w:rFonts w:ascii="Sassoon Infant Std" w:hAnsi="Sassoon Infant Std"/>
                <w:sz w:val="22"/>
                <w:szCs w:val="20"/>
              </w:rPr>
              <w:t>church</w:t>
            </w:r>
            <w:proofErr w:type="gramEnd"/>
            <w:r w:rsidRPr="003502AB">
              <w:rPr>
                <w:rFonts w:ascii="Sassoon Infant Std" w:hAnsi="Sassoon Infant Std"/>
                <w:sz w:val="22"/>
                <w:szCs w:val="20"/>
              </w:rPr>
              <w:t xml:space="preserve"> </w:t>
            </w:r>
          </w:p>
          <w:p w14:paraId="4B35B6D1" w14:textId="77777777" w:rsidR="004C4451" w:rsidRDefault="003502AB" w:rsidP="003502AB">
            <w:pPr>
              <w:spacing w:after="0" w:line="240" w:lineRule="auto"/>
              <w:ind w:left="0" w:firstLine="0"/>
              <w:rPr>
                <w:rFonts w:ascii="Sassoon Infant Std" w:hAnsi="Sassoon Infant Std"/>
                <w:sz w:val="22"/>
                <w:szCs w:val="20"/>
              </w:rPr>
            </w:pPr>
            <w:r w:rsidRPr="003502AB">
              <w:rPr>
                <w:rFonts w:ascii="Sassoon Infant Std" w:hAnsi="Sassoon Infant Std"/>
                <w:sz w:val="22"/>
                <w:szCs w:val="20"/>
              </w:rPr>
              <w:t xml:space="preserve">AD685 Cuthbert becomes the bishop of Lindisfarne Abbey </w:t>
            </w:r>
          </w:p>
          <w:p w14:paraId="61672692" w14:textId="77777777" w:rsidR="00031097" w:rsidRDefault="003502AB" w:rsidP="003502AB">
            <w:pPr>
              <w:spacing w:after="0" w:line="240" w:lineRule="auto"/>
              <w:ind w:left="0" w:firstLine="0"/>
              <w:rPr>
                <w:rFonts w:ascii="Sassoon Infant Std" w:hAnsi="Sassoon Infant Std"/>
                <w:sz w:val="22"/>
                <w:szCs w:val="20"/>
              </w:rPr>
            </w:pPr>
            <w:r w:rsidRPr="003502AB">
              <w:rPr>
                <w:rFonts w:ascii="Sassoon Infant Std" w:hAnsi="Sassoon Infant Std"/>
                <w:sz w:val="22"/>
                <w:szCs w:val="20"/>
              </w:rPr>
              <w:t>AD757 Offa becomes the king of Mercia and starts to gain control over the Anglo-Saxon kingdoms.</w:t>
            </w:r>
          </w:p>
          <w:p w14:paraId="39D4D2D6" w14:textId="77777777" w:rsidR="00244A7F" w:rsidRDefault="00244A7F" w:rsidP="00244A7F">
            <w:pPr>
              <w:spacing w:after="0" w:line="240" w:lineRule="auto"/>
              <w:ind w:left="0" w:firstLine="0"/>
              <w:rPr>
                <w:rFonts w:ascii="Sassoon Infant Std" w:hAnsi="Sassoon Infant Std"/>
                <w:sz w:val="22"/>
                <w:szCs w:val="20"/>
              </w:rPr>
            </w:pPr>
            <w:r w:rsidRPr="00244A7F">
              <w:rPr>
                <w:rFonts w:ascii="Sassoon Infant Std" w:hAnsi="Sassoon Infant Std"/>
                <w:sz w:val="22"/>
                <w:szCs w:val="20"/>
              </w:rPr>
              <w:t xml:space="preserve">AD787 First Viking raids on England take place AD793 Vikings attacked the monastery of </w:t>
            </w:r>
            <w:proofErr w:type="gramStart"/>
            <w:r w:rsidRPr="00244A7F">
              <w:rPr>
                <w:rFonts w:ascii="Sassoon Infant Std" w:hAnsi="Sassoon Infant Std"/>
                <w:sz w:val="22"/>
                <w:szCs w:val="20"/>
              </w:rPr>
              <w:t>Lindisfarne</w:t>
            </w:r>
            <w:proofErr w:type="gramEnd"/>
            <w:r w:rsidRPr="00244A7F">
              <w:rPr>
                <w:rFonts w:ascii="Sassoon Infant Std" w:hAnsi="Sassoon Infant Std"/>
                <w:sz w:val="22"/>
                <w:szCs w:val="20"/>
              </w:rPr>
              <w:t xml:space="preserve"> </w:t>
            </w:r>
          </w:p>
          <w:p w14:paraId="5831E10E" w14:textId="77777777" w:rsidR="00244A7F" w:rsidRDefault="00244A7F" w:rsidP="00244A7F">
            <w:pPr>
              <w:spacing w:after="0" w:line="240" w:lineRule="auto"/>
              <w:ind w:left="0" w:firstLine="0"/>
              <w:rPr>
                <w:rFonts w:ascii="Sassoon Infant Std" w:hAnsi="Sassoon Infant Std"/>
                <w:sz w:val="22"/>
                <w:szCs w:val="20"/>
              </w:rPr>
            </w:pPr>
            <w:r w:rsidRPr="00244A7F">
              <w:rPr>
                <w:rFonts w:ascii="Sassoon Infant Std" w:hAnsi="Sassoon Infant Std"/>
                <w:sz w:val="22"/>
                <w:szCs w:val="20"/>
              </w:rPr>
              <w:t xml:space="preserve">AD866 Vikings capture York and then conquer Northumbria, Mercia and East Anglia. </w:t>
            </w:r>
          </w:p>
          <w:p w14:paraId="17A3165A" w14:textId="77777777" w:rsidR="00244A7F" w:rsidRDefault="00244A7F" w:rsidP="00244A7F">
            <w:pPr>
              <w:spacing w:after="0" w:line="240" w:lineRule="auto"/>
              <w:ind w:left="0" w:firstLine="0"/>
              <w:rPr>
                <w:rFonts w:ascii="Sassoon Infant Std" w:hAnsi="Sassoon Infant Std"/>
                <w:sz w:val="22"/>
                <w:szCs w:val="20"/>
              </w:rPr>
            </w:pPr>
            <w:r w:rsidRPr="00244A7F">
              <w:rPr>
                <w:rFonts w:ascii="Sassoon Infant Std" w:hAnsi="Sassoon Infant Std"/>
                <w:sz w:val="22"/>
                <w:szCs w:val="20"/>
              </w:rPr>
              <w:t xml:space="preserve">AD870 Vikings attack Wessex, the last Anglo-Saxon kingdom not under Viking Control </w:t>
            </w:r>
          </w:p>
          <w:p w14:paraId="388AEDF0" w14:textId="77777777" w:rsidR="00244A7F" w:rsidRDefault="00244A7F" w:rsidP="00244A7F">
            <w:pPr>
              <w:spacing w:after="0" w:line="240" w:lineRule="auto"/>
              <w:ind w:left="0" w:firstLine="0"/>
              <w:rPr>
                <w:rFonts w:ascii="Sassoon Infant Std" w:hAnsi="Sassoon Infant Std"/>
                <w:sz w:val="22"/>
                <w:szCs w:val="20"/>
              </w:rPr>
            </w:pPr>
            <w:r w:rsidRPr="00244A7F">
              <w:rPr>
                <w:rFonts w:ascii="Sassoon Infant Std" w:hAnsi="Sassoon Infant Std"/>
                <w:sz w:val="22"/>
                <w:szCs w:val="20"/>
              </w:rPr>
              <w:t xml:space="preserve">AD871 Alfred becomes </w:t>
            </w:r>
            <w:proofErr w:type="gramStart"/>
            <w:r w:rsidRPr="00244A7F">
              <w:rPr>
                <w:rFonts w:ascii="Sassoon Infant Std" w:hAnsi="Sassoon Infant Std"/>
                <w:sz w:val="22"/>
                <w:szCs w:val="20"/>
              </w:rPr>
              <w:t>king</w:t>
            </w:r>
            <w:proofErr w:type="gramEnd"/>
            <w:r w:rsidRPr="00244A7F">
              <w:rPr>
                <w:rFonts w:ascii="Sassoon Infant Std" w:hAnsi="Sassoon Infant Std"/>
                <w:sz w:val="22"/>
                <w:szCs w:val="20"/>
              </w:rPr>
              <w:t xml:space="preserve"> </w:t>
            </w:r>
          </w:p>
          <w:p w14:paraId="056C6E3E" w14:textId="77777777" w:rsidR="00244A7F" w:rsidRDefault="00244A7F" w:rsidP="00244A7F">
            <w:pPr>
              <w:spacing w:after="0" w:line="240" w:lineRule="auto"/>
              <w:ind w:left="0" w:firstLine="0"/>
              <w:rPr>
                <w:rFonts w:ascii="Sassoon Infant Std" w:hAnsi="Sassoon Infant Std"/>
                <w:sz w:val="22"/>
                <w:szCs w:val="20"/>
              </w:rPr>
            </w:pPr>
            <w:r w:rsidRPr="00244A7F">
              <w:rPr>
                <w:rFonts w:ascii="Sassoon Infant Std" w:hAnsi="Sassoon Infant Std"/>
                <w:sz w:val="22"/>
                <w:szCs w:val="20"/>
              </w:rPr>
              <w:t xml:space="preserve">AD876 Vikings begin to settle in </w:t>
            </w:r>
            <w:proofErr w:type="gramStart"/>
            <w:r w:rsidRPr="00244A7F">
              <w:rPr>
                <w:rFonts w:ascii="Sassoon Infant Std" w:hAnsi="Sassoon Infant Std"/>
                <w:sz w:val="22"/>
                <w:szCs w:val="20"/>
              </w:rPr>
              <w:t>England</w:t>
            </w:r>
            <w:proofErr w:type="gramEnd"/>
            <w:r w:rsidRPr="00244A7F">
              <w:rPr>
                <w:rFonts w:ascii="Sassoon Infant Std" w:hAnsi="Sassoon Infant Std"/>
                <w:sz w:val="22"/>
                <w:szCs w:val="20"/>
              </w:rPr>
              <w:t xml:space="preserve"> </w:t>
            </w:r>
          </w:p>
          <w:p w14:paraId="1769D1ED" w14:textId="77777777" w:rsidR="00244A7F" w:rsidRDefault="00244A7F" w:rsidP="00244A7F">
            <w:pPr>
              <w:spacing w:after="0" w:line="240" w:lineRule="auto"/>
              <w:ind w:left="0" w:firstLine="0"/>
              <w:rPr>
                <w:rFonts w:ascii="Sassoon Infant Std" w:hAnsi="Sassoon Infant Std"/>
                <w:sz w:val="22"/>
                <w:szCs w:val="20"/>
              </w:rPr>
            </w:pPr>
            <w:r w:rsidRPr="00244A7F">
              <w:rPr>
                <w:rFonts w:ascii="Sassoon Infant Std" w:hAnsi="Sassoon Infant Std"/>
                <w:sz w:val="22"/>
                <w:szCs w:val="20"/>
              </w:rPr>
              <w:t xml:space="preserve">AD878 King Alfred defeats the Vikings at the Battle of Edington </w:t>
            </w:r>
          </w:p>
          <w:p w14:paraId="1378157C" w14:textId="77777777" w:rsidR="00244A7F" w:rsidRDefault="00244A7F" w:rsidP="00244A7F">
            <w:pPr>
              <w:spacing w:after="0" w:line="240" w:lineRule="auto"/>
              <w:ind w:left="0" w:firstLine="0"/>
              <w:rPr>
                <w:rFonts w:ascii="Sassoon Infant Std" w:hAnsi="Sassoon Infant Std"/>
                <w:sz w:val="22"/>
                <w:szCs w:val="20"/>
              </w:rPr>
            </w:pPr>
            <w:r w:rsidRPr="00244A7F">
              <w:rPr>
                <w:rFonts w:ascii="Sassoon Infant Std" w:hAnsi="Sassoon Infant Std"/>
                <w:sz w:val="22"/>
                <w:szCs w:val="20"/>
              </w:rPr>
              <w:t xml:space="preserve">AD866 A treaty between the Vikings and Alfred divides the country into Alfred’s lands and land controlled by the Vikings. This becomes known as Danelaw. </w:t>
            </w:r>
          </w:p>
          <w:p w14:paraId="35CC6D4B" w14:textId="77777777" w:rsidR="00244A7F" w:rsidRDefault="00244A7F" w:rsidP="00244A7F">
            <w:pPr>
              <w:spacing w:after="0" w:line="240" w:lineRule="auto"/>
              <w:ind w:left="0" w:firstLine="0"/>
              <w:rPr>
                <w:rFonts w:ascii="Sassoon Infant Std" w:hAnsi="Sassoon Infant Std"/>
                <w:sz w:val="22"/>
                <w:szCs w:val="20"/>
              </w:rPr>
            </w:pPr>
            <w:r w:rsidRPr="00244A7F">
              <w:rPr>
                <w:rFonts w:ascii="Sassoon Infant Std" w:hAnsi="Sassoon Infant Std"/>
                <w:sz w:val="22"/>
                <w:szCs w:val="20"/>
              </w:rPr>
              <w:t xml:space="preserve">AD925 Athelstan becomes </w:t>
            </w:r>
            <w:proofErr w:type="gramStart"/>
            <w:r w:rsidRPr="00244A7F">
              <w:rPr>
                <w:rFonts w:ascii="Sassoon Infant Std" w:hAnsi="Sassoon Infant Std"/>
                <w:sz w:val="22"/>
                <w:szCs w:val="20"/>
              </w:rPr>
              <w:t>king</w:t>
            </w:r>
            <w:proofErr w:type="gramEnd"/>
            <w:r w:rsidRPr="00244A7F">
              <w:rPr>
                <w:rFonts w:ascii="Sassoon Infant Std" w:hAnsi="Sassoon Infant Std"/>
                <w:sz w:val="22"/>
                <w:szCs w:val="20"/>
              </w:rPr>
              <w:t xml:space="preserve"> </w:t>
            </w:r>
          </w:p>
          <w:p w14:paraId="00E7D3A5" w14:textId="77777777" w:rsidR="00244A7F" w:rsidRDefault="00244A7F" w:rsidP="00244A7F">
            <w:pPr>
              <w:spacing w:after="0" w:line="240" w:lineRule="auto"/>
              <w:ind w:left="0" w:firstLine="0"/>
              <w:rPr>
                <w:rFonts w:ascii="Sassoon Infant Std" w:hAnsi="Sassoon Infant Std"/>
                <w:sz w:val="22"/>
                <w:szCs w:val="20"/>
              </w:rPr>
            </w:pPr>
            <w:r w:rsidRPr="00244A7F">
              <w:rPr>
                <w:rFonts w:ascii="Sassoon Infant Std" w:hAnsi="Sassoon Infant Std"/>
                <w:sz w:val="22"/>
                <w:szCs w:val="20"/>
              </w:rPr>
              <w:t xml:space="preserve">AD937 Battle of </w:t>
            </w:r>
            <w:proofErr w:type="spellStart"/>
            <w:r w:rsidRPr="00244A7F">
              <w:rPr>
                <w:rFonts w:ascii="Sassoon Infant Std" w:hAnsi="Sassoon Infant Std"/>
                <w:sz w:val="22"/>
                <w:szCs w:val="20"/>
              </w:rPr>
              <w:t>Brunanburh</w:t>
            </w:r>
            <w:proofErr w:type="spellEnd"/>
            <w:r w:rsidRPr="00244A7F">
              <w:rPr>
                <w:rFonts w:ascii="Sassoon Infant Std" w:hAnsi="Sassoon Infant Std"/>
                <w:sz w:val="22"/>
                <w:szCs w:val="20"/>
              </w:rPr>
              <w:t xml:space="preserve">. Athelstan defeats the British, Scots and Vikings and becomes king of all </w:t>
            </w:r>
            <w:proofErr w:type="gramStart"/>
            <w:r w:rsidRPr="00244A7F">
              <w:rPr>
                <w:rFonts w:ascii="Sassoon Infant Std" w:hAnsi="Sassoon Infant Std"/>
                <w:sz w:val="22"/>
                <w:szCs w:val="20"/>
              </w:rPr>
              <w:t>England</w:t>
            </w:r>
            <w:proofErr w:type="gramEnd"/>
            <w:r w:rsidRPr="00244A7F">
              <w:rPr>
                <w:rFonts w:ascii="Sassoon Infant Std" w:hAnsi="Sassoon Infant Std"/>
                <w:sz w:val="22"/>
                <w:szCs w:val="20"/>
              </w:rPr>
              <w:t xml:space="preserve"> </w:t>
            </w:r>
          </w:p>
          <w:p w14:paraId="4E8FAB7A" w14:textId="77777777" w:rsidR="00244A7F" w:rsidRDefault="00244A7F" w:rsidP="00244A7F">
            <w:pPr>
              <w:spacing w:after="0" w:line="240" w:lineRule="auto"/>
              <w:ind w:left="0" w:firstLine="0"/>
              <w:rPr>
                <w:rFonts w:ascii="Sassoon Infant Std" w:hAnsi="Sassoon Infant Std"/>
                <w:sz w:val="22"/>
                <w:szCs w:val="20"/>
              </w:rPr>
            </w:pPr>
            <w:r w:rsidRPr="00244A7F">
              <w:rPr>
                <w:rFonts w:ascii="Sassoon Infant Std" w:hAnsi="Sassoon Infant Std"/>
                <w:sz w:val="22"/>
                <w:szCs w:val="20"/>
              </w:rPr>
              <w:t xml:space="preserve">AD980 A new period of Viking attacks on England AD991 Ethelred starts to pay tribute of money to the Vikings to stop them </w:t>
            </w:r>
            <w:proofErr w:type="gramStart"/>
            <w:r w:rsidRPr="00244A7F">
              <w:rPr>
                <w:rFonts w:ascii="Sassoon Infant Std" w:hAnsi="Sassoon Infant Std"/>
                <w:sz w:val="22"/>
                <w:szCs w:val="20"/>
              </w:rPr>
              <w:t>attacking</w:t>
            </w:r>
            <w:proofErr w:type="gramEnd"/>
            <w:r w:rsidRPr="00244A7F">
              <w:rPr>
                <w:rFonts w:ascii="Sassoon Infant Std" w:hAnsi="Sassoon Infant Std"/>
                <w:sz w:val="22"/>
                <w:szCs w:val="20"/>
              </w:rPr>
              <w:t xml:space="preserve"> </w:t>
            </w:r>
          </w:p>
          <w:p w14:paraId="69A5B1A0" w14:textId="77777777" w:rsidR="00244A7F" w:rsidRDefault="00244A7F" w:rsidP="00244A7F">
            <w:pPr>
              <w:spacing w:after="0" w:line="240" w:lineRule="auto"/>
              <w:ind w:left="0" w:firstLine="0"/>
              <w:rPr>
                <w:rFonts w:ascii="Sassoon Infant Std" w:hAnsi="Sassoon Infant Std"/>
                <w:sz w:val="22"/>
                <w:szCs w:val="20"/>
              </w:rPr>
            </w:pPr>
            <w:r w:rsidRPr="00244A7F">
              <w:rPr>
                <w:rFonts w:ascii="Sassoon Infant Std" w:hAnsi="Sassoon Infant Std"/>
                <w:sz w:val="22"/>
                <w:szCs w:val="20"/>
              </w:rPr>
              <w:lastRenderedPageBreak/>
              <w:t xml:space="preserve">AD1013 Sweyn becomes England’s first Viking king AD1016 King Cnute becomes the King of England AD1042 Edward the Confessor becomes king of </w:t>
            </w:r>
            <w:proofErr w:type="gramStart"/>
            <w:r w:rsidRPr="00244A7F">
              <w:rPr>
                <w:rFonts w:ascii="Sassoon Infant Std" w:hAnsi="Sassoon Infant Std"/>
                <w:sz w:val="22"/>
                <w:szCs w:val="20"/>
              </w:rPr>
              <w:t>England</w:t>
            </w:r>
            <w:proofErr w:type="gramEnd"/>
            <w:r w:rsidRPr="00244A7F">
              <w:rPr>
                <w:rFonts w:ascii="Sassoon Infant Std" w:hAnsi="Sassoon Infant Std"/>
                <w:sz w:val="22"/>
                <w:szCs w:val="20"/>
              </w:rPr>
              <w:t xml:space="preserve"> </w:t>
            </w:r>
          </w:p>
          <w:p w14:paraId="489DC805" w14:textId="78B24248" w:rsidR="00244A7F" w:rsidRPr="00244A7F" w:rsidRDefault="00244A7F" w:rsidP="00244A7F">
            <w:pPr>
              <w:spacing w:after="0" w:line="240" w:lineRule="auto"/>
              <w:ind w:left="0" w:firstLine="0"/>
              <w:rPr>
                <w:rFonts w:ascii="Sassoon Infant Std" w:hAnsi="Sassoon Infant Std"/>
                <w:sz w:val="22"/>
              </w:rPr>
            </w:pPr>
            <w:r w:rsidRPr="00244A7F">
              <w:rPr>
                <w:rFonts w:ascii="Sassoon Infant Std" w:hAnsi="Sassoon Infant Std"/>
                <w:sz w:val="22"/>
                <w:szCs w:val="20"/>
              </w:rPr>
              <w:t>AD1066 Edward the Confessor dies</w:t>
            </w:r>
          </w:p>
        </w:tc>
        <w:tc>
          <w:tcPr>
            <w:tcW w:w="4956" w:type="dxa"/>
            <w:shd w:val="clear" w:color="auto" w:fill="D9D9D9" w:themeFill="background1" w:themeFillShade="D9"/>
          </w:tcPr>
          <w:p w14:paraId="680F3B49" w14:textId="77777777" w:rsidR="00031097" w:rsidRDefault="00031097" w:rsidP="00B240F0">
            <w:pPr>
              <w:ind w:left="0" w:firstLine="0"/>
              <w:rPr>
                <w:rFonts w:ascii="SassoonPrimaryInfant" w:hAnsi="SassoonPrimaryInfant"/>
                <w:sz w:val="22"/>
              </w:rPr>
            </w:pPr>
          </w:p>
        </w:tc>
        <w:tc>
          <w:tcPr>
            <w:tcW w:w="4957" w:type="dxa"/>
            <w:shd w:val="clear" w:color="auto" w:fill="D9D9D9" w:themeFill="background1" w:themeFillShade="D9"/>
          </w:tcPr>
          <w:p w14:paraId="0FE853ED" w14:textId="45AE3E6D" w:rsidR="00031097" w:rsidRDefault="00031097" w:rsidP="00B240F0">
            <w:pPr>
              <w:ind w:left="0" w:firstLine="0"/>
              <w:rPr>
                <w:rFonts w:ascii="SassoonPrimaryInfant" w:hAnsi="SassoonPrimaryInfant"/>
                <w:sz w:val="22"/>
              </w:rPr>
            </w:pPr>
          </w:p>
        </w:tc>
      </w:tr>
    </w:tbl>
    <w:p w14:paraId="25A5954F" w14:textId="77777777" w:rsidR="00FA250A" w:rsidRDefault="00FA250A" w:rsidP="00FA250A">
      <w:pPr>
        <w:spacing w:after="0" w:line="240" w:lineRule="auto"/>
        <w:ind w:left="0" w:right="401" w:firstLine="0"/>
        <w:rPr>
          <w:rFonts w:ascii="SassoonPrimaryInfant" w:hAnsi="SassoonPrimaryInfant" w:cstheme="minorHAnsi"/>
          <w:i/>
          <w:iCs/>
          <w:sz w:val="22"/>
        </w:rPr>
      </w:pPr>
    </w:p>
    <w:tbl>
      <w:tblPr>
        <w:tblStyle w:val="TableGrid"/>
        <w:tblW w:w="0" w:type="auto"/>
        <w:tblInd w:w="10" w:type="dxa"/>
        <w:tblLook w:val="04A0" w:firstRow="1" w:lastRow="0" w:firstColumn="1" w:lastColumn="0" w:noHBand="0" w:noVBand="1"/>
      </w:tblPr>
      <w:tblGrid>
        <w:gridCol w:w="4956"/>
        <w:gridCol w:w="4956"/>
        <w:gridCol w:w="4957"/>
      </w:tblGrid>
      <w:tr w:rsidR="00E14DBD" w14:paraId="795EF3E2" w14:textId="77777777" w:rsidTr="00B240F0">
        <w:tc>
          <w:tcPr>
            <w:tcW w:w="14869" w:type="dxa"/>
            <w:gridSpan w:val="3"/>
            <w:shd w:val="clear" w:color="auto" w:fill="CC99FF"/>
          </w:tcPr>
          <w:p w14:paraId="63A984F7" w14:textId="77777777" w:rsidR="00E14DBD" w:rsidRPr="004A5470" w:rsidRDefault="00E14DBD" w:rsidP="00B240F0">
            <w:pPr>
              <w:ind w:left="0" w:firstLine="0"/>
              <w:rPr>
                <w:rFonts w:ascii="Sassoon Infant Std" w:hAnsi="Sassoon Infant Std"/>
                <w:b/>
                <w:bCs/>
                <w:szCs w:val="24"/>
              </w:rPr>
            </w:pPr>
            <w:r>
              <w:rPr>
                <w:rFonts w:ascii="Sassoon Infant Std" w:hAnsi="Sassoon Infant Std"/>
                <w:b/>
                <w:bCs/>
                <w:szCs w:val="24"/>
              </w:rPr>
              <w:t>KEY PEOPLE</w:t>
            </w:r>
          </w:p>
        </w:tc>
      </w:tr>
      <w:tr w:rsidR="00031097" w14:paraId="21E7546F" w14:textId="77777777" w:rsidTr="00031097">
        <w:tc>
          <w:tcPr>
            <w:tcW w:w="4956" w:type="dxa"/>
          </w:tcPr>
          <w:p w14:paraId="5A3959A2" w14:textId="0F1EEB9C" w:rsidR="00031097" w:rsidRPr="009552C7" w:rsidRDefault="00244A7F" w:rsidP="00B240F0">
            <w:pPr>
              <w:ind w:left="0" w:firstLine="0"/>
              <w:rPr>
                <w:rFonts w:ascii="Sassoon Infant Std" w:hAnsi="Sassoon Infant Std"/>
                <w:sz w:val="22"/>
              </w:rPr>
            </w:pPr>
            <w:r w:rsidRPr="009552C7">
              <w:rPr>
                <w:rFonts w:ascii="Sassoon Infant Std" w:hAnsi="Sassoon Infant Std"/>
                <w:sz w:val="22"/>
              </w:rPr>
              <w:t>King Alfred, Ethelred, King Cnute, Edward the Confessor</w:t>
            </w:r>
          </w:p>
        </w:tc>
        <w:tc>
          <w:tcPr>
            <w:tcW w:w="4956" w:type="dxa"/>
            <w:shd w:val="clear" w:color="auto" w:fill="D9D9D9" w:themeFill="background1" w:themeFillShade="D9"/>
          </w:tcPr>
          <w:p w14:paraId="65308247" w14:textId="77777777" w:rsidR="00031097" w:rsidRDefault="00031097" w:rsidP="00B240F0">
            <w:pPr>
              <w:ind w:left="0" w:firstLine="0"/>
              <w:rPr>
                <w:rFonts w:ascii="SassoonPrimaryInfant" w:hAnsi="SassoonPrimaryInfant"/>
                <w:sz w:val="22"/>
              </w:rPr>
            </w:pPr>
          </w:p>
        </w:tc>
        <w:tc>
          <w:tcPr>
            <w:tcW w:w="4957" w:type="dxa"/>
            <w:shd w:val="clear" w:color="auto" w:fill="D9D9D9" w:themeFill="background1" w:themeFillShade="D9"/>
          </w:tcPr>
          <w:p w14:paraId="4ABF247B" w14:textId="6B8B4DEC" w:rsidR="00031097" w:rsidRDefault="00031097" w:rsidP="00B240F0">
            <w:pPr>
              <w:ind w:left="0" w:firstLine="0"/>
              <w:rPr>
                <w:rFonts w:ascii="SassoonPrimaryInfant" w:hAnsi="SassoonPrimaryInfant"/>
                <w:sz w:val="22"/>
              </w:rPr>
            </w:pPr>
          </w:p>
        </w:tc>
      </w:tr>
    </w:tbl>
    <w:p w14:paraId="1168646B" w14:textId="77777777" w:rsidR="00FA250A" w:rsidRDefault="00FA250A" w:rsidP="00FA250A">
      <w:pPr>
        <w:spacing w:after="0" w:line="240" w:lineRule="auto"/>
        <w:ind w:left="0" w:right="401" w:firstLine="0"/>
        <w:rPr>
          <w:rFonts w:ascii="SassoonPrimaryInfant" w:hAnsi="SassoonPrimaryInfant" w:cstheme="minorHAnsi"/>
          <w:i/>
          <w:iCs/>
          <w:sz w:val="22"/>
        </w:rPr>
      </w:pPr>
    </w:p>
    <w:p w14:paraId="12456C1C" w14:textId="77777777" w:rsidR="00FA250A" w:rsidRDefault="00FA250A" w:rsidP="00FA250A">
      <w:pPr>
        <w:spacing w:after="0" w:line="240" w:lineRule="auto"/>
        <w:ind w:left="0" w:right="401" w:firstLine="0"/>
        <w:rPr>
          <w:rFonts w:ascii="SassoonPrimaryInfant" w:hAnsi="SassoonPrimaryInfant" w:cstheme="minorHAnsi"/>
          <w:i/>
          <w:iCs/>
          <w:sz w:val="22"/>
        </w:rPr>
      </w:pPr>
    </w:p>
    <w:p w14:paraId="3D76F465"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39C4EF88"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73CFB1A5"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6324F391"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08A73660"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0425924C"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7483C3A4"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4A4AD532"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78408D7A"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5EAE122B"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189D25FF"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7E9D5217"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1E8CE652"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4885DA94"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119310C3"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022D3AE5"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54303AEB"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17C0CBCD"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603F399B"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1C7BF353"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60057C8C"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7558CFEE"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5A8949E6" w14:textId="77777777" w:rsidR="009552C7" w:rsidRDefault="009552C7" w:rsidP="00FA250A">
      <w:pPr>
        <w:spacing w:after="0" w:line="240" w:lineRule="auto"/>
        <w:ind w:left="0" w:right="401" w:firstLine="0"/>
        <w:rPr>
          <w:rFonts w:ascii="SassoonPrimaryInfant" w:hAnsi="SassoonPrimaryInfant" w:cstheme="minorHAnsi"/>
          <w:i/>
          <w:iCs/>
          <w:sz w:val="22"/>
        </w:rPr>
      </w:pPr>
    </w:p>
    <w:p w14:paraId="2025A7BD" w14:textId="77777777" w:rsidR="00FA250A" w:rsidRDefault="00FA250A" w:rsidP="00FA250A">
      <w:pPr>
        <w:spacing w:after="0" w:line="240" w:lineRule="auto"/>
        <w:ind w:left="0" w:right="401" w:firstLine="0"/>
        <w:rPr>
          <w:rFonts w:ascii="SassoonPrimaryInfant" w:hAnsi="SassoonPrimaryInfant" w:cstheme="minorHAnsi"/>
          <w:i/>
          <w:iCs/>
          <w:sz w:val="22"/>
        </w:rPr>
      </w:pPr>
    </w:p>
    <w:p w14:paraId="3460A672" w14:textId="3BFFE3F8" w:rsidR="00FA250A" w:rsidRDefault="00FA250A" w:rsidP="00FA250A">
      <w:pPr>
        <w:spacing w:after="0" w:line="240" w:lineRule="auto"/>
        <w:ind w:left="0" w:right="401" w:firstLine="0"/>
        <w:rPr>
          <w:rFonts w:ascii="SassoonPrimaryInfant" w:hAnsi="SassoonPrimaryInfant" w:cstheme="minorHAnsi"/>
          <w:b/>
          <w:bCs/>
          <w:szCs w:val="24"/>
        </w:rPr>
      </w:pPr>
      <w:r>
        <w:rPr>
          <w:rFonts w:ascii="SassoonPrimaryInfant" w:hAnsi="SassoonPrimaryInfant" w:cstheme="minorHAnsi"/>
          <w:b/>
          <w:bCs/>
          <w:szCs w:val="24"/>
        </w:rPr>
        <w:lastRenderedPageBreak/>
        <w:t>YEAR 5</w:t>
      </w:r>
    </w:p>
    <w:p w14:paraId="4A7C4972" w14:textId="59757065" w:rsidR="00FA250A" w:rsidRDefault="00FA250A" w:rsidP="00FA250A">
      <w:pPr>
        <w:spacing w:after="0" w:line="240" w:lineRule="auto"/>
        <w:ind w:left="0" w:right="401" w:firstLine="0"/>
        <w:rPr>
          <w:rFonts w:ascii="SassoonPrimaryInfant" w:hAnsi="SassoonPrimaryInfant" w:cstheme="minorHAnsi"/>
          <w:b/>
          <w:bCs/>
          <w:szCs w:val="24"/>
        </w:rPr>
      </w:pPr>
      <w:r>
        <w:rPr>
          <w:rFonts w:ascii="SassoonPrimaryInfant" w:hAnsi="SassoonPrimaryInfant" w:cstheme="minorHAnsi"/>
          <w:b/>
          <w:bCs/>
          <w:szCs w:val="24"/>
        </w:rPr>
        <w:t>KEY KNOWLEDGE IN YEAR 5</w:t>
      </w:r>
    </w:p>
    <w:p w14:paraId="6F2B6032" w14:textId="77777777" w:rsidR="00E16F49" w:rsidRDefault="00E16F49" w:rsidP="00FA250A">
      <w:pPr>
        <w:spacing w:after="0" w:line="240" w:lineRule="auto"/>
        <w:ind w:left="0" w:right="401" w:firstLine="0"/>
        <w:rPr>
          <w:rFonts w:ascii="SassoonPrimaryInfant" w:hAnsi="SassoonPrimaryInfant" w:cstheme="minorHAnsi"/>
          <w:b/>
          <w:bCs/>
          <w:szCs w:val="24"/>
        </w:rPr>
      </w:pPr>
    </w:p>
    <w:p w14:paraId="203C052E" w14:textId="77777777" w:rsidR="00FA250A" w:rsidRDefault="00FA250A" w:rsidP="00FA250A">
      <w:pPr>
        <w:spacing w:after="0" w:line="240" w:lineRule="auto"/>
        <w:ind w:left="0" w:right="401" w:firstLine="0"/>
        <w:rPr>
          <w:rFonts w:ascii="SassoonPrimaryInfant" w:hAnsi="SassoonPrimaryInfant" w:cstheme="minorHAnsi"/>
          <w:b/>
          <w:bCs/>
          <w:szCs w:val="24"/>
        </w:rPr>
      </w:pPr>
    </w:p>
    <w:tbl>
      <w:tblPr>
        <w:tblW w:w="1357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3574"/>
      </w:tblGrid>
      <w:tr w:rsidR="00E16F49" w:rsidRPr="00E16F49" w14:paraId="3D68D317" w14:textId="77777777" w:rsidTr="00E16F49">
        <w:trPr>
          <w:trHeight w:val="505"/>
        </w:trPr>
        <w:tc>
          <w:tcPr>
            <w:tcW w:w="13574" w:type="dxa"/>
            <w:tcBorders>
              <w:top w:val="single" w:sz="6" w:space="0" w:color="000000"/>
              <w:left w:val="single" w:sz="6" w:space="0" w:color="000000"/>
              <w:bottom w:val="single" w:sz="6" w:space="0" w:color="000000"/>
              <w:right w:val="single" w:sz="6" w:space="0" w:color="000000"/>
            </w:tcBorders>
            <w:shd w:val="clear" w:color="auto" w:fill="7C5FA1"/>
            <w:hideMark/>
          </w:tcPr>
          <w:p w14:paraId="02A98BE7" w14:textId="77777777" w:rsidR="00E16F49" w:rsidRPr="00E16F49" w:rsidRDefault="00E16F49" w:rsidP="00E16F49">
            <w:pPr>
              <w:spacing w:after="0" w:line="240" w:lineRule="auto"/>
              <w:ind w:left="0" w:firstLine="0"/>
              <w:textAlignment w:val="baseline"/>
              <w:rPr>
                <w:rFonts w:ascii="Sassoon Infant Std" w:eastAsia="Times New Roman" w:hAnsi="Sassoon Infant Std" w:cs="Times New Roman"/>
                <w:color w:val="auto"/>
                <w:szCs w:val="24"/>
              </w:rPr>
            </w:pPr>
            <w:r w:rsidRPr="00E16F49">
              <w:rPr>
                <w:rFonts w:ascii="Sassoon Infant Std" w:eastAsia="Times New Roman" w:hAnsi="Sassoon Infant Std" w:cs="Times New Roman"/>
                <w:b/>
                <w:bCs/>
                <w:color w:val="FFFFFF"/>
                <w:szCs w:val="24"/>
              </w:rPr>
              <w:t>Year 5 History Sticky Knowledge </w:t>
            </w:r>
            <w:r w:rsidRPr="00E16F49">
              <w:rPr>
                <w:rFonts w:ascii="Sassoon Infant Std" w:eastAsia="Times New Roman" w:hAnsi="Sassoon Infant Std" w:cs="Times New Roman"/>
                <w:color w:val="FFFFFF"/>
                <w:szCs w:val="24"/>
              </w:rPr>
              <w:t> </w:t>
            </w:r>
          </w:p>
        </w:tc>
      </w:tr>
      <w:tr w:rsidR="00E16F49" w:rsidRPr="00E16F49" w14:paraId="653CB83D" w14:textId="77777777" w:rsidTr="00E16F49">
        <w:trPr>
          <w:trHeight w:val="503"/>
        </w:trPr>
        <w:tc>
          <w:tcPr>
            <w:tcW w:w="13574" w:type="dxa"/>
            <w:tcBorders>
              <w:top w:val="single" w:sz="6" w:space="0" w:color="000000"/>
              <w:left w:val="single" w:sz="6" w:space="0" w:color="000000"/>
              <w:bottom w:val="single" w:sz="6" w:space="0" w:color="000000"/>
              <w:right w:val="single" w:sz="6" w:space="0" w:color="000000"/>
            </w:tcBorders>
            <w:shd w:val="clear" w:color="auto" w:fill="auto"/>
            <w:hideMark/>
          </w:tcPr>
          <w:p w14:paraId="7976FFB5" w14:textId="1D89B61F" w:rsidR="00E16F49" w:rsidRPr="00E16F49" w:rsidRDefault="00E16F49" w:rsidP="00896A14">
            <w:pPr>
              <w:numPr>
                <w:ilvl w:val="0"/>
                <w:numId w:val="42"/>
              </w:numPr>
              <w:spacing w:after="0" w:line="240" w:lineRule="auto"/>
              <w:ind w:left="1080" w:firstLine="0"/>
              <w:textAlignment w:val="baseline"/>
              <w:rPr>
                <w:rFonts w:ascii="Sassoon Infant Std" w:eastAsia="Times New Roman" w:hAnsi="Sassoon Infant Std" w:cs="Times New Roman"/>
                <w:color w:val="auto"/>
                <w:szCs w:val="24"/>
              </w:rPr>
            </w:pPr>
            <w:r w:rsidRPr="00E16F49">
              <w:rPr>
                <w:rFonts w:ascii="Sassoon Infant Std" w:eastAsia="Times New Roman" w:hAnsi="Sassoon Infant Std" w:cs="Times New Roman"/>
                <w:color w:val="auto"/>
                <w:szCs w:val="24"/>
              </w:rPr>
              <w:t>Know about the key features of Ancient Egypt</w:t>
            </w:r>
          </w:p>
        </w:tc>
      </w:tr>
      <w:tr w:rsidR="00E16F49" w:rsidRPr="00E16F49" w14:paraId="52EE59DF" w14:textId="77777777" w:rsidTr="00E16F49">
        <w:trPr>
          <w:trHeight w:val="455"/>
        </w:trPr>
        <w:tc>
          <w:tcPr>
            <w:tcW w:w="13574" w:type="dxa"/>
            <w:tcBorders>
              <w:top w:val="single" w:sz="6" w:space="0" w:color="000000"/>
              <w:left w:val="single" w:sz="6" w:space="0" w:color="000000"/>
              <w:bottom w:val="single" w:sz="6" w:space="0" w:color="000000"/>
              <w:right w:val="single" w:sz="6" w:space="0" w:color="000000"/>
            </w:tcBorders>
            <w:shd w:val="clear" w:color="auto" w:fill="auto"/>
            <w:hideMark/>
          </w:tcPr>
          <w:p w14:paraId="6574F52B" w14:textId="77777777" w:rsidR="00E16F49" w:rsidRPr="00E16F49" w:rsidRDefault="00E16F49" w:rsidP="00896A14">
            <w:pPr>
              <w:numPr>
                <w:ilvl w:val="0"/>
                <w:numId w:val="43"/>
              </w:numPr>
              <w:spacing w:after="0" w:line="240" w:lineRule="auto"/>
              <w:ind w:left="1080" w:firstLine="0"/>
              <w:textAlignment w:val="baseline"/>
              <w:rPr>
                <w:rFonts w:ascii="Sassoon Infant Std" w:eastAsia="Times New Roman" w:hAnsi="Sassoon Infant Std" w:cs="Times New Roman"/>
                <w:color w:val="auto"/>
                <w:szCs w:val="24"/>
              </w:rPr>
            </w:pPr>
            <w:r w:rsidRPr="00E16F49">
              <w:rPr>
                <w:rFonts w:ascii="Sassoon Infant Std" w:eastAsia="Times New Roman" w:hAnsi="Sassoon Infant Std" w:cs="Times New Roman"/>
                <w:color w:val="auto"/>
                <w:szCs w:val="24"/>
              </w:rPr>
              <w:t>Know how the lives of wealthy people were different from the lives of poorer people </w:t>
            </w:r>
          </w:p>
        </w:tc>
      </w:tr>
      <w:tr w:rsidR="00E16F49" w:rsidRPr="00E16F49" w14:paraId="56A7BDF3" w14:textId="77777777" w:rsidTr="00A50C58">
        <w:trPr>
          <w:trHeight w:val="413"/>
        </w:trPr>
        <w:tc>
          <w:tcPr>
            <w:tcW w:w="13574" w:type="dxa"/>
            <w:tcBorders>
              <w:top w:val="single" w:sz="6" w:space="0" w:color="000000"/>
              <w:left w:val="single" w:sz="6" w:space="0" w:color="000000"/>
              <w:bottom w:val="single" w:sz="6" w:space="0" w:color="000000"/>
              <w:right w:val="single" w:sz="6" w:space="0" w:color="000000"/>
            </w:tcBorders>
            <w:shd w:val="clear" w:color="auto" w:fill="auto"/>
          </w:tcPr>
          <w:p w14:paraId="1CFAA564" w14:textId="3F8DD165" w:rsidR="00E16F49" w:rsidRPr="00E16F49" w:rsidRDefault="00130BC4" w:rsidP="00896A14">
            <w:pPr>
              <w:numPr>
                <w:ilvl w:val="0"/>
                <w:numId w:val="44"/>
              </w:numPr>
              <w:spacing w:after="0" w:line="240" w:lineRule="auto"/>
              <w:ind w:firstLine="0"/>
              <w:textAlignment w:val="baseline"/>
              <w:rPr>
                <w:rFonts w:ascii="Sassoon Infant Std" w:eastAsia="Times New Roman" w:hAnsi="Sassoon Infant Std" w:cs="Times New Roman"/>
                <w:color w:val="auto"/>
                <w:szCs w:val="24"/>
              </w:rPr>
            </w:pPr>
            <w:r w:rsidRPr="0095107E">
              <w:rPr>
                <w:rStyle w:val="normaltextrun"/>
                <w:rFonts w:ascii="Sassoon Infant Std" w:hAnsi="Sassoon Infant Std"/>
                <w:szCs w:val="24"/>
                <w:shd w:val="clear" w:color="auto" w:fill="FFFFFF"/>
              </w:rPr>
              <w:t>Know how to place features of historical events and people from the past societies and periods in a chronological framework</w:t>
            </w:r>
            <w:r w:rsidRPr="0095107E">
              <w:rPr>
                <w:rStyle w:val="eop"/>
                <w:rFonts w:ascii="Sassoon Infant Std" w:hAnsi="Sassoon Infant Std"/>
                <w:szCs w:val="24"/>
                <w:shd w:val="clear" w:color="auto" w:fill="FFFFFF"/>
              </w:rPr>
              <w:t> </w:t>
            </w:r>
          </w:p>
        </w:tc>
      </w:tr>
      <w:tr w:rsidR="00A327E6" w:rsidRPr="00E16F49" w14:paraId="01FDA7F2" w14:textId="77777777" w:rsidTr="00A50C58">
        <w:trPr>
          <w:trHeight w:val="413"/>
        </w:trPr>
        <w:tc>
          <w:tcPr>
            <w:tcW w:w="13574" w:type="dxa"/>
            <w:tcBorders>
              <w:top w:val="single" w:sz="6" w:space="0" w:color="000000"/>
              <w:left w:val="single" w:sz="6" w:space="0" w:color="000000"/>
              <w:bottom w:val="single" w:sz="6" w:space="0" w:color="000000"/>
              <w:right w:val="single" w:sz="6" w:space="0" w:color="000000"/>
            </w:tcBorders>
            <w:shd w:val="clear" w:color="auto" w:fill="auto"/>
          </w:tcPr>
          <w:p w14:paraId="24879F79" w14:textId="64FE5F6B" w:rsidR="00A327E6" w:rsidRPr="0095107E" w:rsidRDefault="00A327E6" w:rsidP="00896A14">
            <w:pPr>
              <w:numPr>
                <w:ilvl w:val="0"/>
                <w:numId w:val="44"/>
              </w:numPr>
              <w:spacing w:after="0" w:line="240" w:lineRule="auto"/>
              <w:ind w:firstLine="0"/>
              <w:textAlignment w:val="baseline"/>
              <w:rPr>
                <w:rStyle w:val="normaltextrun"/>
                <w:rFonts w:ascii="Sassoon Infant Std" w:hAnsi="Sassoon Infant Std"/>
                <w:szCs w:val="24"/>
                <w:shd w:val="clear" w:color="auto" w:fill="FFFFFF"/>
              </w:rPr>
            </w:pPr>
            <w:r>
              <w:rPr>
                <w:rStyle w:val="normaltextrun"/>
                <w:rFonts w:ascii="Sassoon Infant Std" w:hAnsi="Sassoon Infant Std"/>
                <w:szCs w:val="24"/>
                <w:shd w:val="clear" w:color="auto" w:fill="FFFFFF"/>
              </w:rPr>
              <w:t>Know about reliable and unreliable sources</w:t>
            </w:r>
          </w:p>
        </w:tc>
      </w:tr>
      <w:tr w:rsidR="00DB19B9" w:rsidRPr="00E16F49" w14:paraId="4D86A530" w14:textId="77777777" w:rsidTr="00E16F49">
        <w:trPr>
          <w:trHeight w:val="413"/>
        </w:trPr>
        <w:tc>
          <w:tcPr>
            <w:tcW w:w="13574" w:type="dxa"/>
            <w:tcBorders>
              <w:top w:val="single" w:sz="6" w:space="0" w:color="000000"/>
              <w:left w:val="single" w:sz="6" w:space="0" w:color="000000"/>
              <w:bottom w:val="single" w:sz="6" w:space="0" w:color="000000"/>
              <w:right w:val="single" w:sz="6" w:space="0" w:color="000000"/>
            </w:tcBorders>
            <w:shd w:val="clear" w:color="auto" w:fill="auto"/>
          </w:tcPr>
          <w:p w14:paraId="532BAC87" w14:textId="23D0A427" w:rsidR="00DB19B9" w:rsidRPr="00DB19B9" w:rsidRDefault="00130BC4" w:rsidP="00896A14">
            <w:pPr>
              <w:numPr>
                <w:ilvl w:val="0"/>
                <w:numId w:val="44"/>
              </w:numPr>
              <w:spacing w:after="0" w:line="240" w:lineRule="auto"/>
              <w:ind w:firstLine="0"/>
              <w:textAlignment w:val="baseline"/>
              <w:rPr>
                <w:rFonts w:ascii="Sassoon Infant Std" w:eastAsia="Times New Roman" w:hAnsi="Sassoon Infant Std" w:cs="Times New Roman"/>
                <w:color w:val="auto"/>
                <w:szCs w:val="24"/>
              </w:rPr>
            </w:pPr>
            <w:r>
              <w:rPr>
                <w:rFonts w:ascii="Sassoon Infant Std" w:eastAsia="Times New Roman" w:hAnsi="Sassoon Infant Std" w:cs="Times New Roman"/>
                <w:color w:val="auto"/>
                <w:szCs w:val="24"/>
              </w:rPr>
              <w:t xml:space="preserve">Know </w:t>
            </w:r>
            <w:r w:rsidR="00374085">
              <w:rPr>
                <w:rFonts w:ascii="Sassoon Infant Std" w:eastAsia="Times New Roman" w:hAnsi="Sassoon Infant Std" w:cs="Times New Roman"/>
                <w:color w:val="auto"/>
                <w:szCs w:val="24"/>
              </w:rPr>
              <w:t>about the importance of religion in the lives of Ancient Egyptians</w:t>
            </w:r>
            <w:r w:rsidR="00A9361F">
              <w:rPr>
                <w:rFonts w:ascii="Sassoon Infant Std" w:eastAsia="Times New Roman" w:hAnsi="Sassoon Infant Std" w:cs="Times New Roman"/>
                <w:color w:val="auto"/>
                <w:szCs w:val="24"/>
              </w:rPr>
              <w:t xml:space="preserve"> and how this led to pyramids, tombs and mummies</w:t>
            </w:r>
          </w:p>
        </w:tc>
      </w:tr>
    </w:tbl>
    <w:p w14:paraId="34A15BF4" w14:textId="77777777" w:rsidR="00FA250A" w:rsidRDefault="00FA250A" w:rsidP="00FA250A">
      <w:pPr>
        <w:spacing w:after="0" w:line="240" w:lineRule="auto"/>
        <w:ind w:left="0" w:right="401" w:firstLine="0"/>
        <w:rPr>
          <w:rFonts w:ascii="SassoonPrimaryInfant" w:hAnsi="SassoonPrimaryInfant" w:cstheme="minorHAnsi"/>
          <w:b/>
          <w:bCs/>
          <w:szCs w:val="24"/>
        </w:rPr>
      </w:pPr>
    </w:p>
    <w:p w14:paraId="3DE85B0F" w14:textId="77777777" w:rsidR="00633703" w:rsidRDefault="00633703" w:rsidP="00FA250A">
      <w:pPr>
        <w:spacing w:after="0" w:line="240" w:lineRule="auto"/>
        <w:ind w:left="0" w:right="401" w:firstLine="0"/>
        <w:rPr>
          <w:rFonts w:ascii="SassoonPrimaryInfant" w:hAnsi="SassoonPrimaryInfant" w:cstheme="minorHAnsi"/>
          <w:b/>
          <w:bCs/>
          <w:szCs w:val="24"/>
        </w:rPr>
      </w:pPr>
    </w:p>
    <w:tbl>
      <w:tblPr>
        <w:tblStyle w:val="TableGrid"/>
        <w:tblpPr w:leftFromText="180" w:rightFromText="180" w:vertAnchor="text" w:horzAnchor="margin" w:tblpY="161"/>
        <w:tblOverlap w:val="never"/>
        <w:tblW w:w="0" w:type="auto"/>
        <w:tblLook w:val="04A0" w:firstRow="1" w:lastRow="0" w:firstColumn="1" w:lastColumn="0" w:noHBand="0" w:noVBand="1"/>
      </w:tblPr>
      <w:tblGrid>
        <w:gridCol w:w="4950"/>
        <w:gridCol w:w="4950"/>
        <w:gridCol w:w="4951"/>
      </w:tblGrid>
      <w:tr w:rsidR="00E73977" w14:paraId="35F0F0AA" w14:textId="77777777" w:rsidTr="002E69E3">
        <w:tc>
          <w:tcPr>
            <w:tcW w:w="14851" w:type="dxa"/>
            <w:gridSpan w:val="3"/>
            <w:shd w:val="clear" w:color="auto" w:fill="CC99FF"/>
          </w:tcPr>
          <w:p w14:paraId="65A9961E" w14:textId="33483B9C" w:rsidR="00E73977" w:rsidRDefault="00E73977" w:rsidP="00B240F0">
            <w:pPr>
              <w:ind w:left="0" w:firstLine="0"/>
              <w:rPr>
                <w:rFonts w:ascii="Sassoon Infant Std" w:hAnsi="Sassoon Infant Std"/>
                <w:b/>
                <w:bCs/>
                <w:szCs w:val="24"/>
              </w:rPr>
            </w:pPr>
            <w:r>
              <w:rPr>
                <w:rFonts w:ascii="Sassoon Infant Std" w:hAnsi="Sassoon Infant Std"/>
                <w:b/>
                <w:bCs/>
                <w:szCs w:val="24"/>
              </w:rPr>
              <w:t>KEY VOCABULARY</w:t>
            </w:r>
          </w:p>
        </w:tc>
      </w:tr>
      <w:tr w:rsidR="00E73977" w14:paraId="016252B4" w14:textId="77777777" w:rsidTr="009A5595">
        <w:tc>
          <w:tcPr>
            <w:tcW w:w="4950" w:type="dxa"/>
            <w:shd w:val="clear" w:color="auto" w:fill="CCCCFF"/>
          </w:tcPr>
          <w:p w14:paraId="6948A62C" w14:textId="509C96CE" w:rsidR="00E73977" w:rsidRDefault="00E73977" w:rsidP="00B240F0">
            <w:pPr>
              <w:ind w:left="0" w:firstLine="0"/>
              <w:rPr>
                <w:rFonts w:ascii="Sassoon Infant Std" w:hAnsi="Sassoon Infant Std"/>
                <w:b/>
                <w:bCs/>
                <w:szCs w:val="24"/>
              </w:rPr>
            </w:pPr>
            <w:r>
              <w:rPr>
                <w:rFonts w:ascii="Sassoon Infant Std" w:hAnsi="Sassoon Infant Std"/>
                <w:b/>
                <w:bCs/>
                <w:szCs w:val="24"/>
              </w:rPr>
              <w:t>AUTUMN</w:t>
            </w:r>
          </w:p>
        </w:tc>
        <w:tc>
          <w:tcPr>
            <w:tcW w:w="4950" w:type="dxa"/>
            <w:shd w:val="clear" w:color="auto" w:fill="CCCCFF"/>
          </w:tcPr>
          <w:p w14:paraId="231BDD6C" w14:textId="6227C1CF" w:rsidR="00E73977" w:rsidRDefault="00E73977" w:rsidP="00B240F0">
            <w:pPr>
              <w:ind w:left="0" w:firstLine="0"/>
              <w:rPr>
                <w:rFonts w:ascii="Sassoon Infant Std" w:hAnsi="Sassoon Infant Std"/>
                <w:b/>
                <w:bCs/>
                <w:szCs w:val="24"/>
              </w:rPr>
            </w:pPr>
            <w:r>
              <w:rPr>
                <w:rFonts w:ascii="Sassoon Infant Std" w:hAnsi="Sassoon Infant Std"/>
                <w:b/>
                <w:bCs/>
                <w:szCs w:val="24"/>
              </w:rPr>
              <w:t>SPRING</w:t>
            </w:r>
          </w:p>
        </w:tc>
        <w:tc>
          <w:tcPr>
            <w:tcW w:w="4951" w:type="dxa"/>
            <w:shd w:val="clear" w:color="auto" w:fill="CCCCFF"/>
          </w:tcPr>
          <w:p w14:paraId="3B31D26C" w14:textId="24D78515" w:rsidR="00E73977" w:rsidRDefault="00E73977" w:rsidP="00B240F0">
            <w:pPr>
              <w:ind w:left="0" w:firstLine="0"/>
              <w:rPr>
                <w:rFonts w:ascii="Sassoon Infant Std" w:hAnsi="Sassoon Infant Std"/>
                <w:b/>
                <w:bCs/>
                <w:szCs w:val="24"/>
              </w:rPr>
            </w:pPr>
            <w:r>
              <w:rPr>
                <w:rFonts w:ascii="Sassoon Infant Std" w:hAnsi="Sassoon Infant Std"/>
                <w:b/>
                <w:bCs/>
                <w:szCs w:val="24"/>
              </w:rPr>
              <w:t>SUMMER</w:t>
            </w:r>
          </w:p>
        </w:tc>
      </w:tr>
      <w:tr w:rsidR="00E73977" w14:paraId="5A907B86" w14:textId="77777777" w:rsidTr="00E53BAD">
        <w:tc>
          <w:tcPr>
            <w:tcW w:w="4950" w:type="dxa"/>
          </w:tcPr>
          <w:p w14:paraId="584AF671" w14:textId="75DCA456" w:rsidR="00E73977" w:rsidRPr="004E0B29" w:rsidRDefault="005B4085" w:rsidP="00B240F0">
            <w:pPr>
              <w:ind w:left="0" w:firstLine="0"/>
              <w:rPr>
                <w:rFonts w:ascii="Sassoon Infant Std" w:hAnsi="Sassoon Infant Std"/>
                <w:b/>
                <w:bCs/>
                <w:szCs w:val="24"/>
              </w:rPr>
            </w:pPr>
            <w:r w:rsidRPr="004E0B29">
              <w:rPr>
                <w:rFonts w:ascii="Sassoon Infant Std" w:hAnsi="Sassoon Infant Std"/>
              </w:rPr>
              <w:t>Civilisation, pyramid, pharaoh, irrigation, tomb, archaeologist, mummification, artefact, hieroglyphics, afterlife</w:t>
            </w:r>
            <w:r w:rsidR="00E74B1F">
              <w:rPr>
                <w:rFonts w:ascii="Sassoon Infant Std" w:hAnsi="Sassoon Infant Std"/>
              </w:rPr>
              <w:t>, r</w:t>
            </w:r>
            <w:r w:rsidR="00E74B1F" w:rsidRPr="00E74B1F">
              <w:rPr>
                <w:rFonts w:ascii="Sassoon Infant Std" w:hAnsi="Sassoon Infant Std"/>
                <w:sz w:val="22"/>
                <w:szCs w:val="20"/>
              </w:rPr>
              <w:t>itual</w:t>
            </w:r>
            <w:r w:rsidR="00E74B1F">
              <w:rPr>
                <w:rFonts w:ascii="Sassoon Infant Std" w:hAnsi="Sassoon Infant Std"/>
                <w:sz w:val="22"/>
                <w:szCs w:val="20"/>
              </w:rPr>
              <w:t>,</w:t>
            </w:r>
            <w:r w:rsidR="00E74B1F" w:rsidRPr="00E74B1F">
              <w:rPr>
                <w:rFonts w:ascii="Sassoon Infant Std" w:hAnsi="Sassoon Infant Std"/>
                <w:sz w:val="22"/>
                <w:szCs w:val="20"/>
              </w:rPr>
              <w:t xml:space="preserve"> </w:t>
            </w:r>
            <w:r w:rsidR="00E74B1F">
              <w:rPr>
                <w:rFonts w:ascii="Sassoon Infant Std" w:hAnsi="Sassoon Infant Std"/>
                <w:sz w:val="22"/>
                <w:szCs w:val="20"/>
              </w:rPr>
              <w:t>b</w:t>
            </w:r>
            <w:r w:rsidR="00E74B1F" w:rsidRPr="00E74B1F">
              <w:rPr>
                <w:rFonts w:ascii="Sassoon Infant Std" w:hAnsi="Sassoon Infant Std"/>
                <w:sz w:val="22"/>
                <w:szCs w:val="20"/>
              </w:rPr>
              <w:t>urial</w:t>
            </w:r>
            <w:r w:rsidR="00E74B1F">
              <w:rPr>
                <w:rFonts w:ascii="Sassoon Infant Std" w:hAnsi="Sassoon Infant Std"/>
                <w:sz w:val="22"/>
                <w:szCs w:val="20"/>
              </w:rPr>
              <w:t>, c</w:t>
            </w:r>
            <w:r w:rsidR="00E74B1F" w:rsidRPr="00E74B1F">
              <w:rPr>
                <w:rFonts w:ascii="Sassoon Infant Std" w:hAnsi="Sassoon Infant Std"/>
                <w:sz w:val="22"/>
                <w:szCs w:val="20"/>
              </w:rPr>
              <w:t>hamber</w:t>
            </w:r>
            <w:r w:rsidR="00E74B1F">
              <w:rPr>
                <w:rFonts w:ascii="Sassoon Infant Std" w:hAnsi="Sassoon Infant Std"/>
                <w:sz w:val="22"/>
                <w:szCs w:val="20"/>
              </w:rPr>
              <w:t>, p</w:t>
            </w:r>
            <w:r w:rsidR="00E74B1F" w:rsidRPr="00E74B1F">
              <w:rPr>
                <w:rFonts w:ascii="Sassoon Infant Std" w:hAnsi="Sassoon Infant Std"/>
                <w:sz w:val="22"/>
                <w:szCs w:val="20"/>
              </w:rPr>
              <w:t>apyrus</w:t>
            </w:r>
            <w:r w:rsidR="00E74B1F">
              <w:rPr>
                <w:rFonts w:ascii="Sassoon Infant Std" w:hAnsi="Sassoon Infant Std"/>
                <w:sz w:val="22"/>
                <w:szCs w:val="20"/>
              </w:rPr>
              <w:t>,</w:t>
            </w:r>
            <w:r w:rsidR="00E74B1F" w:rsidRPr="00E74B1F">
              <w:rPr>
                <w:rFonts w:ascii="Sassoon Infant Std" w:hAnsi="Sassoon Infant Std"/>
                <w:sz w:val="22"/>
                <w:szCs w:val="20"/>
              </w:rPr>
              <w:t xml:space="preserve"> Shaduf</w:t>
            </w:r>
          </w:p>
        </w:tc>
        <w:tc>
          <w:tcPr>
            <w:tcW w:w="4950" w:type="dxa"/>
            <w:shd w:val="clear" w:color="auto" w:fill="FFFFFF" w:themeFill="background1"/>
          </w:tcPr>
          <w:p w14:paraId="4EDD386C" w14:textId="7C3FAF97" w:rsidR="00E73977" w:rsidRPr="00C848EA" w:rsidRDefault="00C848EA" w:rsidP="00B240F0">
            <w:pPr>
              <w:ind w:left="0" w:firstLine="0"/>
              <w:rPr>
                <w:rFonts w:ascii="Sassoon Infant Std" w:hAnsi="Sassoon Infant Std"/>
                <w:b/>
                <w:bCs/>
                <w:szCs w:val="24"/>
              </w:rPr>
            </w:pPr>
            <w:r w:rsidRPr="00C848EA">
              <w:rPr>
                <w:rFonts w:ascii="Sassoon Infant Std" w:hAnsi="Sassoon Infant Std"/>
                <w:sz w:val="22"/>
                <w:szCs w:val="20"/>
              </w:rPr>
              <w:t>Space</w:t>
            </w:r>
            <w:r>
              <w:rPr>
                <w:rFonts w:ascii="Sassoon Infant Std" w:hAnsi="Sassoon Infant Std"/>
                <w:sz w:val="22"/>
                <w:szCs w:val="20"/>
              </w:rPr>
              <w:t>,</w:t>
            </w:r>
            <w:r w:rsidRPr="00C848EA">
              <w:rPr>
                <w:rFonts w:ascii="Sassoon Infant Std" w:hAnsi="Sassoon Infant Std"/>
                <w:sz w:val="22"/>
                <w:szCs w:val="20"/>
              </w:rPr>
              <w:t xml:space="preserve"> Atmosphere</w:t>
            </w:r>
            <w:r>
              <w:rPr>
                <w:rFonts w:ascii="Sassoon Infant Std" w:hAnsi="Sassoon Infant Std"/>
                <w:sz w:val="22"/>
                <w:szCs w:val="20"/>
              </w:rPr>
              <w:t>,</w:t>
            </w:r>
            <w:r w:rsidRPr="00C848EA">
              <w:rPr>
                <w:rFonts w:ascii="Sassoon Infant Std" w:hAnsi="Sassoon Infant Std"/>
                <w:sz w:val="22"/>
                <w:szCs w:val="20"/>
              </w:rPr>
              <w:t xml:space="preserve"> Cosmos</w:t>
            </w:r>
            <w:r>
              <w:rPr>
                <w:rFonts w:ascii="Sassoon Infant Std" w:hAnsi="Sassoon Infant Std"/>
                <w:sz w:val="22"/>
                <w:szCs w:val="20"/>
              </w:rPr>
              <w:t>,</w:t>
            </w:r>
            <w:r w:rsidRPr="00C848EA">
              <w:rPr>
                <w:rFonts w:ascii="Sassoon Infant Std" w:hAnsi="Sassoon Infant Std"/>
                <w:sz w:val="22"/>
                <w:szCs w:val="20"/>
              </w:rPr>
              <w:t xml:space="preserve"> Galaxy</w:t>
            </w:r>
            <w:r>
              <w:rPr>
                <w:rFonts w:ascii="Sassoon Infant Std" w:hAnsi="Sassoon Infant Std"/>
                <w:sz w:val="22"/>
                <w:szCs w:val="20"/>
              </w:rPr>
              <w:t>,</w:t>
            </w:r>
            <w:r w:rsidRPr="00C848EA">
              <w:rPr>
                <w:rFonts w:ascii="Sassoon Infant Std" w:hAnsi="Sassoon Infant Std"/>
                <w:sz w:val="22"/>
                <w:szCs w:val="20"/>
              </w:rPr>
              <w:t xml:space="preserve"> Astronaut</w:t>
            </w:r>
            <w:r>
              <w:rPr>
                <w:rFonts w:ascii="Sassoon Infant Std" w:hAnsi="Sassoon Infant Std"/>
                <w:sz w:val="22"/>
                <w:szCs w:val="20"/>
              </w:rPr>
              <w:t>,</w:t>
            </w:r>
            <w:r w:rsidRPr="00C848EA">
              <w:rPr>
                <w:rFonts w:ascii="Sassoon Infant Std" w:hAnsi="Sassoon Infant Std"/>
                <w:sz w:val="22"/>
                <w:szCs w:val="20"/>
              </w:rPr>
              <w:t xml:space="preserve"> Cosmonaut</w:t>
            </w:r>
            <w:r>
              <w:rPr>
                <w:rFonts w:ascii="Sassoon Infant Std" w:hAnsi="Sassoon Infant Std"/>
                <w:sz w:val="22"/>
                <w:szCs w:val="20"/>
              </w:rPr>
              <w:t>,</w:t>
            </w:r>
            <w:r w:rsidRPr="00C848EA">
              <w:rPr>
                <w:rFonts w:ascii="Sassoon Infant Std" w:hAnsi="Sassoon Infant Std"/>
                <w:sz w:val="22"/>
                <w:szCs w:val="20"/>
              </w:rPr>
              <w:t xml:space="preserve"> NASA</w:t>
            </w:r>
            <w:r>
              <w:rPr>
                <w:rFonts w:ascii="Sassoon Infant Std" w:hAnsi="Sassoon Infant Std"/>
                <w:sz w:val="22"/>
                <w:szCs w:val="20"/>
              </w:rPr>
              <w:t>,</w:t>
            </w:r>
            <w:r w:rsidRPr="00C848EA">
              <w:rPr>
                <w:rFonts w:ascii="Sassoon Infant Std" w:hAnsi="Sassoon Infant Std"/>
                <w:sz w:val="22"/>
                <w:szCs w:val="20"/>
              </w:rPr>
              <w:t xml:space="preserve"> Moon/lunar</w:t>
            </w:r>
            <w:r>
              <w:rPr>
                <w:rFonts w:ascii="Sassoon Infant Std" w:hAnsi="Sassoon Infant Std"/>
                <w:sz w:val="22"/>
                <w:szCs w:val="20"/>
              </w:rPr>
              <w:t>,</w:t>
            </w:r>
            <w:r w:rsidRPr="00C848EA">
              <w:rPr>
                <w:rFonts w:ascii="Sassoon Infant Std" w:hAnsi="Sassoon Infant Std"/>
                <w:sz w:val="22"/>
                <w:szCs w:val="20"/>
              </w:rPr>
              <w:t xml:space="preserve"> Orbit</w:t>
            </w:r>
            <w:r>
              <w:rPr>
                <w:rFonts w:ascii="Sassoon Infant Std" w:hAnsi="Sassoon Infant Std"/>
                <w:sz w:val="22"/>
                <w:szCs w:val="20"/>
              </w:rPr>
              <w:t>,</w:t>
            </w:r>
            <w:r w:rsidRPr="00C848EA">
              <w:rPr>
                <w:rFonts w:ascii="Sassoon Infant Std" w:hAnsi="Sassoon Infant Std"/>
                <w:sz w:val="22"/>
                <w:szCs w:val="20"/>
              </w:rPr>
              <w:t xml:space="preserve"> Meteor</w:t>
            </w:r>
            <w:r>
              <w:rPr>
                <w:rFonts w:ascii="Sassoon Infant Std" w:hAnsi="Sassoon Infant Std"/>
                <w:sz w:val="22"/>
                <w:szCs w:val="20"/>
              </w:rPr>
              <w:t>,</w:t>
            </w:r>
            <w:r w:rsidRPr="00C848EA">
              <w:rPr>
                <w:rFonts w:ascii="Sassoon Infant Std" w:hAnsi="Sassoon Infant Std"/>
                <w:sz w:val="22"/>
                <w:szCs w:val="20"/>
              </w:rPr>
              <w:t xml:space="preserve"> Rocket</w:t>
            </w:r>
            <w:r>
              <w:rPr>
                <w:rFonts w:ascii="Sassoon Infant Std" w:hAnsi="Sassoon Infant Std"/>
                <w:sz w:val="22"/>
                <w:szCs w:val="20"/>
              </w:rPr>
              <w:t>,</w:t>
            </w:r>
            <w:r w:rsidRPr="00C848EA">
              <w:rPr>
                <w:rFonts w:ascii="Sassoon Infant Std" w:hAnsi="Sassoon Infant Std"/>
                <w:sz w:val="22"/>
                <w:szCs w:val="20"/>
              </w:rPr>
              <w:t xml:space="preserve"> Space Station</w:t>
            </w:r>
            <w:r>
              <w:rPr>
                <w:rFonts w:ascii="Sassoon Infant Std" w:hAnsi="Sassoon Infant Std"/>
                <w:sz w:val="22"/>
                <w:szCs w:val="20"/>
              </w:rPr>
              <w:t xml:space="preserve">, </w:t>
            </w:r>
            <w:r w:rsidRPr="00C848EA">
              <w:rPr>
                <w:rFonts w:ascii="Sassoon Infant Std" w:hAnsi="Sassoon Infant Std"/>
                <w:sz w:val="22"/>
                <w:szCs w:val="20"/>
              </w:rPr>
              <w:t>Rover</w:t>
            </w:r>
            <w:r>
              <w:rPr>
                <w:rFonts w:ascii="Sassoon Infant Std" w:hAnsi="Sassoon Infant Std"/>
                <w:sz w:val="22"/>
                <w:szCs w:val="20"/>
              </w:rPr>
              <w:t>,</w:t>
            </w:r>
            <w:r w:rsidRPr="00C848EA">
              <w:rPr>
                <w:rFonts w:ascii="Sassoon Infant Std" w:hAnsi="Sassoon Infant Std"/>
                <w:sz w:val="22"/>
                <w:szCs w:val="20"/>
              </w:rPr>
              <w:t xml:space="preserve"> Sputni</w:t>
            </w:r>
            <w:r>
              <w:rPr>
                <w:rFonts w:ascii="Sassoon Infant Std" w:hAnsi="Sassoon Infant Std"/>
                <w:sz w:val="22"/>
                <w:szCs w:val="20"/>
              </w:rPr>
              <w:t>k</w:t>
            </w:r>
          </w:p>
        </w:tc>
        <w:tc>
          <w:tcPr>
            <w:tcW w:w="4951" w:type="dxa"/>
          </w:tcPr>
          <w:p w14:paraId="71A4CE6F" w14:textId="5A4339BB" w:rsidR="00E73977" w:rsidRPr="004E0B29" w:rsidRDefault="00E73977" w:rsidP="00B240F0">
            <w:pPr>
              <w:ind w:left="0" w:firstLine="0"/>
              <w:rPr>
                <w:rFonts w:ascii="Sassoon Infant Std" w:hAnsi="Sassoon Infant Std"/>
                <w:b/>
                <w:bCs/>
                <w:szCs w:val="24"/>
              </w:rPr>
            </w:pPr>
            <w:r w:rsidRPr="004E0B29">
              <w:rPr>
                <w:rFonts w:ascii="Sassoon Infant Std" w:hAnsi="Sassoon Infant Std"/>
              </w:rPr>
              <w:t>War of the Roses, Knight, Peasant, Feudal System, Plantagenet, Tudor, Lancaster, Dynasty</w:t>
            </w:r>
            <w:r w:rsidR="00754F5E">
              <w:rPr>
                <w:rFonts w:ascii="Sassoon Infant Std" w:hAnsi="Sassoon Infant Std"/>
              </w:rPr>
              <w:t>, Lancastrians, Yorkists</w:t>
            </w:r>
            <w:r w:rsidR="00A21CD5">
              <w:rPr>
                <w:rFonts w:ascii="Sassoon Infant Std" w:hAnsi="Sassoon Infant Std"/>
              </w:rPr>
              <w:t>, Monarch, Rival, Battle, Rebellion, Burial, Archaeologist</w:t>
            </w:r>
          </w:p>
        </w:tc>
      </w:tr>
    </w:tbl>
    <w:p w14:paraId="39418C8C" w14:textId="77777777" w:rsidR="00633703" w:rsidRDefault="00633703" w:rsidP="00FA250A">
      <w:pPr>
        <w:spacing w:after="0" w:line="240" w:lineRule="auto"/>
        <w:ind w:left="0" w:right="401" w:firstLine="0"/>
        <w:rPr>
          <w:rFonts w:ascii="SassoonPrimaryInfant" w:hAnsi="SassoonPrimaryInfant" w:cstheme="minorHAnsi"/>
          <w:b/>
          <w:bCs/>
          <w:szCs w:val="24"/>
        </w:rPr>
      </w:pPr>
    </w:p>
    <w:tbl>
      <w:tblPr>
        <w:tblStyle w:val="TableGrid"/>
        <w:tblW w:w="0" w:type="auto"/>
        <w:tblInd w:w="10" w:type="dxa"/>
        <w:tblLook w:val="04A0" w:firstRow="1" w:lastRow="0" w:firstColumn="1" w:lastColumn="0" w:noHBand="0" w:noVBand="1"/>
      </w:tblPr>
      <w:tblGrid>
        <w:gridCol w:w="4956"/>
        <w:gridCol w:w="4956"/>
        <w:gridCol w:w="4957"/>
      </w:tblGrid>
      <w:tr w:rsidR="00633703" w14:paraId="32E793FA" w14:textId="77777777" w:rsidTr="00B240F0">
        <w:tc>
          <w:tcPr>
            <w:tcW w:w="14869" w:type="dxa"/>
            <w:gridSpan w:val="3"/>
            <w:shd w:val="clear" w:color="auto" w:fill="CC99FF"/>
          </w:tcPr>
          <w:p w14:paraId="02452D4D" w14:textId="77777777" w:rsidR="00633703" w:rsidRPr="004A5470" w:rsidRDefault="00633703" w:rsidP="00B240F0">
            <w:pPr>
              <w:ind w:left="0" w:firstLine="0"/>
              <w:rPr>
                <w:rFonts w:ascii="Sassoon Infant Std" w:hAnsi="Sassoon Infant Std"/>
                <w:b/>
                <w:bCs/>
                <w:szCs w:val="24"/>
              </w:rPr>
            </w:pPr>
            <w:r>
              <w:rPr>
                <w:rFonts w:ascii="Sassoon Infant Std" w:hAnsi="Sassoon Infant Std"/>
                <w:b/>
                <w:bCs/>
                <w:szCs w:val="24"/>
              </w:rPr>
              <w:t xml:space="preserve">KEY DATES </w:t>
            </w:r>
          </w:p>
        </w:tc>
      </w:tr>
      <w:tr w:rsidR="00B4523D" w14:paraId="0F7604C8" w14:textId="77777777" w:rsidTr="00E53BAD">
        <w:tc>
          <w:tcPr>
            <w:tcW w:w="4956" w:type="dxa"/>
          </w:tcPr>
          <w:p w14:paraId="6ADD29C0" w14:textId="77777777" w:rsidR="00C37A66" w:rsidRDefault="00C37A66" w:rsidP="00C37A66">
            <w:pPr>
              <w:spacing w:after="0" w:line="240" w:lineRule="auto"/>
              <w:ind w:left="0" w:firstLine="0"/>
              <w:rPr>
                <w:rFonts w:ascii="Sassoon Infant Std" w:hAnsi="Sassoon Infant Std"/>
                <w:sz w:val="22"/>
                <w:szCs w:val="20"/>
              </w:rPr>
            </w:pPr>
            <w:r w:rsidRPr="00C37A66">
              <w:rPr>
                <w:rFonts w:ascii="Sassoon Infant Std" w:hAnsi="Sassoon Infant Std"/>
                <w:sz w:val="22"/>
                <w:szCs w:val="20"/>
              </w:rPr>
              <w:t xml:space="preserve">3100 - 2950 BC The Egyptian State is founded. Hieroglyphics are first used. </w:t>
            </w:r>
          </w:p>
          <w:p w14:paraId="335A3942" w14:textId="77777777" w:rsidR="00C37A66" w:rsidRDefault="00C37A66" w:rsidP="00C37A66">
            <w:pPr>
              <w:spacing w:after="0" w:line="240" w:lineRule="auto"/>
              <w:ind w:left="0" w:firstLine="0"/>
              <w:rPr>
                <w:rFonts w:ascii="Sassoon Infant Std" w:hAnsi="Sassoon Infant Std"/>
                <w:sz w:val="22"/>
                <w:szCs w:val="20"/>
              </w:rPr>
            </w:pPr>
            <w:r w:rsidRPr="00C37A66">
              <w:rPr>
                <w:rFonts w:ascii="Sassoon Infant Std" w:hAnsi="Sassoon Infant Std"/>
                <w:sz w:val="22"/>
                <w:szCs w:val="20"/>
              </w:rPr>
              <w:t xml:space="preserve">2950 BC Memphis is built and made the capital of Egypt. </w:t>
            </w:r>
          </w:p>
          <w:p w14:paraId="4709B1DE" w14:textId="77777777" w:rsidR="00C37A66" w:rsidRDefault="00C37A66" w:rsidP="00C37A66">
            <w:pPr>
              <w:spacing w:after="0" w:line="240" w:lineRule="auto"/>
              <w:ind w:left="0" w:firstLine="0"/>
              <w:rPr>
                <w:rFonts w:ascii="Sassoon Infant Std" w:hAnsi="Sassoon Infant Std"/>
                <w:sz w:val="22"/>
                <w:szCs w:val="20"/>
              </w:rPr>
            </w:pPr>
            <w:r w:rsidRPr="00C37A66">
              <w:rPr>
                <w:rFonts w:ascii="Sassoon Infant Std" w:hAnsi="Sassoon Infant Std"/>
                <w:sz w:val="22"/>
                <w:szCs w:val="20"/>
              </w:rPr>
              <w:t xml:space="preserve">2950 - 2575 BC The first Egyptian pyramid, the step pyramid, is built. </w:t>
            </w:r>
          </w:p>
          <w:p w14:paraId="4DEE6AFE" w14:textId="77777777" w:rsidR="00C37A66" w:rsidRDefault="00C37A66" w:rsidP="00C37A66">
            <w:pPr>
              <w:spacing w:after="0" w:line="240" w:lineRule="auto"/>
              <w:ind w:left="0" w:firstLine="0"/>
              <w:rPr>
                <w:rFonts w:ascii="Sassoon Infant Std" w:hAnsi="Sassoon Infant Std"/>
                <w:sz w:val="22"/>
                <w:szCs w:val="20"/>
              </w:rPr>
            </w:pPr>
            <w:r w:rsidRPr="00C37A66">
              <w:rPr>
                <w:rFonts w:ascii="Sassoon Infant Std" w:hAnsi="Sassoon Infant Std"/>
                <w:sz w:val="22"/>
                <w:szCs w:val="20"/>
              </w:rPr>
              <w:lastRenderedPageBreak/>
              <w:t xml:space="preserve">2575 - 2150 BC The Great Pyramids of Egypt are built at Giza and Dahshur. </w:t>
            </w:r>
          </w:p>
          <w:p w14:paraId="53CE1C94" w14:textId="77777777" w:rsidR="00C37A66" w:rsidRDefault="00C37A66" w:rsidP="00C37A66">
            <w:pPr>
              <w:spacing w:after="0" w:line="240" w:lineRule="auto"/>
              <w:ind w:left="0" w:firstLine="0"/>
              <w:rPr>
                <w:rFonts w:ascii="Sassoon Infant Std" w:hAnsi="Sassoon Infant Std"/>
                <w:sz w:val="22"/>
                <w:szCs w:val="20"/>
              </w:rPr>
            </w:pPr>
            <w:r w:rsidRPr="00C37A66">
              <w:rPr>
                <w:rFonts w:ascii="Sassoon Infant Std" w:hAnsi="Sassoon Infant Std"/>
                <w:sz w:val="22"/>
                <w:szCs w:val="20"/>
              </w:rPr>
              <w:t xml:space="preserve">2125 - 1975 BC Egypt is divided into the north and the south. </w:t>
            </w:r>
          </w:p>
          <w:p w14:paraId="08B1CD17" w14:textId="77777777" w:rsidR="00C37A66" w:rsidRDefault="00C37A66" w:rsidP="00C37A66">
            <w:pPr>
              <w:spacing w:after="0" w:line="240" w:lineRule="auto"/>
              <w:ind w:left="0" w:firstLine="0"/>
              <w:rPr>
                <w:rFonts w:ascii="Sassoon Infant Std" w:hAnsi="Sassoon Infant Std"/>
                <w:sz w:val="22"/>
                <w:szCs w:val="20"/>
              </w:rPr>
            </w:pPr>
            <w:r w:rsidRPr="00C37A66">
              <w:rPr>
                <w:rFonts w:ascii="Sassoon Infant Std" w:hAnsi="Sassoon Infant Std"/>
                <w:sz w:val="22"/>
                <w:szCs w:val="20"/>
              </w:rPr>
              <w:t xml:space="preserve">1975 - 1640 BC Egypt is reunited by Mentuhotep II. 1630 - 1520 BC Hyksos rules take control of Delta region. Ahmose eventually </w:t>
            </w:r>
            <w:proofErr w:type="gramStart"/>
            <w:r w:rsidRPr="00C37A66">
              <w:rPr>
                <w:rFonts w:ascii="Sassoon Infant Std" w:hAnsi="Sassoon Infant Std"/>
                <w:sz w:val="22"/>
                <w:szCs w:val="20"/>
              </w:rPr>
              <w:t>expel</w:t>
            </w:r>
            <w:proofErr w:type="gramEnd"/>
            <w:r w:rsidRPr="00C37A66">
              <w:rPr>
                <w:rFonts w:ascii="Sassoon Infant Std" w:hAnsi="Sassoon Infant Std"/>
                <w:sz w:val="22"/>
                <w:szCs w:val="20"/>
              </w:rPr>
              <w:t xml:space="preserve"> the Hyksos from Egypt. </w:t>
            </w:r>
          </w:p>
          <w:p w14:paraId="636F2109" w14:textId="77777777" w:rsidR="00C37A66" w:rsidRDefault="00C37A66" w:rsidP="00C37A66">
            <w:pPr>
              <w:spacing w:after="0" w:line="240" w:lineRule="auto"/>
              <w:ind w:left="0" w:firstLine="0"/>
              <w:rPr>
                <w:rFonts w:ascii="Sassoon Infant Std" w:hAnsi="Sassoon Infant Std"/>
                <w:sz w:val="22"/>
                <w:szCs w:val="20"/>
              </w:rPr>
            </w:pPr>
            <w:r w:rsidRPr="00C37A66">
              <w:rPr>
                <w:rFonts w:ascii="Sassoon Infant Std" w:hAnsi="Sassoon Infant Std"/>
                <w:sz w:val="22"/>
                <w:szCs w:val="20"/>
              </w:rPr>
              <w:t xml:space="preserve">1539 - 1075 BC Amongst other great pharaohs, the famous female pharaoh </w:t>
            </w:r>
            <w:proofErr w:type="spellStart"/>
            <w:r w:rsidRPr="00C37A66">
              <w:rPr>
                <w:rFonts w:ascii="Sassoon Infant Std" w:hAnsi="Sassoon Infant Std"/>
                <w:sz w:val="22"/>
                <w:szCs w:val="20"/>
              </w:rPr>
              <w:t>Hatsheput</w:t>
            </w:r>
            <w:proofErr w:type="spellEnd"/>
            <w:r w:rsidRPr="00C37A66">
              <w:rPr>
                <w:rFonts w:ascii="Sassoon Infant Std" w:hAnsi="Sassoon Infant Std"/>
                <w:sz w:val="22"/>
                <w:szCs w:val="20"/>
              </w:rPr>
              <w:t xml:space="preserve">, and the boy Tutankhamun rule. </w:t>
            </w:r>
          </w:p>
          <w:p w14:paraId="4BA52316" w14:textId="77777777" w:rsidR="00C37A66" w:rsidRDefault="00C37A66" w:rsidP="00C37A66">
            <w:pPr>
              <w:spacing w:after="0" w:line="240" w:lineRule="auto"/>
              <w:ind w:left="0" w:firstLine="0"/>
              <w:rPr>
                <w:rFonts w:ascii="Sassoon Infant Std" w:hAnsi="Sassoon Infant Std"/>
                <w:sz w:val="22"/>
                <w:szCs w:val="20"/>
              </w:rPr>
            </w:pPr>
            <w:r w:rsidRPr="00C37A66">
              <w:rPr>
                <w:rFonts w:ascii="Sassoon Infant Std" w:hAnsi="Sassoon Infant Std"/>
                <w:sz w:val="22"/>
                <w:szCs w:val="20"/>
              </w:rPr>
              <w:t xml:space="preserve">1539 - 1075 BC Amongst other great pharaohs, the famous female pharaoh </w:t>
            </w:r>
            <w:proofErr w:type="spellStart"/>
            <w:r w:rsidRPr="00C37A66">
              <w:rPr>
                <w:rFonts w:ascii="Sassoon Infant Std" w:hAnsi="Sassoon Infant Std"/>
                <w:sz w:val="22"/>
                <w:szCs w:val="20"/>
              </w:rPr>
              <w:t>Hatsheput</w:t>
            </w:r>
            <w:proofErr w:type="spellEnd"/>
            <w:r w:rsidRPr="00C37A66">
              <w:rPr>
                <w:rFonts w:ascii="Sassoon Infant Std" w:hAnsi="Sassoon Infant Std"/>
                <w:sz w:val="22"/>
                <w:szCs w:val="20"/>
              </w:rPr>
              <w:t xml:space="preserve">, and the boy Tutankhamun rule. Rameses II also rules for 67 years. </w:t>
            </w:r>
          </w:p>
          <w:p w14:paraId="303A4C76" w14:textId="39534C5B" w:rsidR="00B4523D" w:rsidRPr="00C37A66" w:rsidRDefault="00C37A66" w:rsidP="00C37A66">
            <w:pPr>
              <w:spacing w:after="0" w:line="240" w:lineRule="auto"/>
              <w:ind w:left="0" w:firstLine="0"/>
              <w:rPr>
                <w:rFonts w:ascii="Sassoon Infant Std" w:hAnsi="Sassoon Infant Std"/>
                <w:sz w:val="22"/>
              </w:rPr>
            </w:pPr>
            <w:r w:rsidRPr="00C37A66">
              <w:rPr>
                <w:rFonts w:ascii="Sassoon Infant Std" w:hAnsi="Sassoon Infant Std"/>
                <w:sz w:val="22"/>
                <w:szCs w:val="20"/>
              </w:rPr>
              <w:t>1017 - 715 BC The Nubians conquer Egypt.</w:t>
            </w:r>
          </w:p>
        </w:tc>
        <w:tc>
          <w:tcPr>
            <w:tcW w:w="4956" w:type="dxa"/>
            <w:shd w:val="clear" w:color="auto" w:fill="FFFFFF" w:themeFill="background1"/>
          </w:tcPr>
          <w:p w14:paraId="06D1EC0D" w14:textId="77777777" w:rsidR="002D2965" w:rsidRDefault="002D2965" w:rsidP="002D2965">
            <w:pPr>
              <w:spacing w:after="0" w:line="240" w:lineRule="auto"/>
              <w:ind w:left="0" w:firstLine="0"/>
              <w:rPr>
                <w:rFonts w:ascii="Sassoon Infant Std" w:hAnsi="Sassoon Infant Std"/>
                <w:sz w:val="22"/>
                <w:szCs w:val="20"/>
              </w:rPr>
            </w:pPr>
            <w:r w:rsidRPr="002D2965">
              <w:rPr>
                <w:rFonts w:ascii="Sassoon Infant Std" w:hAnsi="Sassoon Infant Std"/>
                <w:sz w:val="22"/>
                <w:szCs w:val="20"/>
              </w:rPr>
              <w:lastRenderedPageBreak/>
              <w:t xml:space="preserve">1957 First satellite in space (Sputnik) </w:t>
            </w:r>
          </w:p>
          <w:p w14:paraId="0780600A" w14:textId="77777777" w:rsidR="002D2965" w:rsidRDefault="002D2965" w:rsidP="002D2965">
            <w:pPr>
              <w:spacing w:after="0" w:line="240" w:lineRule="auto"/>
              <w:ind w:left="0" w:firstLine="0"/>
              <w:rPr>
                <w:rFonts w:ascii="Sassoon Infant Std" w:hAnsi="Sassoon Infant Std"/>
                <w:sz w:val="22"/>
                <w:szCs w:val="20"/>
              </w:rPr>
            </w:pPr>
            <w:r w:rsidRPr="002D2965">
              <w:rPr>
                <w:rFonts w:ascii="Sassoon Infant Std" w:hAnsi="Sassoon Infant Std"/>
                <w:sz w:val="22"/>
                <w:szCs w:val="20"/>
              </w:rPr>
              <w:t xml:space="preserve">1958 Sputnik 2 </w:t>
            </w:r>
          </w:p>
          <w:p w14:paraId="52F027F1" w14:textId="77777777" w:rsidR="002D2965" w:rsidRDefault="002D2965" w:rsidP="002D2965">
            <w:pPr>
              <w:spacing w:after="0" w:line="240" w:lineRule="auto"/>
              <w:ind w:left="0" w:firstLine="0"/>
              <w:rPr>
                <w:rFonts w:ascii="Sassoon Infant Std" w:hAnsi="Sassoon Infant Std"/>
                <w:sz w:val="22"/>
                <w:szCs w:val="20"/>
              </w:rPr>
            </w:pPr>
            <w:r w:rsidRPr="002D2965">
              <w:rPr>
                <w:rFonts w:ascii="Sassoon Infant Std" w:hAnsi="Sassoon Infant Std"/>
                <w:sz w:val="22"/>
                <w:szCs w:val="20"/>
              </w:rPr>
              <w:t xml:space="preserve">1961 Yuri Gagarin was the first person in space 1963 First woman in space - Valentina Tereshkova 1966 First probe one the </w:t>
            </w:r>
            <w:proofErr w:type="gramStart"/>
            <w:r w:rsidRPr="002D2965">
              <w:rPr>
                <w:rFonts w:ascii="Sassoon Infant Std" w:hAnsi="Sassoon Infant Std"/>
                <w:sz w:val="22"/>
                <w:szCs w:val="20"/>
              </w:rPr>
              <w:t>moon</w:t>
            </w:r>
            <w:proofErr w:type="gramEnd"/>
            <w:r w:rsidRPr="002D2965">
              <w:rPr>
                <w:rFonts w:ascii="Sassoon Infant Std" w:hAnsi="Sassoon Infant Std"/>
                <w:sz w:val="22"/>
                <w:szCs w:val="20"/>
              </w:rPr>
              <w:t xml:space="preserve"> </w:t>
            </w:r>
          </w:p>
          <w:p w14:paraId="45D1FD86" w14:textId="77777777" w:rsidR="002D2965" w:rsidRDefault="002D2965" w:rsidP="002D2965">
            <w:pPr>
              <w:spacing w:after="0" w:line="240" w:lineRule="auto"/>
              <w:ind w:left="0" w:firstLine="0"/>
              <w:rPr>
                <w:rFonts w:ascii="Sassoon Infant Std" w:hAnsi="Sassoon Infant Std"/>
                <w:sz w:val="22"/>
                <w:szCs w:val="20"/>
              </w:rPr>
            </w:pPr>
            <w:r w:rsidRPr="002D2965">
              <w:rPr>
                <w:rFonts w:ascii="Sassoon Infant Std" w:hAnsi="Sassoon Infant Std"/>
                <w:sz w:val="22"/>
                <w:szCs w:val="20"/>
              </w:rPr>
              <w:t xml:space="preserve">1971 First Space Station </w:t>
            </w:r>
          </w:p>
          <w:p w14:paraId="77BA67F9" w14:textId="77777777" w:rsidR="002D2965" w:rsidRDefault="002D2965" w:rsidP="002D2965">
            <w:pPr>
              <w:spacing w:after="0" w:line="240" w:lineRule="auto"/>
              <w:ind w:left="0" w:firstLine="0"/>
              <w:rPr>
                <w:rFonts w:ascii="Sassoon Infant Std" w:hAnsi="Sassoon Infant Std"/>
                <w:sz w:val="22"/>
                <w:szCs w:val="20"/>
              </w:rPr>
            </w:pPr>
            <w:r w:rsidRPr="002D2965">
              <w:rPr>
                <w:rFonts w:ascii="Sassoon Infant Std" w:hAnsi="Sassoon Infant Std"/>
                <w:sz w:val="22"/>
                <w:szCs w:val="20"/>
              </w:rPr>
              <w:lastRenderedPageBreak/>
              <w:t xml:space="preserve">1992 First African American Woman in space on the shuttle Endeavour </w:t>
            </w:r>
          </w:p>
          <w:p w14:paraId="6DD56701" w14:textId="77777777" w:rsidR="002D2965" w:rsidRDefault="002D2965" w:rsidP="002D2965">
            <w:pPr>
              <w:spacing w:after="0" w:line="240" w:lineRule="auto"/>
              <w:ind w:left="0" w:firstLine="0"/>
              <w:rPr>
                <w:rFonts w:ascii="Sassoon Infant Std" w:hAnsi="Sassoon Infant Std"/>
                <w:sz w:val="22"/>
                <w:szCs w:val="20"/>
              </w:rPr>
            </w:pPr>
            <w:r w:rsidRPr="002D2965">
              <w:rPr>
                <w:rFonts w:ascii="Sassoon Infant Std" w:hAnsi="Sassoon Infant Std"/>
                <w:sz w:val="22"/>
                <w:szCs w:val="20"/>
              </w:rPr>
              <w:t xml:space="preserve">1998 International Space Station </w:t>
            </w:r>
            <w:proofErr w:type="gramStart"/>
            <w:r w:rsidRPr="002D2965">
              <w:rPr>
                <w:rFonts w:ascii="Sassoon Infant Std" w:hAnsi="Sassoon Infant Std"/>
                <w:sz w:val="22"/>
                <w:szCs w:val="20"/>
              </w:rPr>
              <w:t>established</w:t>
            </w:r>
            <w:proofErr w:type="gramEnd"/>
            <w:r w:rsidRPr="002D2965">
              <w:rPr>
                <w:rFonts w:ascii="Sassoon Infant Std" w:hAnsi="Sassoon Infant Std"/>
                <w:sz w:val="22"/>
                <w:szCs w:val="20"/>
              </w:rPr>
              <w:t xml:space="preserve"> </w:t>
            </w:r>
          </w:p>
          <w:p w14:paraId="21800EED" w14:textId="77777777" w:rsidR="00B4523D" w:rsidRDefault="002D2965" w:rsidP="002D2965">
            <w:pPr>
              <w:spacing w:after="0" w:line="240" w:lineRule="auto"/>
              <w:ind w:left="0" w:firstLine="0"/>
              <w:rPr>
                <w:rFonts w:ascii="Sassoon Infant Std" w:hAnsi="Sassoon Infant Std"/>
                <w:sz w:val="22"/>
                <w:szCs w:val="20"/>
              </w:rPr>
            </w:pPr>
            <w:r w:rsidRPr="002D2965">
              <w:rPr>
                <w:rFonts w:ascii="Sassoon Infant Std" w:hAnsi="Sassoon Infant Std"/>
                <w:sz w:val="22"/>
                <w:szCs w:val="20"/>
              </w:rPr>
              <w:t>2015 Tim Peake on five-month mission to the International Space Station</w:t>
            </w:r>
          </w:p>
          <w:p w14:paraId="5530F5A1" w14:textId="77777777" w:rsidR="00D41754" w:rsidRDefault="00D41754" w:rsidP="002D2965">
            <w:pPr>
              <w:spacing w:after="0" w:line="240" w:lineRule="auto"/>
              <w:ind w:left="0" w:firstLine="0"/>
              <w:rPr>
                <w:rFonts w:ascii="Sassoon Infant Std" w:hAnsi="Sassoon Infant Std"/>
                <w:sz w:val="22"/>
                <w:szCs w:val="20"/>
              </w:rPr>
            </w:pPr>
          </w:p>
          <w:p w14:paraId="2B8FE961" w14:textId="77777777" w:rsidR="00D41754" w:rsidRDefault="00D41754" w:rsidP="002D2965">
            <w:pPr>
              <w:spacing w:after="0" w:line="240" w:lineRule="auto"/>
              <w:ind w:left="0" w:firstLine="0"/>
              <w:rPr>
                <w:rFonts w:ascii="Sassoon Infant Std" w:hAnsi="Sassoon Infant Std"/>
                <w:sz w:val="22"/>
                <w:szCs w:val="20"/>
              </w:rPr>
            </w:pPr>
            <w:r>
              <w:rPr>
                <w:rFonts w:ascii="Sassoon Infant Std" w:hAnsi="Sassoon Infant Std"/>
                <w:sz w:val="22"/>
                <w:szCs w:val="20"/>
              </w:rPr>
              <w:t>Neil Armstrong Timeline</w:t>
            </w:r>
          </w:p>
          <w:p w14:paraId="4D5348F9" w14:textId="77777777" w:rsidR="00D41754" w:rsidRDefault="00D41754" w:rsidP="002D2965">
            <w:pPr>
              <w:spacing w:after="0" w:line="240" w:lineRule="auto"/>
              <w:ind w:left="0" w:firstLine="0"/>
              <w:rPr>
                <w:rFonts w:ascii="Sassoon Infant Std" w:hAnsi="Sassoon Infant Std"/>
                <w:sz w:val="22"/>
              </w:rPr>
            </w:pPr>
          </w:p>
          <w:p w14:paraId="7E788EB7" w14:textId="77777777" w:rsidR="00A5100A" w:rsidRDefault="00A5100A" w:rsidP="002D2965">
            <w:pPr>
              <w:spacing w:after="0" w:line="240" w:lineRule="auto"/>
              <w:ind w:left="0" w:firstLine="0"/>
              <w:rPr>
                <w:rFonts w:ascii="Sassoon Infant Std" w:hAnsi="Sassoon Infant Std"/>
                <w:sz w:val="22"/>
                <w:szCs w:val="20"/>
              </w:rPr>
            </w:pPr>
            <w:r w:rsidRPr="00A5100A">
              <w:rPr>
                <w:rFonts w:ascii="Sassoon Infant Std" w:hAnsi="Sassoon Infant Std"/>
                <w:sz w:val="22"/>
                <w:szCs w:val="20"/>
              </w:rPr>
              <w:t xml:space="preserve">Neil Armstrong was born on 5th August 1930 in Ohio, United States of America </w:t>
            </w:r>
          </w:p>
          <w:p w14:paraId="370E5453" w14:textId="77777777" w:rsidR="00A5100A" w:rsidRDefault="00A5100A" w:rsidP="002D2965">
            <w:pPr>
              <w:spacing w:after="0" w:line="240" w:lineRule="auto"/>
              <w:ind w:left="0" w:firstLine="0"/>
              <w:rPr>
                <w:rFonts w:ascii="Sassoon Infant Std" w:hAnsi="Sassoon Infant Std"/>
                <w:sz w:val="22"/>
                <w:szCs w:val="20"/>
              </w:rPr>
            </w:pPr>
            <w:r w:rsidRPr="00A5100A">
              <w:rPr>
                <w:rFonts w:ascii="Sassoon Infant Std" w:hAnsi="Sassoon Infant Std"/>
                <w:sz w:val="22"/>
                <w:szCs w:val="20"/>
              </w:rPr>
              <w:t xml:space="preserve">In 1958, NACA became the National Aeronautics and Space Administration (NASA) as part of the United States’ determination to win what was called the ‘Space </w:t>
            </w:r>
            <w:proofErr w:type="gramStart"/>
            <w:r w:rsidRPr="00A5100A">
              <w:rPr>
                <w:rFonts w:ascii="Sassoon Infant Std" w:hAnsi="Sassoon Infant Std"/>
                <w:sz w:val="22"/>
                <w:szCs w:val="20"/>
              </w:rPr>
              <w:t>Race’</w:t>
            </w:r>
            <w:proofErr w:type="gramEnd"/>
            <w:r w:rsidRPr="00A5100A">
              <w:rPr>
                <w:rFonts w:ascii="Sassoon Infant Std" w:hAnsi="Sassoon Infant Std"/>
                <w:sz w:val="22"/>
                <w:szCs w:val="20"/>
              </w:rPr>
              <w:t xml:space="preserve"> </w:t>
            </w:r>
          </w:p>
          <w:p w14:paraId="2C5FF343" w14:textId="77777777" w:rsidR="00A5100A" w:rsidRDefault="00A5100A" w:rsidP="002D2965">
            <w:pPr>
              <w:spacing w:after="0" w:line="240" w:lineRule="auto"/>
              <w:ind w:left="0" w:firstLine="0"/>
              <w:rPr>
                <w:rFonts w:ascii="Sassoon Infant Std" w:hAnsi="Sassoon Infant Std"/>
                <w:sz w:val="22"/>
                <w:szCs w:val="20"/>
              </w:rPr>
            </w:pPr>
            <w:r w:rsidRPr="00A5100A">
              <w:rPr>
                <w:rFonts w:ascii="Sassoon Infant Std" w:hAnsi="Sassoon Infant Std"/>
                <w:sz w:val="22"/>
                <w:szCs w:val="20"/>
              </w:rPr>
              <w:t xml:space="preserve">Neil applied to join the astronaut programme in 1962. </w:t>
            </w:r>
          </w:p>
          <w:p w14:paraId="4E47CB71" w14:textId="77777777" w:rsidR="00A5100A" w:rsidRDefault="00A5100A" w:rsidP="002D2965">
            <w:pPr>
              <w:spacing w:after="0" w:line="240" w:lineRule="auto"/>
              <w:ind w:left="0" w:firstLine="0"/>
              <w:rPr>
                <w:rFonts w:ascii="Sassoon Infant Std" w:hAnsi="Sassoon Infant Std"/>
                <w:sz w:val="22"/>
                <w:szCs w:val="20"/>
              </w:rPr>
            </w:pPr>
            <w:r w:rsidRPr="00A5100A">
              <w:rPr>
                <w:rFonts w:ascii="Sassoon Infant Std" w:hAnsi="Sassoon Infant Std"/>
                <w:sz w:val="22"/>
                <w:szCs w:val="20"/>
              </w:rPr>
              <w:t xml:space="preserve">He became the command pilot for a mission known as Gemini 8 </w:t>
            </w:r>
          </w:p>
          <w:p w14:paraId="4C4D0EBE" w14:textId="77777777" w:rsidR="00A5100A" w:rsidRDefault="00A5100A" w:rsidP="002D2965">
            <w:pPr>
              <w:spacing w:after="0" w:line="240" w:lineRule="auto"/>
              <w:ind w:left="0" w:firstLine="0"/>
              <w:rPr>
                <w:rFonts w:ascii="Sassoon Infant Std" w:hAnsi="Sassoon Infant Std"/>
                <w:sz w:val="22"/>
                <w:szCs w:val="20"/>
              </w:rPr>
            </w:pPr>
            <w:r w:rsidRPr="00A5100A">
              <w:rPr>
                <w:rFonts w:ascii="Sassoon Infant Std" w:hAnsi="Sassoon Infant Std"/>
                <w:sz w:val="22"/>
                <w:szCs w:val="20"/>
              </w:rPr>
              <w:t xml:space="preserve">In 1968, Neil was offered the command of Apollo 11 </w:t>
            </w:r>
          </w:p>
          <w:p w14:paraId="593877B2" w14:textId="77777777" w:rsidR="00A5100A" w:rsidRDefault="00A5100A" w:rsidP="002D2965">
            <w:pPr>
              <w:spacing w:after="0" w:line="240" w:lineRule="auto"/>
              <w:ind w:left="0" w:firstLine="0"/>
              <w:rPr>
                <w:rFonts w:ascii="Sassoon Infant Std" w:hAnsi="Sassoon Infant Std"/>
                <w:sz w:val="22"/>
                <w:szCs w:val="20"/>
              </w:rPr>
            </w:pPr>
            <w:r w:rsidRPr="00A5100A">
              <w:rPr>
                <w:rFonts w:ascii="Sassoon Infant Std" w:hAnsi="Sassoon Infant Std"/>
                <w:sz w:val="22"/>
                <w:szCs w:val="20"/>
              </w:rPr>
              <w:t xml:space="preserve">On 16th July 1969, Apollo 11 was launched from Cape Kennedy in Florida, USA </w:t>
            </w:r>
          </w:p>
          <w:p w14:paraId="4794247B" w14:textId="433B6903" w:rsidR="00D41754" w:rsidRPr="00A5100A" w:rsidRDefault="00A5100A" w:rsidP="002D2965">
            <w:pPr>
              <w:spacing w:after="0" w:line="240" w:lineRule="auto"/>
              <w:ind w:left="0" w:firstLine="0"/>
              <w:rPr>
                <w:rFonts w:ascii="Sassoon Infant Std" w:hAnsi="Sassoon Infant Std"/>
                <w:sz w:val="22"/>
              </w:rPr>
            </w:pPr>
            <w:r w:rsidRPr="00A5100A">
              <w:rPr>
                <w:rFonts w:ascii="Sassoon Infant Std" w:hAnsi="Sassoon Infant Std"/>
                <w:sz w:val="22"/>
                <w:szCs w:val="20"/>
              </w:rPr>
              <w:t>Neil died from heart problems in 2012</w:t>
            </w:r>
          </w:p>
        </w:tc>
        <w:tc>
          <w:tcPr>
            <w:tcW w:w="4957" w:type="dxa"/>
          </w:tcPr>
          <w:p w14:paraId="25A8309E" w14:textId="769617E8" w:rsidR="008F114C" w:rsidRDefault="008F114C" w:rsidP="003421B2">
            <w:pPr>
              <w:spacing w:after="0" w:line="240" w:lineRule="auto"/>
              <w:ind w:left="0" w:firstLine="0"/>
              <w:rPr>
                <w:rFonts w:ascii="Sassoon Infant Std" w:hAnsi="Sassoon Infant Std"/>
                <w:sz w:val="22"/>
              </w:rPr>
            </w:pPr>
            <w:r w:rsidRPr="003421B2">
              <w:rPr>
                <w:rFonts w:ascii="Sassoon Infant Std" w:hAnsi="Sassoon Infant Std"/>
                <w:sz w:val="22"/>
              </w:rPr>
              <w:lastRenderedPageBreak/>
              <w:t>2</w:t>
            </w:r>
            <w:r w:rsidRPr="003421B2">
              <w:rPr>
                <w:rFonts w:ascii="Sassoon Infant Std" w:hAnsi="Sassoon Infant Std"/>
                <w:sz w:val="22"/>
                <w:vertAlign w:val="superscript"/>
              </w:rPr>
              <w:t>nd</w:t>
            </w:r>
            <w:r w:rsidRPr="003421B2">
              <w:rPr>
                <w:rFonts w:ascii="Sassoon Infant Std" w:hAnsi="Sassoon Infant Std"/>
                <w:sz w:val="22"/>
              </w:rPr>
              <w:t xml:space="preserve"> October 1452 </w:t>
            </w:r>
            <w:r w:rsidR="00A21CD5" w:rsidRPr="003421B2">
              <w:rPr>
                <w:rFonts w:ascii="Sassoon Infant Std" w:hAnsi="Sassoon Infant Std"/>
                <w:sz w:val="22"/>
              </w:rPr>
              <w:t xml:space="preserve">Richard III (Richard </w:t>
            </w:r>
            <w:proofErr w:type="spellStart"/>
            <w:r w:rsidR="00A21CD5" w:rsidRPr="003421B2">
              <w:rPr>
                <w:rFonts w:ascii="Sassoon Infant Std" w:hAnsi="Sassoon Infant Std"/>
                <w:sz w:val="22"/>
              </w:rPr>
              <w:t>Plantagent</w:t>
            </w:r>
            <w:proofErr w:type="spellEnd"/>
            <w:r w:rsidR="00A21CD5" w:rsidRPr="003421B2">
              <w:rPr>
                <w:rFonts w:ascii="Sassoon Infant Std" w:hAnsi="Sassoon Infant Std"/>
                <w:sz w:val="22"/>
              </w:rPr>
              <w:t>) was born</w:t>
            </w:r>
            <w:r w:rsidR="0017477D">
              <w:rPr>
                <w:rFonts w:ascii="Sassoon Infant Std" w:hAnsi="Sassoon Infant Std"/>
                <w:sz w:val="22"/>
              </w:rPr>
              <w:t xml:space="preserve"> (House of </w:t>
            </w:r>
            <w:r w:rsidR="009A43DB">
              <w:rPr>
                <w:rFonts w:ascii="Sassoon Infant Std" w:hAnsi="Sassoon Infant Std"/>
                <w:sz w:val="22"/>
              </w:rPr>
              <w:t>York)</w:t>
            </w:r>
          </w:p>
          <w:p w14:paraId="11B4CA4C" w14:textId="01C3BCE4" w:rsidR="00502723" w:rsidRDefault="00502723" w:rsidP="003421B2">
            <w:pPr>
              <w:spacing w:after="0" w:line="240" w:lineRule="auto"/>
              <w:ind w:left="0" w:firstLine="0"/>
              <w:rPr>
                <w:rFonts w:ascii="Sassoon Infant Std" w:hAnsi="Sassoon Infant Std"/>
                <w:sz w:val="22"/>
              </w:rPr>
            </w:pPr>
            <w:r>
              <w:rPr>
                <w:rFonts w:ascii="Sassoon Infant Std" w:hAnsi="Sassoon Infant Std"/>
                <w:sz w:val="22"/>
              </w:rPr>
              <w:t>22</w:t>
            </w:r>
            <w:r w:rsidRPr="00502723">
              <w:rPr>
                <w:rFonts w:ascii="Sassoon Infant Std" w:hAnsi="Sassoon Infant Std"/>
                <w:sz w:val="22"/>
                <w:vertAlign w:val="superscript"/>
              </w:rPr>
              <w:t>nd</w:t>
            </w:r>
            <w:r>
              <w:rPr>
                <w:rFonts w:ascii="Sassoon Infant Std" w:hAnsi="Sassoon Infant Std"/>
                <w:sz w:val="22"/>
              </w:rPr>
              <w:t xml:space="preserve"> May 1455 First battle of the War of the Roses takes place in </w:t>
            </w:r>
            <w:proofErr w:type="spellStart"/>
            <w:proofErr w:type="gramStart"/>
            <w:r>
              <w:rPr>
                <w:rFonts w:ascii="Sassoon Infant Std" w:hAnsi="Sassoon Infant Std"/>
                <w:sz w:val="22"/>
              </w:rPr>
              <w:t>St.Albans</w:t>
            </w:r>
            <w:proofErr w:type="spellEnd"/>
            <w:proofErr w:type="gramEnd"/>
          </w:p>
          <w:p w14:paraId="236F1C30" w14:textId="02B781CF" w:rsidR="00183BBD" w:rsidRPr="003421B2" w:rsidRDefault="00183BBD" w:rsidP="003421B2">
            <w:pPr>
              <w:spacing w:after="0" w:line="240" w:lineRule="auto"/>
              <w:ind w:left="0" w:firstLine="0"/>
              <w:rPr>
                <w:rFonts w:ascii="Sassoon Infant Std" w:hAnsi="Sassoon Infant Std"/>
                <w:sz w:val="22"/>
              </w:rPr>
            </w:pPr>
            <w:r>
              <w:rPr>
                <w:rFonts w:ascii="Sassoon Infant Std" w:hAnsi="Sassoon Infant Std"/>
                <w:sz w:val="22"/>
              </w:rPr>
              <w:t>28</w:t>
            </w:r>
            <w:r w:rsidRPr="00183BBD">
              <w:rPr>
                <w:rFonts w:ascii="Sassoon Infant Std" w:hAnsi="Sassoon Infant Std"/>
                <w:sz w:val="22"/>
                <w:vertAlign w:val="superscript"/>
              </w:rPr>
              <w:t>th</w:t>
            </w:r>
            <w:r>
              <w:rPr>
                <w:rFonts w:ascii="Sassoon Infant Std" w:hAnsi="Sassoon Infant Std"/>
                <w:sz w:val="22"/>
              </w:rPr>
              <w:t xml:space="preserve"> January 1457 Henry Tudor (future Henry VII) </w:t>
            </w:r>
            <w:r w:rsidR="008200AC">
              <w:rPr>
                <w:rFonts w:ascii="Sassoon Infant Std" w:hAnsi="Sassoon Infant Std"/>
                <w:sz w:val="22"/>
              </w:rPr>
              <w:t xml:space="preserve">is </w:t>
            </w:r>
            <w:proofErr w:type="gramStart"/>
            <w:r w:rsidR="008200AC">
              <w:rPr>
                <w:rFonts w:ascii="Sassoon Infant Std" w:hAnsi="Sassoon Infant Std"/>
                <w:sz w:val="22"/>
              </w:rPr>
              <w:t>born</w:t>
            </w:r>
            <w:proofErr w:type="gramEnd"/>
          </w:p>
          <w:p w14:paraId="4B3D22B4" w14:textId="14691043" w:rsidR="009F32B0" w:rsidRDefault="00F34739" w:rsidP="003421B2">
            <w:pPr>
              <w:spacing w:after="0" w:line="240" w:lineRule="auto"/>
              <w:ind w:left="0" w:firstLine="0"/>
              <w:rPr>
                <w:rFonts w:ascii="Sassoon Infant Std" w:hAnsi="Sassoon Infant Std"/>
                <w:sz w:val="22"/>
              </w:rPr>
            </w:pPr>
            <w:r>
              <w:rPr>
                <w:rFonts w:ascii="Sassoon Infant Std" w:hAnsi="Sassoon Infant Std"/>
                <w:sz w:val="22"/>
              </w:rPr>
              <w:lastRenderedPageBreak/>
              <w:t>6</w:t>
            </w:r>
            <w:r w:rsidRPr="00F34739">
              <w:rPr>
                <w:rFonts w:ascii="Sassoon Infant Std" w:hAnsi="Sassoon Infant Std"/>
                <w:sz w:val="22"/>
                <w:vertAlign w:val="superscript"/>
              </w:rPr>
              <w:t>th</w:t>
            </w:r>
            <w:r>
              <w:rPr>
                <w:rFonts w:ascii="Sassoon Infant Std" w:hAnsi="Sassoon Infant Std"/>
                <w:sz w:val="22"/>
              </w:rPr>
              <w:t xml:space="preserve"> July</w:t>
            </w:r>
            <w:r w:rsidR="008F114C" w:rsidRPr="003421B2">
              <w:rPr>
                <w:rFonts w:ascii="Sassoon Infant Std" w:hAnsi="Sassoon Infant Std"/>
                <w:sz w:val="22"/>
              </w:rPr>
              <w:t>1483 Richard III became King of England</w:t>
            </w:r>
            <w:r w:rsidR="0070690A">
              <w:rPr>
                <w:rFonts w:ascii="Sassoon Infant Std" w:hAnsi="Sassoon Infant Std"/>
                <w:sz w:val="22"/>
              </w:rPr>
              <w:t xml:space="preserve"> and crowned at Westminster Abbe</w:t>
            </w:r>
            <w:r w:rsidR="0052128E">
              <w:rPr>
                <w:rFonts w:ascii="Sassoon Infant Std" w:hAnsi="Sassoon Infant Std"/>
                <w:sz w:val="22"/>
              </w:rPr>
              <w:t>y</w:t>
            </w:r>
          </w:p>
          <w:p w14:paraId="56102284" w14:textId="7283ED74" w:rsidR="009F32B0" w:rsidRDefault="003950A2" w:rsidP="003421B2">
            <w:pPr>
              <w:spacing w:after="0" w:line="240" w:lineRule="auto"/>
              <w:ind w:left="0" w:firstLine="0"/>
              <w:rPr>
                <w:rFonts w:ascii="Sassoon Infant Std" w:hAnsi="Sassoon Infant Std"/>
                <w:sz w:val="22"/>
              </w:rPr>
            </w:pPr>
            <w:r>
              <w:rPr>
                <w:rFonts w:ascii="Sassoon Infant Std" w:hAnsi="Sassoon Infant Std"/>
                <w:sz w:val="22"/>
              </w:rPr>
              <w:t>7</w:t>
            </w:r>
            <w:r w:rsidRPr="003950A2">
              <w:rPr>
                <w:rFonts w:ascii="Sassoon Infant Std" w:hAnsi="Sassoon Infant Std"/>
                <w:sz w:val="22"/>
                <w:vertAlign w:val="superscript"/>
              </w:rPr>
              <w:t>th</w:t>
            </w:r>
            <w:r>
              <w:rPr>
                <w:rFonts w:ascii="Sassoon Infant Std" w:hAnsi="Sassoon Infant Std"/>
                <w:sz w:val="22"/>
              </w:rPr>
              <w:t xml:space="preserve"> August</w:t>
            </w:r>
            <w:r w:rsidR="009F32B0">
              <w:rPr>
                <w:rFonts w:ascii="Sassoon Infant Std" w:hAnsi="Sassoon Infant Std"/>
                <w:sz w:val="22"/>
              </w:rPr>
              <w:t>1485 Henry Tudor sails across the English Channel from France</w:t>
            </w:r>
          </w:p>
          <w:p w14:paraId="3FC780AD" w14:textId="6405BB74" w:rsidR="009742B6" w:rsidRDefault="009F32B0" w:rsidP="003421B2">
            <w:pPr>
              <w:spacing w:after="0" w:line="240" w:lineRule="auto"/>
              <w:ind w:left="0" w:firstLine="0"/>
              <w:rPr>
                <w:rFonts w:ascii="Sassoon Infant Std" w:hAnsi="Sassoon Infant Std"/>
                <w:sz w:val="22"/>
              </w:rPr>
            </w:pPr>
            <w:r>
              <w:rPr>
                <w:rFonts w:ascii="Sassoon Infant Std" w:hAnsi="Sassoon Infant Std"/>
                <w:sz w:val="22"/>
              </w:rPr>
              <w:t>22</w:t>
            </w:r>
            <w:r w:rsidRPr="009F32B0">
              <w:rPr>
                <w:rFonts w:ascii="Sassoon Infant Std" w:hAnsi="Sassoon Infant Std"/>
                <w:sz w:val="22"/>
                <w:vertAlign w:val="superscript"/>
              </w:rPr>
              <w:t>nd</w:t>
            </w:r>
            <w:r>
              <w:rPr>
                <w:rFonts w:ascii="Sassoon Infant Std" w:hAnsi="Sassoon Infant Std"/>
                <w:sz w:val="22"/>
              </w:rPr>
              <w:t xml:space="preserve"> August 1485</w:t>
            </w:r>
            <w:r w:rsidR="009742B6">
              <w:rPr>
                <w:rFonts w:ascii="Sassoon Infant Std" w:hAnsi="Sassoon Infant Std"/>
                <w:sz w:val="22"/>
              </w:rPr>
              <w:t xml:space="preserve"> War of the Roses </w:t>
            </w:r>
            <w:r w:rsidR="00F50AFA">
              <w:rPr>
                <w:rFonts w:ascii="Sassoon Infant Std" w:hAnsi="Sassoon Infant Std"/>
                <w:sz w:val="22"/>
              </w:rPr>
              <w:t>battle ends</w:t>
            </w:r>
            <w:r w:rsidR="009742B6">
              <w:rPr>
                <w:rFonts w:ascii="Sassoon Infant Std" w:hAnsi="Sassoon Infant Std"/>
                <w:sz w:val="22"/>
              </w:rPr>
              <w:t xml:space="preserve"> on Bosworth Battlefield</w:t>
            </w:r>
            <w:r w:rsidR="003950A2">
              <w:rPr>
                <w:rFonts w:ascii="Sassoon Infant Std" w:hAnsi="Sassoon Infant Std"/>
                <w:sz w:val="22"/>
              </w:rPr>
              <w:t>. King Richard III was killed in battle</w:t>
            </w:r>
            <w:r w:rsidR="00527CD1">
              <w:rPr>
                <w:rFonts w:ascii="Sassoon Infant Std" w:hAnsi="Sassoon Infant Std"/>
                <w:sz w:val="22"/>
              </w:rPr>
              <w:t xml:space="preserve">. </w:t>
            </w:r>
          </w:p>
          <w:p w14:paraId="79134941" w14:textId="31916AE3" w:rsidR="00527CD1" w:rsidRDefault="00527CD1" w:rsidP="003421B2">
            <w:pPr>
              <w:spacing w:after="0" w:line="240" w:lineRule="auto"/>
              <w:ind w:left="0" w:firstLine="0"/>
              <w:rPr>
                <w:rFonts w:ascii="Sassoon Infant Std" w:hAnsi="Sassoon Infant Std"/>
                <w:sz w:val="22"/>
              </w:rPr>
            </w:pPr>
            <w:r>
              <w:rPr>
                <w:rFonts w:ascii="Sassoon Infant Std" w:hAnsi="Sassoon Infant Std"/>
                <w:sz w:val="22"/>
              </w:rPr>
              <w:t xml:space="preserve">August 1485 Henry VII (Henry Tudor) became </w:t>
            </w:r>
            <w:r w:rsidR="0017477D">
              <w:rPr>
                <w:rFonts w:ascii="Sassoon Infant Std" w:hAnsi="Sassoon Infant Std"/>
                <w:sz w:val="22"/>
              </w:rPr>
              <w:t>King Henry VII</w:t>
            </w:r>
            <w:r w:rsidR="009A43DB">
              <w:rPr>
                <w:rFonts w:ascii="Sassoon Infant Std" w:hAnsi="Sassoon Infant Std"/>
                <w:sz w:val="22"/>
              </w:rPr>
              <w:t xml:space="preserve"> (House of Lancaster) </w:t>
            </w:r>
          </w:p>
          <w:p w14:paraId="5968A0FE" w14:textId="3D904E35" w:rsidR="0052128E" w:rsidRDefault="0052128E" w:rsidP="003421B2">
            <w:pPr>
              <w:spacing w:after="0" w:line="240" w:lineRule="auto"/>
              <w:ind w:left="0" w:firstLine="0"/>
              <w:rPr>
                <w:rFonts w:ascii="Sassoon Infant Std" w:hAnsi="Sassoon Infant Std"/>
                <w:sz w:val="22"/>
              </w:rPr>
            </w:pPr>
            <w:r>
              <w:rPr>
                <w:rFonts w:ascii="Sassoon Infant Std" w:hAnsi="Sassoon Infant Std"/>
                <w:sz w:val="22"/>
              </w:rPr>
              <w:t>18</w:t>
            </w:r>
            <w:r w:rsidRPr="0052128E">
              <w:rPr>
                <w:rFonts w:ascii="Sassoon Infant Std" w:hAnsi="Sassoon Infant Std"/>
                <w:sz w:val="22"/>
                <w:vertAlign w:val="superscript"/>
              </w:rPr>
              <w:t>th</w:t>
            </w:r>
            <w:r>
              <w:rPr>
                <w:rFonts w:ascii="Sassoon Infant Std" w:hAnsi="Sassoon Infant Std"/>
                <w:sz w:val="22"/>
              </w:rPr>
              <w:t xml:space="preserve"> January 1486 Henry VII marries El</w:t>
            </w:r>
            <w:r w:rsidR="00A9290F">
              <w:rPr>
                <w:rFonts w:ascii="Sassoon Infant Std" w:hAnsi="Sassoon Infant Std"/>
                <w:sz w:val="22"/>
              </w:rPr>
              <w:t xml:space="preserve">izabeth </w:t>
            </w:r>
            <w:r w:rsidR="00081ABC">
              <w:rPr>
                <w:rFonts w:ascii="Sassoon Infant Std" w:hAnsi="Sassoon Infant Std"/>
                <w:sz w:val="22"/>
              </w:rPr>
              <w:t xml:space="preserve">Woodville </w:t>
            </w:r>
            <w:r w:rsidR="00A9290F">
              <w:rPr>
                <w:rFonts w:ascii="Sassoon Infant Std" w:hAnsi="Sassoon Infant Std"/>
                <w:sz w:val="22"/>
              </w:rPr>
              <w:t xml:space="preserve">of York and joins the two </w:t>
            </w:r>
            <w:proofErr w:type="gramStart"/>
            <w:r w:rsidR="00A9290F">
              <w:rPr>
                <w:rFonts w:ascii="Sassoon Infant Std" w:hAnsi="Sassoon Infant Std"/>
                <w:sz w:val="22"/>
              </w:rPr>
              <w:t>houses</w:t>
            </w:r>
            <w:proofErr w:type="gramEnd"/>
          </w:p>
          <w:p w14:paraId="6580DE19" w14:textId="2E080805" w:rsidR="00B91E46" w:rsidRDefault="00B91E46" w:rsidP="003421B2">
            <w:pPr>
              <w:spacing w:after="0" w:line="240" w:lineRule="auto"/>
              <w:ind w:left="0" w:firstLine="0"/>
              <w:rPr>
                <w:rFonts w:ascii="Sassoon Infant Std" w:hAnsi="Sassoon Infant Std"/>
                <w:sz w:val="22"/>
              </w:rPr>
            </w:pPr>
            <w:r>
              <w:rPr>
                <w:rFonts w:ascii="Sassoon Infant Std" w:hAnsi="Sassoon Infant Std"/>
                <w:sz w:val="22"/>
              </w:rPr>
              <w:t>28</w:t>
            </w:r>
            <w:r w:rsidRPr="00B91E46">
              <w:rPr>
                <w:rFonts w:ascii="Sassoon Infant Std" w:hAnsi="Sassoon Infant Std"/>
                <w:sz w:val="22"/>
                <w:vertAlign w:val="superscript"/>
              </w:rPr>
              <w:t>th</w:t>
            </w:r>
            <w:r>
              <w:rPr>
                <w:rFonts w:ascii="Sassoon Infant Std" w:hAnsi="Sassoon Infant Std"/>
                <w:sz w:val="22"/>
              </w:rPr>
              <w:t xml:space="preserve"> June 1491 Henry VII and Elizabeth </w:t>
            </w:r>
            <w:r w:rsidR="00081ABC">
              <w:rPr>
                <w:rFonts w:ascii="Sassoon Infant Std" w:hAnsi="Sassoon Infant Std"/>
                <w:sz w:val="22"/>
              </w:rPr>
              <w:t>of York give birth to Henry VIII (future Henry 8</w:t>
            </w:r>
            <w:r w:rsidR="00081ABC" w:rsidRPr="00081ABC">
              <w:rPr>
                <w:rFonts w:ascii="Sassoon Infant Std" w:hAnsi="Sassoon Infant Std"/>
                <w:sz w:val="22"/>
                <w:vertAlign w:val="superscript"/>
              </w:rPr>
              <w:t>th</w:t>
            </w:r>
            <w:r w:rsidR="00081ABC">
              <w:rPr>
                <w:rFonts w:ascii="Sassoon Infant Std" w:hAnsi="Sassoon Infant Std"/>
                <w:sz w:val="22"/>
              </w:rPr>
              <w:t xml:space="preserve">) </w:t>
            </w:r>
          </w:p>
          <w:p w14:paraId="0C714E3F" w14:textId="77777777" w:rsidR="00C34B2C" w:rsidRDefault="00C34B2C" w:rsidP="003421B2">
            <w:pPr>
              <w:spacing w:after="0" w:line="240" w:lineRule="auto"/>
              <w:ind w:left="0" w:firstLine="0"/>
              <w:rPr>
                <w:rFonts w:ascii="Sassoon Infant Std" w:hAnsi="Sassoon Infant Std"/>
                <w:sz w:val="22"/>
              </w:rPr>
            </w:pPr>
          </w:p>
          <w:p w14:paraId="579FE3C0" w14:textId="77777777" w:rsidR="00C34B2C" w:rsidRDefault="00C34B2C" w:rsidP="003421B2">
            <w:pPr>
              <w:spacing w:after="0" w:line="240" w:lineRule="auto"/>
              <w:ind w:left="0" w:firstLine="0"/>
              <w:rPr>
                <w:rFonts w:ascii="Sassoon Infant Std" w:hAnsi="Sassoon Infant Std"/>
                <w:sz w:val="22"/>
              </w:rPr>
            </w:pPr>
          </w:p>
          <w:p w14:paraId="4E287522" w14:textId="77777777" w:rsidR="009742B6" w:rsidRDefault="009742B6" w:rsidP="003421B2">
            <w:pPr>
              <w:spacing w:after="0" w:line="240" w:lineRule="auto"/>
              <w:ind w:left="0" w:firstLine="0"/>
              <w:rPr>
                <w:rFonts w:ascii="Sassoon Infant Std" w:hAnsi="Sassoon Infant Std"/>
                <w:sz w:val="22"/>
              </w:rPr>
            </w:pPr>
          </w:p>
          <w:p w14:paraId="7924AFB7" w14:textId="40DF6AC7" w:rsidR="00B4523D" w:rsidRDefault="008F114C" w:rsidP="003421B2">
            <w:pPr>
              <w:spacing w:after="0" w:line="240" w:lineRule="auto"/>
              <w:ind w:left="0" w:firstLine="0"/>
              <w:rPr>
                <w:rFonts w:ascii="SassoonPrimaryInfant" w:hAnsi="SassoonPrimaryInfant"/>
                <w:sz w:val="22"/>
              </w:rPr>
            </w:pPr>
            <w:r>
              <w:rPr>
                <w:rFonts w:ascii="SassoonPrimaryInfant" w:hAnsi="SassoonPrimaryInfant"/>
                <w:sz w:val="22"/>
              </w:rPr>
              <w:t xml:space="preserve"> </w:t>
            </w:r>
            <w:r w:rsidR="00A21CD5">
              <w:rPr>
                <w:rFonts w:ascii="SassoonPrimaryInfant" w:hAnsi="SassoonPrimaryInfant"/>
                <w:sz w:val="22"/>
              </w:rPr>
              <w:t xml:space="preserve"> </w:t>
            </w:r>
          </w:p>
        </w:tc>
      </w:tr>
    </w:tbl>
    <w:p w14:paraId="64FB455D" w14:textId="77777777" w:rsidR="00633703" w:rsidRDefault="00633703" w:rsidP="00FA250A">
      <w:pPr>
        <w:spacing w:after="0" w:line="240" w:lineRule="auto"/>
        <w:ind w:left="0" w:right="401" w:firstLine="0"/>
        <w:rPr>
          <w:rFonts w:ascii="SassoonPrimaryInfant" w:hAnsi="SassoonPrimaryInfant" w:cstheme="minorHAnsi"/>
          <w:b/>
          <w:bCs/>
          <w:szCs w:val="24"/>
        </w:rPr>
      </w:pPr>
    </w:p>
    <w:tbl>
      <w:tblPr>
        <w:tblStyle w:val="TableGrid"/>
        <w:tblW w:w="0" w:type="auto"/>
        <w:tblInd w:w="10" w:type="dxa"/>
        <w:tblLook w:val="04A0" w:firstRow="1" w:lastRow="0" w:firstColumn="1" w:lastColumn="0" w:noHBand="0" w:noVBand="1"/>
      </w:tblPr>
      <w:tblGrid>
        <w:gridCol w:w="4956"/>
        <w:gridCol w:w="4956"/>
        <w:gridCol w:w="4957"/>
      </w:tblGrid>
      <w:tr w:rsidR="00CC2B7F" w14:paraId="7E0FF4CA" w14:textId="77777777" w:rsidTr="00B240F0">
        <w:tc>
          <w:tcPr>
            <w:tcW w:w="14869" w:type="dxa"/>
            <w:gridSpan w:val="3"/>
            <w:shd w:val="clear" w:color="auto" w:fill="CC99FF"/>
          </w:tcPr>
          <w:p w14:paraId="0D0E70F4" w14:textId="5A93E04F" w:rsidR="00CC2B7F" w:rsidRPr="004A5470" w:rsidRDefault="00CC2B7F" w:rsidP="00B240F0">
            <w:pPr>
              <w:ind w:left="0" w:firstLine="0"/>
              <w:rPr>
                <w:rFonts w:ascii="Sassoon Infant Std" w:hAnsi="Sassoon Infant Std"/>
                <w:b/>
                <w:bCs/>
                <w:szCs w:val="24"/>
              </w:rPr>
            </w:pPr>
            <w:r>
              <w:rPr>
                <w:rFonts w:ascii="Sassoon Infant Std" w:hAnsi="Sassoon Infant Std"/>
                <w:b/>
                <w:bCs/>
                <w:szCs w:val="24"/>
              </w:rPr>
              <w:t xml:space="preserve">KEY PEOPLE </w:t>
            </w:r>
          </w:p>
        </w:tc>
      </w:tr>
      <w:tr w:rsidR="002D2965" w14:paraId="30711785" w14:textId="77777777" w:rsidTr="0044522F">
        <w:tc>
          <w:tcPr>
            <w:tcW w:w="4956" w:type="dxa"/>
          </w:tcPr>
          <w:p w14:paraId="7D591BF5" w14:textId="5DC711B0" w:rsidR="002D2965" w:rsidRPr="00672565" w:rsidRDefault="00B15741" w:rsidP="00B240F0">
            <w:pPr>
              <w:ind w:left="0" w:firstLine="0"/>
              <w:rPr>
                <w:rFonts w:ascii="Sassoon Infant Std" w:hAnsi="Sassoon Infant Std"/>
                <w:sz w:val="22"/>
              </w:rPr>
            </w:pPr>
            <w:proofErr w:type="spellStart"/>
            <w:r w:rsidRPr="00672565">
              <w:rPr>
                <w:rFonts w:ascii="Sassoon Infant Std" w:hAnsi="Sassoon Infant Std"/>
                <w:sz w:val="22"/>
              </w:rPr>
              <w:t>Hatsheput</w:t>
            </w:r>
            <w:proofErr w:type="spellEnd"/>
            <w:r w:rsidRPr="00672565">
              <w:rPr>
                <w:rFonts w:ascii="Sassoon Infant Std" w:hAnsi="Sassoon Infant Std"/>
                <w:sz w:val="22"/>
              </w:rPr>
              <w:t>, Tu</w:t>
            </w:r>
            <w:r w:rsidR="00672565" w:rsidRPr="00672565">
              <w:rPr>
                <w:rFonts w:ascii="Sassoon Infant Std" w:hAnsi="Sassoon Infant Std"/>
                <w:sz w:val="22"/>
              </w:rPr>
              <w:t>tankhamun, Rameses</w:t>
            </w:r>
          </w:p>
        </w:tc>
        <w:tc>
          <w:tcPr>
            <w:tcW w:w="4956" w:type="dxa"/>
          </w:tcPr>
          <w:p w14:paraId="5E927293" w14:textId="0F87730F" w:rsidR="002D2965" w:rsidRPr="00D41754" w:rsidRDefault="002D2965" w:rsidP="00B240F0">
            <w:pPr>
              <w:ind w:left="0" w:firstLine="0"/>
              <w:rPr>
                <w:rFonts w:ascii="Sassoon Infant Std" w:hAnsi="Sassoon Infant Std"/>
                <w:sz w:val="22"/>
              </w:rPr>
            </w:pPr>
            <w:r w:rsidRPr="00D41754">
              <w:rPr>
                <w:rFonts w:ascii="Sassoon Infant Std" w:hAnsi="Sassoon Infant Std"/>
                <w:sz w:val="22"/>
              </w:rPr>
              <w:t xml:space="preserve">Neil Armstrong, </w:t>
            </w:r>
            <w:r w:rsidR="005F58E3" w:rsidRPr="00D41754">
              <w:rPr>
                <w:rFonts w:ascii="Sassoon Infant Std" w:hAnsi="Sassoon Infant Std"/>
                <w:sz w:val="22"/>
              </w:rPr>
              <w:t>Valentina Tereshkova, Katherine Johnson, Mary Jackson</w:t>
            </w:r>
            <w:r w:rsidR="00D41754" w:rsidRPr="00D41754">
              <w:rPr>
                <w:rFonts w:ascii="Sassoon Infant Std" w:hAnsi="Sassoon Infant Std"/>
                <w:sz w:val="22"/>
              </w:rPr>
              <w:t>, Dorothy Vaughan, Yuri Gagarin, Tim Peake</w:t>
            </w:r>
          </w:p>
        </w:tc>
        <w:tc>
          <w:tcPr>
            <w:tcW w:w="4957" w:type="dxa"/>
          </w:tcPr>
          <w:p w14:paraId="452ED368" w14:textId="3BBBD78E" w:rsidR="002D2965" w:rsidRPr="00D41754" w:rsidRDefault="00D41754" w:rsidP="00B240F0">
            <w:pPr>
              <w:ind w:left="0" w:firstLine="0"/>
              <w:rPr>
                <w:rFonts w:ascii="Sassoon Infant Std" w:hAnsi="Sassoon Infant Std"/>
                <w:sz w:val="22"/>
              </w:rPr>
            </w:pPr>
            <w:r w:rsidRPr="00D41754">
              <w:rPr>
                <w:rFonts w:ascii="Sassoon Infant Std" w:hAnsi="Sassoon Infant Std"/>
                <w:sz w:val="22"/>
              </w:rPr>
              <w:t>Richard III, Thomas More, William Shakespeare, Henry Tudor</w:t>
            </w:r>
          </w:p>
        </w:tc>
      </w:tr>
    </w:tbl>
    <w:p w14:paraId="00329289" w14:textId="77777777" w:rsidR="002D2965" w:rsidRDefault="002D2965" w:rsidP="00FA250A">
      <w:pPr>
        <w:spacing w:after="0" w:line="240" w:lineRule="auto"/>
        <w:ind w:left="0" w:right="401" w:firstLine="0"/>
        <w:rPr>
          <w:rFonts w:ascii="SassoonPrimaryInfant" w:hAnsi="SassoonPrimaryInfant" w:cstheme="minorHAnsi"/>
          <w:b/>
          <w:bCs/>
          <w:szCs w:val="24"/>
        </w:rPr>
      </w:pPr>
    </w:p>
    <w:p w14:paraId="4ED405CB" w14:textId="77777777" w:rsidR="002D2965" w:rsidRDefault="002D2965" w:rsidP="00FA250A">
      <w:pPr>
        <w:spacing w:after="0" w:line="240" w:lineRule="auto"/>
        <w:ind w:left="0" w:right="401" w:firstLine="0"/>
        <w:rPr>
          <w:rFonts w:ascii="SassoonPrimaryInfant" w:hAnsi="SassoonPrimaryInfant" w:cstheme="minorHAnsi"/>
          <w:b/>
          <w:bCs/>
          <w:szCs w:val="24"/>
        </w:rPr>
      </w:pPr>
    </w:p>
    <w:p w14:paraId="1030886A" w14:textId="77777777" w:rsidR="002D2965" w:rsidRDefault="002D2965" w:rsidP="00FA250A">
      <w:pPr>
        <w:spacing w:after="0" w:line="240" w:lineRule="auto"/>
        <w:ind w:left="0" w:right="401" w:firstLine="0"/>
        <w:rPr>
          <w:rFonts w:ascii="SassoonPrimaryInfant" w:hAnsi="SassoonPrimaryInfant" w:cstheme="minorHAnsi"/>
          <w:b/>
          <w:bCs/>
          <w:szCs w:val="24"/>
        </w:rPr>
      </w:pPr>
    </w:p>
    <w:p w14:paraId="34EDA174" w14:textId="77777777" w:rsidR="002D2965" w:rsidRDefault="002D2965" w:rsidP="00FA250A">
      <w:pPr>
        <w:spacing w:after="0" w:line="240" w:lineRule="auto"/>
        <w:ind w:left="0" w:right="401" w:firstLine="0"/>
        <w:rPr>
          <w:rFonts w:ascii="SassoonPrimaryInfant" w:hAnsi="SassoonPrimaryInfant" w:cstheme="minorHAnsi"/>
          <w:b/>
          <w:bCs/>
          <w:szCs w:val="24"/>
        </w:rPr>
      </w:pPr>
    </w:p>
    <w:p w14:paraId="638A2730" w14:textId="77777777" w:rsidR="002D2965" w:rsidRDefault="002D2965" w:rsidP="00FA250A">
      <w:pPr>
        <w:spacing w:after="0" w:line="240" w:lineRule="auto"/>
        <w:ind w:left="0" w:right="401" w:firstLine="0"/>
        <w:rPr>
          <w:rFonts w:ascii="SassoonPrimaryInfant" w:hAnsi="SassoonPrimaryInfant" w:cstheme="minorHAnsi"/>
          <w:b/>
          <w:bCs/>
          <w:szCs w:val="24"/>
        </w:rPr>
      </w:pPr>
    </w:p>
    <w:p w14:paraId="2F66B85D" w14:textId="77777777" w:rsidR="002D2965" w:rsidRDefault="002D2965" w:rsidP="00FA250A">
      <w:pPr>
        <w:spacing w:after="0" w:line="240" w:lineRule="auto"/>
        <w:ind w:left="0" w:right="401" w:firstLine="0"/>
        <w:rPr>
          <w:rFonts w:ascii="SassoonPrimaryInfant" w:hAnsi="SassoonPrimaryInfant" w:cstheme="minorHAnsi"/>
          <w:b/>
          <w:bCs/>
          <w:szCs w:val="24"/>
        </w:rPr>
      </w:pPr>
    </w:p>
    <w:p w14:paraId="108680B7" w14:textId="460E5885" w:rsidR="00633703" w:rsidRDefault="00633703" w:rsidP="00FA250A">
      <w:pPr>
        <w:spacing w:after="0" w:line="240" w:lineRule="auto"/>
        <w:ind w:left="0" w:right="401" w:firstLine="0"/>
        <w:rPr>
          <w:rFonts w:ascii="SassoonPrimaryInfant" w:hAnsi="SassoonPrimaryInfant" w:cstheme="minorHAnsi"/>
          <w:b/>
          <w:bCs/>
          <w:szCs w:val="24"/>
        </w:rPr>
      </w:pPr>
      <w:r>
        <w:rPr>
          <w:rFonts w:ascii="SassoonPrimaryInfant" w:hAnsi="SassoonPrimaryInfant" w:cstheme="minorHAnsi"/>
          <w:b/>
          <w:bCs/>
          <w:szCs w:val="24"/>
        </w:rPr>
        <w:lastRenderedPageBreak/>
        <w:t>YEAR 6</w:t>
      </w:r>
    </w:p>
    <w:p w14:paraId="2C23B782" w14:textId="77777777" w:rsidR="00633703" w:rsidRDefault="00633703" w:rsidP="00FA250A">
      <w:pPr>
        <w:spacing w:after="0" w:line="240" w:lineRule="auto"/>
        <w:ind w:left="0" w:right="401" w:firstLine="0"/>
        <w:rPr>
          <w:rFonts w:ascii="SassoonPrimaryInfant" w:hAnsi="SassoonPrimaryInfant" w:cstheme="minorHAnsi"/>
          <w:b/>
          <w:bCs/>
          <w:szCs w:val="24"/>
        </w:rPr>
      </w:pPr>
    </w:p>
    <w:p w14:paraId="503EBD1B" w14:textId="319D0B5D" w:rsidR="00633703" w:rsidRDefault="00633703" w:rsidP="00FA250A">
      <w:pPr>
        <w:spacing w:after="0" w:line="240" w:lineRule="auto"/>
        <w:ind w:left="0" w:right="401" w:firstLine="0"/>
        <w:rPr>
          <w:rFonts w:ascii="SassoonPrimaryInfant" w:hAnsi="SassoonPrimaryInfant" w:cstheme="minorHAnsi"/>
          <w:b/>
          <w:bCs/>
          <w:szCs w:val="24"/>
        </w:rPr>
      </w:pPr>
      <w:r>
        <w:rPr>
          <w:rFonts w:ascii="SassoonPrimaryInfant" w:hAnsi="SassoonPrimaryInfant" w:cstheme="minorHAnsi"/>
          <w:b/>
          <w:bCs/>
          <w:szCs w:val="24"/>
        </w:rPr>
        <w:t>KEY KNOWLEDGE IN YEAR 6</w:t>
      </w:r>
    </w:p>
    <w:p w14:paraId="088FAEE3" w14:textId="77777777" w:rsidR="00633703" w:rsidRDefault="00633703" w:rsidP="00FA250A">
      <w:pPr>
        <w:spacing w:after="0" w:line="240" w:lineRule="auto"/>
        <w:ind w:left="0" w:right="401" w:firstLine="0"/>
        <w:rPr>
          <w:rFonts w:ascii="SassoonPrimaryInfant" w:hAnsi="SassoonPrimaryInfant" w:cstheme="minorHAnsi"/>
          <w:b/>
          <w:bCs/>
          <w:szCs w:val="24"/>
        </w:rPr>
      </w:pPr>
    </w:p>
    <w:tbl>
      <w:tblPr>
        <w:tblW w:w="149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975"/>
      </w:tblGrid>
      <w:tr w:rsidR="00A50C58" w:rsidRPr="00A50C58" w14:paraId="280DC886" w14:textId="77777777" w:rsidTr="00A50C58">
        <w:trPr>
          <w:trHeight w:val="505"/>
        </w:trPr>
        <w:tc>
          <w:tcPr>
            <w:tcW w:w="14975" w:type="dxa"/>
            <w:tcBorders>
              <w:top w:val="single" w:sz="6" w:space="0" w:color="000000"/>
              <w:left w:val="single" w:sz="6" w:space="0" w:color="000000"/>
              <w:bottom w:val="single" w:sz="6" w:space="0" w:color="000000"/>
              <w:right w:val="single" w:sz="6" w:space="0" w:color="000000"/>
            </w:tcBorders>
            <w:shd w:val="clear" w:color="auto" w:fill="7C5FA1"/>
            <w:hideMark/>
          </w:tcPr>
          <w:p w14:paraId="4239375D" w14:textId="77777777" w:rsidR="00A50C58" w:rsidRPr="00A50C58" w:rsidRDefault="00A50C58" w:rsidP="00A50C58">
            <w:pPr>
              <w:spacing w:after="0" w:line="240" w:lineRule="auto"/>
              <w:ind w:left="0" w:firstLine="0"/>
              <w:textAlignment w:val="baseline"/>
              <w:rPr>
                <w:rFonts w:ascii="Sassoon Infant Std" w:eastAsia="Times New Roman" w:hAnsi="Sassoon Infant Std" w:cs="Times New Roman"/>
                <w:color w:val="auto"/>
                <w:szCs w:val="24"/>
              </w:rPr>
            </w:pPr>
            <w:r w:rsidRPr="00A50C58">
              <w:rPr>
                <w:rFonts w:ascii="Sassoon Infant Std" w:eastAsia="Times New Roman" w:hAnsi="Sassoon Infant Std" w:cs="Times New Roman"/>
                <w:b/>
                <w:bCs/>
                <w:color w:val="FFFFFF"/>
                <w:szCs w:val="24"/>
              </w:rPr>
              <w:t>Year 6 History Sticky Knowledge </w:t>
            </w:r>
            <w:r w:rsidRPr="00A50C58">
              <w:rPr>
                <w:rFonts w:ascii="Sassoon Infant Std" w:eastAsia="Times New Roman" w:hAnsi="Sassoon Infant Std" w:cs="Times New Roman"/>
                <w:color w:val="FFFFFF"/>
                <w:szCs w:val="24"/>
              </w:rPr>
              <w:t> </w:t>
            </w:r>
          </w:p>
        </w:tc>
      </w:tr>
      <w:tr w:rsidR="00A50C58" w:rsidRPr="00A50C58" w14:paraId="2C7B90D1" w14:textId="77777777" w:rsidTr="00A50C58">
        <w:trPr>
          <w:trHeight w:val="379"/>
        </w:trPr>
        <w:tc>
          <w:tcPr>
            <w:tcW w:w="14975" w:type="dxa"/>
            <w:tcBorders>
              <w:top w:val="single" w:sz="6" w:space="0" w:color="000000"/>
              <w:left w:val="single" w:sz="6" w:space="0" w:color="000000"/>
              <w:bottom w:val="single" w:sz="6" w:space="0" w:color="000000"/>
              <w:right w:val="single" w:sz="6" w:space="0" w:color="000000"/>
            </w:tcBorders>
            <w:shd w:val="clear" w:color="auto" w:fill="auto"/>
            <w:hideMark/>
          </w:tcPr>
          <w:p w14:paraId="33D27913" w14:textId="77777777" w:rsidR="00A50C58" w:rsidRPr="00A50C58" w:rsidRDefault="00A50C58" w:rsidP="00896A14">
            <w:pPr>
              <w:numPr>
                <w:ilvl w:val="0"/>
                <w:numId w:val="45"/>
              </w:numPr>
              <w:spacing w:after="0" w:line="240" w:lineRule="auto"/>
              <w:ind w:left="1080" w:firstLine="0"/>
              <w:textAlignment w:val="baseline"/>
              <w:rPr>
                <w:rFonts w:ascii="Sassoon Infant Std" w:eastAsia="Times New Roman" w:hAnsi="Sassoon Infant Std" w:cs="Times New Roman"/>
                <w:color w:val="auto"/>
                <w:szCs w:val="24"/>
              </w:rPr>
            </w:pPr>
            <w:r w:rsidRPr="00A50C58">
              <w:rPr>
                <w:rFonts w:ascii="Sassoon Infant Std" w:eastAsia="Times New Roman" w:hAnsi="Sassoon Infant Std" w:cs="Times New Roman"/>
                <w:color w:val="auto"/>
                <w:szCs w:val="24"/>
              </w:rPr>
              <w:t>Know about the impact of the following ancient society had on the world: the Mayan civilization </w:t>
            </w:r>
          </w:p>
        </w:tc>
      </w:tr>
      <w:tr w:rsidR="00EB2CA0" w:rsidRPr="00A50C58" w14:paraId="01FB1E2B" w14:textId="77777777" w:rsidTr="00A50C58">
        <w:trPr>
          <w:trHeight w:val="379"/>
        </w:trPr>
        <w:tc>
          <w:tcPr>
            <w:tcW w:w="14975" w:type="dxa"/>
            <w:tcBorders>
              <w:top w:val="single" w:sz="6" w:space="0" w:color="000000"/>
              <w:left w:val="single" w:sz="6" w:space="0" w:color="000000"/>
              <w:bottom w:val="single" w:sz="6" w:space="0" w:color="000000"/>
              <w:right w:val="single" w:sz="6" w:space="0" w:color="000000"/>
            </w:tcBorders>
            <w:shd w:val="clear" w:color="auto" w:fill="auto"/>
          </w:tcPr>
          <w:p w14:paraId="1B0AA225" w14:textId="4825265F" w:rsidR="00EB2CA0" w:rsidRPr="00EB2CA0" w:rsidRDefault="00EB2CA0" w:rsidP="00896A14">
            <w:pPr>
              <w:numPr>
                <w:ilvl w:val="0"/>
                <w:numId w:val="45"/>
              </w:numPr>
              <w:spacing w:after="0" w:line="240" w:lineRule="auto"/>
              <w:ind w:left="1080" w:firstLine="0"/>
              <w:textAlignment w:val="baseline"/>
              <w:rPr>
                <w:rFonts w:ascii="Sassoon Infant Std" w:eastAsia="Times New Roman" w:hAnsi="Sassoon Infant Std" w:cs="Times New Roman"/>
                <w:color w:val="auto"/>
                <w:szCs w:val="24"/>
              </w:rPr>
            </w:pPr>
            <w:r w:rsidRPr="00EB2CA0">
              <w:rPr>
                <w:rFonts w:ascii="Sassoon Infant Std" w:hAnsi="Sassoon Infant Std"/>
              </w:rPr>
              <w:t xml:space="preserve">Know how events in Mayan history may have led to </w:t>
            </w:r>
            <w:proofErr w:type="gramStart"/>
            <w:r w:rsidRPr="00EB2CA0">
              <w:rPr>
                <w:rFonts w:ascii="Sassoon Infant Std" w:hAnsi="Sassoon Infant Std"/>
              </w:rPr>
              <w:t>this civilisations</w:t>
            </w:r>
            <w:proofErr w:type="gramEnd"/>
            <w:r w:rsidRPr="00EB2CA0">
              <w:rPr>
                <w:rFonts w:ascii="Sassoon Infant Std" w:hAnsi="Sassoon Infant Std"/>
              </w:rPr>
              <w:t xml:space="preserve"> quick decline</w:t>
            </w:r>
          </w:p>
        </w:tc>
      </w:tr>
      <w:tr w:rsidR="006343F5" w:rsidRPr="00A50C58" w14:paraId="08A64998" w14:textId="77777777" w:rsidTr="00A50C58">
        <w:trPr>
          <w:trHeight w:val="379"/>
        </w:trPr>
        <w:tc>
          <w:tcPr>
            <w:tcW w:w="14975" w:type="dxa"/>
            <w:tcBorders>
              <w:top w:val="single" w:sz="6" w:space="0" w:color="000000"/>
              <w:left w:val="single" w:sz="6" w:space="0" w:color="000000"/>
              <w:bottom w:val="single" w:sz="6" w:space="0" w:color="000000"/>
              <w:right w:val="single" w:sz="6" w:space="0" w:color="000000"/>
            </w:tcBorders>
            <w:shd w:val="clear" w:color="auto" w:fill="auto"/>
          </w:tcPr>
          <w:p w14:paraId="62F5BED1" w14:textId="060A3AC1" w:rsidR="006343F5" w:rsidRPr="006343F5" w:rsidRDefault="006343F5" w:rsidP="00896A14">
            <w:pPr>
              <w:numPr>
                <w:ilvl w:val="0"/>
                <w:numId w:val="45"/>
              </w:numPr>
              <w:spacing w:after="0" w:line="240" w:lineRule="auto"/>
              <w:ind w:left="1080" w:firstLine="0"/>
              <w:textAlignment w:val="baseline"/>
              <w:rPr>
                <w:rFonts w:ascii="Sassoon Infant Std" w:hAnsi="Sassoon Infant Std"/>
                <w:color w:val="000000" w:themeColor="text1"/>
              </w:rPr>
            </w:pPr>
            <w:r w:rsidRPr="006343F5">
              <w:rPr>
                <w:rFonts w:ascii="Sassoon Infant Std" w:hAnsi="Sassoon Infant Std"/>
                <w:color w:val="000000" w:themeColor="text1"/>
              </w:rPr>
              <w:t>Know what has been learnt about the ancient Mayan civilisation from the buildings they left behind</w:t>
            </w:r>
          </w:p>
        </w:tc>
      </w:tr>
      <w:tr w:rsidR="006343F5" w:rsidRPr="00A50C58" w14:paraId="1A59F483" w14:textId="77777777" w:rsidTr="00A50C58">
        <w:trPr>
          <w:trHeight w:val="447"/>
        </w:trPr>
        <w:tc>
          <w:tcPr>
            <w:tcW w:w="14975" w:type="dxa"/>
            <w:tcBorders>
              <w:top w:val="single" w:sz="6" w:space="0" w:color="000000"/>
              <w:left w:val="single" w:sz="6" w:space="0" w:color="000000"/>
              <w:bottom w:val="single" w:sz="6" w:space="0" w:color="000000"/>
              <w:right w:val="single" w:sz="6" w:space="0" w:color="000000"/>
            </w:tcBorders>
            <w:shd w:val="clear" w:color="auto" w:fill="auto"/>
            <w:hideMark/>
          </w:tcPr>
          <w:p w14:paraId="1B6F5D46" w14:textId="77777777" w:rsidR="006343F5" w:rsidRPr="00A50C58" w:rsidRDefault="006343F5" w:rsidP="00896A14">
            <w:pPr>
              <w:numPr>
                <w:ilvl w:val="0"/>
                <w:numId w:val="46"/>
              </w:numPr>
              <w:spacing w:after="0" w:line="240" w:lineRule="auto"/>
              <w:ind w:left="1080" w:firstLine="0"/>
              <w:textAlignment w:val="baseline"/>
              <w:rPr>
                <w:rFonts w:ascii="Sassoon Infant Std" w:eastAsia="Times New Roman" w:hAnsi="Sassoon Infant Std" w:cs="Times New Roman"/>
                <w:color w:val="auto"/>
                <w:szCs w:val="24"/>
              </w:rPr>
            </w:pPr>
            <w:r w:rsidRPr="00A50C58">
              <w:rPr>
                <w:rFonts w:ascii="Sassoon Infant Std" w:eastAsia="Times New Roman" w:hAnsi="Sassoon Infant Std" w:cs="Times New Roman"/>
                <w:color w:val="auto"/>
                <w:szCs w:val="24"/>
              </w:rPr>
              <w:t>Know how to place features of historical events and people from the past societies and periods in a chronological framework </w:t>
            </w:r>
          </w:p>
        </w:tc>
      </w:tr>
      <w:tr w:rsidR="006343F5" w:rsidRPr="00A50C58" w14:paraId="6C4443E6" w14:textId="77777777" w:rsidTr="006343F5">
        <w:trPr>
          <w:trHeight w:val="411"/>
        </w:trPr>
        <w:tc>
          <w:tcPr>
            <w:tcW w:w="14975" w:type="dxa"/>
            <w:tcBorders>
              <w:top w:val="single" w:sz="6" w:space="0" w:color="000000"/>
              <w:left w:val="single" w:sz="6" w:space="0" w:color="000000"/>
              <w:bottom w:val="single" w:sz="6" w:space="0" w:color="000000"/>
              <w:right w:val="single" w:sz="6" w:space="0" w:color="000000"/>
            </w:tcBorders>
            <w:shd w:val="clear" w:color="auto" w:fill="auto"/>
          </w:tcPr>
          <w:p w14:paraId="08061445" w14:textId="592A7DAF" w:rsidR="006343F5" w:rsidRPr="00A50C58" w:rsidRDefault="00980D7D" w:rsidP="00896A14">
            <w:pPr>
              <w:numPr>
                <w:ilvl w:val="0"/>
                <w:numId w:val="47"/>
              </w:numPr>
              <w:spacing w:after="0" w:line="240" w:lineRule="auto"/>
              <w:ind w:left="1080" w:firstLine="0"/>
              <w:textAlignment w:val="baseline"/>
              <w:rPr>
                <w:rFonts w:ascii="Sassoon Infant Std" w:eastAsia="Times New Roman" w:hAnsi="Sassoon Infant Std" w:cs="Times New Roman"/>
                <w:color w:val="auto"/>
                <w:szCs w:val="24"/>
              </w:rPr>
            </w:pPr>
            <w:r w:rsidRPr="006343F5">
              <w:rPr>
                <w:rFonts w:ascii="Sassoon Infant Std" w:hAnsi="Sassoon Infant Std"/>
                <w:color w:val="000000" w:themeColor="text1"/>
              </w:rPr>
              <w:t>Know th</w:t>
            </w:r>
            <w:r w:rsidR="00BA16B4">
              <w:rPr>
                <w:rFonts w:ascii="Sassoon Infant Std" w:hAnsi="Sassoon Infant Std"/>
                <w:color w:val="000000" w:themeColor="text1"/>
              </w:rPr>
              <w:t xml:space="preserve">at </w:t>
            </w:r>
            <w:r w:rsidRPr="006343F5">
              <w:rPr>
                <w:rFonts w:ascii="Sassoon Infant Std" w:hAnsi="Sassoon Infant Std"/>
                <w:color w:val="000000" w:themeColor="text1"/>
              </w:rPr>
              <w:t>archaeology used in the past to modern day</w:t>
            </w:r>
            <w:r w:rsidR="00BA16B4">
              <w:rPr>
                <w:rFonts w:ascii="Sassoon Infant Std" w:hAnsi="Sassoon Infant Std"/>
                <w:color w:val="000000" w:themeColor="text1"/>
              </w:rPr>
              <w:t xml:space="preserve"> </w:t>
            </w:r>
            <w:r w:rsidRPr="006343F5">
              <w:rPr>
                <w:rFonts w:ascii="Sassoon Infant Std" w:hAnsi="Sassoon Infant Std"/>
                <w:color w:val="000000" w:themeColor="text1"/>
              </w:rPr>
              <w:t>has affected the interpretation of the</w:t>
            </w:r>
            <w:r>
              <w:rPr>
                <w:rFonts w:ascii="Sassoon Infant Std" w:hAnsi="Sassoon Infant Std"/>
                <w:color w:val="000000" w:themeColor="text1"/>
              </w:rPr>
              <w:t xml:space="preserve"> Mayans</w:t>
            </w:r>
          </w:p>
        </w:tc>
      </w:tr>
      <w:tr w:rsidR="00980D7D" w:rsidRPr="00A50C58" w14:paraId="50B8EA3D" w14:textId="77777777" w:rsidTr="00A50C58">
        <w:trPr>
          <w:trHeight w:val="411"/>
        </w:trPr>
        <w:tc>
          <w:tcPr>
            <w:tcW w:w="14975" w:type="dxa"/>
            <w:tcBorders>
              <w:top w:val="single" w:sz="6" w:space="0" w:color="000000"/>
              <w:left w:val="single" w:sz="6" w:space="0" w:color="000000"/>
              <w:bottom w:val="single" w:sz="6" w:space="0" w:color="000000"/>
              <w:right w:val="single" w:sz="6" w:space="0" w:color="000000"/>
            </w:tcBorders>
            <w:shd w:val="clear" w:color="auto" w:fill="auto"/>
          </w:tcPr>
          <w:p w14:paraId="6A12078F" w14:textId="673C00C2" w:rsidR="00980D7D" w:rsidRPr="00A50C58" w:rsidRDefault="00980D7D" w:rsidP="00896A14">
            <w:pPr>
              <w:numPr>
                <w:ilvl w:val="0"/>
                <w:numId w:val="47"/>
              </w:numPr>
              <w:spacing w:after="0" w:line="240" w:lineRule="auto"/>
              <w:ind w:left="1080" w:firstLine="0"/>
              <w:textAlignment w:val="baseline"/>
              <w:rPr>
                <w:rFonts w:ascii="Sassoon Infant Std" w:eastAsia="Times New Roman" w:hAnsi="Sassoon Infant Std" w:cs="Times New Roman"/>
                <w:color w:val="auto"/>
                <w:szCs w:val="24"/>
              </w:rPr>
            </w:pPr>
            <w:r>
              <w:rPr>
                <w:rFonts w:ascii="Sassoon Infant Std" w:eastAsia="Times New Roman" w:hAnsi="Sassoon Infant Std" w:cs="Times New Roman"/>
                <w:color w:val="auto"/>
                <w:szCs w:val="24"/>
              </w:rPr>
              <w:t>K</w:t>
            </w:r>
            <w:r w:rsidRPr="00A50C58">
              <w:rPr>
                <w:rFonts w:ascii="Sassoon Infant Std" w:eastAsia="Times New Roman" w:hAnsi="Sassoon Infant Std" w:cs="Times New Roman"/>
                <w:color w:val="auto"/>
                <w:szCs w:val="24"/>
              </w:rPr>
              <w:t>now how Britain has had a major influence on the world </w:t>
            </w:r>
            <w:r>
              <w:rPr>
                <w:rFonts w:ascii="Sassoon Infant Std" w:eastAsia="Times New Roman" w:hAnsi="Sassoon Infant Std" w:cs="Times New Roman"/>
                <w:color w:val="auto"/>
                <w:szCs w:val="24"/>
              </w:rPr>
              <w:t>–</w:t>
            </w:r>
            <w:r w:rsidR="00130BC4">
              <w:rPr>
                <w:rFonts w:ascii="Sassoon Infant Std" w:eastAsia="Times New Roman" w:hAnsi="Sassoon Infant Std" w:cs="Times New Roman"/>
                <w:color w:val="auto"/>
                <w:szCs w:val="24"/>
              </w:rPr>
              <w:t xml:space="preserve"> Changes in Britain since </w:t>
            </w:r>
            <w:r>
              <w:rPr>
                <w:rFonts w:ascii="Sassoon Infant Std" w:eastAsia="Times New Roman" w:hAnsi="Sassoon Infant Std" w:cs="Times New Roman"/>
                <w:color w:val="auto"/>
                <w:szCs w:val="24"/>
              </w:rPr>
              <w:t>WW2</w:t>
            </w:r>
          </w:p>
        </w:tc>
      </w:tr>
      <w:tr w:rsidR="00980D7D" w:rsidRPr="00A50C58" w14:paraId="4CC0B69A" w14:textId="77777777" w:rsidTr="00A50C58">
        <w:trPr>
          <w:trHeight w:val="411"/>
        </w:trPr>
        <w:tc>
          <w:tcPr>
            <w:tcW w:w="14975" w:type="dxa"/>
            <w:tcBorders>
              <w:top w:val="single" w:sz="6" w:space="0" w:color="000000"/>
              <w:left w:val="single" w:sz="6" w:space="0" w:color="000000"/>
              <w:bottom w:val="single" w:sz="6" w:space="0" w:color="000000"/>
              <w:right w:val="single" w:sz="6" w:space="0" w:color="000000"/>
            </w:tcBorders>
            <w:shd w:val="clear" w:color="auto" w:fill="auto"/>
          </w:tcPr>
          <w:p w14:paraId="100C8E6D" w14:textId="2ACC7BCA" w:rsidR="00980D7D" w:rsidRPr="001B70B6" w:rsidRDefault="001B70B6" w:rsidP="00896A14">
            <w:pPr>
              <w:numPr>
                <w:ilvl w:val="0"/>
                <w:numId w:val="47"/>
              </w:numPr>
              <w:spacing w:after="0" w:line="240" w:lineRule="auto"/>
              <w:ind w:left="1080" w:firstLine="0"/>
              <w:textAlignment w:val="baseline"/>
              <w:rPr>
                <w:rFonts w:ascii="Sassoon Infant Std" w:eastAsia="Times New Roman" w:hAnsi="Sassoon Infant Std" w:cs="Times New Roman"/>
                <w:color w:val="auto"/>
                <w:szCs w:val="24"/>
              </w:rPr>
            </w:pPr>
            <w:r w:rsidRPr="001B70B6">
              <w:rPr>
                <w:rFonts w:ascii="Sassoon Infant Std" w:hAnsi="Sassoon Infant Std"/>
              </w:rPr>
              <w:t xml:space="preserve">Know the different reasons why Britain went to war in 1939 </w:t>
            </w:r>
          </w:p>
        </w:tc>
      </w:tr>
      <w:tr w:rsidR="00130BC4" w:rsidRPr="00A50C58" w14:paraId="735D21D9" w14:textId="77777777" w:rsidTr="00A50C58">
        <w:trPr>
          <w:trHeight w:val="411"/>
        </w:trPr>
        <w:tc>
          <w:tcPr>
            <w:tcW w:w="14975" w:type="dxa"/>
            <w:tcBorders>
              <w:top w:val="single" w:sz="6" w:space="0" w:color="000000"/>
              <w:left w:val="single" w:sz="6" w:space="0" w:color="000000"/>
              <w:bottom w:val="single" w:sz="6" w:space="0" w:color="000000"/>
              <w:right w:val="single" w:sz="6" w:space="0" w:color="000000"/>
            </w:tcBorders>
            <w:shd w:val="clear" w:color="auto" w:fill="auto"/>
          </w:tcPr>
          <w:p w14:paraId="184392A2" w14:textId="45ADBFA4" w:rsidR="00130BC4" w:rsidRPr="001B70B6" w:rsidRDefault="00130BC4" w:rsidP="00896A14">
            <w:pPr>
              <w:numPr>
                <w:ilvl w:val="0"/>
                <w:numId w:val="47"/>
              </w:numPr>
              <w:spacing w:after="0" w:line="240" w:lineRule="auto"/>
              <w:ind w:left="1080" w:firstLine="0"/>
              <w:textAlignment w:val="baseline"/>
              <w:rPr>
                <w:rFonts w:ascii="Sassoon Infant Std" w:hAnsi="Sassoon Infant Std"/>
              </w:rPr>
            </w:pPr>
            <w:r>
              <w:rPr>
                <w:rFonts w:ascii="Sassoon Infant Std" w:hAnsi="Sassoon Infant Std"/>
              </w:rPr>
              <w:t>Know when, where and why children were evacuated in World War II.</w:t>
            </w:r>
          </w:p>
        </w:tc>
      </w:tr>
      <w:tr w:rsidR="00980D7D" w:rsidRPr="00A50C58" w14:paraId="64D491E2" w14:textId="77777777" w:rsidTr="00A50C58">
        <w:trPr>
          <w:trHeight w:val="411"/>
        </w:trPr>
        <w:tc>
          <w:tcPr>
            <w:tcW w:w="14975" w:type="dxa"/>
            <w:tcBorders>
              <w:top w:val="single" w:sz="6" w:space="0" w:color="000000"/>
              <w:left w:val="single" w:sz="6" w:space="0" w:color="000000"/>
              <w:bottom w:val="single" w:sz="6" w:space="0" w:color="000000"/>
              <w:right w:val="single" w:sz="6" w:space="0" w:color="000000"/>
            </w:tcBorders>
            <w:shd w:val="clear" w:color="auto" w:fill="auto"/>
          </w:tcPr>
          <w:p w14:paraId="218ACC83" w14:textId="4FE5E6AD" w:rsidR="00980D7D" w:rsidRPr="00A50C58" w:rsidRDefault="00980D7D" w:rsidP="00896A14">
            <w:pPr>
              <w:numPr>
                <w:ilvl w:val="0"/>
                <w:numId w:val="47"/>
              </w:numPr>
              <w:spacing w:after="0" w:line="240" w:lineRule="auto"/>
              <w:ind w:left="1080" w:firstLine="0"/>
              <w:textAlignment w:val="baseline"/>
              <w:rPr>
                <w:rFonts w:ascii="Sassoon Infant Std" w:eastAsia="Times New Roman" w:hAnsi="Sassoon Infant Std" w:cs="Times New Roman"/>
                <w:color w:val="auto"/>
                <w:szCs w:val="24"/>
              </w:rPr>
            </w:pPr>
            <w:r w:rsidRPr="00E16F49">
              <w:rPr>
                <w:rFonts w:ascii="Sassoon Infant Std" w:eastAsia="Times New Roman" w:hAnsi="Sassoon Infant Std" w:cs="Times New Roman"/>
                <w:color w:val="auto"/>
                <w:szCs w:val="24"/>
              </w:rPr>
              <w:t>Know about, and name, some of the advanced societies that were in the world about 3000 years ago </w:t>
            </w:r>
          </w:p>
        </w:tc>
      </w:tr>
      <w:tr w:rsidR="00980D7D" w:rsidRPr="00A50C58" w14:paraId="683CF1BE" w14:textId="77777777" w:rsidTr="00A50C58">
        <w:trPr>
          <w:trHeight w:val="411"/>
        </w:trPr>
        <w:tc>
          <w:tcPr>
            <w:tcW w:w="14975" w:type="dxa"/>
            <w:tcBorders>
              <w:top w:val="single" w:sz="6" w:space="0" w:color="000000"/>
              <w:left w:val="single" w:sz="6" w:space="0" w:color="000000"/>
              <w:bottom w:val="single" w:sz="6" w:space="0" w:color="000000"/>
              <w:right w:val="single" w:sz="6" w:space="0" w:color="000000"/>
            </w:tcBorders>
            <w:shd w:val="clear" w:color="auto" w:fill="auto"/>
          </w:tcPr>
          <w:p w14:paraId="35430C55" w14:textId="41CF647F" w:rsidR="00980D7D" w:rsidRPr="00A50C58" w:rsidRDefault="00980D7D" w:rsidP="00896A14">
            <w:pPr>
              <w:numPr>
                <w:ilvl w:val="0"/>
                <w:numId w:val="47"/>
              </w:numPr>
              <w:spacing w:after="0" w:line="240" w:lineRule="auto"/>
              <w:ind w:left="1080" w:firstLine="0"/>
              <w:textAlignment w:val="baseline"/>
              <w:rPr>
                <w:rFonts w:ascii="Sassoon Infant Std" w:eastAsia="Times New Roman" w:hAnsi="Sassoon Infant Std" w:cs="Times New Roman"/>
                <w:color w:val="auto"/>
                <w:szCs w:val="24"/>
              </w:rPr>
            </w:pPr>
            <w:r w:rsidRPr="00DB19B9">
              <w:rPr>
                <w:rStyle w:val="normaltextrun"/>
                <w:rFonts w:ascii="Sassoon Infant Std" w:hAnsi="Sassoon Infant Std"/>
                <w:szCs w:val="24"/>
              </w:rPr>
              <w:t>Know some of the main characteristics of the Athenians and the Spartans</w:t>
            </w:r>
            <w:r w:rsidRPr="00DB19B9">
              <w:rPr>
                <w:rStyle w:val="eop"/>
                <w:rFonts w:ascii="Sassoon Infant Std" w:hAnsi="Sassoon Infant Std"/>
                <w:szCs w:val="24"/>
              </w:rPr>
              <w:t> </w:t>
            </w:r>
          </w:p>
        </w:tc>
      </w:tr>
      <w:tr w:rsidR="00980D7D" w:rsidRPr="00A50C58" w14:paraId="7FC5A68E" w14:textId="77777777" w:rsidTr="00A50C58">
        <w:trPr>
          <w:trHeight w:val="411"/>
        </w:trPr>
        <w:tc>
          <w:tcPr>
            <w:tcW w:w="14975" w:type="dxa"/>
            <w:tcBorders>
              <w:top w:val="single" w:sz="6" w:space="0" w:color="000000"/>
              <w:left w:val="single" w:sz="6" w:space="0" w:color="000000"/>
              <w:bottom w:val="single" w:sz="6" w:space="0" w:color="000000"/>
              <w:right w:val="single" w:sz="6" w:space="0" w:color="000000"/>
            </w:tcBorders>
            <w:shd w:val="clear" w:color="auto" w:fill="auto"/>
          </w:tcPr>
          <w:p w14:paraId="429596C4" w14:textId="4C4F3A52" w:rsidR="00980D7D" w:rsidRPr="00A50C58" w:rsidRDefault="00980D7D" w:rsidP="00896A14">
            <w:pPr>
              <w:numPr>
                <w:ilvl w:val="0"/>
                <w:numId w:val="47"/>
              </w:numPr>
              <w:spacing w:after="0" w:line="240" w:lineRule="auto"/>
              <w:ind w:left="1080" w:firstLine="0"/>
              <w:textAlignment w:val="baseline"/>
              <w:rPr>
                <w:rFonts w:ascii="Sassoon Infant Std" w:eastAsia="Times New Roman" w:hAnsi="Sassoon Infant Std" w:cs="Times New Roman"/>
                <w:color w:val="auto"/>
                <w:szCs w:val="24"/>
              </w:rPr>
            </w:pPr>
            <w:r w:rsidRPr="00DB19B9">
              <w:rPr>
                <w:rStyle w:val="normaltextrun"/>
                <w:rFonts w:ascii="Sassoon Infant Std" w:hAnsi="Sassoon Infant Std"/>
                <w:szCs w:val="24"/>
              </w:rPr>
              <w:t>Know about the influence the Gods had on Ancient Greece</w:t>
            </w:r>
            <w:r w:rsidRPr="00DB19B9">
              <w:rPr>
                <w:rStyle w:val="eop"/>
                <w:rFonts w:ascii="Sassoon Infant Std" w:hAnsi="Sassoon Infant Std"/>
                <w:szCs w:val="24"/>
              </w:rPr>
              <w:t> </w:t>
            </w:r>
          </w:p>
        </w:tc>
      </w:tr>
      <w:tr w:rsidR="00980D7D" w:rsidRPr="00A50C58" w14:paraId="5B40BAFD" w14:textId="77777777" w:rsidTr="00A50C58">
        <w:trPr>
          <w:trHeight w:val="411"/>
        </w:trPr>
        <w:tc>
          <w:tcPr>
            <w:tcW w:w="14975" w:type="dxa"/>
            <w:tcBorders>
              <w:top w:val="single" w:sz="6" w:space="0" w:color="000000"/>
              <w:left w:val="single" w:sz="6" w:space="0" w:color="000000"/>
              <w:bottom w:val="single" w:sz="6" w:space="0" w:color="000000"/>
              <w:right w:val="single" w:sz="6" w:space="0" w:color="000000"/>
            </w:tcBorders>
            <w:shd w:val="clear" w:color="auto" w:fill="auto"/>
          </w:tcPr>
          <w:p w14:paraId="300C19A6" w14:textId="167D41FE" w:rsidR="00980D7D" w:rsidRPr="00A50C58" w:rsidRDefault="00980D7D" w:rsidP="00896A14">
            <w:pPr>
              <w:numPr>
                <w:ilvl w:val="0"/>
                <w:numId w:val="47"/>
              </w:numPr>
              <w:spacing w:after="0" w:line="240" w:lineRule="auto"/>
              <w:ind w:left="1080" w:firstLine="0"/>
              <w:textAlignment w:val="baseline"/>
              <w:rPr>
                <w:rFonts w:ascii="Sassoon Infant Std" w:eastAsia="Times New Roman" w:hAnsi="Sassoon Infant Std" w:cs="Times New Roman"/>
                <w:color w:val="auto"/>
                <w:szCs w:val="24"/>
              </w:rPr>
            </w:pPr>
            <w:r w:rsidRPr="00DB19B9">
              <w:rPr>
                <w:rStyle w:val="normaltextrun"/>
                <w:rFonts w:ascii="Sassoon Infant Std" w:hAnsi="Sassoon Infant Std"/>
                <w:szCs w:val="24"/>
              </w:rPr>
              <w:t>Know at least five sports competed in the Ancient Greek Olympics</w:t>
            </w:r>
            <w:r w:rsidRPr="00DB19B9">
              <w:rPr>
                <w:rStyle w:val="eop"/>
                <w:rFonts w:ascii="Sassoon Infant Std" w:hAnsi="Sassoon Infant Std"/>
                <w:szCs w:val="24"/>
              </w:rPr>
              <w:t> </w:t>
            </w:r>
          </w:p>
        </w:tc>
      </w:tr>
      <w:tr w:rsidR="00980D7D" w:rsidRPr="00A50C58" w14:paraId="4094E8C7" w14:textId="77777777" w:rsidTr="00A50C58">
        <w:trPr>
          <w:trHeight w:val="411"/>
        </w:trPr>
        <w:tc>
          <w:tcPr>
            <w:tcW w:w="14975" w:type="dxa"/>
            <w:tcBorders>
              <w:top w:val="single" w:sz="6" w:space="0" w:color="000000"/>
              <w:left w:val="single" w:sz="6" w:space="0" w:color="000000"/>
              <w:bottom w:val="single" w:sz="6" w:space="0" w:color="000000"/>
              <w:right w:val="single" w:sz="6" w:space="0" w:color="000000"/>
            </w:tcBorders>
            <w:shd w:val="clear" w:color="auto" w:fill="auto"/>
          </w:tcPr>
          <w:p w14:paraId="3A433D56" w14:textId="5E597DD2" w:rsidR="00980D7D" w:rsidRPr="00A50C58" w:rsidRDefault="00980D7D" w:rsidP="00896A14">
            <w:pPr>
              <w:numPr>
                <w:ilvl w:val="0"/>
                <w:numId w:val="47"/>
              </w:numPr>
              <w:spacing w:after="0" w:line="240" w:lineRule="auto"/>
              <w:ind w:left="1080" w:firstLine="0"/>
              <w:textAlignment w:val="baseline"/>
              <w:rPr>
                <w:rFonts w:ascii="Sassoon Infant Std" w:eastAsia="Times New Roman" w:hAnsi="Sassoon Infant Std" w:cs="Times New Roman"/>
                <w:color w:val="auto"/>
                <w:szCs w:val="24"/>
              </w:rPr>
            </w:pPr>
            <w:r w:rsidRPr="00DB19B9">
              <w:rPr>
                <w:rStyle w:val="normaltextrun"/>
                <w:rFonts w:ascii="Sassoon Infant Std" w:hAnsi="Sassoon Infant Std"/>
                <w:szCs w:val="24"/>
              </w:rPr>
              <w:t>Know some of the main characteristics of the Athenians and the Spartans</w:t>
            </w:r>
            <w:r w:rsidRPr="00DB19B9">
              <w:rPr>
                <w:rStyle w:val="eop"/>
                <w:rFonts w:ascii="Sassoon Infant Std" w:hAnsi="Sassoon Infant Std"/>
                <w:szCs w:val="24"/>
              </w:rPr>
              <w:t> </w:t>
            </w:r>
          </w:p>
        </w:tc>
      </w:tr>
    </w:tbl>
    <w:p w14:paraId="23E663B7" w14:textId="77777777" w:rsidR="00A50C58" w:rsidRDefault="00A50C58" w:rsidP="00FA250A">
      <w:pPr>
        <w:spacing w:after="0" w:line="240" w:lineRule="auto"/>
        <w:ind w:left="0" w:right="401" w:firstLine="0"/>
        <w:rPr>
          <w:rFonts w:ascii="SassoonPrimaryInfant" w:hAnsi="SassoonPrimaryInfant" w:cstheme="minorHAnsi"/>
          <w:b/>
          <w:bCs/>
          <w:szCs w:val="24"/>
        </w:rPr>
      </w:pPr>
    </w:p>
    <w:tbl>
      <w:tblPr>
        <w:tblStyle w:val="TableGrid"/>
        <w:tblpPr w:leftFromText="180" w:rightFromText="180" w:vertAnchor="text" w:horzAnchor="margin" w:tblpY="161"/>
        <w:tblOverlap w:val="never"/>
        <w:tblW w:w="0" w:type="auto"/>
        <w:tblLook w:val="04A0" w:firstRow="1" w:lastRow="0" w:firstColumn="1" w:lastColumn="0" w:noHBand="0" w:noVBand="1"/>
      </w:tblPr>
      <w:tblGrid>
        <w:gridCol w:w="4950"/>
        <w:gridCol w:w="4950"/>
        <w:gridCol w:w="4951"/>
      </w:tblGrid>
      <w:tr w:rsidR="009A5595" w14:paraId="68E61C75" w14:textId="77777777" w:rsidTr="005442F4">
        <w:tc>
          <w:tcPr>
            <w:tcW w:w="14851" w:type="dxa"/>
            <w:gridSpan w:val="3"/>
            <w:shd w:val="clear" w:color="auto" w:fill="CC99FF"/>
          </w:tcPr>
          <w:p w14:paraId="2FB25EA8" w14:textId="71498DAD" w:rsidR="009A5595" w:rsidRDefault="009A5595" w:rsidP="00B240F0">
            <w:pPr>
              <w:ind w:left="0" w:firstLine="0"/>
              <w:rPr>
                <w:rFonts w:ascii="Sassoon Infant Std" w:hAnsi="Sassoon Infant Std"/>
                <w:b/>
                <w:bCs/>
                <w:szCs w:val="24"/>
              </w:rPr>
            </w:pPr>
            <w:r>
              <w:rPr>
                <w:rFonts w:ascii="Sassoon Infant Std" w:hAnsi="Sassoon Infant Std"/>
                <w:b/>
                <w:bCs/>
                <w:szCs w:val="24"/>
              </w:rPr>
              <w:t>KEY VOCABULARY</w:t>
            </w:r>
          </w:p>
        </w:tc>
      </w:tr>
      <w:tr w:rsidR="009A5595" w14:paraId="217AB0F2" w14:textId="77777777" w:rsidTr="009A5595">
        <w:tc>
          <w:tcPr>
            <w:tcW w:w="4950" w:type="dxa"/>
            <w:shd w:val="clear" w:color="auto" w:fill="CCCCFF"/>
          </w:tcPr>
          <w:p w14:paraId="10D5C7DB" w14:textId="585E1F5D" w:rsidR="009A5595" w:rsidRDefault="009A5595" w:rsidP="00B240F0">
            <w:pPr>
              <w:ind w:left="0" w:firstLine="0"/>
              <w:rPr>
                <w:rFonts w:ascii="Sassoon Infant Std" w:hAnsi="Sassoon Infant Std"/>
                <w:b/>
                <w:bCs/>
                <w:szCs w:val="24"/>
              </w:rPr>
            </w:pPr>
            <w:r>
              <w:rPr>
                <w:rFonts w:ascii="Sassoon Infant Std" w:hAnsi="Sassoon Infant Std"/>
                <w:b/>
                <w:bCs/>
                <w:szCs w:val="24"/>
              </w:rPr>
              <w:t>AUTUMN</w:t>
            </w:r>
          </w:p>
        </w:tc>
        <w:tc>
          <w:tcPr>
            <w:tcW w:w="4950" w:type="dxa"/>
            <w:shd w:val="clear" w:color="auto" w:fill="CCCCFF"/>
          </w:tcPr>
          <w:p w14:paraId="7460D8CC" w14:textId="2C4319D5" w:rsidR="009A5595" w:rsidRDefault="009A5595" w:rsidP="00B240F0">
            <w:pPr>
              <w:ind w:left="0" w:firstLine="0"/>
              <w:rPr>
                <w:rFonts w:ascii="Sassoon Infant Std" w:hAnsi="Sassoon Infant Std"/>
                <w:b/>
                <w:bCs/>
                <w:szCs w:val="24"/>
              </w:rPr>
            </w:pPr>
            <w:r>
              <w:rPr>
                <w:rFonts w:ascii="Sassoon Infant Std" w:hAnsi="Sassoon Infant Std"/>
                <w:b/>
                <w:bCs/>
                <w:szCs w:val="24"/>
              </w:rPr>
              <w:t>SPRING</w:t>
            </w:r>
          </w:p>
        </w:tc>
        <w:tc>
          <w:tcPr>
            <w:tcW w:w="4951" w:type="dxa"/>
            <w:shd w:val="clear" w:color="auto" w:fill="CCCCFF"/>
          </w:tcPr>
          <w:p w14:paraId="5AB9B5A7" w14:textId="21868744" w:rsidR="009A5595" w:rsidRDefault="009A5595" w:rsidP="00B240F0">
            <w:pPr>
              <w:ind w:left="0" w:firstLine="0"/>
              <w:rPr>
                <w:rFonts w:ascii="Sassoon Infant Std" w:hAnsi="Sassoon Infant Std"/>
                <w:b/>
                <w:bCs/>
                <w:szCs w:val="24"/>
              </w:rPr>
            </w:pPr>
            <w:r>
              <w:rPr>
                <w:rFonts w:ascii="Sassoon Infant Std" w:hAnsi="Sassoon Infant Std"/>
                <w:b/>
                <w:bCs/>
                <w:szCs w:val="24"/>
              </w:rPr>
              <w:t>SUMMER</w:t>
            </w:r>
          </w:p>
        </w:tc>
      </w:tr>
      <w:tr w:rsidR="009A5595" w14:paraId="533EB78D" w14:textId="77777777" w:rsidTr="005E7109">
        <w:tc>
          <w:tcPr>
            <w:tcW w:w="4950" w:type="dxa"/>
          </w:tcPr>
          <w:p w14:paraId="0D423902" w14:textId="56DE37D9" w:rsidR="009A5595" w:rsidRPr="004E0B29" w:rsidRDefault="00EE5057" w:rsidP="00B240F0">
            <w:pPr>
              <w:ind w:left="0" w:firstLine="0"/>
              <w:rPr>
                <w:rFonts w:ascii="Sassoon Infant Std" w:hAnsi="Sassoon Infant Std"/>
                <w:b/>
                <w:bCs/>
                <w:szCs w:val="24"/>
              </w:rPr>
            </w:pPr>
            <w:r w:rsidRPr="004E0B29">
              <w:rPr>
                <w:rFonts w:ascii="Sassoon Infant Std" w:hAnsi="Sassoon Infant Std"/>
              </w:rPr>
              <w:t xml:space="preserve">Civilisation, Mayans, era, </w:t>
            </w:r>
            <w:r w:rsidR="00B1786B" w:rsidRPr="00B1786B">
              <w:rPr>
                <w:rFonts w:ascii="Sassoon Infant Std" w:hAnsi="Sassoon Infant Std"/>
                <w:sz w:val="22"/>
                <w:szCs w:val="20"/>
              </w:rPr>
              <w:t>Ritual</w:t>
            </w:r>
            <w:r w:rsidR="00B1786B">
              <w:rPr>
                <w:rFonts w:ascii="Sassoon Infant Std" w:hAnsi="Sassoon Infant Std"/>
                <w:sz w:val="22"/>
                <w:szCs w:val="20"/>
              </w:rPr>
              <w:t>,</w:t>
            </w:r>
            <w:r w:rsidR="00B1786B" w:rsidRPr="00B1786B">
              <w:rPr>
                <w:rFonts w:ascii="Sassoon Infant Std" w:hAnsi="Sassoon Infant Std"/>
                <w:sz w:val="22"/>
                <w:szCs w:val="20"/>
              </w:rPr>
              <w:t xml:space="preserve"> lithography</w:t>
            </w:r>
            <w:r w:rsidR="00B1786B">
              <w:rPr>
                <w:rFonts w:ascii="Sassoon Infant Std" w:hAnsi="Sassoon Infant Std"/>
                <w:sz w:val="22"/>
                <w:szCs w:val="20"/>
              </w:rPr>
              <w:t>,</w:t>
            </w:r>
            <w:r w:rsidR="00B1786B" w:rsidRPr="00B1786B">
              <w:rPr>
                <w:rFonts w:ascii="Sassoon Infant Std" w:hAnsi="Sassoon Infant Std"/>
                <w:sz w:val="22"/>
                <w:szCs w:val="20"/>
              </w:rPr>
              <w:t xml:space="preserve"> Scribes</w:t>
            </w:r>
            <w:r w:rsidR="00B1786B">
              <w:rPr>
                <w:rFonts w:ascii="Sassoon Infant Std" w:hAnsi="Sassoon Infant Std"/>
                <w:sz w:val="22"/>
                <w:szCs w:val="20"/>
              </w:rPr>
              <w:t>,</w:t>
            </w:r>
            <w:r w:rsidR="00B1786B" w:rsidRPr="00B1786B">
              <w:rPr>
                <w:rFonts w:ascii="Sassoon Infant Std" w:hAnsi="Sassoon Infant Std"/>
                <w:sz w:val="22"/>
                <w:szCs w:val="20"/>
              </w:rPr>
              <w:t xml:space="preserve"> Camera lucida</w:t>
            </w:r>
            <w:r w:rsidR="00B1786B">
              <w:rPr>
                <w:rFonts w:ascii="Sassoon Infant Std" w:hAnsi="Sassoon Infant Std"/>
                <w:sz w:val="22"/>
                <w:szCs w:val="20"/>
              </w:rPr>
              <w:t>,</w:t>
            </w:r>
            <w:r w:rsidR="00B1786B" w:rsidRPr="00B1786B">
              <w:rPr>
                <w:rFonts w:ascii="Sassoon Infant Std" w:hAnsi="Sassoon Infant Std"/>
                <w:sz w:val="22"/>
                <w:szCs w:val="20"/>
              </w:rPr>
              <w:t xml:space="preserve"> </w:t>
            </w:r>
            <w:proofErr w:type="spellStart"/>
            <w:r w:rsidR="00B1786B" w:rsidRPr="00B1786B">
              <w:rPr>
                <w:rFonts w:ascii="Sassoon Infant Std" w:hAnsi="Sassoon Infant Std"/>
                <w:sz w:val="22"/>
                <w:szCs w:val="20"/>
              </w:rPr>
              <w:t>Middleworld</w:t>
            </w:r>
            <w:proofErr w:type="spellEnd"/>
            <w:r w:rsidR="00B1786B">
              <w:rPr>
                <w:rFonts w:ascii="Sassoon Infant Std" w:hAnsi="Sassoon Infant Std"/>
                <w:sz w:val="22"/>
                <w:szCs w:val="20"/>
              </w:rPr>
              <w:t>,</w:t>
            </w:r>
            <w:r w:rsidR="00B1786B" w:rsidRPr="00B1786B">
              <w:rPr>
                <w:rFonts w:ascii="Sassoon Infant Std" w:hAnsi="Sassoon Infant Std"/>
                <w:sz w:val="22"/>
                <w:szCs w:val="20"/>
              </w:rPr>
              <w:t xml:space="preserve"> Upperworld</w:t>
            </w:r>
            <w:r w:rsidR="00B1786B">
              <w:rPr>
                <w:rFonts w:ascii="Sassoon Infant Std" w:hAnsi="Sassoon Infant Std"/>
                <w:sz w:val="22"/>
                <w:szCs w:val="20"/>
              </w:rPr>
              <w:t>,</w:t>
            </w:r>
            <w:r w:rsidR="00B1786B" w:rsidRPr="00B1786B">
              <w:rPr>
                <w:rFonts w:ascii="Sassoon Infant Std" w:hAnsi="Sassoon Infant Std"/>
                <w:sz w:val="22"/>
                <w:szCs w:val="20"/>
              </w:rPr>
              <w:t xml:space="preserve"> Central </w:t>
            </w:r>
            <w:r w:rsidR="00B1786B" w:rsidRPr="00B1786B">
              <w:rPr>
                <w:rFonts w:ascii="Sassoon Infant Std" w:hAnsi="Sassoon Infant Std"/>
                <w:sz w:val="22"/>
              </w:rPr>
              <w:t>America</w:t>
            </w:r>
            <w:r w:rsidR="00B1786B">
              <w:rPr>
                <w:rFonts w:ascii="Sassoon Infant Std" w:hAnsi="Sassoon Infant Std"/>
                <w:sz w:val="22"/>
              </w:rPr>
              <w:t>,</w:t>
            </w:r>
            <w:r w:rsidR="00B1786B" w:rsidRPr="00B1786B">
              <w:rPr>
                <w:rFonts w:ascii="Sassoon Infant Std" w:hAnsi="Sassoon Infant Std"/>
                <w:sz w:val="22"/>
              </w:rPr>
              <w:t xml:space="preserve"> </w:t>
            </w:r>
            <w:proofErr w:type="spellStart"/>
            <w:r w:rsidR="00B1786B" w:rsidRPr="00B1786B">
              <w:rPr>
                <w:rFonts w:ascii="Sassoon Infant Std" w:hAnsi="Sassoon Infant Std"/>
                <w:sz w:val="22"/>
              </w:rPr>
              <w:t>Chichén</w:t>
            </w:r>
            <w:proofErr w:type="spellEnd"/>
            <w:r w:rsidR="00B1786B" w:rsidRPr="00B1786B">
              <w:rPr>
                <w:rFonts w:ascii="Sassoon Infant Std" w:hAnsi="Sassoon Infant Std"/>
                <w:sz w:val="22"/>
              </w:rPr>
              <w:t xml:space="preserve"> </w:t>
            </w:r>
            <w:proofErr w:type="spellStart"/>
            <w:r w:rsidR="00B1786B" w:rsidRPr="00B1786B">
              <w:rPr>
                <w:rFonts w:ascii="Sassoon Infant Std" w:hAnsi="Sassoon Infant Std"/>
                <w:sz w:val="22"/>
              </w:rPr>
              <w:t>Itzá</w:t>
            </w:r>
            <w:proofErr w:type="spellEnd"/>
            <w:r w:rsidR="00B1786B">
              <w:rPr>
                <w:rFonts w:ascii="Sassoon Infant Std" w:hAnsi="Sassoon Infant Std"/>
                <w:sz w:val="22"/>
              </w:rPr>
              <w:t>,</w:t>
            </w:r>
            <w:r w:rsidR="00B1786B" w:rsidRPr="00B1786B">
              <w:rPr>
                <w:rFonts w:ascii="Sassoon Infant Std" w:hAnsi="Sassoon Infant Std"/>
                <w:sz w:val="22"/>
              </w:rPr>
              <w:t xml:space="preserve"> Frederick Catherwood</w:t>
            </w:r>
            <w:r w:rsidR="000C1C7A">
              <w:rPr>
                <w:rFonts w:ascii="Sassoon Infant Std" w:hAnsi="Sassoon Infant Std"/>
                <w:sz w:val="22"/>
              </w:rPr>
              <w:t>, Mesoamerican</w:t>
            </w:r>
          </w:p>
        </w:tc>
        <w:tc>
          <w:tcPr>
            <w:tcW w:w="4950" w:type="dxa"/>
          </w:tcPr>
          <w:p w14:paraId="4091A757" w14:textId="5AA1DBA7" w:rsidR="009A5595" w:rsidRPr="004E0B29" w:rsidRDefault="00C7656D" w:rsidP="00B240F0">
            <w:pPr>
              <w:ind w:left="0" w:firstLine="0"/>
              <w:rPr>
                <w:rFonts w:ascii="Sassoon Infant Std" w:hAnsi="Sassoon Infant Std"/>
                <w:b/>
                <w:bCs/>
                <w:szCs w:val="24"/>
              </w:rPr>
            </w:pPr>
            <w:r w:rsidRPr="004E0B29">
              <w:rPr>
                <w:rFonts w:ascii="Sassoon Infant Std" w:hAnsi="Sassoon Infant Std"/>
              </w:rPr>
              <w:t>Evacuation, rationing, abdication, Dunkirk, Battle of Britain, the Blitz, D-Day, Kinder transport</w:t>
            </w:r>
            <w:r w:rsidR="009274C9">
              <w:rPr>
                <w:rFonts w:ascii="Sassoon Infant Std" w:hAnsi="Sassoon Infant Std"/>
              </w:rPr>
              <w:t xml:space="preserve">, </w:t>
            </w:r>
            <w:r w:rsidR="009274C9" w:rsidRPr="009274C9">
              <w:rPr>
                <w:rFonts w:ascii="Sassoon Infant Std" w:hAnsi="Sassoon Infant Std"/>
                <w:sz w:val="22"/>
                <w:szCs w:val="20"/>
              </w:rPr>
              <w:t>Axis</w:t>
            </w:r>
            <w:r w:rsidR="00EA412D">
              <w:rPr>
                <w:rFonts w:ascii="Sassoon Infant Std" w:hAnsi="Sassoon Infant Std"/>
                <w:sz w:val="22"/>
                <w:szCs w:val="20"/>
              </w:rPr>
              <w:t xml:space="preserve"> </w:t>
            </w:r>
            <w:r w:rsidR="009274C9" w:rsidRPr="009274C9">
              <w:rPr>
                <w:rFonts w:ascii="Sassoon Infant Std" w:hAnsi="Sassoon Infant Std"/>
                <w:sz w:val="22"/>
                <w:szCs w:val="20"/>
              </w:rPr>
              <w:t>Powers</w:t>
            </w:r>
            <w:r w:rsidR="00EA412D">
              <w:rPr>
                <w:rFonts w:ascii="Sassoon Infant Std" w:hAnsi="Sassoon Infant Std"/>
                <w:sz w:val="22"/>
                <w:szCs w:val="20"/>
              </w:rPr>
              <w:t>,</w:t>
            </w:r>
            <w:r w:rsidR="009274C9" w:rsidRPr="009274C9">
              <w:rPr>
                <w:rFonts w:ascii="Sassoon Infant Std" w:hAnsi="Sassoon Infant Std"/>
                <w:sz w:val="22"/>
                <w:szCs w:val="20"/>
              </w:rPr>
              <w:t xml:space="preserve"> Allied Powers</w:t>
            </w:r>
            <w:r w:rsidR="00EA412D">
              <w:rPr>
                <w:rFonts w:ascii="Sassoon Infant Std" w:hAnsi="Sassoon Infant Std"/>
                <w:sz w:val="22"/>
                <w:szCs w:val="20"/>
              </w:rPr>
              <w:t>,</w:t>
            </w:r>
            <w:r w:rsidR="009274C9" w:rsidRPr="009274C9">
              <w:rPr>
                <w:rFonts w:ascii="Sassoon Infant Std" w:hAnsi="Sassoon Infant Std"/>
                <w:sz w:val="22"/>
                <w:szCs w:val="20"/>
              </w:rPr>
              <w:t xml:space="preserve"> holocaust</w:t>
            </w:r>
            <w:r w:rsidR="00EA412D">
              <w:rPr>
                <w:rFonts w:ascii="Sassoon Infant Std" w:hAnsi="Sassoon Infant Std"/>
                <w:sz w:val="22"/>
                <w:szCs w:val="20"/>
              </w:rPr>
              <w:t>,</w:t>
            </w:r>
            <w:r w:rsidR="009274C9" w:rsidRPr="009274C9">
              <w:rPr>
                <w:rFonts w:ascii="Sassoon Infant Std" w:hAnsi="Sassoon Infant Std"/>
                <w:sz w:val="22"/>
                <w:szCs w:val="20"/>
              </w:rPr>
              <w:t xml:space="preserve"> segregation</w:t>
            </w:r>
            <w:r w:rsidR="00EA412D">
              <w:rPr>
                <w:rFonts w:ascii="Sassoon Infant Std" w:hAnsi="Sassoon Infant Std"/>
                <w:sz w:val="22"/>
                <w:szCs w:val="20"/>
              </w:rPr>
              <w:t>,</w:t>
            </w:r>
            <w:r w:rsidR="009274C9" w:rsidRPr="009274C9">
              <w:rPr>
                <w:rFonts w:ascii="Sassoon Infant Std" w:hAnsi="Sassoon Infant Std"/>
                <w:sz w:val="22"/>
                <w:szCs w:val="20"/>
              </w:rPr>
              <w:t xml:space="preserve"> propaganda</w:t>
            </w:r>
            <w:r w:rsidR="00EA412D">
              <w:rPr>
                <w:rFonts w:ascii="Sassoon Infant Std" w:hAnsi="Sassoon Infant Std"/>
                <w:sz w:val="22"/>
                <w:szCs w:val="20"/>
              </w:rPr>
              <w:t>,</w:t>
            </w:r>
            <w:r w:rsidR="009274C9" w:rsidRPr="009274C9">
              <w:rPr>
                <w:rFonts w:ascii="Sassoon Infant Std" w:hAnsi="Sassoon Infant Std"/>
                <w:sz w:val="22"/>
                <w:szCs w:val="20"/>
              </w:rPr>
              <w:t xml:space="preserve"> evacuee</w:t>
            </w:r>
            <w:r w:rsidR="00EA412D">
              <w:rPr>
                <w:rFonts w:ascii="Sassoon Infant Std" w:hAnsi="Sassoon Infant Std"/>
                <w:sz w:val="22"/>
                <w:szCs w:val="20"/>
              </w:rPr>
              <w:t>,</w:t>
            </w:r>
            <w:r w:rsidR="009274C9" w:rsidRPr="009274C9">
              <w:rPr>
                <w:rFonts w:ascii="Sassoon Infant Std" w:hAnsi="Sassoon Infant Std"/>
                <w:sz w:val="22"/>
                <w:szCs w:val="20"/>
              </w:rPr>
              <w:t xml:space="preserve"> rationing</w:t>
            </w:r>
            <w:r w:rsidR="00EA412D">
              <w:rPr>
                <w:rFonts w:ascii="Sassoon Infant Std" w:hAnsi="Sassoon Infant Std"/>
                <w:sz w:val="22"/>
                <w:szCs w:val="20"/>
              </w:rPr>
              <w:t>,</w:t>
            </w:r>
            <w:r w:rsidR="009274C9" w:rsidRPr="009274C9">
              <w:rPr>
                <w:rFonts w:ascii="Sassoon Infant Std" w:hAnsi="Sassoon Infant Std"/>
                <w:sz w:val="22"/>
                <w:szCs w:val="20"/>
              </w:rPr>
              <w:t xml:space="preserve"> air </w:t>
            </w:r>
            <w:r w:rsidR="009274C9" w:rsidRPr="009274C9">
              <w:rPr>
                <w:rFonts w:ascii="Sassoon Infant Std" w:hAnsi="Sassoon Infant Std"/>
                <w:sz w:val="22"/>
                <w:szCs w:val="20"/>
              </w:rPr>
              <w:lastRenderedPageBreak/>
              <w:t>raid</w:t>
            </w:r>
            <w:r w:rsidR="00EA412D">
              <w:rPr>
                <w:rFonts w:ascii="Sassoon Infant Std" w:hAnsi="Sassoon Infant Std"/>
                <w:sz w:val="22"/>
                <w:szCs w:val="20"/>
              </w:rPr>
              <w:t>,</w:t>
            </w:r>
            <w:r w:rsidR="009274C9" w:rsidRPr="009274C9">
              <w:rPr>
                <w:rFonts w:ascii="Sassoon Infant Std" w:hAnsi="Sassoon Infant Std"/>
                <w:sz w:val="22"/>
                <w:szCs w:val="20"/>
              </w:rPr>
              <w:t xml:space="preserve"> propaganda</w:t>
            </w:r>
            <w:r w:rsidR="00EA412D">
              <w:rPr>
                <w:rFonts w:ascii="Sassoon Infant Std" w:hAnsi="Sassoon Infant Std"/>
                <w:sz w:val="22"/>
                <w:szCs w:val="20"/>
              </w:rPr>
              <w:t>,</w:t>
            </w:r>
            <w:r w:rsidR="009274C9" w:rsidRPr="009274C9">
              <w:rPr>
                <w:rFonts w:ascii="Sassoon Infant Std" w:hAnsi="Sassoon Infant Std"/>
                <w:sz w:val="22"/>
                <w:szCs w:val="20"/>
              </w:rPr>
              <w:t xml:space="preserve"> concentration camp</w:t>
            </w:r>
            <w:r w:rsidR="00EA412D">
              <w:rPr>
                <w:rFonts w:ascii="Sassoon Infant Std" w:hAnsi="Sassoon Infant Std"/>
                <w:sz w:val="22"/>
                <w:szCs w:val="20"/>
              </w:rPr>
              <w:t>,</w:t>
            </w:r>
            <w:r w:rsidR="009274C9" w:rsidRPr="009274C9">
              <w:rPr>
                <w:rFonts w:ascii="Sassoon Infant Std" w:hAnsi="Sassoon Infant Std"/>
                <w:sz w:val="22"/>
                <w:szCs w:val="20"/>
              </w:rPr>
              <w:t xml:space="preserve"> liberate</w:t>
            </w:r>
            <w:r w:rsidR="00EA412D">
              <w:rPr>
                <w:rFonts w:ascii="Sassoon Infant Std" w:hAnsi="Sassoon Infant Std"/>
                <w:sz w:val="22"/>
                <w:szCs w:val="20"/>
              </w:rPr>
              <w:t>,</w:t>
            </w:r>
            <w:r w:rsidR="009274C9" w:rsidRPr="009274C9">
              <w:rPr>
                <w:rFonts w:ascii="Sassoon Infant Std" w:hAnsi="Sassoon Infant Std"/>
                <w:sz w:val="22"/>
                <w:szCs w:val="20"/>
              </w:rPr>
              <w:t xml:space="preserve"> Germany</w:t>
            </w:r>
            <w:r w:rsidR="00EA412D">
              <w:rPr>
                <w:rFonts w:ascii="Sassoon Infant Std" w:hAnsi="Sassoon Infant Std"/>
                <w:sz w:val="22"/>
                <w:szCs w:val="20"/>
              </w:rPr>
              <w:t>,</w:t>
            </w:r>
            <w:r w:rsidR="009274C9" w:rsidRPr="009274C9">
              <w:rPr>
                <w:rFonts w:ascii="Sassoon Infant Std" w:hAnsi="Sassoon Infant Std"/>
                <w:sz w:val="22"/>
                <w:szCs w:val="20"/>
              </w:rPr>
              <w:t xml:space="preserve"> Britain</w:t>
            </w:r>
            <w:r w:rsidR="00EA412D">
              <w:rPr>
                <w:rFonts w:ascii="Sassoon Infant Std" w:hAnsi="Sassoon Infant Std"/>
                <w:sz w:val="22"/>
                <w:szCs w:val="20"/>
              </w:rPr>
              <w:t>,</w:t>
            </w:r>
            <w:r w:rsidR="009274C9" w:rsidRPr="009274C9">
              <w:rPr>
                <w:rFonts w:ascii="Sassoon Infant Std" w:hAnsi="Sassoon Infant Std"/>
                <w:sz w:val="22"/>
                <w:szCs w:val="20"/>
              </w:rPr>
              <w:t xml:space="preserve"> Adolf Hitler</w:t>
            </w:r>
            <w:r w:rsidR="00EA412D">
              <w:rPr>
                <w:rFonts w:ascii="Sassoon Infant Std" w:hAnsi="Sassoon Infant Std"/>
                <w:sz w:val="22"/>
                <w:szCs w:val="20"/>
              </w:rPr>
              <w:t>,</w:t>
            </w:r>
            <w:r w:rsidR="009274C9" w:rsidRPr="009274C9">
              <w:rPr>
                <w:rFonts w:ascii="Sassoon Infant Std" w:hAnsi="Sassoon Infant Std"/>
                <w:sz w:val="22"/>
                <w:szCs w:val="20"/>
              </w:rPr>
              <w:t xml:space="preserve"> Winston Churchill</w:t>
            </w:r>
            <w:r w:rsidR="00EA412D">
              <w:rPr>
                <w:rFonts w:ascii="Sassoon Infant Std" w:hAnsi="Sassoon Infant Std"/>
                <w:sz w:val="22"/>
                <w:szCs w:val="20"/>
              </w:rPr>
              <w:t>,</w:t>
            </w:r>
            <w:r w:rsidR="009274C9" w:rsidRPr="009274C9">
              <w:rPr>
                <w:rFonts w:ascii="Sassoon Infant Std" w:hAnsi="Sassoon Infant Std"/>
                <w:sz w:val="22"/>
                <w:szCs w:val="20"/>
              </w:rPr>
              <w:t xml:space="preserve"> Nazi</w:t>
            </w:r>
            <w:r w:rsidR="00EA412D">
              <w:rPr>
                <w:rFonts w:ascii="Sassoon Infant Std" w:hAnsi="Sassoon Infant Std"/>
                <w:sz w:val="22"/>
                <w:szCs w:val="20"/>
              </w:rPr>
              <w:t>,</w:t>
            </w:r>
            <w:r w:rsidR="009274C9" w:rsidRPr="009274C9">
              <w:rPr>
                <w:rFonts w:ascii="Sassoon Infant Std" w:hAnsi="Sassoon Infant Std"/>
                <w:sz w:val="22"/>
                <w:szCs w:val="20"/>
              </w:rPr>
              <w:t xml:space="preserve"> Treaty of Versailles</w:t>
            </w:r>
            <w:r w:rsidR="00EA412D">
              <w:rPr>
                <w:rFonts w:ascii="Sassoon Infant Std" w:hAnsi="Sassoon Infant Std"/>
                <w:sz w:val="22"/>
                <w:szCs w:val="20"/>
              </w:rPr>
              <w:t>,</w:t>
            </w:r>
            <w:r w:rsidR="009274C9" w:rsidRPr="009274C9">
              <w:rPr>
                <w:rFonts w:ascii="Sassoon Infant Std" w:hAnsi="Sassoon Infant Std"/>
                <w:sz w:val="22"/>
                <w:szCs w:val="20"/>
              </w:rPr>
              <w:t xml:space="preserve"> refugee</w:t>
            </w:r>
            <w:r w:rsidR="00EA412D">
              <w:rPr>
                <w:rFonts w:ascii="Sassoon Infant Std" w:hAnsi="Sassoon Infant Std"/>
                <w:sz w:val="22"/>
                <w:szCs w:val="20"/>
              </w:rPr>
              <w:t>,</w:t>
            </w:r>
            <w:r w:rsidR="009274C9" w:rsidRPr="009274C9">
              <w:rPr>
                <w:rFonts w:ascii="Sassoon Infant Std" w:hAnsi="Sassoon Infant Std"/>
                <w:sz w:val="22"/>
                <w:szCs w:val="20"/>
              </w:rPr>
              <w:t xml:space="preserve"> civilians</w:t>
            </w:r>
            <w:r w:rsidR="00EA412D">
              <w:rPr>
                <w:rFonts w:ascii="Sassoon Infant Std" w:hAnsi="Sassoon Infant Std"/>
                <w:sz w:val="22"/>
                <w:szCs w:val="20"/>
              </w:rPr>
              <w:t>,</w:t>
            </w:r>
            <w:r w:rsidR="009274C9" w:rsidRPr="009274C9">
              <w:rPr>
                <w:rFonts w:ascii="Sassoon Infant Std" w:hAnsi="Sassoon Infant Std"/>
                <w:sz w:val="22"/>
                <w:szCs w:val="20"/>
              </w:rPr>
              <w:t xml:space="preserve"> telegram</w:t>
            </w:r>
            <w:r w:rsidR="00EA412D">
              <w:rPr>
                <w:rFonts w:ascii="Sassoon Infant Std" w:hAnsi="Sassoon Infant Std"/>
                <w:sz w:val="22"/>
                <w:szCs w:val="20"/>
              </w:rPr>
              <w:t>,</w:t>
            </w:r>
            <w:r w:rsidR="009274C9" w:rsidRPr="009274C9">
              <w:rPr>
                <w:rFonts w:ascii="Sassoon Infant Std" w:hAnsi="Sassoon Infant Std"/>
                <w:sz w:val="22"/>
                <w:szCs w:val="20"/>
              </w:rPr>
              <w:t xml:space="preserve"> resistance</w:t>
            </w:r>
          </w:p>
        </w:tc>
        <w:tc>
          <w:tcPr>
            <w:tcW w:w="4951" w:type="dxa"/>
          </w:tcPr>
          <w:p w14:paraId="20D2D4E9" w14:textId="7F2C9F5F" w:rsidR="009A5595" w:rsidRPr="004E0B29" w:rsidRDefault="00C91690" w:rsidP="00B240F0">
            <w:pPr>
              <w:ind w:left="0" w:firstLine="0"/>
              <w:rPr>
                <w:rFonts w:ascii="Sassoon Infant Std" w:hAnsi="Sassoon Infant Std"/>
                <w:b/>
                <w:bCs/>
                <w:szCs w:val="24"/>
              </w:rPr>
            </w:pPr>
            <w:r w:rsidRPr="004E0B29">
              <w:rPr>
                <w:rFonts w:ascii="Sassoon Infant Std" w:hAnsi="Sassoon Infant Std"/>
              </w:rPr>
              <w:lastRenderedPageBreak/>
              <w:t>Democracy, Empire</w:t>
            </w:r>
            <w:r w:rsidR="00664219">
              <w:rPr>
                <w:rFonts w:ascii="Sassoon Infant Std" w:hAnsi="Sassoon Infant Std"/>
              </w:rPr>
              <w:t xml:space="preserve">, </w:t>
            </w:r>
            <w:proofErr w:type="spellStart"/>
            <w:proofErr w:type="gramStart"/>
            <w:r w:rsidR="00664219" w:rsidRPr="00664219">
              <w:rPr>
                <w:rFonts w:ascii="Sassoon Infant Std" w:hAnsi="Sassoon Infant Std"/>
              </w:rPr>
              <w:t>Greece</w:t>
            </w:r>
            <w:r w:rsidR="00664219">
              <w:rPr>
                <w:rFonts w:ascii="Sassoon Infant Std" w:hAnsi="Sassoon Infant Std"/>
              </w:rPr>
              <w:t>,</w:t>
            </w:r>
            <w:r w:rsidR="00664219" w:rsidRPr="00664219">
              <w:rPr>
                <w:rFonts w:ascii="Sassoon Infant Std" w:hAnsi="Sassoon Infant Std"/>
              </w:rPr>
              <w:t>AD</w:t>
            </w:r>
            <w:proofErr w:type="spellEnd"/>
            <w:proofErr w:type="gramEnd"/>
            <w:r w:rsidR="00664219" w:rsidRPr="00664219">
              <w:rPr>
                <w:rFonts w:ascii="Sassoon Infant Std" w:hAnsi="Sassoon Infant Std"/>
              </w:rPr>
              <w:t>/BC</w:t>
            </w:r>
            <w:r w:rsidR="00664219">
              <w:rPr>
                <w:rFonts w:ascii="Sassoon Infant Std" w:hAnsi="Sassoon Infant Std"/>
              </w:rPr>
              <w:t>,</w:t>
            </w:r>
            <w:r w:rsidR="00664219" w:rsidRPr="00664219">
              <w:rPr>
                <w:rFonts w:ascii="Sassoon Infant Std" w:hAnsi="Sassoon Infant Std"/>
              </w:rPr>
              <w:t xml:space="preserve"> City</w:t>
            </w:r>
            <w:r w:rsidR="00664219">
              <w:rPr>
                <w:rFonts w:ascii="Sassoon Infant Std" w:hAnsi="Sassoon Infant Std"/>
              </w:rPr>
              <w:t>,</w:t>
            </w:r>
            <w:r w:rsidR="00664219" w:rsidRPr="00664219">
              <w:rPr>
                <w:rFonts w:ascii="Sassoon Infant Std" w:hAnsi="Sassoon Infant Std"/>
              </w:rPr>
              <w:t xml:space="preserve"> state (Polis)</w:t>
            </w:r>
            <w:r w:rsidR="001C33D1">
              <w:rPr>
                <w:rFonts w:ascii="Sassoon Infant Std" w:hAnsi="Sassoon Infant Std"/>
              </w:rPr>
              <w:t>,</w:t>
            </w:r>
            <w:r w:rsidR="00664219" w:rsidRPr="00664219">
              <w:rPr>
                <w:rFonts w:ascii="Sassoon Infant Std" w:hAnsi="Sassoon Infant Std"/>
              </w:rPr>
              <w:t xml:space="preserve"> Athens/Sparta</w:t>
            </w:r>
            <w:r w:rsidR="001C33D1">
              <w:rPr>
                <w:rFonts w:ascii="Sassoon Infant Std" w:hAnsi="Sassoon Infant Std"/>
              </w:rPr>
              <w:t>,</w:t>
            </w:r>
            <w:r w:rsidR="00664219" w:rsidRPr="00664219">
              <w:rPr>
                <w:rFonts w:ascii="Sassoon Infant Std" w:hAnsi="Sassoon Infant Std"/>
              </w:rPr>
              <w:t xml:space="preserve"> Athenian/Spartan</w:t>
            </w:r>
            <w:r w:rsidR="001C33D1">
              <w:rPr>
                <w:rFonts w:ascii="Sassoon Infant Std" w:hAnsi="Sassoon Infant Std"/>
              </w:rPr>
              <w:t>,</w:t>
            </w:r>
            <w:r w:rsidR="00664219" w:rsidRPr="00664219">
              <w:rPr>
                <w:rFonts w:ascii="Sassoon Infant Std" w:hAnsi="Sassoon Infant Std"/>
              </w:rPr>
              <w:t xml:space="preserve"> Warfare</w:t>
            </w:r>
            <w:r w:rsidR="001C33D1">
              <w:rPr>
                <w:rFonts w:ascii="Sassoon Infant Std" w:hAnsi="Sassoon Infant Std"/>
              </w:rPr>
              <w:t>,</w:t>
            </w:r>
            <w:r w:rsidR="00664219" w:rsidRPr="00664219">
              <w:rPr>
                <w:rFonts w:ascii="Sassoon Infant Std" w:hAnsi="Sassoon Infant Std"/>
              </w:rPr>
              <w:t xml:space="preserve"> Myths</w:t>
            </w:r>
            <w:r w:rsidR="001C33D1">
              <w:rPr>
                <w:rFonts w:ascii="Sassoon Infant Std" w:hAnsi="Sassoon Infant Std"/>
              </w:rPr>
              <w:t>,</w:t>
            </w:r>
            <w:r w:rsidR="00664219" w:rsidRPr="00664219">
              <w:rPr>
                <w:rFonts w:ascii="Sassoon Infant Std" w:hAnsi="Sassoon Infant Std"/>
              </w:rPr>
              <w:t xml:space="preserve"> Gods/Goddesses</w:t>
            </w:r>
            <w:r w:rsidR="001C33D1">
              <w:rPr>
                <w:rFonts w:ascii="Sassoon Infant Std" w:hAnsi="Sassoon Infant Std"/>
              </w:rPr>
              <w:t>,</w:t>
            </w:r>
            <w:r w:rsidR="00664219" w:rsidRPr="00664219">
              <w:rPr>
                <w:rFonts w:ascii="Sassoon Infant Std" w:hAnsi="Sassoon Infant Std"/>
              </w:rPr>
              <w:t xml:space="preserve"> Civilisation</w:t>
            </w:r>
          </w:p>
        </w:tc>
      </w:tr>
    </w:tbl>
    <w:p w14:paraId="1697EA49" w14:textId="77777777" w:rsidR="00A50C58" w:rsidRDefault="00A50C58" w:rsidP="00FA250A">
      <w:pPr>
        <w:spacing w:after="0" w:line="240" w:lineRule="auto"/>
        <w:ind w:left="0" w:right="401" w:firstLine="0"/>
        <w:rPr>
          <w:rFonts w:ascii="SassoonPrimaryInfant" w:hAnsi="SassoonPrimaryInfant" w:cstheme="minorHAnsi"/>
          <w:b/>
          <w:bCs/>
          <w:szCs w:val="24"/>
        </w:rPr>
      </w:pPr>
    </w:p>
    <w:tbl>
      <w:tblPr>
        <w:tblStyle w:val="TableGrid"/>
        <w:tblW w:w="0" w:type="auto"/>
        <w:tblInd w:w="10" w:type="dxa"/>
        <w:tblLook w:val="04A0" w:firstRow="1" w:lastRow="0" w:firstColumn="1" w:lastColumn="0" w:noHBand="0" w:noVBand="1"/>
      </w:tblPr>
      <w:tblGrid>
        <w:gridCol w:w="4956"/>
        <w:gridCol w:w="4956"/>
        <w:gridCol w:w="4957"/>
      </w:tblGrid>
      <w:tr w:rsidR="00130BC4" w14:paraId="76C89C19" w14:textId="77777777" w:rsidTr="00B240F0">
        <w:tc>
          <w:tcPr>
            <w:tcW w:w="14869" w:type="dxa"/>
            <w:gridSpan w:val="3"/>
            <w:shd w:val="clear" w:color="auto" w:fill="CC99FF"/>
          </w:tcPr>
          <w:p w14:paraId="641E3AF4" w14:textId="77777777" w:rsidR="00130BC4" w:rsidRPr="004A5470" w:rsidRDefault="00130BC4" w:rsidP="00B240F0">
            <w:pPr>
              <w:ind w:left="0" w:firstLine="0"/>
              <w:rPr>
                <w:rFonts w:ascii="Sassoon Infant Std" w:hAnsi="Sassoon Infant Std"/>
                <w:b/>
                <w:bCs/>
                <w:szCs w:val="24"/>
              </w:rPr>
            </w:pPr>
            <w:r>
              <w:rPr>
                <w:rFonts w:ascii="Sassoon Infant Std" w:hAnsi="Sassoon Infant Std"/>
                <w:b/>
                <w:bCs/>
                <w:szCs w:val="24"/>
              </w:rPr>
              <w:t xml:space="preserve">KEY DATES </w:t>
            </w:r>
          </w:p>
        </w:tc>
      </w:tr>
      <w:tr w:rsidR="0032378C" w14:paraId="2BFCA64F" w14:textId="77777777" w:rsidTr="00470626">
        <w:tc>
          <w:tcPr>
            <w:tcW w:w="4956" w:type="dxa"/>
          </w:tcPr>
          <w:p w14:paraId="00F37475" w14:textId="77777777" w:rsidR="00A468AF" w:rsidRDefault="0032378C" w:rsidP="0032378C">
            <w:pPr>
              <w:spacing w:after="0" w:line="240" w:lineRule="auto"/>
              <w:ind w:left="0" w:firstLine="0"/>
              <w:rPr>
                <w:rFonts w:ascii="Sassoon Infant Std" w:hAnsi="Sassoon Infant Std"/>
                <w:sz w:val="22"/>
                <w:szCs w:val="20"/>
              </w:rPr>
            </w:pPr>
            <w:r w:rsidRPr="0032378C">
              <w:rPr>
                <w:rFonts w:ascii="Sassoon Infant Std" w:hAnsi="Sassoon Infant Std"/>
                <w:sz w:val="22"/>
                <w:szCs w:val="20"/>
              </w:rPr>
              <w:t xml:space="preserve"> </w:t>
            </w:r>
            <w:r w:rsidR="00A468AF" w:rsidRPr="00A468AF">
              <w:rPr>
                <w:rFonts w:ascii="Sassoon Infant Std" w:hAnsi="Sassoon Infant Std"/>
                <w:sz w:val="22"/>
                <w:szCs w:val="20"/>
              </w:rPr>
              <w:t xml:space="preserve">2000 BC The Maya civilisation comes into being in Central America. </w:t>
            </w:r>
          </w:p>
          <w:p w14:paraId="77868B34" w14:textId="77777777" w:rsidR="00A468AF" w:rsidRDefault="00A468AF" w:rsidP="0032378C">
            <w:pPr>
              <w:spacing w:after="0" w:line="240" w:lineRule="auto"/>
              <w:ind w:left="0" w:firstLine="0"/>
              <w:rPr>
                <w:rFonts w:ascii="Sassoon Infant Std" w:hAnsi="Sassoon Infant Std"/>
                <w:sz w:val="22"/>
                <w:szCs w:val="20"/>
              </w:rPr>
            </w:pPr>
            <w:r w:rsidRPr="00A468AF">
              <w:rPr>
                <w:rFonts w:ascii="Sassoon Infant Std" w:hAnsi="Sassoon Infant Std"/>
                <w:sz w:val="22"/>
                <w:szCs w:val="20"/>
              </w:rPr>
              <w:t xml:space="preserve">300 BC Cities, such as El Mirador, become large and powerful. </w:t>
            </w:r>
          </w:p>
          <w:p w14:paraId="663B0805" w14:textId="77777777" w:rsidR="00A468AF" w:rsidRDefault="00A468AF" w:rsidP="0032378C">
            <w:pPr>
              <w:spacing w:after="0" w:line="240" w:lineRule="auto"/>
              <w:ind w:left="0" w:firstLine="0"/>
              <w:rPr>
                <w:rFonts w:ascii="Sassoon Infant Std" w:hAnsi="Sassoon Infant Std"/>
                <w:sz w:val="22"/>
                <w:szCs w:val="20"/>
              </w:rPr>
            </w:pPr>
            <w:r w:rsidRPr="00A468AF">
              <w:rPr>
                <w:rFonts w:ascii="Sassoon Infant Std" w:hAnsi="Sassoon Infant Std"/>
                <w:sz w:val="22"/>
                <w:szCs w:val="20"/>
              </w:rPr>
              <w:t xml:space="preserve">AD 900 Cities in the rainforest are abandoned due to an extensive drought. People move north to the highlands of Guatemala and the Yucatán. </w:t>
            </w:r>
          </w:p>
          <w:p w14:paraId="4769808B" w14:textId="77777777" w:rsidR="00A468AF" w:rsidRDefault="00A468AF" w:rsidP="0032378C">
            <w:pPr>
              <w:spacing w:after="0" w:line="240" w:lineRule="auto"/>
              <w:ind w:left="0" w:firstLine="0"/>
              <w:rPr>
                <w:rFonts w:ascii="Sassoon Infant Std" w:hAnsi="Sassoon Infant Std"/>
                <w:sz w:val="22"/>
                <w:szCs w:val="20"/>
              </w:rPr>
            </w:pPr>
            <w:r w:rsidRPr="00A468AF">
              <w:rPr>
                <w:rFonts w:ascii="Sassoon Infant Std" w:hAnsi="Sassoon Infant Std"/>
                <w:sz w:val="22"/>
                <w:szCs w:val="20"/>
              </w:rPr>
              <w:t xml:space="preserve">AD 1000 Cities like </w:t>
            </w:r>
            <w:proofErr w:type="spellStart"/>
            <w:r w:rsidRPr="00A468AF">
              <w:rPr>
                <w:rFonts w:ascii="Sassoon Infant Std" w:hAnsi="Sassoon Infant Std"/>
                <w:sz w:val="22"/>
                <w:szCs w:val="20"/>
              </w:rPr>
              <w:t>Chichén</w:t>
            </w:r>
            <w:proofErr w:type="spellEnd"/>
            <w:r w:rsidRPr="00A468AF">
              <w:rPr>
                <w:rFonts w:ascii="Sassoon Infant Std" w:hAnsi="Sassoon Infant Std"/>
                <w:sz w:val="22"/>
                <w:szCs w:val="20"/>
              </w:rPr>
              <w:t xml:space="preserve"> </w:t>
            </w:r>
            <w:proofErr w:type="spellStart"/>
            <w:r w:rsidRPr="00A468AF">
              <w:rPr>
                <w:rFonts w:ascii="Sassoon Infant Std" w:hAnsi="Sassoon Infant Std"/>
                <w:sz w:val="22"/>
                <w:szCs w:val="20"/>
              </w:rPr>
              <w:t>Itzá</w:t>
            </w:r>
            <w:proofErr w:type="spellEnd"/>
            <w:r w:rsidRPr="00A468AF">
              <w:rPr>
                <w:rFonts w:ascii="Sassoon Infant Std" w:hAnsi="Sassoon Infant Std"/>
                <w:sz w:val="22"/>
                <w:szCs w:val="20"/>
              </w:rPr>
              <w:t xml:space="preserve"> (which has two temple pyramids) are still thriving. </w:t>
            </w:r>
          </w:p>
          <w:p w14:paraId="5F1DE99B" w14:textId="77777777" w:rsidR="00266050" w:rsidRDefault="00A468AF" w:rsidP="0032378C">
            <w:pPr>
              <w:spacing w:after="0" w:line="240" w:lineRule="auto"/>
              <w:ind w:left="0" w:firstLine="0"/>
              <w:rPr>
                <w:rFonts w:ascii="Sassoon Infant Std" w:hAnsi="Sassoon Infant Std"/>
                <w:sz w:val="22"/>
                <w:szCs w:val="20"/>
              </w:rPr>
            </w:pPr>
            <w:r w:rsidRPr="00A468AF">
              <w:rPr>
                <w:rFonts w:ascii="Sassoon Infant Std" w:hAnsi="Sassoon Infant Std"/>
                <w:sz w:val="22"/>
                <w:szCs w:val="20"/>
              </w:rPr>
              <w:t xml:space="preserve">AD 1500s The Spanish arrive in South America and set out to destroy the remaining elements of Mayan civilisation as part of their conquest. </w:t>
            </w:r>
          </w:p>
          <w:p w14:paraId="6C283E2A" w14:textId="77777777" w:rsidR="00266050" w:rsidRDefault="00A468AF" w:rsidP="0032378C">
            <w:pPr>
              <w:spacing w:after="0" w:line="240" w:lineRule="auto"/>
              <w:ind w:left="0" w:firstLine="0"/>
              <w:rPr>
                <w:rFonts w:ascii="Sassoon Infant Std" w:hAnsi="Sassoon Infant Std"/>
                <w:sz w:val="22"/>
                <w:szCs w:val="20"/>
              </w:rPr>
            </w:pPr>
            <w:r w:rsidRPr="00A468AF">
              <w:rPr>
                <w:rFonts w:ascii="Sassoon Infant Std" w:hAnsi="Sassoon Infant Std"/>
                <w:sz w:val="22"/>
                <w:szCs w:val="20"/>
              </w:rPr>
              <w:t xml:space="preserve">AD 1839 American explorer and writer, John Lloyd Stephens, and British artist, Frederick Catherwood explore Copán and extensively document what they find, reigniting interest in the Maya civilisation. They go on to document other Maya cities, including </w:t>
            </w:r>
            <w:proofErr w:type="spellStart"/>
            <w:r w:rsidRPr="00A468AF">
              <w:rPr>
                <w:rFonts w:ascii="Sassoon Infant Std" w:hAnsi="Sassoon Infant Std"/>
                <w:sz w:val="22"/>
                <w:szCs w:val="20"/>
              </w:rPr>
              <w:t>Chichén</w:t>
            </w:r>
            <w:proofErr w:type="spellEnd"/>
            <w:r w:rsidRPr="00A468AF">
              <w:rPr>
                <w:rFonts w:ascii="Sassoon Infant Std" w:hAnsi="Sassoon Infant Std"/>
                <w:sz w:val="22"/>
                <w:szCs w:val="20"/>
              </w:rPr>
              <w:t xml:space="preserve"> </w:t>
            </w:r>
            <w:proofErr w:type="spellStart"/>
            <w:r w:rsidRPr="00A468AF">
              <w:rPr>
                <w:rFonts w:ascii="Sassoon Infant Std" w:hAnsi="Sassoon Infant Std"/>
                <w:sz w:val="22"/>
                <w:szCs w:val="20"/>
              </w:rPr>
              <w:t>Itzá</w:t>
            </w:r>
            <w:proofErr w:type="spellEnd"/>
            <w:r w:rsidRPr="00A468AF">
              <w:rPr>
                <w:rFonts w:ascii="Sassoon Infant Std" w:hAnsi="Sassoon Infant Std"/>
                <w:sz w:val="22"/>
                <w:szCs w:val="20"/>
              </w:rPr>
              <w:t xml:space="preserve">. </w:t>
            </w:r>
          </w:p>
          <w:p w14:paraId="61EACF3B" w14:textId="1997B5DA" w:rsidR="0032378C" w:rsidRPr="00A468AF" w:rsidRDefault="00A468AF" w:rsidP="0032378C">
            <w:pPr>
              <w:spacing w:after="0" w:line="240" w:lineRule="auto"/>
              <w:ind w:left="0" w:firstLine="0"/>
              <w:rPr>
                <w:rFonts w:ascii="Sassoon Infant Std" w:hAnsi="Sassoon Infant Std"/>
                <w:sz w:val="22"/>
                <w:szCs w:val="20"/>
              </w:rPr>
            </w:pPr>
            <w:r w:rsidRPr="00A468AF">
              <w:rPr>
                <w:rFonts w:ascii="Sassoon Infant Std" w:hAnsi="Sassoon Infant Std"/>
                <w:sz w:val="22"/>
                <w:szCs w:val="20"/>
              </w:rPr>
              <w:t xml:space="preserve">AD 2014 The cities of Lagunita and </w:t>
            </w:r>
            <w:proofErr w:type="spellStart"/>
            <w:r w:rsidRPr="00A468AF">
              <w:rPr>
                <w:rFonts w:ascii="Sassoon Infant Std" w:hAnsi="Sassoon Infant Std"/>
                <w:sz w:val="22"/>
                <w:szCs w:val="20"/>
              </w:rPr>
              <w:t>Tamchén</w:t>
            </w:r>
            <w:proofErr w:type="spellEnd"/>
            <w:r w:rsidRPr="00A468AF">
              <w:rPr>
                <w:rFonts w:ascii="Sassoon Infant Std" w:hAnsi="Sassoon Infant Std"/>
                <w:sz w:val="22"/>
                <w:szCs w:val="20"/>
              </w:rPr>
              <w:t xml:space="preserve"> are rediscovered</w:t>
            </w:r>
          </w:p>
        </w:tc>
        <w:tc>
          <w:tcPr>
            <w:tcW w:w="4956" w:type="dxa"/>
          </w:tcPr>
          <w:p w14:paraId="0FD3E8F9" w14:textId="415D4656" w:rsidR="00737AD8" w:rsidRPr="00582030" w:rsidRDefault="00737AD8" w:rsidP="0032378C">
            <w:pPr>
              <w:spacing w:after="0" w:line="240" w:lineRule="auto"/>
              <w:ind w:left="0" w:firstLine="0"/>
              <w:rPr>
                <w:rFonts w:ascii="Sassoon Infant Std" w:hAnsi="Sassoon Infant Std"/>
                <w:sz w:val="22"/>
                <w:szCs w:val="20"/>
              </w:rPr>
            </w:pPr>
            <w:r w:rsidRPr="00582030">
              <w:rPr>
                <w:rFonts w:ascii="Sassoon Infant Std" w:hAnsi="Sassoon Infant Std"/>
                <w:sz w:val="22"/>
                <w:szCs w:val="20"/>
              </w:rPr>
              <w:t xml:space="preserve">1st September 1939 Germany invades Poland - WWII </w:t>
            </w:r>
            <w:proofErr w:type="gramStart"/>
            <w:r w:rsidRPr="00582030">
              <w:rPr>
                <w:rFonts w:ascii="Sassoon Infant Std" w:hAnsi="Sassoon Infant Std"/>
                <w:sz w:val="22"/>
                <w:szCs w:val="20"/>
              </w:rPr>
              <w:t>begins</w:t>
            </w:r>
            <w:proofErr w:type="gramEnd"/>
            <w:r w:rsidRPr="00582030">
              <w:rPr>
                <w:rFonts w:ascii="Sassoon Infant Std" w:hAnsi="Sassoon Infant Std"/>
                <w:sz w:val="22"/>
                <w:szCs w:val="20"/>
              </w:rPr>
              <w:t xml:space="preserve"> </w:t>
            </w:r>
          </w:p>
          <w:p w14:paraId="5FC78962" w14:textId="77777777" w:rsidR="00737AD8" w:rsidRPr="00582030" w:rsidRDefault="00737AD8" w:rsidP="0032378C">
            <w:pPr>
              <w:spacing w:after="0" w:line="240" w:lineRule="auto"/>
              <w:ind w:left="0" w:firstLine="0"/>
              <w:rPr>
                <w:rFonts w:ascii="Sassoon Infant Std" w:hAnsi="Sassoon Infant Std"/>
                <w:sz w:val="22"/>
                <w:szCs w:val="20"/>
              </w:rPr>
            </w:pPr>
            <w:r w:rsidRPr="00582030">
              <w:rPr>
                <w:rFonts w:ascii="Sassoon Infant Std" w:hAnsi="Sassoon Infant Std"/>
                <w:sz w:val="22"/>
                <w:szCs w:val="20"/>
              </w:rPr>
              <w:t xml:space="preserve">April-June 1940 Germany invades Denmark and Norway </w:t>
            </w:r>
          </w:p>
          <w:p w14:paraId="4809F4B4" w14:textId="77777777" w:rsidR="00737AD8" w:rsidRPr="00582030" w:rsidRDefault="00737AD8" w:rsidP="0032378C">
            <w:pPr>
              <w:spacing w:after="0" w:line="240" w:lineRule="auto"/>
              <w:ind w:left="0" w:firstLine="0"/>
              <w:rPr>
                <w:rFonts w:ascii="Sassoon Infant Std" w:hAnsi="Sassoon Infant Std"/>
                <w:sz w:val="22"/>
                <w:szCs w:val="20"/>
              </w:rPr>
            </w:pPr>
            <w:r w:rsidRPr="00582030">
              <w:rPr>
                <w:rFonts w:ascii="Sassoon Infant Std" w:hAnsi="Sassoon Infant Std"/>
                <w:sz w:val="22"/>
                <w:szCs w:val="20"/>
              </w:rPr>
              <w:t xml:space="preserve">May-June 1940 Germany takes over most of Western Europe </w:t>
            </w:r>
          </w:p>
          <w:p w14:paraId="55279760" w14:textId="77777777" w:rsidR="0032378C" w:rsidRPr="00582030" w:rsidRDefault="00737AD8" w:rsidP="0032378C">
            <w:pPr>
              <w:spacing w:after="0" w:line="240" w:lineRule="auto"/>
              <w:ind w:left="0" w:firstLine="0"/>
              <w:rPr>
                <w:rFonts w:ascii="Sassoon Infant Std" w:hAnsi="Sassoon Infant Std"/>
                <w:sz w:val="22"/>
                <w:szCs w:val="20"/>
              </w:rPr>
            </w:pPr>
            <w:r w:rsidRPr="00582030">
              <w:rPr>
                <w:rFonts w:ascii="Sassoon Infant Std" w:hAnsi="Sassoon Infant Std"/>
                <w:sz w:val="22"/>
                <w:szCs w:val="20"/>
              </w:rPr>
              <w:t xml:space="preserve">July-October 1941 </w:t>
            </w:r>
            <w:proofErr w:type="gramStart"/>
            <w:r w:rsidRPr="00582030">
              <w:rPr>
                <w:rFonts w:ascii="Sassoon Infant Std" w:hAnsi="Sassoon Infant Std"/>
                <w:sz w:val="22"/>
                <w:szCs w:val="20"/>
              </w:rPr>
              <w:t>The</w:t>
            </w:r>
            <w:proofErr w:type="gramEnd"/>
            <w:r w:rsidRPr="00582030">
              <w:rPr>
                <w:rFonts w:ascii="Sassoon Infant Std" w:hAnsi="Sassoon Infant Std"/>
                <w:sz w:val="22"/>
                <w:szCs w:val="20"/>
              </w:rPr>
              <w:t xml:space="preserve"> Battle of Britain</w:t>
            </w:r>
          </w:p>
          <w:p w14:paraId="1F24FA8F" w14:textId="77777777" w:rsidR="00582030" w:rsidRPr="00582030" w:rsidRDefault="00582030" w:rsidP="0032378C">
            <w:pPr>
              <w:spacing w:after="0" w:line="240" w:lineRule="auto"/>
              <w:ind w:left="0" w:firstLine="0"/>
              <w:rPr>
                <w:rFonts w:ascii="Sassoon Infant Std" w:hAnsi="Sassoon Infant Std"/>
                <w:sz w:val="22"/>
                <w:szCs w:val="20"/>
              </w:rPr>
            </w:pPr>
            <w:r w:rsidRPr="00582030">
              <w:rPr>
                <w:rFonts w:ascii="Sassoon Infant Std" w:hAnsi="Sassoon Infant Std"/>
                <w:sz w:val="22"/>
                <w:szCs w:val="20"/>
              </w:rPr>
              <w:t xml:space="preserve">22nd June 1941 The Axis attack Russia </w:t>
            </w:r>
          </w:p>
          <w:p w14:paraId="14E28590" w14:textId="54FECA64" w:rsidR="00582030" w:rsidRPr="00582030" w:rsidRDefault="00582030" w:rsidP="0032378C">
            <w:pPr>
              <w:spacing w:after="0" w:line="240" w:lineRule="auto"/>
              <w:ind w:left="0" w:firstLine="0"/>
              <w:rPr>
                <w:rFonts w:ascii="Sassoon Infant Std" w:hAnsi="Sassoon Infant Std"/>
                <w:sz w:val="22"/>
                <w:szCs w:val="20"/>
              </w:rPr>
            </w:pPr>
            <w:r w:rsidRPr="00582030">
              <w:rPr>
                <w:rFonts w:ascii="Sassoon Infant Std" w:hAnsi="Sassoon Infant Std"/>
                <w:sz w:val="22"/>
                <w:szCs w:val="20"/>
              </w:rPr>
              <w:t>7th-8th December 1941 Japan attack US.</w:t>
            </w:r>
            <w:r>
              <w:rPr>
                <w:rFonts w:ascii="Sassoon Infant Std" w:hAnsi="Sassoon Infant Std"/>
                <w:sz w:val="22"/>
                <w:szCs w:val="20"/>
              </w:rPr>
              <w:t xml:space="preserve"> </w:t>
            </w:r>
            <w:r w:rsidRPr="00582030">
              <w:rPr>
                <w:rFonts w:ascii="Sassoon Infant Std" w:hAnsi="Sassoon Infant Std"/>
                <w:sz w:val="22"/>
                <w:szCs w:val="20"/>
              </w:rPr>
              <w:t xml:space="preserve">US joins Allies. </w:t>
            </w:r>
          </w:p>
          <w:p w14:paraId="6B764091" w14:textId="68146395" w:rsidR="00582030" w:rsidRPr="00582030" w:rsidRDefault="00582030" w:rsidP="0032378C">
            <w:pPr>
              <w:spacing w:after="0" w:line="240" w:lineRule="auto"/>
              <w:ind w:left="0" w:firstLine="0"/>
              <w:rPr>
                <w:rFonts w:ascii="Sassoon Infant Std" w:hAnsi="Sassoon Infant Std"/>
                <w:sz w:val="22"/>
                <w:szCs w:val="20"/>
              </w:rPr>
            </w:pPr>
            <w:r w:rsidRPr="00582030">
              <w:rPr>
                <w:rFonts w:ascii="Sassoon Infant Std" w:hAnsi="Sassoon Infant Std"/>
                <w:sz w:val="22"/>
                <w:szCs w:val="20"/>
              </w:rPr>
              <w:t xml:space="preserve"> </w:t>
            </w:r>
            <w:proofErr w:type="spellStart"/>
            <w:r w:rsidRPr="00582030">
              <w:rPr>
                <w:rFonts w:ascii="Sassoon Infant Std" w:hAnsi="Sassoon Infant Std"/>
                <w:sz w:val="22"/>
                <w:szCs w:val="20"/>
              </w:rPr>
              <w:t>th</w:t>
            </w:r>
            <w:proofErr w:type="spellEnd"/>
            <w:r w:rsidRPr="00582030">
              <w:rPr>
                <w:rFonts w:ascii="Sassoon Infant Std" w:hAnsi="Sassoon Infant Std"/>
                <w:sz w:val="22"/>
                <w:szCs w:val="20"/>
              </w:rPr>
              <w:t xml:space="preserve"> June 1942 Battle of Midway. US beats Japan. </w:t>
            </w:r>
          </w:p>
          <w:p w14:paraId="0B411E55" w14:textId="0F526C60" w:rsidR="00582030" w:rsidRPr="00582030" w:rsidRDefault="00582030" w:rsidP="0032378C">
            <w:pPr>
              <w:spacing w:after="0" w:line="240" w:lineRule="auto"/>
              <w:ind w:left="0" w:firstLine="0"/>
              <w:rPr>
                <w:rFonts w:ascii="Sassoon Infant Std" w:hAnsi="Sassoon Infant Std"/>
                <w:sz w:val="22"/>
                <w:szCs w:val="20"/>
              </w:rPr>
            </w:pPr>
            <w:r w:rsidRPr="00582030">
              <w:rPr>
                <w:rFonts w:ascii="Sassoon Infant Std" w:hAnsi="Sassoon Infant Std"/>
                <w:sz w:val="22"/>
                <w:szCs w:val="20"/>
              </w:rPr>
              <w:t xml:space="preserve">3rd September 1943 Italy </w:t>
            </w:r>
            <w:proofErr w:type="gramStart"/>
            <w:r w:rsidRPr="00582030">
              <w:rPr>
                <w:rFonts w:ascii="Sassoon Infant Std" w:hAnsi="Sassoon Infant Std"/>
                <w:sz w:val="22"/>
                <w:szCs w:val="20"/>
              </w:rPr>
              <w:t>surrenders</w:t>
            </w:r>
            <w:proofErr w:type="gramEnd"/>
            <w:r w:rsidRPr="00582030">
              <w:rPr>
                <w:rFonts w:ascii="Sassoon Infant Std" w:hAnsi="Sassoon Infant Std"/>
                <w:sz w:val="22"/>
                <w:szCs w:val="20"/>
              </w:rPr>
              <w:t xml:space="preserve"> </w:t>
            </w:r>
          </w:p>
          <w:p w14:paraId="259A5160" w14:textId="4826B09E" w:rsidR="00582030" w:rsidRPr="00582030" w:rsidRDefault="00582030" w:rsidP="0032378C">
            <w:pPr>
              <w:spacing w:after="0" w:line="240" w:lineRule="auto"/>
              <w:ind w:left="0" w:firstLine="0"/>
              <w:rPr>
                <w:rFonts w:ascii="Sassoon Infant Std" w:hAnsi="Sassoon Infant Std"/>
                <w:sz w:val="22"/>
                <w:szCs w:val="20"/>
              </w:rPr>
            </w:pPr>
            <w:r w:rsidRPr="00582030">
              <w:rPr>
                <w:rFonts w:ascii="Sassoon Infant Std" w:hAnsi="Sassoon Infant Std"/>
                <w:sz w:val="22"/>
                <w:szCs w:val="20"/>
              </w:rPr>
              <w:t xml:space="preserve">6th June 1944 D-Day: Allies invade </w:t>
            </w:r>
            <w:proofErr w:type="gramStart"/>
            <w:r w:rsidRPr="00582030">
              <w:rPr>
                <w:rFonts w:ascii="Sassoon Infant Std" w:hAnsi="Sassoon Infant Std"/>
                <w:sz w:val="22"/>
                <w:szCs w:val="20"/>
              </w:rPr>
              <w:t>Normandy</w:t>
            </w:r>
            <w:proofErr w:type="gramEnd"/>
            <w:r w:rsidRPr="00582030">
              <w:rPr>
                <w:rFonts w:ascii="Sassoon Infant Std" w:hAnsi="Sassoon Infant Std"/>
                <w:sz w:val="22"/>
                <w:szCs w:val="20"/>
              </w:rPr>
              <w:t xml:space="preserve"> </w:t>
            </w:r>
          </w:p>
          <w:p w14:paraId="606D545A" w14:textId="77777777" w:rsidR="00582030" w:rsidRPr="00582030" w:rsidRDefault="00582030" w:rsidP="0032378C">
            <w:pPr>
              <w:spacing w:after="0" w:line="240" w:lineRule="auto"/>
              <w:ind w:left="0" w:firstLine="0"/>
              <w:rPr>
                <w:rFonts w:ascii="Sassoon Infant Std" w:hAnsi="Sassoon Infant Std"/>
                <w:sz w:val="22"/>
                <w:szCs w:val="20"/>
              </w:rPr>
            </w:pPr>
            <w:r w:rsidRPr="00582030">
              <w:rPr>
                <w:rFonts w:ascii="Sassoon Infant Std" w:hAnsi="Sassoon Infant Std"/>
                <w:sz w:val="22"/>
                <w:szCs w:val="20"/>
              </w:rPr>
              <w:t xml:space="preserve">25th August 1944 Paris is liberated from German </w:t>
            </w:r>
            <w:proofErr w:type="gramStart"/>
            <w:r w:rsidRPr="00582030">
              <w:rPr>
                <w:rFonts w:ascii="Sassoon Infant Std" w:hAnsi="Sassoon Infant Std"/>
                <w:sz w:val="22"/>
                <w:szCs w:val="20"/>
              </w:rPr>
              <w:t>control</w:t>
            </w:r>
            <w:proofErr w:type="gramEnd"/>
            <w:r w:rsidRPr="00582030">
              <w:rPr>
                <w:rFonts w:ascii="Sassoon Infant Std" w:hAnsi="Sassoon Infant Std"/>
                <w:sz w:val="22"/>
                <w:szCs w:val="20"/>
              </w:rPr>
              <w:t xml:space="preserve"> </w:t>
            </w:r>
          </w:p>
          <w:p w14:paraId="65D34E8A" w14:textId="77777777" w:rsidR="00582030" w:rsidRPr="00582030" w:rsidRDefault="00582030" w:rsidP="0032378C">
            <w:pPr>
              <w:spacing w:after="0" w:line="240" w:lineRule="auto"/>
              <w:ind w:left="0" w:firstLine="0"/>
              <w:rPr>
                <w:rFonts w:ascii="Sassoon Infant Std" w:hAnsi="Sassoon Infant Std"/>
                <w:sz w:val="22"/>
                <w:szCs w:val="20"/>
              </w:rPr>
            </w:pPr>
            <w:r w:rsidRPr="00582030">
              <w:rPr>
                <w:rFonts w:ascii="Sassoon Infant Std" w:hAnsi="Sassoon Infant Std"/>
                <w:sz w:val="22"/>
                <w:szCs w:val="20"/>
              </w:rPr>
              <w:t xml:space="preserve">7th May 1945 Germany </w:t>
            </w:r>
            <w:proofErr w:type="gramStart"/>
            <w:r w:rsidRPr="00582030">
              <w:rPr>
                <w:rFonts w:ascii="Sassoon Infant Std" w:hAnsi="Sassoon Infant Std"/>
                <w:sz w:val="22"/>
                <w:szCs w:val="20"/>
              </w:rPr>
              <w:t>surrenders</w:t>
            </w:r>
            <w:proofErr w:type="gramEnd"/>
            <w:r w:rsidRPr="00582030">
              <w:rPr>
                <w:rFonts w:ascii="Sassoon Infant Std" w:hAnsi="Sassoon Infant Std"/>
                <w:sz w:val="22"/>
                <w:szCs w:val="20"/>
              </w:rPr>
              <w:t xml:space="preserve"> </w:t>
            </w:r>
          </w:p>
          <w:p w14:paraId="07D99607" w14:textId="77777777" w:rsidR="00582030" w:rsidRPr="00582030" w:rsidRDefault="00582030" w:rsidP="0032378C">
            <w:pPr>
              <w:spacing w:after="0" w:line="240" w:lineRule="auto"/>
              <w:ind w:left="0" w:firstLine="0"/>
              <w:rPr>
                <w:rFonts w:ascii="Sassoon Infant Std" w:hAnsi="Sassoon Infant Std"/>
                <w:sz w:val="22"/>
                <w:szCs w:val="20"/>
              </w:rPr>
            </w:pPr>
            <w:r w:rsidRPr="00582030">
              <w:rPr>
                <w:rFonts w:ascii="Sassoon Infant Std" w:hAnsi="Sassoon Infant Std"/>
                <w:sz w:val="22"/>
                <w:szCs w:val="20"/>
              </w:rPr>
              <w:t xml:space="preserve">August 1945 The US drops atomic bombs on </w:t>
            </w:r>
            <w:proofErr w:type="gramStart"/>
            <w:r w:rsidRPr="00582030">
              <w:rPr>
                <w:rFonts w:ascii="Sassoon Infant Std" w:hAnsi="Sassoon Infant Std"/>
                <w:sz w:val="22"/>
                <w:szCs w:val="20"/>
              </w:rPr>
              <w:t>Japan</w:t>
            </w:r>
            <w:proofErr w:type="gramEnd"/>
          </w:p>
          <w:p w14:paraId="10FEAA3F" w14:textId="38BEB95A" w:rsidR="00737AD8" w:rsidRPr="00582030" w:rsidRDefault="00582030" w:rsidP="0032378C">
            <w:pPr>
              <w:spacing w:after="0" w:line="240" w:lineRule="auto"/>
              <w:ind w:left="0" w:firstLine="0"/>
            </w:pPr>
            <w:r w:rsidRPr="00582030">
              <w:rPr>
                <w:rFonts w:ascii="Sassoon Infant Std" w:hAnsi="Sassoon Infant Std"/>
                <w:sz w:val="22"/>
                <w:szCs w:val="20"/>
              </w:rPr>
              <w:t>2nd September 1945 Japan surrenders - WWII is over.</w:t>
            </w:r>
          </w:p>
        </w:tc>
        <w:tc>
          <w:tcPr>
            <w:tcW w:w="4957" w:type="dxa"/>
          </w:tcPr>
          <w:p w14:paraId="7EE64E74" w14:textId="77777777" w:rsidR="0032378C" w:rsidRDefault="0032378C" w:rsidP="0032378C">
            <w:pPr>
              <w:spacing w:after="0" w:line="240" w:lineRule="auto"/>
              <w:ind w:left="0" w:firstLine="0"/>
              <w:rPr>
                <w:rFonts w:ascii="Sassoon Infant Std" w:hAnsi="Sassoon Infant Std"/>
                <w:sz w:val="22"/>
                <w:szCs w:val="20"/>
              </w:rPr>
            </w:pPr>
            <w:r w:rsidRPr="0032378C">
              <w:rPr>
                <w:rFonts w:ascii="Sassoon Infant Std" w:hAnsi="Sassoon Infant Std"/>
                <w:sz w:val="22"/>
                <w:szCs w:val="20"/>
              </w:rPr>
              <w:t xml:space="preserve">1200BC Trojan War </w:t>
            </w:r>
          </w:p>
          <w:p w14:paraId="645CA589" w14:textId="77777777" w:rsidR="0032378C" w:rsidRDefault="0032378C" w:rsidP="0032378C">
            <w:pPr>
              <w:spacing w:after="0" w:line="240" w:lineRule="auto"/>
              <w:ind w:left="0" w:firstLine="0"/>
              <w:rPr>
                <w:rFonts w:ascii="Sassoon Infant Std" w:hAnsi="Sassoon Infant Std"/>
                <w:sz w:val="22"/>
                <w:szCs w:val="20"/>
              </w:rPr>
            </w:pPr>
            <w:r w:rsidRPr="0032378C">
              <w:rPr>
                <w:rFonts w:ascii="Sassoon Infant Std" w:hAnsi="Sassoon Infant Std"/>
                <w:sz w:val="22"/>
                <w:szCs w:val="20"/>
              </w:rPr>
              <w:t xml:space="preserve">800BC First city states </w:t>
            </w:r>
          </w:p>
          <w:p w14:paraId="5147687D" w14:textId="77777777" w:rsidR="0032378C" w:rsidRDefault="0032378C" w:rsidP="0032378C">
            <w:pPr>
              <w:spacing w:after="0" w:line="240" w:lineRule="auto"/>
              <w:ind w:left="0" w:firstLine="0"/>
              <w:rPr>
                <w:rFonts w:ascii="Sassoon Infant Std" w:hAnsi="Sassoon Infant Std"/>
                <w:sz w:val="22"/>
                <w:szCs w:val="20"/>
              </w:rPr>
            </w:pPr>
            <w:r w:rsidRPr="0032378C">
              <w:rPr>
                <w:rFonts w:ascii="Sassoon Infant Std" w:hAnsi="Sassoon Infant Std"/>
                <w:sz w:val="22"/>
                <w:szCs w:val="20"/>
              </w:rPr>
              <w:t xml:space="preserve">776BC First Olympic Games </w:t>
            </w:r>
          </w:p>
          <w:p w14:paraId="00635CA8" w14:textId="3B805695" w:rsidR="0032378C" w:rsidRDefault="0032378C" w:rsidP="0032378C">
            <w:pPr>
              <w:spacing w:after="0" w:line="240" w:lineRule="auto"/>
              <w:ind w:left="0" w:firstLine="0"/>
              <w:rPr>
                <w:rFonts w:ascii="Sassoon Infant Std" w:hAnsi="Sassoon Infant Std"/>
                <w:sz w:val="22"/>
                <w:szCs w:val="20"/>
              </w:rPr>
            </w:pPr>
            <w:r w:rsidRPr="0032378C">
              <w:rPr>
                <w:rFonts w:ascii="Sassoon Infant Std" w:hAnsi="Sassoon Infant Std"/>
                <w:sz w:val="22"/>
                <w:szCs w:val="20"/>
              </w:rPr>
              <w:t>750 – 700BC Invention of the Greek Alphabet</w:t>
            </w:r>
          </w:p>
          <w:p w14:paraId="31F35459" w14:textId="1EA6CF17" w:rsidR="0032378C" w:rsidRDefault="0032378C" w:rsidP="0032378C">
            <w:pPr>
              <w:spacing w:after="0" w:line="240" w:lineRule="auto"/>
              <w:ind w:left="0" w:firstLine="0"/>
              <w:rPr>
                <w:rFonts w:ascii="Sassoon Infant Std" w:hAnsi="Sassoon Infant Std"/>
                <w:sz w:val="22"/>
                <w:szCs w:val="20"/>
              </w:rPr>
            </w:pPr>
            <w:r w:rsidRPr="0032378C">
              <w:rPr>
                <w:rFonts w:ascii="Sassoon Infant Std" w:hAnsi="Sassoon Infant Std"/>
                <w:sz w:val="22"/>
                <w:szCs w:val="20"/>
              </w:rPr>
              <w:t xml:space="preserve">600 – 500BC Coin currency introduced </w:t>
            </w:r>
          </w:p>
          <w:p w14:paraId="5EF7A1BD" w14:textId="77777777" w:rsidR="0032378C" w:rsidRDefault="0032378C" w:rsidP="0032378C">
            <w:pPr>
              <w:spacing w:after="0" w:line="240" w:lineRule="auto"/>
              <w:ind w:left="0" w:firstLine="0"/>
              <w:rPr>
                <w:rFonts w:ascii="Sassoon Infant Std" w:hAnsi="Sassoon Infant Std"/>
                <w:sz w:val="22"/>
                <w:szCs w:val="20"/>
              </w:rPr>
            </w:pPr>
            <w:r w:rsidRPr="0032378C">
              <w:rPr>
                <w:rFonts w:ascii="Sassoon Infant Std" w:hAnsi="Sassoon Infant Std"/>
                <w:sz w:val="22"/>
                <w:szCs w:val="20"/>
              </w:rPr>
              <w:t xml:space="preserve">508BC Democracy introduced in </w:t>
            </w:r>
            <w:proofErr w:type="gramStart"/>
            <w:r w:rsidRPr="0032378C">
              <w:rPr>
                <w:rFonts w:ascii="Sassoon Infant Std" w:hAnsi="Sassoon Infant Std"/>
                <w:sz w:val="22"/>
                <w:szCs w:val="20"/>
              </w:rPr>
              <w:t>Athens</w:t>
            </w:r>
            <w:proofErr w:type="gramEnd"/>
            <w:r w:rsidRPr="0032378C">
              <w:rPr>
                <w:rFonts w:ascii="Sassoon Infant Std" w:hAnsi="Sassoon Infant Std"/>
                <w:sz w:val="22"/>
                <w:szCs w:val="20"/>
              </w:rPr>
              <w:t xml:space="preserve"> </w:t>
            </w:r>
          </w:p>
          <w:p w14:paraId="63258885" w14:textId="5D04AD78" w:rsidR="0032378C" w:rsidRDefault="0032378C" w:rsidP="0032378C">
            <w:pPr>
              <w:spacing w:after="0" w:line="240" w:lineRule="auto"/>
              <w:ind w:left="0" w:firstLine="0"/>
              <w:rPr>
                <w:rFonts w:ascii="Sassoon Infant Std" w:hAnsi="Sassoon Infant Std"/>
                <w:sz w:val="22"/>
                <w:szCs w:val="20"/>
              </w:rPr>
            </w:pPr>
            <w:r w:rsidRPr="0032378C">
              <w:rPr>
                <w:rFonts w:ascii="Sassoon Infant Std" w:hAnsi="Sassoon Infant Std"/>
                <w:sz w:val="22"/>
                <w:szCs w:val="20"/>
              </w:rPr>
              <w:t>490BC Battle of Marathon</w:t>
            </w:r>
          </w:p>
          <w:p w14:paraId="5F03D5A6" w14:textId="10568B2A" w:rsidR="0032378C" w:rsidRDefault="0032378C" w:rsidP="0032378C">
            <w:pPr>
              <w:spacing w:after="0" w:line="240" w:lineRule="auto"/>
              <w:ind w:left="0" w:firstLine="0"/>
              <w:rPr>
                <w:rFonts w:ascii="Sassoon Infant Std" w:hAnsi="Sassoon Infant Std"/>
                <w:sz w:val="22"/>
                <w:szCs w:val="20"/>
              </w:rPr>
            </w:pPr>
            <w:r w:rsidRPr="0032378C">
              <w:rPr>
                <w:rFonts w:ascii="Sassoon Infant Std" w:hAnsi="Sassoon Infant Std"/>
                <w:sz w:val="22"/>
                <w:szCs w:val="20"/>
              </w:rPr>
              <w:t xml:space="preserve">469BC Socrates </w:t>
            </w:r>
            <w:proofErr w:type="gramStart"/>
            <w:r w:rsidRPr="0032378C">
              <w:rPr>
                <w:rFonts w:ascii="Sassoon Infant Std" w:hAnsi="Sassoon Infant Std"/>
                <w:sz w:val="22"/>
                <w:szCs w:val="20"/>
              </w:rPr>
              <w:t>born</w:t>
            </w:r>
            <w:proofErr w:type="gramEnd"/>
            <w:r w:rsidRPr="0032378C">
              <w:rPr>
                <w:rFonts w:ascii="Sassoon Infant Std" w:hAnsi="Sassoon Infant Std"/>
                <w:sz w:val="22"/>
                <w:szCs w:val="20"/>
              </w:rPr>
              <w:t xml:space="preserve"> </w:t>
            </w:r>
          </w:p>
          <w:p w14:paraId="17E99609" w14:textId="77777777" w:rsidR="00BE6CE4" w:rsidRDefault="0032378C" w:rsidP="0032378C">
            <w:pPr>
              <w:spacing w:after="0" w:line="240" w:lineRule="auto"/>
              <w:ind w:left="0" w:firstLine="0"/>
              <w:rPr>
                <w:rFonts w:ascii="Sassoon Infant Std" w:hAnsi="Sassoon Infant Std"/>
                <w:sz w:val="22"/>
                <w:szCs w:val="20"/>
              </w:rPr>
            </w:pPr>
            <w:r w:rsidRPr="0032378C">
              <w:rPr>
                <w:rFonts w:ascii="Sassoon Infant Std" w:hAnsi="Sassoon Infant Std"/>
                <w:sz w:val="22"/>
                <w:szCs w:val="20"/>
              </w:rPr>
              <w:t xml:space="preserve">431BC Wars between Athens and Sparta </w:t>
            </w:r>
            <w:proofErr w:type="gramStart"/>
            <w:r w:rsidRPr="0032378C">
              <w:rPr>
                <w:rFonts w:ascii="Sassoon Infant Std" w:hAnsi="Sassoon Infant Std"/>
                <w:sz w:val="22"/>
                <w:szCs w:val="20"/>
              </w:rPr>
              <w:t>began</w:t>
            </w:r>
            <w:proofErr w:type="gramEnd"/>
            <w:r w:rsidRPr="0032378C">
              <w:rPr>
                <w:rFonts w:ascii="Sassoon Infant Std" w:hAnsi="Sassoon Infant Std"/>
                <w:sz w:val="22"/>
                <w:szCs w:val="20"/>
              </w:rPr>
              <w:t xml:space="preserve"> </w:t>
            </w:r>
          </w:p>
          <w:p w14:paraId="0C2CD09E" w14:textId="77777777" w:rsidR="0032378C" w:rsidRDefault="0032378C" w:rsidP="0032378C">
            <w:pPr>
              <w:spacing w:after="0" w:line="240" w:lineRule="auto"/>
              <w:ind w:left="0" w:firstLine="0"/>
              <w:rPr>
                <w:rFonts w:ascii="Sassoon Infant Std" w:hAnsi="Sassoon Infant Std"/>
                <w:sz w:val="22"/>
                <w:szCs w:val="20"/>
              </w:rPr>
            </w:pPr>
            <w:r w:rsidRPr="0032378C">
              <w:rPr>
                <w:rFonts w:ascii="Sassoon Infant Std" w:hAnsi="Sassoon Infant Std"/>
                <w:sz w:val="22"/>
                <w:szCs w:val="20"/>
              </w:rPr>
              <w:t>404BC Athens surrenders to Sparta</w:t>
            </w:r>
          </w:p>
          <w:p w14:paraId="7C09C612" w14:textId="77777777" w:rsidR="00BE6CE4" w:rsidRPr="00BE6CE4" w:rsidRDefault="00BE6CE4" w:rsidP="0032378C">
            <w:pPr>
              <w:spacing w:after="0" w:line="240" w:lineRule="auto"/>
              <w:ind w:left="0" w:firstLine="0"/>
              <w:rPr>
                <w:rFonts w:ascii="Sassoon Infant Std" w:hAnsi="Sassoon Infant Std"/>
                <w:sz w:val="22"/>
                <w:szCs w:val="20"/>
              </w:rPr>
            </w:pPr>
            <w:r w:rsidRPr="00BE6CE4">
              <w:rPr>
                <w:rFonts w:ascii="Sassoon Infant Std" w:hAnsi="Sassoon Infant Std"/>
                <w:sz w:val="22"/>
                <w:szCs w:val="20"/>
              </w:rPr>
              <w:t xml:space="preserve">287BC Archimedes </w:t>
            </w:r>
            <w:proofErr w:type="gramStart"/>
            <w:r w:rsidRPr="00BE6CE4">
              <w:rPr>
                <w:rFonts w:ascii="Sassoon Infant Std" w:hAnsi="Sassoon Infant Std"/>
                <w:sz w:val="22"/>
                <w:szCs w:val="20"/>
              </w:rPr>
              <w:t>born</w:t>
            </w:r>
            <w:proofErr w:type="gramEnd"/>
            <w:r w:rsidRPr="00BE6CE4">
              <w:rPr>
                <w:rFonts w:ascii="Sassoon Infant Std" w:hAnsi="Sassoon Infant Std"/>
                <w:sz w:val="22"/>
                <w:szCs w:val="20"/>
              </w:rPr>
              <w:t xml:space="preserve"> </w:t>
            </w:r>
          </w:p>
          <w:p w14:paraId="091955C9" w14:textId="539AFDDC" w:rsidR="00BE6CE4" w:rsidRPr="00BE6CE4" w:rsidRDefault="00BE6CE4" w:rsidP="0032378C">
            <w:pPr>
              <w:spacing w:after="0" w:line="240" w:lineRule="auto"/>
              <w:ind w:left="0" w:firstLine="0"/>
              <w:rPr>
                <w:rFonts w:ascii="Sassoon Infant Std" w:hAnsi="Sassoon Infant Std"/>
                <w:sz w:val="22"/>
                <w:szCs w:val="20"/>
              </w:rPr>
            </w:pPr>
            <w:r w:rsidRPr="00BE6CE4">
              <w:rPr>
                <w:rFonts w:ascii="Sassoon Infant Std" w:hAnsi="Sassoon Infant Std"/>
                <w:sz w:val="22"/>
                <w:szCs w:val="20"/>
              </w:rPr>
              <w:t>146BC Romans take over Greece</w:t>
            </w:r>
          </w:p>
        </w:tc>
      </w:tr>
    </w:tbl>
    <w:p w14:paraId="327E06F2" w14:textId="6E1E6473" w:rsidR="00130BC4" w:rsidRDefault="00130BC4" w:rsidP="00FA250A">
      <w:pPr>
        <w:spacing w:after="0" w:line="240" w:lineRule="auto"/>
        <w:ind w:left="0" w:right="401" w:firstLine="0"/>
        <w:rPr>
          <w:rFonts w:ascii="SassoonPrimaryInfant" w:hAnsi="SassoonPrimaryInfant" w:cstheme="minorHAnsi"/>
          <w:b/>
          <w:bCs/>
          <w:szCs w:val="24"/>
        </w:rPr>
      </w:pPr>
    </w:p>
    <w:tbl>
      <w:tblPr>
        <w:tblStyle w:val="TableGrid"/>
        <w:tblW w:w="0" w:type="auto"/>
        <w:tblInd w:w="10" w:type="dxa"/>
        <w:tblLook w:val="04A0" w:firstRow="1" w:lastRow="0" w:firstColumn="1" w:lastColumn="0" w:noHBand="0" w:noVBand="1"/>
      </w:tblPr>
      <w:tblGrid>
        <w:gridCol w:w="4956"/>
        <w:gridCol w:w="4956"/>
        <w:gridCol w:w="4957"/>
      </w:tblGrid>
      <w:tr w:rsidR="00CC2B7F" w14:paraId="7F1DB926" w14:textId="77777777" w:rsidTr="00B240F0">
        <w:tc>
          <w:tcPr>
            <w:tcW w:w="14869" w:type="dxa"/>
            <w:gridSpan w:val="3"/>
            <w:shd w:val="clear" w:color="auto" w:fill="CC99FF"/>
          </w:tcPr>
          <w:p w14:paraId="66CDC57A" w14:textId="444750A4" w:rsidR="00CC2B7F" w:rsidRPr="004A5470" w:rsidRDefault="00CC2B7F" w:rsidP="00B240F0">
            <w:pPr>
              <w:ind w:left="0" w:firstLine="0"/>
              <w:rPr>
                <w:rFonts w:ascii="Sassoon Infant Std" w:hAnsi="Sassoon Infant Std"/>
                <w:b/>
                <w:bCs/>
                <w:szCs w:val="24"/>
              </w:rPr>
            </w:pPr>
            <w:r>
              <w:rPr>
                <w:rFonts w:ascii="Sassoon Infant Std" w:hAnsi="Sassoon Infant Std"/>
                <w:b/>
                <w:bCs/>
                <w:szCs w:val="24"/>
              </w:rPr>
              <w:t>KEY PEOPLE</w:t>
            </w:r>
          </w:p>
        </w:tc>
      </w:tr>
      <w:tr w:rsidR="00266050" w14:paraId="00039479" w14:textId="77777777" w:rsidTr="00CE7550">
        <w:tc>
          <w:tcPr>
            <w:tcW w:w="4956" w:type="dxa"/>
          </w:tcPr>
          <w:p w14:paraId="0E74366E" w14:textId="6189304C" w:rsidR="00266050" w:rsidRDefault="00266050" w:rsidP="00B240F0">
            <w:pPr>
              <w:ind w:left="0" w:firstLine="0"/>
              <w:rPr>
                <w:rFonts w:ascii="SassoonPrimaryInfant" w:hAnsi="SassoonPrimaryInfant"/>
                <w:sz w:val="22"/>
              </w:rPr>
            </w:pPr>
            <w:r w:rsidRPr="00A468AF">
              <w:rPr>
                <w:rFonts w:ascii="Sassoon Infant Std" w:hAnsi="Sassoon Infant Std"/>
                <w:sz w:val="22"/>
                <w:szCs w:val="20"/>
              </w:rPr>
              <w:t>John Lloyd Stephens, British artist, Frederick Catherwood</w:t>
            </w:r>
          </w:p>
        </w:tc>
        <w:tc>
          <w:tcPr>
            <w:tcW w:w="4956" w:type="dxa"/>
          </w:tcPr>
          <w:p w14:paraId="1B58C8DE" w14:textId="665AECA9" w:rsidR="00266050" w:rsidRPr="009D2A3B" w:rsidRDefault="00266050" w:rsidP="00B240F0">
            <w:pPr>
              <w:ind w:left="0" w:firstLine="0"/>
              <w:rPr>
                <w:rFonts w:ascii="Sassoon Infant Std" w:hAnsi="Sassoon Infant Std"/>
                <w:sz w:val="22"/>
              </w:rPr>
            </w:pPr>
            <w:r w:rsidRPr="009D2A3B">
              <w:rPr>
                <w:rFonts w:ascii="Sassoon Infant Std" w:hAnsi="Sassoon Infant Std"/>
                <w:sz w:val="22"/>
              </w:rPr>
              <w:t>Adol</w:t>
            </w:r>
            <w:r w:rsidR="009D2A3B" w:rsidRPr="009D2A3B">
              <w:rPr>
                <w:rFonts w:ascii="Sassoon Infant Std" w:hAnsi="Sassoon Infant Std"/>
                <w:sz w:val="22"/>
              </w:rPr>
              <w:t>f</w:t>
            </w:r>
            <w:r w:rsidRPr="009D2A3B">
              <w:rPr>
                <w:rFonts w:ascii="Sassoon Infant Std" w:hAnsi="Sassoon Infant Std"/>
                <w:sz w:val="22"/>
              </w:rPr>
              <w:t xml:space="preserve"> Hitler</w:t>
            </w:r>
            <w:r w:rsidR="009D2A3B" w:rsidRPr="009D2A3B">
              <w:rPr>
                <w:rFonts w:ascii="Sassoon Infant Std" w:hAnsi="Sassoon Infant Std"/>
                <w:sz w:val="22"/>
              </w:rPr>
              <w:t xml:space="preserve">, Winston Churchill </w:t>
            </w:r>
          </w:p>
        </w:tc>
        <w:tc>
          <w:tcPr>
            <w:tcW w:w="4957" w:type="dxa"/>
          </w:tcPr>
          <w:p w14:paraId="3254F339" w14:textId="39EF0A40" w:rsidR="00266050" w:rsidRPr="009D2A3B" w:rsidRDefault="00B4523D" w:rsidP="00B240F0">
            <w:pPr>
              <w:ind w:left="0" w:firstLine="0"/>
              <w:rPr>
                <w:rFonts w:ascii="Sassoon Infant Std" w:hAnsi="Sassoon Infant Std"/>
                <w:sz w:val="22"/>
              </w:rPr>
            </w:pPr>
            <w:r>
              <w:rPr>
                <w:rFonts w:ascii="Sassoon Infant Std" w:hAnsi="Sassoon Infant Std"/>
                <w:sz w:val="22"/>
              </w:rPr>
              <w:t>Socrates</w:t>
            </w:r>
          </w:p>
        </w:tc>
      </w:tr>
    </w:tbl>
    <w:p w14:paraId="74471A6D" w14:textId="77777777" w:rsidR="00CC2B7F" w:rsidRDefault="00CC2B7F" w:rsidP="00FA250A">
      <w:pPr>
        <w:spacing w:after="0" w:line="240" w:lineRule="auto"/>
        <w:ind w:left="0" w:right="401" w:firstLine="0"/>
        <w:rPr>
          <w:rFonts w:ascii="SassoonPrimaryInfant" w:hAnsi="SassoonPrimaryInfant" w:cstheme="minorHAnsi"/>
          <w:b/>
          <w:bCs/>
          <w:szCs w:val="24"/>
        </w:rPr>
      </w:pPr>
    </w:p>
    <w:p w14:paraId="31F26904" w14:textId="77777777" w:rsidR="00BD4CE4" w:rsidRDefault="00BD4CE4" w:rsidP="00FA250A">
      <w:pPr>
        <w:spacing w:after="0" w:line="240" w:lineRule="auto"/>
        <w:ind w:left="0" w:right="401" w:firstLine="0"/>
        <w:rPr>
          <w:rFonts w:ascii="SassoonPrimaryInfant" w:hAnsi="SassoonPrimaryInfant" w:cstheme="minorHAnsi"/>
          <w:b/>
          <w:bCs/>
          <w:szCs w:val="24"/>
        </w:rPr>
      </w:pPr>
    </w:p>
    <w:p w14:paraId="6F62BAE8" w14:textId="1454443D" w:rsidR="00BD4CE4" w:rsidRDefault="00BD4CE4" w:rsidP="00FA250A">
      <w:pPr>
        <w:spacing w:after="0" w:line="240" w:lineRule="auto"/>
        <w:ind w:left="0" w:right="401" w:firstLine="0"/>
        <w:rPr>
          <w:rFonts w:ascii="SassoonPrimaryInfant" w:hAnsi="SassoonPrimaryInfant" w:cstheme="minorHAnsi"/>
          <w:b/>
          <w:bCs/>
          <w:szCs w:val="24"/>
        </w:rPr>
      </w:pPr>
      <w:r>
        <w:rPr>
          <w:rFonts w:ascii="SassoonPrimaryInfant" w:hAnsi="SassoonPrimaryInfant" w:cstheme="minorHAnsi"/>
          <w:b/>
          <w:bCs/>
          <w:noProof/>
          <w:szCs w:val="24"/>
        </w:rPr>
        <w:lastRenderedPageBreak/>
        <w:drawing>
          <wp:anchor distT="0" distB="0" distL="114300" distR="114300" simplePos="0" relativeHeight="251692040" behindDoc="0" locked="0" layoutInCell="1" allowOverlap="1" wp14:anchorId="6E8A7E76" wp14:editId="2A850B5C">
            <wp:simplePos x="0" y="0"/>
            <wp:positionH relativeFrom="column">
              <wp:posOffset>361950</wp:posOffset>
            </wp:positionH>
            <wp:positionV relativeFrom="page">
              <wp:posOffset>756920</wp:posOffset>
            </wp:positionV>
            <wp:extent cx="8938895" cy="5676900"/>
            <wp:effectExtent l="0" t="0" r="0" b="0"/>
            <wp:wrapNone/>
            <wp:docPr id="1639708266" name="Picture 1" descr="A screen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708266" name="Picture 1" descr="A screenshot of a computer&#10;&#10;Description automatically generated with low confidence"/>
                    <pic:cNvPicPr/>
                  </pic:nvPicPr>
                  <pic:blipFill>
                    <a:blip r:embed="rId47">
                      <a:extLst>
                        <a:ext uri="{28A0092B-C50C-407E-A947-70E740481C1C}">
                          <a14:useLocalDpi xmlns:a14="http://schemas.microsoft.com/office/drawing/2010/main" val="0"/>
                        </a:ext>
                      </a:extLst>
                    </a:blip>
                    <a:stretch>
                      <a:fillRect/>
                    </a:stretch>
                  </pic:blipFill>
                  <pic:spPr>
                    <a:xfrm>
                      <a:off x="0" y="0"/>
                      <a:ext cx="8938895" cy="5676900"/>
                    </a:xfrm>
                    <a:prstGeom prst="rect">
                      <a:avLst/>
                    </a:prstGeom>
                  </pic:spPr>
                </pic:pic>
              </a:graphicData>
            </a:graphic>
            <wp14:sizeRelH relativeFrom="page">
              <wp14:pctWidth>0</wp14:pctWidth>
            </wp14:sizeRelH>
            <wp14:sizeRelV relativeFrom="page">
              <wp14:pctHeight>0</wp14:pctHeight>
            </wp14:sizeRelV>
          </wp:anchor>
        </w:drawing>
      </w:r>
      <w:r>
        <w:rPr>
          <w:rFonts w:ascii="SassoonPrimaryInfant" w:hAnsi="SassoonPrimaryInfant" w:cstheme="minorHAnsi"/>
          <w:b/>
          <w:bCs/>
          <w:szCs w:val="24"/>
        </w:rPr>
        <w:t>Ancient Greece   Year 6</w:t>
      </w:r>
    </w:p>
    <w:p w14:paraId="36740E11"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1A107932"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5C15C46F"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70918634"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5080C70A"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51CEE4EA"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2C8F6E18"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518AE243"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05CE74A1"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7300EEA9"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368ABC0E"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27362A75"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12E28509"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4EC6E930"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7966A09B"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49FE6EED"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2A997AB9"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46420E41"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2EE9F60D"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3C99224B"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08115957"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4E759C33"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50ACD3D6"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003CC1E9"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162AA421"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4CC56537"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6F3A8410"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3D575B64"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20CDEA69"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0C6FBAC5"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45CC00D0"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6B0FBD15"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015C2D62"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330E6251" w14:textId="77777777" w:rsidR="003F4D11" w:rsidRDefault="003F4D11" w:rsidP="00FA250A">
      <w:pPr>
        <w:spacing w:after="0" w:line="240" w:lineRule="auto"/>
        <w:ind w:left="0" w:right="401" w:firstLine="0"/>
        <w:rPr>
          <w:rFonts w:ascii="SassoonPrimaryInfant" w:hAnsi="SassoonPrimaryInfant" w:cstheme="minorHAnsi"/>
          <w:b/>
          <w:bCs/>
          <w:szCs w:val="24"/>
        </w:rPr>
      </w:pPr>
    </w:p>
    <w:p w14:paraId="7786C99A" w14:textId="4EECF6B8" w:rsidR="003F4D11" w:rsidRDefault="005636E2" w:rsidP="00A038C8">
      <w:pPr>
        <w:pStyle w:val="ListParagraph"/>
        <w:numPr>
          <w:ilvl w:val="0"/>
          <w:numId w:val="1"/>
        </w:numPr>
        <w:spacing w:after="0" w:line="240" w:lineRule="auto"/>
        <w:ind w:right="401"/>
        <w:rPr>
          <w:rFonts w:ascii="SassoonPrimaryInfant" w:hAnsi="SassoonPrimaryInfant" w:cstheme="minorHAnsi"/>
          <w:b/>
          <w:bCs/>
          <w:szCs w:val="24"/>
        </w:rPr>
      </w:pPr>
      <w:r>
        <w:rPr>
          <w:rFonts w:ascii="SassoonPrimaryInfant" w:hAnsi="SassoonPrimaryInfant" w:cstheme="minorHAnsi"/>
          <w:b/>
          <w:bCs/>
          <w:szCs w:val="24"/>
        </w:rPr>
        <w:lastRenderedPageBreak/>
        <w:t xml:space="preserve">REOURCES AND WEBSITES </w:t>
      </w:r>
    </w:p>
    <w:p w14:paraId="007D5305" w14:textId="77777777" w:rsidR="00A038C8" w:rsidRDefault="00A038C8" w:rsidP="00A038C8">
      <w:pPr>
        <w:pStyle w:val="ListParagraph"/>
        <w:spacing w:after="0" w:line="240" w:lineRule="auto"/>
        <w:ind w:left="502" w:right="401" w:firstLine="0"/>
        <w:rPr>
          <w:rFonts w:ascii="SassoonPrimaryInfant" w:hAnsi="SassoonPrimaryInfant" w:cstheme="minorHAnsi"/>
          <w:b/>
          <w:bCs/>
          <w:szCs w:val="24"/>
        </w:rPr>
      </w:pPr>
    </w:p>
    <w:p w14:paraId="5CC63DE9" w14:textId="77777777" w:rsidR="00D777C1" w:rsidRDefault="00C21A7D" w:rsidP="00A038C8">
      <w:pPr>
        <w:pStyle w:val="ListParagraph"/>
        <w:spacing w:after="0" w:line="240" w:lineRule="auto"/>
        <w:ind w:left="502" w:right="401" w:firstLine="0"/>
        <w:rPr>
          <w:rFonts w:ascii="Sassoon Infant Std" w:hAnsi="Sassoon Infant Std"/>
        </w:rPr>
      </w:pPr>
      <w:r w:rsidRPr="00D777C1">
        <w:rPr>
          <w:rFonts w:ascii="Sassoon Infant Std" w:hAnsi="Sassoon Infant Std"/>
          <w:b/>
          <w:bCs/>
        </w:rPr>
        <w:t>Ofsted</w:t>
      </w:r>
      <w:r w:rsidRPr="00D777C1">
        <w:rPr>
          <w:rFonts w:ascii="Sassoon Infant Std" w:hAnsi="Sassoon Infant Std"/>
        </w:rPr>
        <w:t xml:space="preserve"> </w:t>
      </w:r>
    </w:p>
    <w:p w14:paraId="65628CA3" w14:textId="21F0D3FE" w:rsidR="00C21A7D" w:rsidRPr="00D777C1" w:rsidRDefault="00DB4FB8" w:rsidP="00A038C8">
      <w:pPr>
        <w:pStyle w:val="ListParagraph"/>
        <w:spacing w:after="0" w:line="240" w:lineRule="auto"/>
        <w:ind w:left="502" w:right="401" w:firstLine="0"/>
        <w:rPr>
          <w:rFonts w:ascii="Sassoon Infant Std" w:hAnsi="Sassoon Infant Std"/>
        </w:rPr>
      </w:pPr>
      <w:hyperlink r:id="rId48" w:history="1">
        <w:r w:rsidR="00D777C1" w:rsidRPr="00BA5DEC">
          <w:rPr>
            <w:rStyle w:val="Hyperlink"/>
            <w:rFonts w:ascii="Sassoon Infant Std" w:hAnsi="Sassoon Infant Std"/>
          </w:rPr>
          <w:t>https://www.gov.uk/government/publications/research-review-series-history/research-review-series-history</w:t>
        </w:r>
      </w:hyperlink>
    </w:p>
    <w:p w14:paraId="51F369D5" w14:textId="77777777" w:rsidR="00C21A7D" w:rsidRPr="00D777C1" w:rsidRDefault="00C21A7D" w:rsidP="00A038C8">
      <w:pPr>
        <w:pStyle w:val="ListParagraph"/>
        <w:spacing w:after="0" w:line="240" w:lineRule="auto"/>
        <w:ind w:left="502" w:right="401" w:firstLine="0"/>
        <w:rPr>
          <w:rFonts w:ascii="Sassoon Infant Std" w:hAnsi="Sassoon Infant Std"/>
        </w:rPr>
      </w:pPr>
    </w:p>
    <w:p w14:paraId="03E2D064" w14:textId="77777777" w:rsidR="00C21A7D" w:rsidRPr="00D777C1" w:rsidRDefault="00C21A7D" w:rsidP="00A038C8">
      <w:pPr>
        <w:pStyle w:val="ListParagraph"/>
        <w:spacing w:after="0" w:line="240" w:lineRule="auto"/>
        <w:ind w:left="502" w:right="401" w:firstLine="0"/>
        <w:rPr>
          <w:rFonts w:ascii="Sassoon Infant Std" w:hAnsi="Sassoon Infant Std"/>
        </w:rPr>
      </w:pPr>
      <w:r w:rsidRPr="00D777C1">
        <w:rPr>
          <w:rFonts w:ascii="Sassoon Infant Std" w:hAnsi="Sassoon Infant Std"/>
        </w:rPr>
        <w:t xml:space="preserve">The following websites contain information on lots of different aspects of History. </w:t>
      </w:r>
    </w:p>
    <w:p w14:paraId="3ED721A7" w14:textId="77777777" w:rsidR="00C21A7D" w:rsidRPr="00D777C1" w:rsidRDefault="00C21A7D" w:rsidP="00A038C8">
      <w:pPr>
        <w:pStyle w:val="ListParagraph"/>
        <w:spacing w:after="0" w:line="240" w:lineRule="auto"/>
        <w:ind w:left="502" w:right="401" w:firstLine="0"/>
        <w:rPr>
          <w:rFonts w:ascii="Sassoon Infant Std" w:hAnsi="Sassoon Infant Std"/>
        </w:rPr>
      </w:pPr>
    </w:p>
    <w:p w14:paraId="0E0B6858" w14:textId="35A2257A" w:rsidR="003B64F6" w:rsidRPr="00D777C1" w:rsidRDefault="00DB4FB8" w:rsidP="00A038C8">
      <w:pPr>
        <w:pStyle w:val="ListParagraph"/>
        <w:spacing w:after="0" w:line="240" w:lineRule="auto"/>
        <w:ind w:left="502" w:right="401" w:firstLine="0"/>
        <w:rPr>
          <w:rFonts w:ascii="Sassoon Infant Std" w:hAnsi="Sassoon Infant Std"/>
        </w:rPr>
      </w:pPr>
      <w:hyperlink r:id="rId49" w:history="1">
        <w:r w:rsidR="003B64F6" w:rsidRPr="00D777C1">
          <w:rPr>
            <w:rStyle w:val="Hyperlink"/>
            <w:rFonts w:ascii="Sassoon Infant Std" w:hAnsi="Sassoon Infant Std"/>
          </w:rPr>
          <w:t>https://www.dkfindout.com/uk/history/</w:t>
        </w:r>
      </w:hyperlink>
      <w:r w:rsidR="00C21A7D" w:rsidRPr="00D777C1">
        <w:rPr>
          <w:rFonts w:ascii="Sassoon Infant Std" w:hAnsi="Sassoon Infant Std"/>
        </w:rPr>
        <w:t xml:space="preserve"> </w:t>
      </w:r>
    </w:p>
    <w:p w14:paraId="5E02E178" w14:textId="155C3935" w:rsidR="00C21A7D" w:rsidRPr="00D777C1" w:rsidRDefault="00DB4FB8" w:rsidP="00A038C8">
      <w:pPr>
        <w:pStyle w:val="ListParagraph"/>
        <w:spacing w:after="0" w:line="240" w:lineRule="auto"/>
        <w:ind w:left="502" w:right="401" w:firstLine="0"/>
        <w:rPr>
          <w:rFonts w:ascii="Sassoon Infant Std" w:hAnsi="Sassoon Infant Std"/>
        </w:rPr>
      </w:pPr>
      <w:hyperlink r:id="rId50" w:history="1">
        <w:r w:rsidR="00C21A7D" w:rsidRPr="00D777C1">
          <w:rPr>
            <w:rStyle w:val="Hyperlink"/>
            <w:rFonts w:ascii="Sassoon Infant Std" w:hAnsi="Sassoon Infant Std"/>
          </w:rPr>
          <w:t>https://www.bbc.co.uk/bitesize/primary</w:t>
        </w:r>
      </w:hyperlink>
      <w:r w:rsidR="00C21A7D" w:rsidRPr="00D777C1">
        <w:rPr>
          <w:rFonts w:ascii="Sassoon Infant Std" w:hAnsi="Sassoon Infant Std"/>
        </w:rPr>
        <w:t xml:space="preserve"> </w:t>
      </w:r>
    </w:p>
    <w:p w14:paraId="29C5A0A2" w14:textId="77777777" w:rsidR="00C21A7D" w:rsidRPr="00D777C1" w:rsidRDefault="00C21A7D" w:rsidP="00A038C8">
      <w:pPr>
        <w:pStyle w:val="ListParagraph"/>
        <w:spacing w:after="0" w:line="240" w:lineRule="auto"/>
        <w:ind w:left="502" w:right="401" w:firstLine="0"/>
        <w:rPr>
          <w:rFonts w:ascii="Sassoon Infant Std" w:hAnsi="Sassoon Infant Std"/>
        </w:rPr>
      </w:pPr>
    </w:p>
    <w:p w14:paraId="098FA770" w14:textId="77777777" w:rsidR="00C21A7D" w:rsidRPr="00D777C1" w:rsidRDefault="00C21A7D" w:rsidP="00A038C8">
      <w:pPr>
        <w:pStyle w:val="ListParagraph"/>
        <w:spacing w:after="0" w:line="240" w:lineRule="auto"/>
        <w:ind w:left="502" w:right="401" w:firstLine="0"/>
        <w:rPr>
          <w:rFonts w:ascii="Sassoon Infant Std" w:hAnsi="Sassoon Infant Std"/>
        </w:rPr>
      </w:pPr>
      <w:r w:rsidRPr="00D777C1">
        <w:rPr>
          <w:rFonts w:ascii="Sassoon Infant Std" w:hAnsi="Sassoon Infant Std"/>
        </w:rPr>
        <w:t>We are members of the Historical Association which has support for CPD, subject knowledge and planning.</w:t>
      </w:r>
    </w:p>
    <w:p w14:paraId="00A4CCA5" w14:textId="77777777" w:rsidR="00C21A7D" w:rsidRPr="00D777C1" w:rsidRDefault="00C21A7D" w:rsidP="00A038C8">
      <w:pPr>
        <w:pStyle w:val="ListParagraph"/>
        <w:spacing w:after="0" w:line="240" w:lineRule="auto"/>
        <w:ind w:left="502" w:right="401" w:firstLine="0"/>
        <w:rPr>
          <w:rFonts w:ascii="Sassoon Infant Std" w:hAnsi="Sassoon Infant Std"/>
        </w:rPr>
      </w:pPr>
    </w:p>
    <w:p w14:paraId="5FA58756" w14:textId="24CBE8E8" w:rsidR="003B64F6" w:rsidRPr="00D777C1" w:rsidRDefault="00D777C1" w:rsidP="00A038C8">
      <w:pPr>
        <w:pStyle w:val="ListParagraph"/>
        <w:spacing w:after="0" w:line="240" w:lineRule="auto"/>
        <w:ind w:left="502" w:right="401" w:firstLine="0"/>
        <w:rPr>
          <w:rFonts w:ascii="Sassoon Infant Std" w:hAnsi="Sassoon Infant Std"/>
          <w:b/>
          <w:bCs/>
        </w:rPr>
      </w:pPr>
      <w:r>
        <w:rPr>
          <w:rFonts w:ascii="Sassoon Infant Std" w:hAnsi="Sassoon Infant Std"/>
          <w:b/>
          <w:bCs/>
        </w:rPr>
        <w:t xml:space="preserve">National </w:t>
      </w:r>
      <w:r w:rsidR="00C21A7D" w:rsidRPr="00D777C1">
        <w:rPr>
          <w:rFonts w:ascii="Sassoon Infant Std" w:hAnsi="Sassoon Infant Std"/>
          <w:b/>
          <w:bCs/>
        </w:rPr>
        <w:t xml:space="preserve">Archives -Significant People </w:t>
      </w:r>
    </w:p>
    <w:p w14:paraId="4BCC02CB" w14:textId="77777777" w:rsidR="003B64F6" w:rsidRPr="00D777C1" w:rsidRDefault="003B64F6" w:rsidP="00A038C8">
      <w:pPr>
        <w:pStyle w:val="ListParagraph"/>
        <w:spacing w:after="0" w:line="240" w:lineRule="auto"/>
        <w:ind w:left="502" w:right="401" w:firstLine="0"/>
        <w:rPr>
          <w:rFonts w:ascii="Sassoon Infant Std" w:hAnsi="Sassoon Infant Std"/>
        </w:rPr>
      </w:pPr>
    </w:p>
    <w:p w14:paraId="7BCEBC4E" w14:textId="2A00F8AE" w:rsidR="00C21A7D" w:rsidRPr="00D777C1" w:rsidRDefault="00DB4FB8" w:rsidP="00A038C8">
      <w:pPr>
        <w:pStyle w:val="ListParagraph"/>
        <w:spacing w:after="0" w:line="240" w:lineRule="auto"/>
        <w:ind w:left="502" w:right="401" w:firstLine="0"/>
        <w:rPr>
          <w:rFonts w:ascii="Sassoon Infant Std" w:hAnsi="Sassoon Infant Std"/>
        </w:rPr>
      </w:pPr>
      <w:hyperlink r:id="rId51" w:history="1">
        <w:r w:rsidR="00A72B8A" w:rsidRPr="00D777C1">
          <w:rPr>
            <w:rStyle w:val="Hyperlink"/>
            <w:rFonts w:ascii="Sassoon Infant Std" w:hAnsi="Sassoon Infant Std"/>
          </w:rPr>
          <w:t>https://www.nationalarchives.gov.uk/education/resources/significant-people-collection/</w:t>
        </w:r>
      </w:hyperlink>
    </w:p>
    <w:p w14:paraId="677EC86A" w14:textId="77777777" w:rsidR="00C21A7D" w:rsidRPr="00D777C1" w:rsidRDefault="00C21A7D" w:rsidP="00A038C8">
      <w:pPr>
        <w:pStyle w:val="ListParagraph"/>
        <w:spacing w:after="0" w:line="240" w:lineRule="auto"/>
        <w:ind w:left="502" w:right="401" w:firstLine="0"/>
        <w:rPr>
          <w:rFonts w:ascii="Sassoon Infant Std" w:hAnsi="Sassoon Infant Std"/>
        </w:rPr>
      </w:pPr>
    </w:p>
    <w:p w14:paraId="523A1BBA" w14:textId="77777777" w:rsidR="00C21A7D" w:rsidRPr="00D777C1" w:rsidRDefault="00C21A7D" w:rsidP="00A038C8">
      <w:pPr>
        <w:pStyle w:val="ListParagraph"/>
        <w:spacing w:after="0" w:line="240" w:lineRule="auto"/>
        <w:ind w:left="502" w:right="401" w:firstLine="0"/>
        <w:rPr>
          <w:rFonts w:ascii="Sassoon Infant Std" w:hAnsi="Sassoon Infant Std"/>
          <w:b/>
          <w:bCs/>
        </w:rPr>
      </w:pPr>
      <w:r w:rsidRPr="00D777C1">
        <w:rPr>
          <w:rFonts w:ascii="Sassoon Infant Std" w:hAnsi="Sassoon Infant Std"/>
          <w:b/>
          <w:bCs/>
        </w:rPr>
        <w:t xml:space="preserve">The National Archives Introduction. </w:t>
      </w:r>
    </w:p>
    <w:p w14:paraId="225E6E1E" w14:textId="77777777" w:rsidR="00C21A7D" w:rsidRPr="00D777C1" w:rsidRDefault="00C21A7D" w:rsidP="00A038C8">
      <w:pPr>
        <w:pStyle w:val="ListParagraph"/>
        <w:spacing w:after="0" w:line="240" w:lineRule="auto"/>
        <w:ind w:left="502" w:right="401" w:firstLine="0"/>
        <w:rPr>
          <w:rFonts w:ascii="Sassoon Infant Std" w:hAnsi="Sassoon Infant Std"/>
        </w:rPr>
      </w:pPr>
    </w:p>
    <w:p w14:paraId="76D3B437" w14:textId="140C271B" w:rsidR="00D777C1" w:rsidRPr="00D777C1" w:rsidRDefault="00DB4FB8" w:rsidP="00A038C8">
      <w:pPr>
        <w:pStyle w:val="ListParagraph"/>
        <w:spacing w:after="0" w:line="240" w:lineRule="auto"/>
        <w:ind w:left="502" w:right="401" w:firstLine="0"/>
        <w:rPr>
          <w:rFonts w:ascii="Sassoon Infant Std" w:hAnsi="Sassoon Infant Std"/>
        </w:rPr>
      </w:pPr>
      <w:hyperlink r:id="rId52" w:history="1">
        <w:r w:rsidR="00D777C1" w:rsidRPr="00D777C1">
          <w:rPr>
            <w:rStyle w:val="Hyperlink"/>
            <w:rFonts w:ascii="Sassoon Infant Std" w:hAnsi="Sassoon Infant Std"/>
          </w:rPr>
          <w:t>www.nationalarchives.gov.uk</w:t>
        </w:r>
      </w:hyperlink>
      <w:r w:rsidR="00C21A7D" w:rsidRPr="00D777C1">
        <w:rPr>
          <w:rFonts w:ascii="Sassoon Infant Std" w:hAnsi="Sassoon Infant Std"/>
        </w:rPr>
        <w:t xml:space="preserve"> </w:t>
      </w:r>
    </w:p>
    <w:p w14:paraId="4F774B94" w14:textId="77777777" w:rsidR="00D777C1" w:rsidRPr="00D777C1" w:rsidRDefault="00D777C1" w:rsidP="00A038C8">
      <w:pPr>
        <w:pStyle w:val="ListParagraph"/>
        <w:spacing w:after="0" w:line="240" w:lineRule="auto"/>
        <w:ind w:left="502" w:right="401" w:firstLine="0"/>
        <w:rPr>
          <w:rFonts w:ascii="Sassoon Infant Std" w:hAnsi="Sassoon Infant Std"/>
        </w:rPr>
      </w:pPr>
    </w:p>
    <w:p w14:paraId="014863AC" w14:textId="3342C81C" w:rsidR="00D777C1" w:rsidRPr="00D777C1" w:rsidRDefault="00DB4FB8" w:rsidP="00A038C8">
      <w:pPr>
        <w:pStyle w:val="ListParagraph"/>
        <w:spacing w:after="0" w:line="240" w:lineRule="auto"/>
        <w:ind w:left="502" w:right="401" w:firstLine="0"/>
        <w:rPr>
          <w:rFonts w:ascii="Sassoon Infant Std" w:hAnsi="Sassoon Infant Std"/>
        </w:rPr>
      </w:pPr>
      <w:hyperlink r:id="rId53" w:history="1">
        <w:r w:rsidR="00D777C1" w:rsidRPr="00D777C1">
          <w:rPr>
            <w:rStyle w:val="Hyperlink"/>
            <w:rFonts w:ascii="Sassoon Infant Std" w:hAnsi="Sassoon Infant Std"/>
          </w:rPr>
          <w:t>https://www.nationalarchives.gov.uk/education/</w:t>
        </w:r>
      </w:hyperlink>
    </w:p>
    <w:p w14:paraId="7FFCC8CB" w14:textId="77777777" w:rsidR="00D777C1" w:rsidRPr="00D777C1" w:rsidRDefault="00D777C1" w:rsidP="00A038C8">
      <w:pPr>
        <w:pStyle w:val="ListParagraph"/>
        <w:spacing w:after="0" w:line="240" w:lineRule="auto"/>
        <w:ind w:left="502" w:right="401" w:firstLine="0"/>
        <w:rPr>
          <w:rFonts w:ascii="Sassoon Infant Std" w:hAnsi="Sassoon Infant Std"/>
        </w:rPr>
      </w:pPr>
    </w:p>
    <w:p w14:paraId="7023807F" w14:textId="77777777" w:rsidR="00D777C1" w:rsidRPr="00D777C1" w:rsidRDefault="00D777C1" w:rsidP="00A038C8">
      <w:pPr>
        <w:pStyle w:val="ListParagraph"/>
        <w:spacing w:after="0" w:line="240" w:lineRule="auto"/>
        <w:ind w:left="502" w:right="401" w:firstLine="0"/>
        <w:rPr>
          <w:rFonts w:ascii="Sassoon Infant Std" w:hAnsi="Sassoon Infant Std"/>
        </w:rPr>
      </w:pPr>
    </w:p>
    <w:p w14:paraId="11977606" w14:textId="77777777" w:rsidR="00D777C1" w:rsidRPr="00D777C1" w:rsidRDefault="00D777C1" w:rsidP="00A038C8">
      <w:pPr>
        <w:pStyle w:val="ListParagraph"/>
        <w:spacing w:after="0" w:line="240" w:lineRule="auto"/>
        <w:ind w:left="502" w:right="401" w:firstLine="0"/>
        <w:rPr>
          <w:rFonts w:ascii="Sassoon Infant Std" w:hAnsi="Sassoon Infant Std"/>
          <w:b/>
          <w:bCs/>
        </w:rPr>
      </w:pPr>
      <w:r w:rsidRPr="00D777C1">
        <w:rPr>
          <w:rFonts w:ascii="Sassoon Infant Std" w:hAnsi="Sassoon Infant Std"/>
          <w:b/>
          <w:bCs/>
        </w:rPr>
        <w:t>S</w:t>
      </w:r>
      <w:r w:rsidR="00C21A7D" w:rsidRPr="00D777C1">
        <w:rPr>
          <w:rFonts w:ascii="Sassoon Infant Std" w:hAnsi="Sassoon Infant Std"/>
          <w:b/>
          <w:bCs/>
        </w:rPr>
        <w:t xml:space="preserve">ignificant places </w:t>
      </w:r>
    </w:p>
    <w:p w14:paraId="2234BE6B" w14:textId="77777777" w:rsidR="00D777C1" w:rsidRDefault="00D777C1" w:rsidP="00A038C8">
      <w:pPr>
        <w:pStyle w:val="ListParagraph"/>
        <w:spacing w:after="0" w:line="240" w:lineRule="auto"/>
        <w:ind w:left="502" w:right="401" w:firstLine="0"/>
        <w:rPr>
          <w:rFonts w:ascii="Sassoon Infant Std" w:hAnsi="Sassoon Infant Std"/>
        </w:rPr>
      </w:pPr>
    </w:p>
    <w:p w14:paraId="47FECC89" w14:textId="19E92FE2" w:rsidR="00D777C1" w:rsidRDefault="00DB4FB8" w:rsidP="00A038C8">
      <w:pPr>
        <w:pStyle w:val="ListParagraph"/>
        <w:spacing w:after="0" w:line="240" w:lineRule="auto"/>
        <w:ind w:left="502" w:right="401" w:firstLine="0"/>
        <w:rPr>
          <w:rFonts w:ascii="Sassoon Infant Std" w:hAnsi="Sassoon Infant Std"/>
        </w:rPr>
      </w:pPr>
      <w:hyperlink r:id="rId54" w:history="1">
        <w:r w:rsidR="00D777C1" w:rsidRPr="00BA5DEC">
          <w:rPr>
            <w:rStyle w:val="Hyperlink"/>
            <w:rFonts w:ascii="Sassoon Infant Std" w:hAnsi="Sassoon Infant Std"/>
          </w:rPr>
          <w:t>https://www.nationalarchives.gov.uk/education/resources/significant-places/</w:t>
        </w:r>
      </w:hyperlink>
      <w:r w:rsidR="00C21A7D" w:rsidRPr="00D777C1">
        <w:rPr>
          <w:rFonts w:ascii="Sassoon Infant Std" w:hAnsi="Sassoon Infant Std"/>
        </w:rPr>
        <w:t xml:space="preserve"> </w:t>
      </w:r>
    </w:p>
    <w:p w14:paraId="7910FCE9" w14:textId="77777777" w:rsidR="00D777C1" w:rsidRDefault="00D777C1" w:rsidP="00A038C8">
      <w:pPr>
        <w:pStyle w:val="ListParagraph"/>
        <w:spacing w:after="0" w:line="240" w:lineRule="auto"/>
        <w:ind w:left="502" w:right="401" w:firstLine="0"/>
        <w:rPr>
          <w:rFonts w:ascii="Sassoon Infant Std" w:hAnsi="Sassoon Infant Std"/>
        </w:rPr>
      </w:pPr>
    </w:p>
    <w:p w14:paraId="349955D2" w14:textId="7A92E24B" w:rsidR="00D777C1" w:rsidRDefault="00C21A7D" w:rsidP="00A038C8">
      <w:pPr>
        <w:pStyle w:val="ListParagraph"/>
        <w:spacing w:after="0" w:line="240" w:lineRule="auto"/>
        <w:ind w:left="502" w:right="401" w:firstLine="0"/>
        <w:rPr>
          <w:rFonts w:ascii="Sassoon Infant Std" w:hAnsi="Sassoon Infant Std"/>
        </w:rPr>
      </w:pPr>
      <w:r w:rsidRPr="00D777C1">
        <w:rPr>
          <w:rFonts w:ascii="Sassoon Infant Std" w:hAnsi="Sassoon Infant Std"/>
        </w:rPr>
        <w:t xml:space="preserve">25 Significant Places </w:t>
      </w:r>
    </w:p>
    <w:p w14:paraId="679FDA9F" w14:textId="77777777" w:rsidR="00D777C1" w:rsidRDefault="00D777C1" w:rsidP="00A038C8">
      <w:pPr>
        <w:pStyle w:val="ListParagraph"/>
        <w:spacing w:after="0" w:line="240" w:lineRule="auto"/>
        <w:ind w:left="502" w:right="401" w:firstLine="0"/>
        <w:rPr>
          <w:rFonts w:ascii="Sassoon Infant Std" w:hAnsi="Sassoon Infant Std"/>
        </w:rPr>
      </w:pPr>
    </w:p>
    <w:p w14:paraId="5A07B300" w14:textId="77777777" w:rsidR="00D777C1" w:rsidRDefault="00C21A7D" w:rsidP="00A038C8">
      <w:pPr>
        <w:pStyle w:val="ListParagraph"/>
        <w:spacing w:after="0" w:line="240" w:lineRule="auto"/>
        <w:ind w:left="502" w:right="401" w:firstLine="0"/>
        <w:rPr>
          <w:rFonts w:ascii="Sassoon Infant Std" w:hAnsi="Sassoon Infant Std"/>
        </w:rPr>
      </w:pPr>
      <w:r w:rsidRPr="00D777C1">
        <w:rPr>
          <w:rFonts w:ascii="Sassoon Infant Std" w:hAnsi="Sassoon Infant Std"/>
          <w:b/>
          <w:bCs/>
        </w:rPr>
        <w:t>Significant events</w:t>
      </w:r>
    </w:p>
    <w:p w14:paraId="45A1CE5C" w14:textId="77777777" w:rsidR="00D777C1" w:rsidRDefault="00D777C1" w:rsidP="00A038C8">
      <w:pPr>
        <w:pStyle w:val="ListParagraph"/>
        <w:spacing w:after="0" w:line="240" w:lineRule="auto"/>
        <w:ind w:left="502" w:right="401" w:firstLine="0"/>
        <w:rPr>
          <w:rFonts w:ascii="Sassoon Infant Std" w:hAnsi="Sassoon Infant Std"/>
        </w:rPr>
      </w:pPr>
    </w:p>
    <w:p w14:paraId="342B8D62" w14:textId="24A06C8C" w:rsidR="00D777C1" w:rsidRDefault="00DB4FB8" w:rsidP="00A038C8">
      <w:pPr>
        <w:pStyle w:val="ListParagraph"/>
        <w:spacing w:after="0" w:line="240" w:lineRule="auto"/>
        <w:ind w:left="502" w:right="401" w:firstLine="0"/>
        <w:rPr>
          <w:rFonts w:ascii="Sassoon Infant Std" w:hAnsi="Sassoon Infant Std"/>
        </w:rPr>
      </w:pPr>
      <w:hyperlink r:id="rId55" w:history="1">
        <w:r w:rsidR="00C21A7D" w:rsidRPr="00D777C1">
          <w:rPr>
            <w:rStyle w:val="Hyperlink"/>
            <w:rFonts w:ascii="Sassoon Infant Std" w:hAnsi="Sassoon Infant Std"/>
          </w:rPr>
          <w:t>https://www.nationalarchives.gov.uk/education/resources/significant-events/</w:t>
        </w:r>
      </w:hyperlink>
      <w:r w:rsidR="00C21A7D" w:rsidRPr="00D777C1">
        <w:rPr>
          <w:rFonts w:ascii="Sassoon Infant Std" w:hAnsi="Sassoon Infant Std"/>
        </w:rPr>
        <w:t xml:space="preserve"> </w:t>
      </w:r>
    </w:p>
    <w:p w14:paraId="5BA25081" w14:textId="77777777" w:rsidR="00D777C1" w:rsidRDefault="00D777C1" w:rsidP="00A038C8">
      <w:pPr>
        <w:pStyle w:val="ListParagraph"/>
        <w:spacing w:after="0" w:line="240" w:lineRule="auto"/>
        <w:ind w:left="502" w:right="401" w:firstLine="0"/>
        <w:rPr>
          <w:rFonts w:ascii="Sassoon Infant Std" w:hAnsi="Sassoon Infant Std"/>
        </w:rPr>
      </w:pPr>
    </w:p>
    <w:p w14:paraId="28534B7C" w14:textId="77777777" w:rsidR="00D777C1" w:rsidRDefault="00C21A7D" w:rsidP="00A038C8">
      <w:pPr>
        <w:pStyle w:val="ListParagraph"/>
        <w:spacing w:after="0" w:line="240" w:lineRule="auto"/>
        <w:ind w:left="502" w:right="401" w:firstLine="0"/>
        <w:rPr>
          <w:rFonts w:ascii="Sassoon Infant Std" w:hAnsi="Sassoon Infant Std"/>
        </w:rPr>
      </w:pPr>
      <w:r w:rsidRPr="00D777C1">
        <w:rPr>
          <w:rFonts w:ascii="Sassoon Infant Std" w:hAnsi="Sassoon Infant Std"/>
        </w:rPr>
        <w:lastRenderedPageBreak/>
        <w:t xml:space="preserve">Significant Events - From the sealing of Magna Carta, the coming of the Armada, the Great Fire of London, a Christmas ceasefire on the Western Front in 1914 to Decimalisation in 1971, this selection of sources, based on records held at The National Archives, can be used in the primary classroom to support the National Curriculum element ‘significant events’ beyond living memory. </w:t>
      </w:r>
    </w:p>
    <w:p w14:paraId="3A85083A" w14:textId="77777777" w:rsidR="00D777C1" w:rsidRDefault="00D777C1" w:rsidP="00A038C8">
      <w:pPr>
        <w:pStyle w:val="ListParagraph"/>
        <w:spacing w:after="0" w:line="240" w:lineRule="auto"/>
        <w:ind w:left="502" w:right="401" w:firstLine="0"/>
        <w:rPr>
          <w:rFonts w:ascii="Sassoon Infant Std" w:hAnsi="Sassoon Infant Std"/>
        </w:rPr>
      </w:pPr>
    </w:p>
    <w:p w14:paraId="44DD31B2" w14:textId="328EAC45" w:rsidR="00D777C1" w:rsidRDefault="00D777C1" w:rsidP="00A038C8">
      <w:pPr>
        <w:pStyle w:val="ListParagraph"/>
        <w:spacing w:after="0" w:line="240" w:lineRule="auto"/>
        <w:ind w:left="502" w:right="401" w:firstLine="0"/>
        <w:rPr>
          <w:rFonts w:ascii="Sassoon Infant Std" w:hAnsi="Sassoon Infant Std"/>
          <w:b/>
          <w:bCs/>
        </w:rPr>
      </w:pPr>
      <w:r>
        <w:rPr>
          <w:rFonts w:ascii="Sassoon Infant Std" w:hAnsi="Sassoon Infant Std"/>
          <w:b/>
          <w:bCs/>
        </w:rPr>
        <w:t>Education Sessions and Resources</w:t>
      </w:r>
    </w:p>
    <w:p w14:paraId="3EE55025" w14:textId="77777777" w:rsidR="00D777C1" w:rsidRPr="00D777C1" w:rsidRDefault="00D777C1" w:rsidP="00A038C8">
      <w:pPr>
        <w:pStyle w:val="ListParagraph"/>
        <w:spacing w:after="0" w:line="240" w:lineRule="auto"/>
        <w:ind w:left="502" w:right="401" w:firstLine="0"/>
        <w:rPr>
          <w:rFonts w:ascii="Sassoon Infant Std" w:hAnsi="Sassoon Infant Std"/>
          <w:b/>
          <w:bCs/>
        </w:rPr>
      </w:pPr>
    </w:p>
    <w:p w14:paraId="425E3091" w14:textId="713D09C3" w:rsidR="00A038C8" w:rsidRDefault="00DB4FB8" w:rsidP="00A038C8">
      <w:pPr>
        <w:pStyle w:val="ListParagraph"/>
        <w:spacing w:after="0" w:line="240" w:lineRule="auto"/>
        <w:ind w:left="502" w:right="401" w:firstLine="0"/>
        <w:rPr>
          <w:rFonts w:ascii="Sassoon Infant Std" w:hAnsi="Sassoon Infant Std"/>
        </w:rPr>
      </w:pPr>
      <w:hyperlink r:id="rId56" w:history="1">
        <w:r w:rsidR="00C21A7D" w:rsidRPr="00D777C1">
          <w:rPr>
            <w:rStyle w:val="Hyperlink"/>
            <w:rFonts w:ascii="Sassoon Infant Std" w:hAnsi="Sassoon Infant Std"/>
          </w:rPr>
          <w:t>https://www.nationalarchives.gov.uk/education/sessions-and-resources/?resource-type=online-workshop</w:t>
        </w:r>
      </w:hyperlink>
    </w:p>
    <w:p w14:paraId="6E0D3680" w14:textId="77777777" w:rsidR="00D777C1" w:rsidRDefault="00D777C1" w:rsidP="00A038C8">
      <w:pPr>
        <w:pStyle w:val="ListParagraph"/>
        <w:spacing w:after="0" w:line="240" w:lineRule="auto"/>
        <w:ind w:left="502" w:right="401" w:firstLine="0"/>
        <w:rPr>
          <w:rFonts w:ascii="Sassoon Infant Std" w:hAnsi="Sassoon Infant Std"/>
        </w:rPr>
      </w:pPr>
    </w:p>
    <w:p w14:paraId="2B0D3F36" w14:textId="01F0BBE8" w:rsidR="00D777C1" w:rsidRPr="007D749F" w:rsidRDefault="00D777C1" w:rsidP="00A038C8">
      <w:pPr>
        <w:pStyle w:val="ListParagraph"/>
        <w:spacing w:after="0" w:line="240" w:lineRule="auto"/>
        <w:ind w:left="502" w:right="401" w:firstLine="0"/>
        <w:rPr>
          <w:rFonts w:ascii="Sassoon Infant Std" w:hAnsi="Sassoon Infant Std"/>
          <w:b/>
          <w:bCs/>
        </w:rPr>
      </w:pPr>
      <w:r w:rsidRPr="007D749F">
        <w:rPr>
          <w:rFonts w:ascii="Sassoon Infant Std" w:hAnsi="Sassoon Infant Std"/>
          <w:b/>
          <w:bCs/>
        </w:rPr>
        <w:t xml:space="preserve">Richard III Visitor Centre Leicester Teaching Resources </w:t>
      </w:r>
    </w:p>
    <w:p w14:paraId="4D7722E4" w14:textId="77777777" w:rsidR="00D777C1" w:rsidRDefault="00D777C1" w:rsidP="00A038C8">
      <w:pPr>
        <w:pStyle w:val="ListParagraph"/>
        <w:spacing w:after="0" w:line="240" w:lineRule="auto"/>
        <w:ind w:left="502" w:right="401" w:firstLine="0"/>
        <w:rPr>
          <w:rFonts w:ascii="Sassoon Infant Std" w:hAnsi="Sassoon Infant Std"/>
        </w:rPr>
      </w:pPr>
    </w:p>
    <w:p w14:paraId="19F4E19A" w14:textId="03733C51" w:rsidR="00D777C1" w:rsidRDefault="00DB4FB8" w:rsidP="00A038C8">
      <w:pPr>
        <w:pStyle w:val="ListParagraph"/>
        <w:spacing w:after="0" w:line="240" w:lineRule="auto"/>
        <w:ind w:left="502" w:right="401" w:firstLine="0"/>
        <w:rPr>
          <w:rFonts w:ascii="Sassoon Infant Std" w:hAnsi="Sassoon Infant Std" w:cstheme="minorHAnsi"/>
          <w:szCs w:val="24"/>
        </w:rPr>
      </w:pPr>
      <w:hyperlink r:id="rId57" w:history="1">
        <w:r w:rsidR="007D749F" w:rsidRPr="007D749F">
          <w:rPr>
            <w:rStyle w:val="Hyperlink"/>
            <w:rFonts w:ascii="Sassoon Infant Std" w:hAnsi="Sassoon Infant Std" w:cstheme="minorHAnsi"/>
            <w:szCs w:val="24"/>
          </w:rPr>
          <w:t>https://kriii.com/learning/distance-learning-resources/</w:t>
        </w:r>
      </w:hyperlink>
    </w:p>
    <w:p w14:paraId="3099BFC3" w14:textId="77777777" w:rsidR="007D749F" w:rsidRDefault="007D749F" w:rsidP="00A038C8">
      <w:pPr>
        <w:pStyle w:val="ListParagraph"/>
        <w:spacing w:after="0" w:line="240" w:lineRule="auto"/>
        <w:ind w:left="502" w:right="401" w:firstLine="0"/>
        <w:rPr>
          <w:rFonts w:ascii="Sassoon Infant Std" w:hAnsi="Sassoon Infant Std" w:cstheme="minorHAnsi"/>
          <w:szCs w:val="24"/>
        </w:rPr>
      </w:pPr>
    </w:p>
    <w:p w14:paraId="62D87143" w14:textId="34E74D15" w:rsidR="007D749F" w:rsidRPr="007D749F" w:rsidRDefault="007D749F" w:rsidP="00A038C8">
      <w:pPr>
        <w:pStyle w:val="ListParagraph"/>
        <w:spacing w:after="0" w:line="240" w:lineRule="auto"/>
        <w:ind w:left="502" w:right="401" w:firstLine="0"/>
        <w:rPr>
          <w:rFonts w:ascii="Sassoon Infant Std" w:hAnsi="Sassoon Infant Std" w:cstheme="minorHAnsi"/>
          <w:b/>
          <w:bCs/>
          <w:szCs w:val="24"/>
        </w:rPr>
      </w:pPr>
      <w:r w:rsidRPr="007D749F">
        <w:rPr>
          <w:rFonts w:ascii="Sassoon Infant Std" w:hAnsi="Sassoon Infant Std" w:cstheme="minorHAnsi"/>
          <w:b/>
          <w:bCs/>
          <w:szCs w:val="24"/>
        </w:rPr>
        <w:t xml:space="preserve">Skara Brae Information </w:t>
      </w:r>
    </w:p>
    <w:p w14:paraId="0E73D9D5" w14:textId="77777777" w:rsidR="007D749F" w:rsidRDefault="007D749F" w:rsidP="00A038C8">
      <w:pPr>
        <w:pStyle w:val="ListParagraph"/>
        <w:spacing w:after="0" w:line="240" w:lineRule="auto"/>
        <w:ind w:left="502" w:right="401" w:firstLine="0"/>
        <w:rPr>
          <w:rFonts w:ascii="Sassoon Infant Std" w:hAnsi="Sassoon Infant Std" w:cstheme="minorHAnsi"/>
          <w:szCs w:val="24"/>
        </w:rPr>
      </w:pPr>
    </w:p>
    <w:p w14:paraId="616605B4" w14:textId="5CAC9B3E" w:rsidR="007D749F" w:rsidRPr="003B15F8" w:rsidRDefault="00DB4FB8" w:rsidP="00A038C8">
      <w:pPr>
        <w:pStyle w:val="ListParagraph"/>
        <w:spacing w:after="0" w:line="240" w:lineRule="auto"/>
        <w:ind w:left="502" w:right="401" w:firstLine="0"/>
        <w:rPr>
          <w:rFonts w:ascii="Sassoon Infant Std" w:hAnsi="Sassoon Infant Std"/>
          <w:sz w:val="22"/>
          <w:szCs w:val="20"/>
        </w:rPr>
      </w:pPr>
      <w:hyperlink r:id="rId58" w:history="1">
        <w:r w:rsidR="003B15F8" w:rsidRPr="003B15F8">
          <w:rPr>
            <w:rStyle w:val="Hyperlink"/>
            <w:rFonts w:ascii="Sassoon Infant Std" w:hAnsi="Sassoon Infant Std"/>
            <w:sz w:val="22"/>
            <w:szCs w:val="20"/>
          </w:rPr>
          <w:t>Learning Resources | Historic Environment Scotland | History</w:t>
        </w:r>
      </w:hyperlink>
    </w:p>
    <w:p w14:paraId="64E759EE" w14:textId="77777777" w:rsidR="003B15F8" w:rsidRPr="003B15F8" w:rsidRDefault="003B15F8" w:rsidP="00A038C8">
      <w:pPr>
        <w:pStyle w:val="ListParagraph"/>
        <w:spacing w:after="0" w:line="240" w:lineRule="auto"/>
        <w:ind w:left="502" w:right="401" w:firstLine="0"/>
        <w:rPr>
          <w:rFonts w:ascii="Sassoon Infant Std" w:hAnsi="Sassoon Infant Std"/>
          <w:sz w:val="22"/>
          <w:szCs w:val="20"/>
        </w:rPr>
      </w:pPr>
    </w:p>
    <w:p w14:paraId="20FCDEDB" w14:textId="59B1CBA7" w:rsidR="003B15F8" w:rsidRPr="003B15F8" w:rsidRDefault="003B15F8" w:rsidP="00A038C8">
      <w:pPr>
        <w:pStyle w:val="ListParagraph"/>
        <w:spacing w:after="0" w:line="240" w:lineRule="auto"/>
        <w:ind w:left="502" w:right="401" w:firstLine="0"/>
        <w:rPr>
          <w:rFonts w:ascii="Sassoon Infant Std" w:hAnsi="Sassoon Infant Std" w:cstheme="minorHAnsi"/>
          <w:b/>
          <w:bCs/>
          <w:sz w:val="22"/>
        </w:rPr>
      </w:pPr>
      <w:r w:rsidRPr="003B15F8">
        <w:rPr>
          <w:rFonts w:ascii="Sassoon Infant Std" w:hAnsi="Sassoon Infant Std" w:cstheme="minorHAnsi"/>
          <w:b/>
          <w:bCs/>
          <w:sz w:val="22"/>
        </w:rPr>
        <w:t xml:space="preserve">Romans Information </w:t>
      </w:r>
    </w:p>
    <w:p w14:paraId="3E549079" w14:textId="77777777" w:rsidR="003B15F8" w:rsidRPr="003B15F8" w:rsidRDefault="003B15F8" w:rsidP="00A038C8">
      <w:pPr>
        <w:pStyle w:val="ListParagraph"/>
        <w:spacing w:after="0" w:line="240" w:lineRule="auto"/>
        <w:ind w:left="502" w:right="401" w:firstLine="0"/>
        <w:rPr>
          <w:rFonts w:ascii="Sassoon Infant Std" w:hAnsi="Sassoon Infant Std" w:cstheme="minorHAnsi"/>
          <w:b/>
          <w:bCs/>
          <w:sz w:val="22"/>
        </w:rPr>
      </w:pPr>
    </w:p>
    <w:p w14:paraId="5CBA0A69" w14:textId="59A0E51D" w:rsidR="003B15F8" w:rsidRDefault="00DB4FB8" w:rsidP="00A038C8">
      <w:pPr>
        <w:pStyle w:val="ListParagraph"/>
        <w:spacing w:after="0" w:line="240" w:lineRule="auto"/>
        <w:ind w:left="502" w:right="401" w:firstLine="0"/>
        <w:rPr>
          <w:rFonts w:ascii="Sassoon Infant Std" w:hAnsi="Sassoon Infant Std"/>
          <w:sz w:val="22"/>
          <w:szCs w:val="20"/>
        </w:rPr>
      </w:pPr>
      <w:hyperlink r:id="rId59" w:history="1">
        <w:r w:rsidR="00D615F7" w:rsidRPr="00D615F7">
          <w:rPr>
            <w:rStyle w:val="Hyperlink"/>
            <w:rFonts w:ascii="Sassoon Infant Std" w:hAnsi="Sassoon Infant Std"/>
            <w:sz w:val="22"/>
            <w:szCs w:val="20"/>
          </w:rPr>
          <w:t>Teaching the Romans | English Heritage (english-heritage.org.uk)</w:t>
        </w:r>
      </w:hyperlink>
    </w:p>
    <w:p w14:paraId="608827F0" w14:textId="77777777" w:rsidR="00D615F7" w:rsidRDefault="00D615F7" w:rsidP="00A038C8">
      <w:pPr>
        <w:pStyle w:val="ListParagraph"/>
        <w:spacing w:after="0" w:line="240" w:lineRule="auto"/>
        <w:ind w:left="502" w:right="401" w:firstLine="0"/>
        <w:rPr>
          <w:rFonts w:ascii="Sassoon Infant Std" w:hAnsi="Sassoon Infant Std"/>
          <w:sz w:val="22"/>
          <w:szCs w:val="20"/>
        </w:rPr>
      </w:pPr>
    </w:p>
    <w:p w14:paraId="25C33039" w14:textId="269787EA" w:rsidR="00D615F7" w:rsidRPr="00D615F7" w:rsidRDefault="00D615F7" w:rsidP="00A038C8">
      <w:pPr>
        <w:pStyle w:val="ListParagraph"/>
        <w:spacing w:after="0" w:line="240" w:lineRule="auto"/>
        <w:ind w:left="502" w:right="401" w:firstLine="0"/>
        <w:rPr>
          <w:rFonts w:ascii="Sassoon Infant Std" w:hAnsi="Sassoon Infant Std"/>
          <w:b/>
          <w:bCs/>
          <w:sz w:val="22"/>
          <w:szCs w:val="20"/>
        </w:rPr>
      </w:pPr>
      <w:r w:rsidRPr="00D615F7">
        <w:rPr>
          <w:rFonts w:ascii="Sassoon Infant Std" w:hAnsi="Sassoon Infant Std"/>
          <w:b/>
          <w:bCs/>
          <w:sz w:val="22"/>
          <w:szCs w:val="20"/>
        </w:rPr>
        <w:t>Vikings and Anglo- Saxons Information</w:t>
      </w:r>
    </w:p>
    <w:p w14:paraId="7C573E9D" w14:textId="77777777" w:rsidR="00D615F7" w:rsidRDefault="00D615F7" w:rsidP="00A038C8">
      <w:pPr>
        <w:pStyle w:val="ListParagraph"/>
        <w:spacing w:after="0" w:line="240" w:lineRule="auto"/>
        <w:ind w:left="502" w:right="401" w:firstLine="0"/>
        <w:rPr>
          <w:rFonts w:ascii="Sassoon Infant Std" w:hAnsi="Sassoon Infant Std"/>
          <w:sz w:val="22"/>
          <w:szCs w:val="20"/>
        </w:rPr>
      </w:pPr>
    </w:p>
    <w:p w14:paraId="2E1255D6" w14:textId="5DBE0A9C" w:rsidR="00D615F7" w:rsidRPr="00DB0913" w:rsidRDefault="00DB4FB8" w:rsidP="00A038C8">
      <w:pPr>
        <w:pStyle w:val="ListParagraph"/>
        <w:spacing w:after="0" w:line="240" w:lineRule="auto"/>
        <w:ind w:left="502" w:right="401" w:firstLine="0"/>
        <w:rPr>
          <w:rFonts w:ascii="Sassoon Infant Std" w:hAnsi="Sassoon Infant Std"/>
          <w:sz w:val="22"/>
          <w:szCs w:val="20"/>
        </w:rPr>
      </w:pPr>
      <w:hyperlink r:id="rId60" w:history="1">
        <w:r w:rsidR="00DB0913" w:rsidRPr="00DB0913">
          <w:rPr>
            <w:rStyle w:val="Hyperlink"/>
            <w:rFonts w:ascii="Sassoon Infant Std" w:hAnsi="Sassoon Infant Std"/>
            <w:sz w:val="22"/>
            <w:szCs w:val="20"/>
          </w:rPr>
          <w:t>Teaching Romans, Anglo-Saxons, and Vikings in Britain / Historical Association (history.org.uk)</w:t>
        </w:r>
      </w:hyperlink>
    </w:p>
    <w:p w14:paraId="65652777" w14:textId="77777777" w:rsidR="00DB0913" w:rsidRDefault="00DB0913" w:rsidP="00A038C8">
      <w:pPr>
        <w:pStyle w:val="ListParagraph"/>
        <w:spacing w:after="0" w:line="240" w:lineRule="auto"/>
        <w:ind w:left="502" w:right="401" w:firstLine="0"/>
      </w:pPr>
    </w:p>
    <w:p w14:paraId="6B6A9C66" w14:textId="77777777" w:rsidR="00DB0913" w:rsidRPr="00D615F7" w:rsidRDefault="00DB0913" w:rsidP="00A038C8">
      <w:pPr>
        <w:pStyle w:val="ListParagraph"/>
        <w:spacing w:after="0" w:line="240" w:lineRule="auto"/>
        <w:ind w:left="502" w:right="401" w:firstLine="0"/>
        <w:rPr>
          <w:rFonts w:ascii="Sassoon Infant Std" w:hAnsi="Sassoon Infant Std"/>
          <w:sz w:val="22"/>
          <w:szCs w:val="20"/>
        </w:rPr>
      </w:pPr>
    </w:p>
    <w:p w14:paraId="5C5BF565" w14:textId="77777777" w:rsidR="00D615F7" w:rsidRDefault="00D615F7" w:rsidP="00A038C8">
      <w:pPr>
        <w:pStyle w:val="ListParagraph"/>
        <w:spacing w:after="0" w:line="240" w:lineRule="auto"/>
        <w:ind w:left="502" w:right="401" w:firstLine="0"/>
      </w:pPr>
    </w:p>
    <w:p w14:paraId="51B65A53" w14:textId="77777777" w:rsidR="00D615F7" w:rsidRPr="003B15F8" w:rsidRDefault="00D615F7" w:rsidP="00A038C8">
      <w:pPr>
        <w:pStyle w:val="ListParagraph"/>
        <w:spacing w:after="0" w:line="240" w:lineRule="auto"/>
        <w:ind w:left="502" w:right="401" w:firstLine="0"/>
        <w:rPr>
          <w:rFonts w:ascii="Sassoon Infant Std" w:hAnsi="Sassoon Infant Std" w:cstheme="minorHAnsi"/>
          <w:sz w:val="22"/>
        </w:rPr>
      </w:pPr>
    </w:p>
    <w:sectPr w:rsidR="00D615F7" w:rsidRPr="003B15F8" w:rsidSect="002D08FB">
      <w:pgSz w:w="16838" w:h="11906" w:orient="landscape"/>
      <w:pgMar w:top="720" w:right="720" w:bottom="720" w:left="720" w:header="709" w:footer="284" w:gutter="0"/>
      <w:pgBorders w:offsetFrom="page">
        <w:top w:val="single" w:sz="12" w:space="24" w:color="auto"/>
        <w:left w:val="single" w:sz="12" w:space="24" w:color="auto"/>
        <w:bottom w:val="single" w:sz="12" w:space="24" w:color="auto"/>
        <w:right w:val="single" w:sz="12"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10AEC8" w14:textId="77777777" w:rsidR="009D2764" w:rsidRDefault="009D2764" w:rsidP="00EB2904">
      <w:pPr>
        <w:spacing w:after="0" w:line="240" w:lineRule="auto"/>
      </w:pPr>
      <w:r>
        <w:separator/>
      </w:r>
    </w:p>
  </w:endnote>
  <w:endnote w:type="continuationSeparator" w:id="0">
    <w:p w14:paraId="7CAA87D0" w14:textId="77777777" w:rsidR="009D2764" w:rsidRDefault="009D2764" w:rsidP="00EB2904">
      <w:pPr>
        <w:spacing w:after="0" w:line="240" w:lineRule="auto"/>
      </w:pPr>
      <w:r>
        <w:continuationSeparator/>
      </w:r>
    </w:p>
  </w:endnote>
  <w:endnote w:type="continuationNotice" w:id="1">
    <w:p w14:paraId="05AE96FE" w14:textId="77777777" w:rsidR="009D2764" w:rsidRDefault="009D276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ssoon Primary Std">
    <w:panose1 w:val="020B0503020103030203"/>
    <w:charset w:val="00"/>
    <w:family w:val="swiss"/>
    <w:notTrueType/>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SassoonPrimaryInfant">
    <w:altName w:val="Calibri"/>
    <w:charset w:val="00"/>
    <w:family w:val="auto"/>
    <w:pitch w:val="variable"/>
    <w:sig w:usb0="00000083" w:usb1="00000000" w:usb2="00000000" w:usb3="00000000" w:csb0="00000009" w:csb1="00000000"/>
  </w:font>
  <w:font w:name="Sassoon Infant Std">
    <w:panose1 w:val="020B0503020103030203"/>
    <w:charset w:val="00"/>
    <w:family w:val="swiss"/>
    <w:notTrueType/>
    <w:pitch w:val="variable"/>
    <w:sig w:usb0="800000AF" w:usb1="5000204A" w:usb2="00000000" w:usb3="00000000" w:csb0="00000001" w:csb1="00000000"/>
  </w:font>
  <w:font w:name="Sassoon Primary">
    <w:panose1 w:val="00000000000000000000"/>
    <w:charset w:val="00"/>
    <w:family w:val="modern"/>
    <w:notTrueType/>
    <w:pitch w:val="variable"/>
    <w:sig w:usb0="A000002F" w:usb1="40000048" w:usb2="00000000" w:usb3="00000000" w:csb0="0000011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2009210"/>
      <w:docPartObj>
        <w:docPartGallery w:val="Page Numbers (Bottom of Page)"/>
        <w:docPartUnique/>
      </w:docPartObj>
    </w:sdtPr>
    <w:sdtEndPr>
      <w:rPr>
        <w:noProof/>
      </w:rPr>
    </w:sdtEndPr>
    <w:sdtContent>
      <w:p w14:paraId="48312C05" w14:textId="77777777" w:rsidR="00230036" w:rsidRDefault="0023003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729BA7" w14:textId="77777777" w:rsidR="00230036" w:rsidRDefault="002300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240266" w14:textId="77777777" w:rsidR="009D2764" w:rsidRDefault="009D2764" w:rsidP="00EB2904">
      <w:pPr>
        <w:spacing w:after="0" w:line="240" w:lineRule="auto"/>
      </w:pPr>
      <w:r>
        <w:separator/>
      </w:r>
    </w:p>
  </w:footnote>
  <w:footnote w:type="continuationSeparator" w:id="0">
    <w:p w14:paraId="2277893B" w14:textId="77777777" w:rsidR="009D2764" w:rsidRDefault="009D2764" w:rsidP="00EB2904">
      <w:pPr>
        <w:spacing w:after="0" w:line="240" w:lineRule="auto"/>
      </w:pPr>
      <w:r>
        <w:continuationSeparator/>
      </w:r>
    </w:p>
  </w:footnote>
  <w:footnote w:type="continuationNotice" w:id="1">
    <w:p w14:paraId="2FAE9F14" w14:textId="77777777" w:rsidR="009D2764" w:rsidRDefault="009D2764">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318BF3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350661"/>
    <w:multiLevelType w:val="multilevel"/>
    <w:tmpl w:val="BBD2E108"/>
    <w:lvl w:ilvl="0">
      <w:start w:val="1"/>
      <w:numFmt w:val="bullet"/>
      <w:lvlText w:val=""/>
      <w:lvlJc w:val="left"/>
      <w:pPr>
        <w:tabs>
          <w:tab w:val="num" w:pos="1080"/>
        </w:tabs>
        <w:ind w:left="1080" w:hanging="360"/>
      </w:pPr>
      <w:rPr>
        <w:rFonts w:ascii="Symbol" w:hAnsi="Symbol" w:hint="default"/>
        <w:sz w:val="20"/>
      </w:rPr>
    </w:lvl>
    <w:lvl w:ilvl="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15:restartNumberingAfterBreak="0">
    <w:nsid w:val="024B1571"/>
    <w:multiLevelType w:val="hybridMultilevel"/>
    <w:tmpl w:val="A5867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78E1623"/>
    <w:multiLevelType w:val="hybridMultilevel"/>
    <w:tmpl w:val="F8BCF4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C1A7D3F"/>
    <w:multiLevelType w:val="multilevel"/>
    <w:tmpl w:val="41269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484B76"/>
    <w:multiLevelType w:val="hybridMultilevel"/>
    <w:tmpl w:val="F0E8A9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CA6729"/>
    <w:multiLevelType w:val="hybridMultilevel"/>
    <w:tmpl w:val="B4C21C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1115F8A"/>
    <w:multiLevelType w:val="multilevel"/>
    <w:tmpl w:val="01B6F6CC"/>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8" w15:restartNumberingAfterBreak="0">
    <w:nsid w:val="11594290"/>
    <w:multiLevelType w:val="hybridMultilevel"/>
    <w:tmpl w:val="2D265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1603F14"/>
    <w:multiLevelType w:val="multilevel"/>
    <w:tmpl w:val="4BBAAB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2602556"/>
    <w:multiLevelType w:val="multilevel"/>
    <w:tmpl w:val="14623D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141055F3"/>
    <w:multiLevelType w:val="hybridMultilevel"/>
    <w:tmpl w:val="0BC62B2A"/>
    <w:lvl w:ilvl="0" w:tplc="4BC63F16">
      <w:numFmt w:val="bullet"/>
      <w:lvlText w:val="•"/>
      <w:lvlJc w:val="left"/>
      <w:pPr>
        <w:ind w:left="360" w:hanging="360"/>
      </w:pPr>
      <w:rPr>
        <w:rFonts w:ascii="Sassoon Primary Std" w:eastAsia="Tahoma" w:hAnsi="Sassoon Primary Std" w:cs="Tahom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5580AFD"/>
    <w:multiLevelType w:val="hybridMultilevel"/>
    <w:tmpl w:val="5356A0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19797A19"/>
    <w:multiLevelType w:val="hybridMultilevel"/>
    <w:tmpl w:val="5D3E72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7226C0"/>
    <w:multiLevelType w:val="multilevel"/>
    <w:tmpl w:val="8E9C9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20D5460F"/>
    <w:multiLevelType w:val="multilevel"/>
    <w:tmpl w:val="C09E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38442E1"/>
    <w:multiLevelType w:val="multilevel"/>
    <w:tmpl w:val="0340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4DF2B82"/>
    <w:multiLevelType w:val="hybridMultilevel"/>
    <w:tmpl w:val="8C7855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67E752E"/>
    <w:multiLevelType w:val="hybridMultilevel"/>
    <w:tmpl w:val="92762C86"/>
    <w:lvl w:ilvl="0" w:tplc="4BC63F16">
      <w:numFmt w:val="bullet"/>
      <w:lvlText w:val="•"/>
      <w:lvlJc w:val="left"/>
      <w:pPr>
        <w:ind w:left="360" w:hanging="360"/>
      </w:pPr>
      <w:rPr>
        <w:rFonts w:ascii="Sassoon Primary Std" w:eastAsia="Tahoma" w:hAnsi="Sassoon Primary Std" w:cs="Tahoma"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27077B5C"/>
    <w:multiLevelType w:val="multilevel"/>
    <w:tmpl w:val="A5729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8270B5F"/>
    <w:multiLevelType w:val="multilevel"/>
    <w:tmpl w:val="ED987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96B3014"/>
    <w:multiLevelType w:val="multilevel"/>
    <w:tmpl w:val="5BB82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AE678A4"/>
    <w:multiLevelType w:val="multilevel"/>
    <w:tmpl w:val="DDEC5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2B564C21"/>
    <w:multiLevelType w:val="multilevel"/>
    <w:tmpl w:val="985A2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3885784E"/>
    <w:multiLevelType w:val="hybridMultilevel"/>
    <w:tmpl w:val="566E5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9C7EB3"/>
    <w:multiLevelType w:val="hybridMultilevel"/>
    <w:tmpl w:val="7FDA5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8A12B5B"/>
    <w:multiLevelType w:val="hybridMultilevel"/>
    <w:tmpl w:val="AA260F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390371F2"/>
    <w:multiLevelType w:val="hybridMultilevel"/>
    <w:tmpl w:val="65BEC39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7B211D"/>
    <w:multiLevelType w:val="multilevel"/>
    <w:tmpl w:val="15607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D243C19"/>
    <w:multiLevelType w:val="hybridMultilevel"/>
    <w:tmpl w:val="AEA0C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E63C28"/>
    <w:multiLevelType w:val="multilevel"/>
    <w:tmpl w:val="1FDED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F165EB3"/>
    <w:multiLevelType w:val="multilevel"/>
    <w:tmpl w:val="77046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4815083D"/>
    <w:multiLevelType w:val="hybridMultilevel"/>
    <w:tmpl w:val="71B21C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0D71202"/>
    <w:multiLevelType w:val="multilevel"/>
    <w:tmpl w:val="12BC1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8E5CA2"/>
    <w:multiLevelType w:val="hybridMultilevel"/>
    <w:tmpl w:val="EE5A90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7116740"/>
    <w:multiLevelType w:val="hybridMultilevel"/>
    <w:tmpl w:val="B88669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BCD09B7"/>
    <w:multiLevelType w:val="hybridMultilevel"/>
    <w:tmpl w:val="694C2A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7" w15:restartNumberingAfterBreak="0">
    <w:nsid w:val="5F0E78CD"/>
    <w:multiLevelType w:val="multilevel"/>
    <w:tmpl w:val="5ACA8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5FD651AB"/>
    <w:multiLevelType w:val="hybridMultilevel"/>
    <w:tmpl w:val="C62289A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62505EF3"/>
    <w:multiLevelType w:val="hybridMultilevel"/>
    <w:tmpl w:val="9530DD7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45652B"/>
    <w:multiLevelType w:val="multilevel"/>
    <w:tmpl w:val="EB501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68BA7068"/>
    <w:multiLevelType w:val="multilevel"/>
    <w:tmpl w:val="08BC8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C827CB1"/>
    <w:multiLevelType w:val="hybridMultilevel"/>
    <w:tmpl w:val="E8DE4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CD02DC5"/>
    <w:multiLevelType w:val="multilevel"/>
    <w:tmpl w:val="25CEA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6CF1168B"/>
    <w:multiLevelType w:val="hybridMultilevel"/>
    <w:tmpl w:val="2B7A42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15:restartNumberingAfterBreak="0">
    <w:nsid w:val="6D41306C"/>
    <w:multiLevelType w:val="multilevel"/>
    <w:tmpl w:val="D0DE8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6D80190D"/>
    <w:multiLevelType w:val="multilevel"/>
    <w:tmpl w:val="9564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12B5ED3"/>
    <w:multiLevelType w:val="hybridMultilevel"/>
    <w:tmpl w:val="2BF822C0"/>
    <w:lvl w:ilvl="0" w:tplc="4BC63F16">
      <w:numFmt w:val="bullet"/>
      <w:lvlText w:val="•"/>
      <w:lvlJc w:val="left"/>
      <w:pPr>
        <w:ind w:left="360" w:hanging="360"/>
      </w:pPr>
      <w:rPr>
        <w:rFonts w:ascii="Sassoon Primary Std" w:eastAsia="Tahoma" w:hAnsi="Sassoon Primary Std" w:cs="Tahoma"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5AD3816"/>
    <w:multiLevelType w:val="multilevel"/>
    <w:tmpl w:val="D2FA3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9" w15:restartNumberingAfterBreak="0">
    <w:nsid w:val="76556114"/>
    <w:multiLevelType w:val="hybridMultilevel"/>
    <w:tmpl w:val="E390A4AE"/>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7655750F"/>
    <w:multiLevelType w:val="multilevel"/>
    <w:tmpl w:val="2D32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15:restartNumberingAfterBreak="0">
    <w:nsid w:val="769E4E00"/>
    <w:multiLevelType w:val="hybridMultilevel"/>
    <w:tmpl w:val="E8D247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15:restartNumberingAfterBreak="0">
    <w:nsid w:val="79C6652A"/>
    <w:multiLevelType w:val="multilevel"/>
    <w:tmpl w:val="8C2CE0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D2012B7"/>
    <w:multiLevelType w:val="hybridMultilevel"/>
    <w:tmpl w:val="213C76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13709398">
    <w:abstractNumId w:val="49"/>
  </w:num>
  <w:num w:numId="2" w16cid:durableId="1055816364">
    <w:abstractNumId w:val="35"/>
  </w:num>
  <w:num w:numId="3" w16cid:durableId="150173290">
    <w:abstractNumId w:val="42"/>
  </w:num>
  <w:num w:numId="4" w16cid:durableId="1485513703">
    <w:abstractNumId w:val="0"/>
  </w:num>
  <w:num w:numId="5" w16cid:durableId="797721099">
    <w:abstractNumId w:val="34"/>
  </w:num>
  <w:num w:numId="6" w16cid:durableId="402026791">
    <w:abstractNumId w:val="18"/>
  </w:num>
  <w:num w:numId="7" w16cid:durableId="1979994023">
    <w:abstractNumId w:val="2"/>
  </w:num>
  <w:num w:numId="8" w16cid:durableId="1136529831">
    <w:abstractNumId w:val="47"/>
  </w:num>
  <w:num w:numId="9" w16cid:durableId="1904680184">
    <w:abstractNumId w:val="11"/>
  </w:num>
  <w:num w:numId="10" w16cid:durableId="1714310646">
    <w:abstractNumId w:val="8"/>
  </w:num>
  <w:num w:numId="11" w16cid:durableId="1927762752">
    <w:abstractNumId w:val="5"/>
  </w:num>
  <w:num w:numId="12" w16cid:durableId="1792554685">
    <w:abstractNumId w:val="17"/>
  </w:num>
  <w:num w:numId="13" w16cid:durableId="1034691356">
    <w:abstractNumId w:val="13"/>
  </w:num>
  <w:num w:numId="14" w16cid:durableId="1895696271">
    <w:abstractNumId w:val="53"/>
  </w:num>
  <w:num w:numId="15" w16cid:durableId="2105761926">
    <w:abstractNumId w:val="25"/>
  </w:num>
  <w:num w:numId="16" w16cid:durableId="752554818">
    <w:abstractNumId w:val="44"/>
  </w:num>
  <w:num w:numId="17" w16cid:durableId="735205666">
    <w:abstractNumId w:val="27"/>
  </w:num>
  <w:num w:numId="18" w16cid:durableId="1227642938">
    <w:abstractNumId w:val="39"/>
  </w:num>
  <w:num w:numId="19" w16cid:durableId="1189031292">
    <w:abstractNumId w:val="24"/>
  </w:num>
  <w:num w:numId="20" w16cid:durableId="690497192">
    <w:abstractNumId w:val="29"/>
  </w:num>
  <w:num w:numId="21" w16cid:durableId="1074818820">
    <w:abstractNumId w:val="32"/>
  </w:num>
  <w:num w:numId="22" w16cid:durableId="145170785">
    <w:abstractNumId w:val="9"/>
  </w:num>
  <w:num w:numId="23" w16cid:durableId="1277979154">
    <w:abstractNumId w:val="30"/>
  </w:num>
  <w:num w:numId="24" w16cid:durableId="1927228163">
    <w:abstractNumId w:val="48"/>
  </w:num>
  <w:num w:numId="25" w16cid:durableId="676422875">
    <w:abstractNumId w:val="10"/>
  </w:num>
  <w:num w:numId="26" w16cid:durableId="1978102897">
    <w:abstractNumId w:val="33"/>
  </w:num>
  <w:num w:numId="27" w16cid:durableId="1714188394">
    <w:abstractNumId w:val="46"/>
  </w:num>
  <w:num w:numId="28" w16cid:durableId="1948654247">
    <w:abstractNumId w:val="40"/>
  </w:num>
  <w:num w:numId="29" w16cid:durableId="1068268933">
    <w:abstractNumId w:val="50"/>
  </w:num>
  <w:num w:numId="30" w16cid:durableId="832916245">
    <w:abstractNumId w:val="23"/>
  </w:num>
  <w:num w:numId="31" w16cid:durableId="391271707">
    <w:abstractNumId w:val="22"/>
  </w:num>
  <w:num w:numId="32" w16cid:durableId="790440090">
    <w:abstractNumId w:val="20"/>
  </w:num>
  <w:num w:numId="33" w16cid:durableId="1151099120">
    <w:abstractNumId w:val="45"/>
  </w:num>
  <w:num w:numId="34" w16cid:durableId="528417639">
    <w:abstractNumId w:val="16"/>
  </w:num>
  <w:num w:numId="35" w16cid:durableId="290672876">
    <w:abstractNumId w:val="37"/>
  </w:num>
  <w:num w:numId="36" w16cid:durableId="888028615">
    <w:abstractNumId w:val="28"/>
  </w:num>
  <w:num w:numId="37" w16cid:durableId="923733055">
    <w:abstractNumId w:val="52"/>
  </w:num>
  <w:num w:numId="38" w16cid:durableId="1945770975">
    <w:abstractNumId w:val="19"/>
  </w:num>
  <w:num w:numId="39" w16cid:durableId="55666958">
    <w:abstractNumId w:val="14"/>
  </w:num>
  <w:num w:numId="40" w16cid:durableId="2120565247">
    <w:abstractNumId w:val="21"/>
  </w:num>
  <w:num w:numId="41" w16cid:durableId="262034963">
    <w:abstractNumId w:val="43"/>
  </w:num>
  <w:num w:numId="42" w16cid:durableId="43137932">
    <w:abstractNumId w:val="41"/>
  </w:num>
  <w:num w:numId="43" w16cid:durableId="889266419">
    <w:abstractNumId w:val="4"/>
  </w:num>
  <w:num w:numId="44" w16cid:durableId="1148744980">
    <w:abstractNumId w:val="1"/>
  </w:num>
  <w:num w:numId="45" w16cid:durableId="1921941187">
    <w:abstractNumId w:val="31"/>
  </w:num>
  <w:num w:numId="46" w16cid:durableId="1477794053">
    <w:abstractNumId w:val="15"/>
  </w:num>
  <w:num w:numId="47" w16cid:durableId="1502353868">
    <w:abstractNumId w:val="7"/>
  </w:num>
  <w:num w:numId="48" w16cid:durableId="956063400">
    <w:abstractNumId w:val="6"/>
  </w:num>
  <w:num w:numId="49" w16cid:durableId="1339314307">
    <w:abstractNumId w:val="3"/>
  </w:num>
  <w:num w:numId="50" w16cid:durableId="822769975">
    <w:abstractNumId w:val="12"/>
  </w:num>
  <w:num w:numId="51" w16cid:durableId="119231265">
    <w:abstractNumId w:val="36"/>
  </w:num>
  <w:num w:numId="52" w16cid:durableId="2136174460">
    <w:abstractNumId w:val="26"/>
  </w:num>
  <w:num w:numId="53" w16cid:durableId="978414468">
    <w:abstractNumId w:val="51"/>
  </w:num>
  <w:num w:numId="54" w16cid:durableId="1532499651">
    <w:abstractNumId w:val="38"/>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 Kirby">
    <w15:presenceInfo w15:providerId="AD" w15:userId="S::K.Kirby@sherrier.embracemat.org::87fdd7dc-189a-443f-acb6-9c5401d10b7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CB4"/>
    <w:rsid w:val="00000DFC"/>
    <w:rsid w:val="00003725"/>
    <w:rsid w:val="00003FD2"/>
    <w:rsid w:val="0000408F"/>
    <w:rsid w:val="000042D1"/>
    <w:rsid w:val="000059E6"/>
    <w:rsid w:val="00006A29"/>
    <w:rsid w:val="00007985"/>
    <w:rsid w:val="00007F39"/>
    <w:rsid w:val="00010783"/>
    <w:rsid w:val="00011CB4"/>
    <w:rsid w:val="00012D9C"/>
    <w:rsid w:val="00013BF5"/>
    <w:rsid w:val="00015AE0"/>
    <w:rsid w:val="00015E12"/>
    <w:rsid w:val="00020ABF"/>
    <w:rsid w:val="00020E2A"/>
    <w:rsid w:val="00023FE9"/>
    <w:rsid w:val="000241D7"/>
    <w:rsid w:val="00025FEF"/>
    <w:rsid w:val="00026923"/>
    <w:rsid w:val="00026D9A"/>
    <w:rsid w:val="00031097"/>
    <w:rsid w:val="000313F4"/>
    <w:rsid w:val="00031419"/>
    <w:rsid w:val="00031877"/>
    <w:rsid w:val="00032562"/>
    <w:rsid w:val="00034DE7"/>
    <w:rsid w:val="000352E1"/>
    <w:rsid w:val="000401F1"/>
    <w:rsid w:val="00042F21"/>
    <w:rsid w:val="000436CF"/>
    <w:rsid w:val="00047577"/>
    <w:rsid w:val="000503D5"/>
    <w:rsid w:val="000538DB"/>
    <w:rsid w:val="000568C9"/>
    <w:rsid w:val="00056CC1"/>
    <w:rsid w:val="00060377"/>
    <w:rsid w:val="00063080"/>
    <w:rsid w:val="000635C0"/>
    <w:rsid w:val="00064839"/>
    <w:rsid w:val="00070A2D"/>
    <w:rsid w:val="000722CF"/>
    <w:rsid w:val="00073DA6"/>
    <w:rsid w:val="00074A61"/>
    <w:rsid w:val="0007637D"/>
    <w:rsid w:val="0007700F"/>
    <w:rsid w:val="000805A2"/>
    <w:rsid w:val="00080AEF"/>
    <w:rsid w:val="00081ABC"/>
    <w:rsid w:val="000843AA"/>
    <w:rsid w:val="0008441B"/>
    <w:rsid w:val="00085032"/>
    <w:rsid w:val="0008539B"/>
    <w:rsid w:val="0009085B"/>
    <w:rsid w:val="00090ADD"/>
    <w:rsid w:val="0009138C"/>
    <w:rsid w:val="0009153B"/>
    <w:rsid w:val="00091C84"/>
    <w:rsid w:val="00091FF1"/>
    <w:rsid w:val="00094149"/>
    <w:rsid w:val="00097B8C"/>
    <w:rsid w:val="00097C38"/>
    <w:rsid w:val="000A1C06"/>
    <w:rsid w:val="000A2250"/>
    <w:rsid w:val="000A3659"/>
    <w:rsid w:val="000A3C7F"/>
    <w:rsid w:val="000A48D5"/>
    <w:rsid w:val="000A6D92"/>
    <w:rsid w:val="000A7783"/>
    <w:rsid w:val="000A7801"/>
    <w:rsid w:val="000A7D16"/>
    <w:rsid w:val="000B16C9"/>
    <w:rsid w:val="000B199F"/>
    <w:rsid w:val="000B58B6"/>
    <w:rsid w:val="000B5EF3"/>
    <w:rsid w:val="000C131B"/>
    <w:rsid w:val="000C1C7A"/>
    <w:rsid w:val="000C3A43"/>
    <w:rsid w:val="000C56D8"/>
    <w:rsid w:val="000C6E54"/>
    <w:rsid w:val="000D14C2"/>
    <w:rsid w:val="000D2F00"/>
    <w:rsid w:val="000D2F70"/>
    <w:rsid w:val="000D47C6"/>
    <w:rsid w:val="000E2388"/>
    <w:rsid w:val="000E5A54"/>
    <w:rsid w:val="000F3920"/>
    <w:rsid w:val="000F4E70"/>
    <w:rsid w:val="000F54C4"/>
    <w:rsid w:val="00100A8E"/>
    <w:rsid w:val="00100CCA"/>
    <w:rsid w:val="00101CF7"/>
    <w:rsid w:val="00104096"/>
    <w:rsid w:val="001040BD"/>
    <w:rsid w:val="00104606"/>
    <w:rsid w:val="001052B4"/>
    <w:rsid w:val="00105742"/>
    <w:rsid w:val="00106441"/>
    <w:rsid w:val="00110FEB"/>
    <w:rsid w:val="00113757"/>
    <w:rsid w:val="00114B68"/>
    <w:rsid w:val="00114F39"/>
    <w:rsid w:val="00114F7C"/>
    <w:rsid w:val="00116339"/>
    <w:rsid w:val="00117076"/>
    <w:rsid w:val="00121DF0"/>
    <w:rsid w:val="001224A2"/>
    <w:rsid w:val="001227DE"/>
    <w:rsid w:val="00123BE4"/>
    <w:rsid w:val="00124A6E"/>
    <w:rsid w:val="00130BC4"/>
    <w:rsid w:val="00132320"/>
    <w:rsid w:val="00132706"/>
    <w:rsid w:val="00133807"/>
    <w:rsid w:val="00133D93"/>
    <w:rsid w:val="001366DB"/>
    <w:rsid w:val="001413F4"/>
    <w:rsid w:val="001416E1"/>
    <w:rsid w:val="00142C31"/>
    <w:rsid w:val="00144C0D"/>
    <w:rsid w:val="001506C3"/>
    <w:rsid w:val="00152906"/>
    <w:rsid w:val="00153577"/>
    <w:rsid w:val="00156505"/>
    <w:rsid w:val="00156C5D"/>
    <w:rsid w:val="0015717C"/>
    <w:rsid w:val="001601FD"/>
    <w:rsid w:val="0016358C"/>
    <w:rsid w:val="0016462C"/>
    <w:rsid w:val="0017227A"/>
    <w:rsid w:val="0017477D"/>
    <w:rsid w:val="00174C09"/>
    <w:rsid w:val="00177486"/>
    <w:rsid w:val="00177EAF"/>
    <w:rsid w:val="001805BA"/>
    <w:rsid w:val="00181D92"/>
    <w:rsid w:val="00182D91"/>
    <w:rsid w:val="00183BBD"/>
    <w:rsid w:val="0018571F"/>
    <w:rsid w:val="00190217"/>
    <w:rsid w:val="001911C7"/>
    <w:rsid w:val="00192585"/>
    <w:rsid w:val="00192F0A"/>
    <w:rsid w:val="00194BFE"/>
    <w:rsid w:val="001964B1"/>
    <w:rsid w:val="00197965"/>
    <w:rsid w:val="00197B23"/>
    <w:rsid w:val="00197E94"/>
    <w:rsid w:val="001A270F"/>
    <w:rsid w:val="001B0B50"/>
    <w:rsid w:val="001B0F20"/>
    <w:rsid w:val="001B11E4"/>
    <w:rsid w:val="001B1210"/>
    <w:rsid w:val="001B15A2"/>
    <w:rsid w:val="001B3989"/>
    <w:rsid w:val="001B70B6"/>
    <w:rsid w:val="001C14EA"/>
    <w:rsid w:val="001C1670"/>
    <w:rsid w:val="001C2ED1"/>
    <w:rsid w:val="001C33D1"/>
    <w:rsid w:val="001C6BC8"/>
    <w:rsid w:val="001C7422"/>
    <w:rsid w:val="001C77CF"/>
    <w:rsid w:val="001D066F"/>
    <w:rsid w:val="001D0902"/>
    <w:rsid w:val="001D117F"/>
    <w:rsid w:val="001D2DA2"/>
    <w:rsid w:val="001D3922"/>
    <w:rsid w:val="001D444C"/>
    <w:rsid w:val="001D4AF7"/>
    <w:rsid w:val="001D72AE"/>
    <w:rsid w:val="001D798B"/>
    <w:rsid w:val="001E0F3F"/>
    <w:rsid w:val="001E4CCB"/>
    <w:rsid w:val="001E569E"/>
    <w:rsid w:val="001E584B"/>
    <w:rsid w:val="001F1132"/>
    <w:rsid w:val="001F157E"/>
    <w:rsid w:val="001F2C82"/>
    <w:rsid w:val="001F4C11"/>
    <w:rsid w:val="001F5C0D"/>
    <w:rsid w:val="001F7128"/>
    <w:rsid w:val="00201CFA"/>
    <w:rsid w:val="002039C4"/>
    <w:rsid w:val="002122E8"/>
    <w:rsid w:val="002126C5"/>
    <w:rsid w:val="00213849"/>
    <w:rsid w:val="002149FD"/>
    <w:rsid w:val="002152F9"/>
    <w:rsid w:val="002162F6"/>
    <w:rsid w:val="00217D34"/>
    <w:rsid w:val="00217EDF"/>
    <w:rsid w:val="00217F25"/>
    <w:rsid w:val="002218A9"/>
    <w:rsid w:val="00222EA1"/>
    <w:rsid w:val="0022483C"/>
    <w:rsid w:val="00226B5B"/>
    <w:rsid w:val="00230036"/>
    <w:rsid w:val="00231665"/>
    <w:rsid w:val="00232D3A"/>
    <w:rsid w:val="00237426"/>
    <w:rsid w:val="00237782"/>
    <w:rsid w:val="00244606"/>
    <w:rsid w:val="00244A7F"/>
    <w:rsid w:val="00245856"/>
    <w:rsid w:val="00245D0C"/>
    <w:rsid w:val="00245F82"/>
    <w:rsid w:val="002460D0"/>
    <w:rsid w:val="00247D7F"/>
    <w:rsid w:val="0025034A"/>
    <w:rsid w:val="002532E1"/>
    <w:rsid w:val="00254572"/>
    <w:rsid w:val="00254BA8"/>
    <w:rsid w:val="00254FBA"/>
    <w:rsid w:val="00256A0B"/>
    <w:rsid w:val="002571C8"/>
    <w:rsid w:val="002579DC"/>
    <w:rsid w:val="0026000B"/>
    <w:rsid w:val="00260131"/>
    <w:rsid w:val="002609E8"/>
    <w:rsid w:val="00260C5C"/>
    <w:rsid w:val="002631D0"/>
    <w:rsid w:val="00265F37"/>
    <w:rsid w:val="00266050"/>
    <w:rsid w:val="002666DE"/>
    <w:rsid w:val="0027165E"/>
    <w:rsid w:val="00273160"/>
    <w:rsid w:val="002736EF"/>
    <w:rsid w:val="00275BFF"/>
    <w:rsid w:val="00277138"/>
    <w:rsid w:val="002779B3"/>
    <w:rsid w:val="00277DCA"/>
    <w:rsid w:val="00281172"/>
    <w:rsid w:val="0028152D"/>
    <w:rsid w:val="00282073"/>
    <w:rsid w:val="00285FA0"/>
    <w:rsid w:val="0028693A"/>
    <w:rsid w:val="00290FE9"/>
    <w:rsid w:val="002931B8"/>
    <w:rsid w:val="00294125"/>
    <w:rsid w:val="00294146"/>
    <w:rsid w:val="002947F2"/>
    <w:rsid w:val="00294F04"/>
    <w:rsid w:val="00295167"/>
    <w:rsid w:val="002951A3"/>
    <w:rsid w:val="00296CB5"/>
    <w:rsid w:val="002A5323"/>
    <w:rsid w:val="002A5CFB"/>
    <w:rsid w:val="002A7698"/>
    <w:rsid w:val="002B3755"/>
    <w:rsid w:val="002B3ED6"/>
    <w:rsid w:val="002B4483"/>
    <w:rsid w:val="002B4FA8"/>
    <w:rsid w:val="002C02EF"/>
    <w:rsid w:val="002C1CC0"/>
    <w:rsid w:val="002C2D31"/>
    <w:rsid w:val="002C3355"/>
    <w:rsid w:val="002C3A5E"/>
    <w:rsid w:val="002C3D4E"/>
    <w:rsid w:val="002C581A"/>
    <w:rsid w:val="002C5C68"/>
    <w:rsid w:val="002C72AC"/>
    <w:rsid w:val="002D079F"/>
    <w:rsid w:val="002D08FB"/>
    <w:rsid w:val="002D0D01"/>
    <w:rsid w:val="002D2965"/>
    <w:rsid w:val="002D4FC5"/>
    <w:rsid w:val="002D5597"/>
    <w:rsid w:val="002D5E4C"/>
    <w:rsid w:val="002E0E12"/>
    <w:rsid w:val="002E4D60"/>
    <w:rsid w:val="002E6F88"/>
    <w:rsid w:val="002E7654"/>
    <w:rsid w:val="002F254F"/>
    <w:rsid w:val="002F39C6"/>
    <w:rsid w:val="002F5C2C"/>
    <w:rsid w:val="002F7ADE"/>
    <w:rsid w:val="00301531"/>
    <w:rsid w:val="00301EEA"/>
    <w:rsid w:val="00302F02"/>
    <w:rsid w:val="0030721B"/>
    <w:rsid w:val="00310087"/>
    <w:rsid w:val="00310BBF"/>
    <w:rsid w:val="00311C76"/>
    <w:rsid w:val="0031541F"/>
    <w:rsid w:val="00315CD9"/>
    <w:rsid w:val="00316317"/>
    <w:rsid w:val="00317D99"/>
    <w:rsid w:val="00320414"/>
    <w:rsid w:val="00320C88"/>
    <w:rsid w:val="003222EC"/>
    <w:rsid w:val="0032378C"/>
    <w:rsid w:val="00324D77"/>
    <w:rsid w:val="00325661"/>
    <w:rsid w:val="00325E43"/>
    <w:rsid w:val="00332AE2"/>
    <w:rsid w:val="003369C7"/>
    <w:rsid w:val="00337283"/>
    <w:rsid w:val="00337334"/>
    <w:rsid w:val="00341661"/>
    <w:rsid w:val="003421B2"/>
    <w:rsid w:val="00342F84"/>
    <w:rsid w:val="00344C31"/>
    <w:rsid w:val="00345820"/>
    <w:rsid w:val="00345859"/>
    <w:rsid w:val="003502AB"/>
    <w:rsid w:val="00350CFE"/>
    <w:rsid w:val="00351618"/>
    <w:rsid w:val="003517A1"/>
    <w:rsid w:val="003543BA"/>
    <w:rsid w:val="00357070"/>
    <w:rsid w:val="003618FE"/>
    <w:rsid w:val="0036195B"/>
    <w:rsid w:val="0036452A"/>
    <w:rsid w:val="00364728"/>
    <w:rsid w:val="0036596E"/>
    <w:rsid w:val="00365C8B"/>
    <w:rsid w:val="00366306"/>
    <w:rsid w:val="00370870"/>
    <w:rsid w:val="003718FA"/>
    <w:rsid w:val="00372879"/>
    <w:rsid w:val="00372C82"/>
    <w:rsid w:val="00374085"/>
    <w:rsid w:val="00374AE6"/>
    <w:rsid w:val="003753C8"/>
    <w:rsid w:val="0037650B"/>
    <w:rsid w:val="00380E52"/>
    <w:rsid w:val="003813B2"/>
    <w:rsid w:val="0038141A"/>
    <w:rsid w:val="003821ED"/>
    <w:rsid w:val="003830DA"/>
    <w:rsid w:val="00384B36"/>
    <w:rsid w:val="003860B9"/>
    <w:rsid w:val="00387350"/>
    <w:rsid w:val="00387938"/>
    <w:rsid w:val="00391B81"/>
    <w:rsid w:val="0039228F"/>
    <w:rsid w:val="00393607"/>
    <w:rsid w:val="00393A94"/>
    <w:rsid w:val="0039426D"/>
    <w:rsid w:val="003950A2"/>
    <w:rsid w:val="00395A2A"/>
    <w:rsid w:val="00396CD4"/>
    <w:rsid w:val="003970FF"/>
    <w:rsid w:val="00397CD8"/>
    <w:rsid w:val="003A2C1A"/>
    <w:rsid w:val="003A2E81"/>
    <w:rsid w:val="003A4D17"/>
    <w:rsid w:val="003A5A62"/>
    <w:rsid w:val="003A6427"/>
    <w:rsid w:val="003A75E4"/>
    <w:rsid w:val="003B0FAD"/>
    <w:rsid w:val="003B15F8"/>
    <w:rsid w:val="003B2E1E"/>
    <w:rsid w:val="003B32D3"/>
    <w:rsid w:val="003B4A5E"/>
    <w:rsid w:val="003B64F6"/>
    <w:rsid w:val="003C02CE"/>
    <w:rsid w:val="003C383C"/>
    <w:rsid w:val="003C463A"/>
    <w:rsid w:val="003C48AF"/>
    <w:rsid w:val="003C551B"/>
    <w:rsid w:val="003C5E70"/>
    <w:rsid w:val="003C6091"/>
    <w:rsid w:val="003D003B"/>
    <w:rsid w:val="003D1EF2"/>
    <w:rsid w:val="003D534A"/>
    <w:rsid w:val="003D7D05"/>
    <w:rsid w:val="003E14C5"/>
    <w:rsid w:val="003E1643"/>
    <w:rsid w:val="003E44F1"/>
    <w:rsid w:val="003E5DCA"/>
    <w:rsid w:val="003E62F7"/>
    <w:rsid w:val="003F213B"/>
    <w:rsid w:val="003F4D11"/>
    <w:rsid w:val="003F5265"/>
    <w:rsid w:val="003F6D74"/>
    <w:rsid w:val="00402716"/>
    <w:rsid w:val="00402DCD"/>
    <w:rsid w:val="00403E20"/>
    <w:rsid w:val="004114A3"/>
    <w:rsid w:val="00411735"/>
    <w:rsid w:val="0041319F"/>
    <w:rsid w:val="00413E65"/>
    <w:rsid w:val="0041456A"/>
    <w:rsid w:val="004153A0"/>
    <w:rsid w:val="00416670"/>
    <w:rsid w:val="00417626"/>
    <w:rsid w:val="00417D02"/>
    <w:rsid w:val="00417E06"/>
    <w:rsid w:val="0042065C"/>
    <w:rsid w:val="00420E46"/>
    <w:rsid w:val="00421AE4"/>
    <w:rsid w:val="00423399"/>
    <w:rsid w:val="00424740"/>
    <w:rsid w:val="004247AC"/>
    <w:rsid w:val="00425F60"/>
    <w:rsid w:val="004268DB"/>
    <w:rsid w:val="00430000"/>
    <w:rsid w:val="00430612"/>
    <w:rsid w:val="00436366"/>
    <w:rsid w:val="00437935"/>
    <w:rsid w:val="00441157"/>
    <w:rsid w:val="00441C18"/>
    <w:rsid w:val="004424CC"/>
    <w:rsid w:val="00442E8A"/>
    <w:rsid w:val="0044456B"/>
    <w:rsid w:val="0044472D"/>
    <w:rsid w:val="00447429"/>
    <w:rsid w:val="00451CC7"/>
    <w:rsid w:val="00453D4C"/>
    <w:rsid w:val="004545E4"/>
    <w:rsid w:val="004547FF"/>
    <w:rsid w:val="00457A95"/>
    <w:rsid w:val="00460664"/>
    <w:rsid w:val="00461BB4"/>
    <w:rsid w:val="00461EAE"/>
    <w:rsid w:val="004638DF"/>
    <w:rsid w:val="0046396B"/>
    <w:rsid w:val="004646A6"/>
    <w:rsid w:val="004656D3"/>
    <w:rsid w:val="00465EA1"/>
    <w:rsid w:val="004700B6"/>
    <w:rsid w:val="00471B0F"/>
    <w:rsid w:val="00477544"/>
    <w:rsid w:val="00481594"/>
    <w:rsid w:val="004815FD"/>
    <w:rsid w:val="00481A15"/>
    <w:rsid w:val="004836B4"/>
    <w:rsid w:val="00484FBF"/>
    <w:rsid w:val="00485E53"/>
    <w:rsid w:val="004871B6"/>
    <w:rsid w:val="00492024"/>
    <w:rsid w:val="004952AC"/>
    <w:rsid w:val="0049586B"/>
    <w:rsid w:val="004A3149"/>
    <w:rsid w:val="004A4700"/>
    <w:rsid w:val="004A4F10"/>
    <w:rsid w:val="004A5470"/>
    <w:rsid w:val="004A5927"/>
    <w:rsid w:val="004A6848"/>
    <w:rsid w:val="004A6929"/>
    <w:rsid w:val="004A6FF2"/>
    <w:rsid w:val="004B490D"/>
    <w:rsid w:val="004B569F"/>
    <w:rsid w:val="004B5A2A"/>
    <w:rsid w:val="004B6123"/>
    <w:rsid w:val="004C089A"/>
    <w:rsid w:val="004C0F70"/>
    <w:rsid w:val="004C1277"/>
    <w:rsid w:val="004C1DAD"/>
    <w:rsid w:val="004C4451"/>
    <w:rsid w:val="004C5276"/>
    <w:rsid w:val="004C5C17"/>
    <w:rsid w:val="004D1469"/>
    <w:rsid w:val="004D14DC"/>
    <w:rsid w:val="004D1983"/>
    <w:rsid w:val="004D27CB"/>
    <w:rsid w:val="004D3FC4"/>
    <w:rsid w:val="004D590B"/>
    <w:rsid w:val="004D659F"/>
    <w:rsid w:val="004E0B29"/>
    <w:rsid w:val="004E1393"/>
    <w:rsid w:val="004E1C8E"/>
    <w:rsid w:val="004E2580"/>
    <w:rsid w:val="004E40A7"/>
    <w:rsid w:val="004E64EA"/>
    <w:rsid w:val="004E654A"/>
    <w:rsid w:val="004F0141"/>
    <w:rsid w:val="004F4428"/>
    <w:rsid w:val="004F758C"/>
    <w:rsid w:val="004F7BD0"/>
    <w:rsid w:val="00501A22"/>
    <w:rsid w:val="00502723"/>
    <w:rsid w:val="00504010"/>
    <w:rsid w:val="00506DDA"/>
    <w:rsid w:val="00510139"/>
    <w:rsid w:val="00513053"/>
    <w:rsid w:val="00515B9D"/>
    <w:rsid w:val="00520965"/>
    <w:rsid w:val="00520F3C"/>
    <w:rsid w:val="005211D9"/>
    <w:rsid w:val="0052128E"/>
    <w:rsid w:val="005220DD"/>
    <w:rsid w:val="00522197"/>
    <w:rsid w:val="0052457C"/>
    <w:rsid w:val="00527CD1"/>
    <w:rsid w:val="00532843"/>
    <w:rsid w:val="0053320C"/>
    <w:rsid w:val="00534862"/>
    <w:rsid w:val="00535E64"/>
    <w:rsid w:val="00535EE0"/>
    <w:rsid w:val="0053761F"/>
    <w:rsid w:val="00542359"/>
    <w:rsid w:val="00544F96"/>
    <w:rsid w:val="00545119"/>
    <w:rsid w:val="00550CF8"/>
    <w:rsid w:val="005511EB"/>
    <w:rsid w:val="00551E9B"/>
    <w:rsid w:val="00553869"/>
    <w:rsid w:val="00553F71"/>
    <w:rsid w:val="005540A3"/>
    <w:rsid w:val="0055572D"/>
    <w:rsid w:val="005559FE"/>
    <w:rsid w:val="005561EA"/>
    <w:rsid w:val="00557082"/>
    <w:rsid w:val="005577E1"/>
    <w:rsid w:val="00561044"/>
    <w:rsid w:val="00562A15"/>
    <w:rsid w:val="00562B0D"/>
    <w:rsid w:val="005636E2"/>
    <w:rsid w:val="005644C5"/>
    <w:rsid w:val="00564524"/>
    <w:rsid w:val="00574B0F"/>
    <w:rsid w:val="00581E70"/>
    <w:rsid w:val="00582030"/>
    <w:rsid w:val="00584116"/>
    <w:rsid w:val="005901C6"/>
    <w:rsid w:val="005938D0"/>
    <w:rsid w:val="00594D6A"/>
    <w:rsid w:val="00595D34"/>
    <w:rsid w:val="00595F50"/>
    <w:rsid w:val="005965A0"/>
    <w:rsid w:val="0059796D"/>
    <w:rsid w:val="005A0A36"/>
    <w:rsid w:val="005A3F48"/>
    <w:rsid w:val="005A4BEA"/>
    <w:rsid w:val="005A5518"/>
    <w:rsid w:val="005A5E77"/>
    <w:rsid w:val="005A5E8B"/>
    <w:rsid w:val="005B0222"/>
    <w:rsid w:val="005B09E1"/>
    <w:rsid w:val="005B2312"/>
    <w:rsid w:val="005B3553"/>
    <w:rsid w:val="005B3ABD"/>
    <w:rsid w:val="005B4085"/>
    <w:rsid w:val="005B46F2"/>
    <w:rsid w:val="005B4AC0"/>
    <w:rsid w:val="005B4F06"/>
    <w:rsid w:val="005B56A9"/>
    <w:rsid w:val="005B5D0F"/>
    <w:rsid w:val="005B7219"/>
    <w:rsid w:val="005C02E9"/>
    <w:rsid w:val="005C3270"/>
    <w:rsid w:val="005C7851"/>
    <w:rsid w:val="005C7F67"/>
    <w:rsid w:val="005D305C"/>
    <w:rsid w:val="005D3666"/>
    <w:rsid w:val="005D51BE"/>
    <w:rsid w:val="005E011F"/>
    <w:rsid w:val="005E2051"/>
    <w:rsid w:val="005E3FD1"/>
    <w:rsid w:val="005E462B"/>
    <w:rsid w:val="005E5F75"/>
    <w:rsid w:val="005E6311"/>
    <w:rsid w:val="005F0007"/>
    <w:rsid w:val="005F0D51"/>
    <w:rsid w:val="005F1DD7"/>
    <w:rsid w:val="005F25EB"/>
    <w:rsid w:val="005F4C40"/>
    <w:rsid w:val="005F58E3"/>
    <w:rsid w:val="005F7307"/>
    <w:rsid w:val="005F78CE"/>
    <w:rsid w:val="00600548"/>
    <w:rsid w:val="006010D5"/>
    <w:rsid w:val="00602072"/>
    <w:rsid w:val="00604101"/>
    <w:rsid w:val="00604589"/>
    <w:rsid w:val="00606435"/>
    <w:rsid w:val="006074E4"/>
    <w:rsid w:val="00607773"/>
    <w:rsid w:val="0061166D"/>
    <w:rsid w:val="00615A72"/>
    <w:rsid w:val="006166A7"/>
    <w:rsid w:val="00616D1F"/>
    <w:rsid w:val="00620557"/>
    <w:rsid w:val="00624DF2"/>
    <w:rsid w:val="006259BE"/>
    <w:rsid w:val="00625B72"/>
    <w:rsid w:val="00627A75"/>
    <w:rsid w:val="00627AFB"/>
    <w:rsid w:val="00627D89"/>
    <w:rsid w:val="00630B81"/>
    <w:rsid w:val="006323B7"/>
    <w:rsid w:val="00633703"/>
    <w:rsid w:val="006343F5"/>
    <w:rsid w:val="00635477"/>
    <w:rsid w:val="00637490"/>
    <w:rsid w:val="0064129E"/>
    <w:rsid w:val="00643970"/>
    <w:rsid w:val="00643F40"/>
    <w:rsid w:val="00646252"/>
    <w:rsid w:val="00652AA4"/>
    <w:rsid w:val="0065445C"/>
    <w:rsid w:val="00656C4B"/>
    <w:rsid w:val="00662866"/>
    <w:rsid w:val="00664219"/>
    <w:rsid w:val="006645CA"/>
    <w:rsid w:val="006645CB"/>
    <w:rsid w:val="00664BBC"/>
    <w:rsid w:val="00664C6E"/>
    <w:rsid w:val="00665215"/>
    <w:rsid w:val="006655F0"/>
    <w:rsid w:val="00666431"/>
    <w:rsid w:val="0067198E"/>
    <w:rsid w:val="00672565"/>
    <w:rsid w:val="00673351"/>
    <w:rsid w:val="0067528C"/>
    <w:rsid w:val="006769E7"/>
    <w:rsid w:val="00677599"/>
    <w:rsid w:val="0068092D"/>
    <w:rsid w:val="00681F39"/>
    <w:rsid w:val="006827F0"/>
    <w:rsid w:val="00682ACD"/>
    <w:rsid w:val="00682EC0"/>
    <w:rsid w:val="0068486C"/>
    <w:rsid w:val="00685C7E"/>
    <w:rsid w:val="0068692A"/>
    <w:rsid w:val="00686DB1"/>
    <w:rsid w:val="00687D37"/>
    <w:rsid w:val="0069045D"/>
    <w:rsid w:val="006912CD"/>
    <w:rsid w:val="0069374B"/>
    <w:rsid w:val="00694589"/>
    <w:rsid w:val="006946E4"/>
    <w:rsid w:val="006957D6"/>
    <w:rsid w:val="0069593E"/>
    <w:rsid w:val="006968FF"/>
    <w:rsid w:val="00697A10"/>
    <w:rsid w:val="00697EFA"/>
    <w:rsid w:val="006A0F75"/>
    <w:rsid w:val="006A110E"/>
    <w:rsid w:val="006A136E"/>
    <w:rsid w:val="006A1C2E"/>
    <w:rsid w:val="006A42A9"/>
    <w:rsid w:val="006A6352"/>
    <w:rsid w:val="006A74F7"/>
    <w:rsid w:val="006A7F72"/>
    <w:rsid w:val="006A7FC2"/>
    <w:rsid w:val="006B114E"/>
    <w:rsid w:val="006B191E"/>
    <w:rsid w:val="006B2421"/>
    <w:rsid w:val="006B2A02"/>
    <w:rsid w:val="006B2F6C"/>
    <w:rsid w:val="006B4579"/>
    <w:rsid w:val="006B569E"/>
    <w:rsid w:val="006B5D4C"/>
    <w:rsid w:val="006B690B"/>
    <w:rsid w:val="006C03D7"/>
    <w:rsid w:val="006C0835"/>
    <w:rsid w:val="006C0C89"/>
    <w:rsid w:val="006C1AD4"/>
    <w:rsid w:val="006C50A5"/>
    <w:rsid w:val="006C677C"/>
    <w:rsid w:val="006D3A4C"/>
    <w:rsid w:val="006D63A0"/>
    <w:rsid w:val="006E28F0"/>
    <w:rsid w:val="006E5462"/>
    <w:rsid w:val="006F12F5"/>
    <w:rsid w:val="006F16C3"/>
    <w:rsid w:val="006F4847"/>
    <w:rsid w:val="006F7224"/>
    <w:rsid w:val="00703261"/>
    <w:rsid w:val="007033C7"/>
    <w:rsid w:val="00703AA2"/>
    <w:rsid w:val="00705875"/>
    <w:rsid w:val="00706673"/>
    <w:rsid w:val="00706855"/>
    <w:rsid w:val="0070690A"/>
    <w:rsid w:val="007129A8"/>
    <w:rsid w:val="00713079"/>
    <w:rsid w:val="007158B9"/>
    <w:rsid w:val="00720A49"/>
    <w:rsid w:val="007210A1"/>
    <w:rsid w:val="00724975"/>
    <w:rsid w:val="00725D31"/>
    <w:rsid w:val="00726806"/>
    <w:rsid w:val="0072710B"/>
    <w:rsid w:val="00732C3A"/>
    <w:rsid w:val="00734248"/>
    <w:rsid w:val="00737AD8"/>
    <w:rsid w:val="00741569"/>
    <w:rsid w:val="00741A35"/>
    <w:rsid w:val="00744507"/>
    <w:rsid w:val="007508F3"/>
    <w:rsid w:val="00750BCD"/>
    <w:rsid w:val="00751839"/>
    <w:rsid w:val="00751A5E"/>
    <w:rsid w:val="00754CD2"/>
    <w:rsid w:val="00754DEE"/>
    <w:rsid w:val="00754F5E"/>
    <w:rsid w:val="007560A8"/>
    <w:rsid w:val="007607F2"/>
    <w:rsid w:val="00760BB5"/>
    <w:rsid w:val="00761867"/>
    <w:rsid w:val="007628F1"/>
    <w:rsid w:val="007649AA"/>
    <w:rsid w:val="00767A78"/>
    <w:rsid w:val="00770F5E"/>
    <w:rsid w:val="00771877"/>
    <w:rsid w:val="00773AAA"/>
    <w:rsid w:val="00774181"/>
    <w:rsid w:val="007755AD"/>
    <w:rsid w:val="007760DA"/>
    <w:rsid w:val="007762BA"/>
    <w:rsid w:val="00776DF0"/>
    <w:rsid w:val="007774E1"/>
    <w:rsid w:val="00784538"/>
    <w:rsid w:val="00786AA5"/>
    <w:rsid w:val="007919E6"/>
    <w:rsid w:val="00791B32"/>
    <w:rsid w:val="00792223"/>
    <w:rsid w:val="00793E0B"/>
    <w:rsid w:val="007940D0"/>
    <w:rsid w:val="00794764"/>
    <w:rsid w:val="0079682D"/>
    <w:rsid w:val="007A3535"/>
    <w:rsid w:val="007A5E16"/>
    <w:rsid w:val="007A624D"/>
    <w:rsid w:val="007A6910"/>
    <w:rsid w:val="007B3C37"/>
    <w:rsid w:val="007B47CD"/>
    <w:rsid w:val="007B5887"/>
    <w:rsid w:val="007C012D"/>
    <w:rsid w:val="007C148C"/>
    <w:rsid w:val="007C206E"/>
    <w:rsid w:val="007C2BC7"/>
    <w:rsid w:val="007C33FF"/>
    <w:rsid w:val="007C4CC5"/>
    <w:rsid w:val="007C5CCF"/>
    <w:rsid w:val="007D1146"/>
    <w:rsid w:val="007D2107"/>
    <w:rsid w:val="007D2FAC"/>
    <w:rsid w:val="007D4644"/>
    <w:rsid w:val="007D749F"/>
    <w:rsid w:val="007E1F3E"/>
    <w:rsid w:val="007E3664"/>
    <w:rsid w:val="007E4A51"/>
    <w:rsid w:val="007E4D78"/>
    <w:rsid w:val="007E5846"/>
    <w:rsid w:val="007E69E7"/>
    <w:rsid w:val="007E7A08"/>
    <w:rsid w:val="007F043E"/>
    <w:rsid w:val="007F0808"/>
    <w:rsid w:val="007F0CDF"/>
    <w:rsid w:val="007F13AD"/>
    <w:rsid w:val="007F2AA3"/>
    <w:rsid w:val="007F3264"/>
    <w:rsid w:val="007F3BE6"/>
    <w:rsid w:val="007F4D75"/>
    <w:rsid w:val="007F6EE5"/>
    <w:rsid w:val="008028B7"/>
    <w:rsid w:val="00813994"/>
    <w:rsid w:val="00813A3D"/>
    <w:rsid w:val="008149A6"/>
    <w:rsid w:val="00816BDD"/>
    <w:rsid w:val="008200AC"/>
    <w:rsid w:val="00821393"/>
    <w:rsid w:val="0082292B"/>
    <w:rsid w:val="00823605"/>
    <w:rsid w:val="0082577C"/>
    <w:rsid w:val="00826757"/>
    <w:rsid w:val="00826E5F"/>
    <w:rsid w:val="00830BA6"/>
    <w:rsid w:val="00832EE0"/>
    <w:rsid w:val="008334F0"/>
    <w:rsid w:val="0083661E"/>
    <w:rsid w:val="00840233"/>
    <w:rsid w:val="008408BC"/>
    <w:rsid w:val="00843553"/>
    <w:rsid w:val="00843718"/>
    <w:rsid w:val="00843755"/>
    <w:rsid w:val="00843CF5"/>
    <w:rsid w:val="008451D6"/>
    <w:rsid w:val="008452D6"/>
    <w:rsid w:val="00846D82"/>
    <w:rsid w:val="00851AB3"/>
    <w:rsid w:val="00853B90"/>
    <w:rsid w:val="0085782D"/>
    <w:rsid w:val="00857EB5"/>
    <w:rsid w:val="008614DB"/>
    <w:rsid w:val="00863C2D"/>
    <w:rsid w:val="00867E03"/>
    <w:rsid w:val="00870160"/>
    <w:rsid w:val="0088052B"/>
    <w:rsid w:val="0088057D"/>
    <w:rsid w:val="00880F62"/>
    <w:rsid w:val="008811FD"/>
    <w:rsid w:val="00884EB6"/>
    <w:rsid w:val="00885F38"/>
    <w:rsid w:val="0088606D"/>
    <w:rsid w:val="00890155"/>
    <w:rsid w:val="00890F3A"/>
    <w:rsid w:val="00891619"/>
    <w:rsid w:val="008918AB"/>
    <w:rsid w:val="00894231"/>
    <w:rsid w:val="0089454A"/>
    <w:rsid w:val="0089500A"/>
    <w:rsid w:val="008960EC"/>
    <w:rsid w:val="00896A14"/>
    <w:rsid w:val="008A06DB"/>
    <w:rsid w:val="008A286B"/>
    <w:rsid w:val="008A3195"/>
    <w:rsid w:val="008A398C"/>
    <w:rsid w:val="008A6C98"/>
    <w:rsid w:val="008A6D8A"/>
    <w:rsid w:val="008B0EB5"/>
    <w:rsid w:val="008B4405"/>
    <w:rsid w:val="008B54AF"/>
    <w:rsid w:val="008C0131"/>
    <w:rsid w:val="008C2EA0"/>
    <w:rsid w:val="008C3E64"/>
    <w:rsid w:val="008C4A01"/>
    <w:rsid w:val="008C4A3B"/>
    <w:rsid w:val="008C4E3A"/>
    <w:rsid w:val="008D1697"/>
    <w:rsid w:val="008D1C23"/>
    <w:rsid w:val="008D33F0"/>
    <w:rsid w:val="008D4830"/>
    <w:rsid w:val="008E2382"/>
    <w:rsid w:val="008E3F76"/>
    <w:rsid w:val="008E6C53"/>
    <w:rsid w:val="008F114C"/>
    <w:rsid w:val="008F2FF4"/>
    <w:rsid w:val="008F561E"/>
    <w:rsid w:val="00910633"/>
    <w:rsid w:val="009108FB"/>
    <w:rsid w:val="00911B29"/>
    <w:rsid w:val="00917E8A"/>
    <w:rsid w:val="00917FAB"/>
    <w:rsid w:val="00923B86"/>
    <w:rsid w:val="009241FB"/>
    <w:rsid w:val="00925810"/>
    <w:rsid w:val="0092642B"/>
    <w:rsid w:val="009274C9"/>
    <w:rsid w:val="00931ED7"/>
    <w:rsid w:val="00944D4B"/>
    <w:rsid w:val="009477E9"/>
    <w:rsid w:val="0095107E"/>
    <w:rsid w:val="0095186B"/>
    <w:rsid w:val="009546C5"/>
    <w:rsid w:val="009552C7"/>
    <w:rsid w:val="00955DF3"/>
    <w:rsid w:val="009628D4"/>
    <w:rsid w:val="00962E14"/>
    <w:rsid w:val="0096308C"/>
    <w:rsid w:val="00963368"/>
    <w:rsid w:val="00964BED"/>
    <w:rsid w:val="009675D8"/>
    <w:rsid w:val="00970D33"/>
    <w:rsid w:val="00973854"/>
    <w:rsid w:val="009742B6"/>
    <w:rsid w:val="00974D0F"/>
    <w:rsid w:val="00975D71"/>
    <w:rsid w:val="00977188"/>
    <w:rsid w:val="00980D7D"/>
    <w:rsid w:val="00981E8C"/>
    <w:rsid w:val="00983C39"/>
    <w:rsid w:val="00983EBF"/>
    <w:rsid w:val="009853E5"/>
    <w:rsid w:val="00986EF8"/>
    <w:rsid w:val="00990792"/>
    <w:rsid w:val="009914A7"/>
    <w:rsid w:val="00991B04"/>
    <w:rsid w:val="009925DD"/>
    <w:rsid w:val="009946CC"/>
    <w:rsid w:val="0099626C"/>
    <w:rsid w:val="00997692"/>
    <w:rsid w:val="00997B68"/>
    <w:rsid w:val="009A02D6"/>
    <w:rsid w:val="009A39E5"/>
    <w:rsid w:val="009A43DB"/>
    <w:rsid w:val="009A4DA4"/>
    <w:rsid w:val="009A556A"/>
    <w:rsid w:val="009A5595"/>
    <w:rsid w:val="009A5BC3"/>
    <w:rsid w:val="009A6001"/>
    <w:rsid w:val="009A6449"/>
    <w:rsid w:val="009B04D2"/>
    <w:rsid w:val="009B1085"/>
    <w:rsid w:val="009B12A7"/>
    <w:rsid w:val="009B1F00"/>
    <w:rsid w:val="009B2230"/>
    <w:rsid w:val="009B299A"/>
    <w:rsid w:val="009B2F3B"/>
    <w:rsid w:val="009B3935"/>
    <w:rsid w:val="009B6E65"/>
    <w:rsid w:val="009B79AE"/>
    <w:rsid w:val="009B7AFB"/>
    <w:rsid w:val="009C0115"/>
    <w:rsid w:val="009C14F2"/>
    <w:rsid w:val="009C3404"/>
    <w:rsid w:val="009C414C"/>
    <w:rsid w:val="009C4D2F"/>
    <w:rsid w:val="009D0AA6"/>
    <w:rsid w:val="009D0B1B"/>
    <w:rsid w:val="009D0D80"/>
    <w:rsid w:val="009D115E"/>
    <w:rsid w:val="009D146A"/>
    <w:rsid w:val="009D1BDA"/>
    <w:rsid w:val="009D256B"/>
    <w:rsid w:val="009D2764"/>
    <w:rsid w:val="009D2A3B"/>
    <w:rsid w:val="009D37A8"/>
    <w:rsid w:val="009D3B85"/>
    <w:rsid w:val="009E146D"/>
    <w:rsid w:val="009E1759"/>
    <w:rsid w:val="009E281A"/>
    <w:rsid w:val="009E3C94"/>
    <w:rsid w:val="009E612E"/>
    <w:rsid w:val="009E6B97"/>
    <w:rsid w:val="009E7062"/>
    <w:rsid w:val="009E76DC"/>
    <w:rsid w:val="009F0418"/>
    <w:rsid w:val="009F2792"/>
    <w:rsid w:val="009F32B0"/>
    <w:rsid w:val="00A015D7"/>
    <w:rsid w:val="00A02FE9"/>
    <w:rsid w:val="00A0327F"/>
    <w:rsid w:val="00A038C8"/>
    <w:rsid w:val="00A05B1B"/>
    <w:rsid w:val="00A06248"/>
    <w:rsid w:val="00A1230C"/>
    <w:rsid w:val="00A1623A"/>
    <w:rsid w:val="00A17012"/>
    <w:rsid w:val="00A20EAE"/>
    <w:rsid w:val="00A20F0A"/>
    <w:rsid w:val="00A21CD5"/>
    <w:rsid w:val="00A22399"/>
    <w:rsid w:val="00A24328"/>
    <w:rsid w:val="00A27C36"/>
    <w:rsid w:val="00A313D8"/>
    <w:rsid w:val="00A327E6"/>
    <w:rsid w:val="00A32E64"/>
    <w:rsid w:val="00A330D1"/>
    <w:rsid w:val="00A33DF1"/>
    <w:rsid w:val="00A33EA4"/>
    <w:rsid w:val="00A353CB"/>
    <w:rsid w:val="00A36B0E"/>
    <w:rsid w:val="00A36F6D"/>
    <w:rsid w:val="00A417EE"/>
    <w:rsid w:val="00A424AD"/>
    <w:rsid w:val="00A4261C"/>
    <w:rsid w:val="00A428B0"/>
    <w:rsid w:val="00A43F82"/>
    <w:rsid w:val="00A45772"/>
    <w:rsid w:val="00A468AF"/>
    <w:rsid w:val="00A50C58"/>
    <w:rsid w:val="00A5100A"/>
    <w:rsid w:val="00A511ED"/>
    <w:rsid w:val="00A523D6"/>
    <w:rsid w:val="00A55728"/>
    <w:rsid w:val="00A560EB"/>
    <w:rsid w:val="00A631EE"/>
    <w:rsid w:val="00A636EF"/>
    <w:rsid w:val="00A63A98"/>
    <w:rsid w:val="00A65611"/>
    <w:rsid w:val="00A657D9"/>
    <w:rsid w:val="00A66459"/>
    <w:rsid w:val="00A673D5"/>
    <w:rsid w:val="00A70CE3"/>
    <w:rsid w:val="00A712FF"/>
    <w:rsid w:val="00A71861"/>
    <w:rsid w:val="00A71B1E"/>
    <w:rsid w:val="00A7293E"/>
    <w:rsid w:val="00A72B8A"/>
    <w:rsid w:val="00A72D76"/>
    <w:rsid w:val="00A76207"/>
    <w:rsid w:val="00A768AD"/>
    <w:rsid w:val="00A80AA0"/>
    <w:rsid w:val="00A80B48"/>
    <w:rsid w:val="00A82D4A"/>
    <w:rsid w:val="00A86081"/>
    <w:rsid w:val="00A8698A"/>
    <w:rsid w:val="00A87244"/>
    <w:rsid w:val="00A901DB"/>
    <w:rsid w:val="00A90706"/>
    <w:rsid w:val="00A90BA4"/>
    <w:rsid w:val="00A9290F"/>
    <w:rsid w:val="00A9361F"/>
    <w:rsid w:val="00A95652"/>
    <w:rsid w:val="00A95A16"/>
    <w:rsid w:val="00A974DB"/>
    <w:rsid w:val="00A97531"/>
    <w:rsid w:val="00AA31D9"/>
    <w:rsid w:val="00AA56A9"/>
    <w:rsid w:val="00AB3CEF"/>
    <w:rsid w:val="00AB491A"/>
    <w:rsid w:val="00AB65CA"/>
    <w:rsid w:val="00AB6B2A"/>
    <w:rsid w:val="00AB7455"/>
    <w:rsid w:val="00AB764B"/>
    <w:rsid w:val="00AB792D"/>
    <w:rsid w:val="00AC1DF3"/>
    <w:rsid w:val="00AC387A"/>
    <w:rsid w:val="00AC3DB4"/>
    <w:rsid w:val="00AC4B89"/>
    <w:rsid w:val="00AC5289"/>
    <w:rsid w:val="00AC58EF"/>
    <w:rsid w:val="00AD26B8"/>
    <w:rsid w:val="00AD2D8D"/>
    <w:rsid w:val="00AD3CCF"/>
    <w:rsid w:val="00AD3F5C"/>
    <w:rsid w:val="00AD4628"/>
    <w:rsid w:val="00AD5E64"/>
    <w:rsid w:val="00AD6F0C"/>
    <w:rsid w:val="00AE1A27"/>
    <w:rsid w:val="00AE2E4F"/>
    <w:rsid w:val="00AE4380"/>
    <w:rsid w:val="00AE4727"/>
    <w:rsid w:val="00AE67A6"/>
    <w:rsid w:val="00AF0917"/>
    <w:rsid w:val="00AF1A85"/>
    <w:rsid w:val="00AF4BBC"/>
    <w:rsid w:val="00AF5D2D"/>
    <w:rsid w:val="00AF6A12"/>
    <w:rsid w:val="00B0194C"/>
    <w:rsid w:val="00B03E02"/>
    <w:rsid w:val="00B04536"/>
    <w:rsid w:val="00B056B7"/>
    <w:rsid w:val="00B05842"/>
    <w:rsid w:val="00B059EE"/>
    <w:rsid w:val="00B10941"/>
    <w:rsid w:val="00B128D5"/>
    <w:rsid w:val="00B136E6"/>
    <w:rsid w:val="00B14852"/>
    <w:rsid w:val="00B15741"/>
    <w:rsid w:val="00B1786B"/>
    <w:rsid w:val="00B2085C"/>
    <w:rsid w:val="00B21C64"/>
    <w:rsid w:val="00B23587"/>
    <w:rsid w:val="00B2538E"/>
    <w:rsid w:val="00B25C67"/>
    <w:rsid w:val="00B26B74"/>
    <w:rsid w:val="00B26DCE"/>
    <w:rsid w:val="00B304D7"/>
    <w:rsid w:val="00B33EEF"/>
    <w:rsid w:val="00B34975"/>
    <w:rsid w:val="00B35E43"/>
    <w:rsid w:val="00B3666D"/>
    <w:rsid w:val="00B37D9B"/>
    <w:rsid w:val="00B4295F"/>
    <w:rsid w:val="00B449BB"/>
    <w:rsid w:val="00B4523D"/>
    <w:rsid w:val="00B47710"/>
    <w:rsid w:val="00B51119"/>
    <w:rsid w:val="00B51D94"/>
    <w:rsid w:val="00B53335"/>
    <w:rsid w:val="00B53B4D"/>
    <w:rsid w:val="00B54CAF"/>
    <w:rsid w:val="00B55949"/>
    <w:rsid w:val="00B55C20"/>
    <w:rsid w:val="00B56DF0"/>
    <w:rsid w:val="00B60458"/>
    <w:rsid w:val="00B630F6"/>
    <w:rsid w:val="00B63A60"/>
    <w:rsid w:val="00B64B5E"/>
    <w:rsid w:val="00B70B52"/>
    <w:rsid w:val="00B757F1"/>
    <w:rsid w:val="00B76236"/>
    <w:rsid w:val="00B77680"/>
    <w:rsid w:val="00B80508"/>
    <w:rsid w:val="00B80C2F"/>
    <w:rsid w:val="00B81A0F"/>
    <w:rsid w:val="00B840B0"/>
    <w:rsid w:val="00B84D01"/>
    <w:rsid w:val="00B850BE"/>
    <w:rsid w:val="00B86EB2"/>
    <w:rsid w:val="00B90B4A"/>
    <w:rsid w:val="00B91442"/>
    <w:rsid w:val="00B91B3B"/>
    <w:rsid w:val="00B91E46"/>
    <w:rsid w:val="00B9583A"/>
    <w:rsid w:val="00B95E56"/>
    <w:rsid w:val="00B96CF6"/>
    <w:rsid w:val="00B96DC2"/>
    <w:rsid w:val="00B9701E"/>
    <w:rsid w:val="00BA0659"/>
    <w:rsid w:val="00BA16B4"/>
    <w:rsid w:val="00BA7D07"/>
    <w:rsid w:val="00BB0331"/>
    <w:rsid w:val="00BB247A"/>
    <w:rsid w:val="00BB613A"/>
    <w:rsid w:val="00BB6219"/>
    <w:rsid w:val="00BC044C"/>
    <w:rsid w:val="00BC15D9"/>
    <w:rsid w:val="00BC1B70"/>
    <w:rsid w:val="00BC1E0B"/>
    <w:rsid w:val="00BC2734"/>
    <w:rsid w:val="00BC372E"/>
    <w:rsid w:val="00BC3B71"/>
    <w:rsid w:val="00BC5703"/>
    <w:rsid w:val="00BC59CD"/>
    <w:rsid w:val="00BC5B24"/>
    <w:rsid w:val="00BD4CE4"/>
    <w:rsid w:val="00BD5C95"/>
    <w:rsid w:val="00BE0B5A"/>
    <w:rsid w:val="00BE4433"/>
    <w:rsid w:val="00BE5250"/>
    <w:rsid w:val="00BE59CB"/>
    <w:rsid w:val="00BE6CE4"/>
    <w:rsid w:val="00BF27AB"/>
    <w:rsid w:val="00BF30D3"/>
    <w:rsid w:val="00BF7C8E"/>
    <w:rsid w:val="00C03646"/>
    <w:rsid w:val="00C0411A"/>
    <w:rsid w:val="00C0439D"/>
    <w:rsid w:val="00C04DA0"/>
    <w:rsid w:val="00C06007"/>
    <w:rsid w:val="00C067A7"/>
    <w:rsid w:val="00C105E9"/>
    <w:rsid w:val="00C10F3C"/>
    <w:rsid w:val="00C12220"/>
    <w:rsid w:val="00C12233"/>
    <w:rsid w:val="00C1283D"/>
    <w:rsid w:val="00C13592"/>
    <w:rsid w:val="00C13EB5"/>
    <w:rsid w:val="00C16B70"/>
    <w:rsid w:val="00C21567"/>
    <w:rsid w:val="00C21A7D"/>
    <w:rsid w:val="00C21FEE"/>
    <w:rsid w:val="00C2583D"/>
    <w:rsid w:val="00C25868"/>
    <w:rsid w:val="00C27BA3"/>
    <w:rsid w:val="00C31E57"/>
    <w:rsid w:val="00C32B76"/>
    <w:rsid w:val="00C33B43"/>
    <w:rsid w:val="00C33C2D"/>
    <w:rsid w:val="00C34B2C"/>
    <w:rsid w:val="00C37932"/>
    <w:rsid w:val="00C37A66"/>
    <w:rsid w:val="00C40A82"/>
    <w:rsid w:val="00C414ED"/>
    <w:rsid w:val="00C41B0B"/>
    <w:rsid w:val="00C43303"/>
    <w:rsid w:val="00C437E0"/>
    <w:rsid w:val="00C4545F"/>
    <w:rsid w:val="00C45CD3"/>
    <w:rsid w:val="00C46195"/>
    <w:rsid w:val="00C461AD"/>
    <w:rsid w:val="00C4643C"/>
    <w:rsid w:val="00C47BAC"/>
    <w:rsid w:val="00C47F0B"/>
    <w:rsid w:val="00C500FD"/>
    <w:rsid w:val="00C52D2A"/>
    <w:rsid w:val="00C5362B"/>
    <w:rsid w:val="00C5533E"/>
    <w:rsid w:val="00C55EE9"/>
    <w:rsid w:val="00C56615"/>
    <w:rsid w:val="00C6378C"/>
    <w:rsid w:val="00C65163"/>
    <w:rsid w:val="00C6693D"/>
    <w:rsid w:val="00C66AAB"/>
    <w:rsid w:val="00C7106C"/>
    <w:rsid w:val="00C755E2"/>
    <w:rsid w:val="00C75968"/>
    <w:rsid w:val="00C7656D"/>
    <w:rsid w:val="00C76B22"/>
    <w:rsid w:val="00C76D1C"/>
    <w:rsid w:val="00C805DD"/>
    <w:rsid w:val="00C809B6"/>
    <w:rsid w:val="00C81436"/>
    <w:rsid w:val="00C83DF7"/>
    <w:rsid w:val="00C848EA"/>
    <w:rsid w:val="00C86ABB"/>
    <w:rsid w:val="00C8765F"/>
    <w:rsid w:val="00C91690"/>
    <w:rsid w:val="00C96BE1"/>
    <w:rsid w:val="00CA76E8"/>
    <w:rsid w:val="00CB0016"/>
    <w:rsid w:val="00CB05FA"/>
    <w:rsid w:val="00CB13BA"/>
    <w:rsid w:val="00CB33A1"/>
    <w:rsid w:val="00CB3B61"/>
    <w:rsid w:val="00CB4FFB"/>
    <w:rsid w:val="00CB5F8C"/>
    <w:rsid w:val="00CC0E35"/>
    <w:rsid w:val="00CC2B23"/>
    <w:rsid w:val="00CC2B7F"/>
    <w:rsid w:val="00CC3084"/>
    <w:rsid w:val="00CC3A02"/>
    <w:rsid w:val="00CC4981"/>
    <w:rsid w:val="00CC52F4"/>
    <w:rsid w:val="00CC56F3"/>
    <w:rsid w:val="00CC62D1"/>
    <w:rsid w:val="00CC710A"/>
    <w:rsid w:val="00CD033E"/>
    <w:rsid w:val="00CD0D7A"/>
    <w:rsid w:val="00CD148B"/>
    <w:rsid w:val="00CD1CDE"/>
    <w:rsid w:val="00CD5226"/>
    <w:rsid w:val="00CD5E56"/>
    <w:rsid w:val="00CD63EB"/>
    <w:rsid w:val="00CE0184"/>
    <w:rsid w:val="00CE056A"/>
    <w:rsid w:val="00CE23C9"/>
    <w:rsid w:val="00CE3D49"/>
    <w:rsid w:val="00CE64D5"/>
    <w:rsid w:val="00CE6FE0"/>
    <w:rsid w:val="00CF04FA"/>
    <w:rsid w:val="00CF0A0E"/>
    <w:rsid w:val="00CF16B1"/>
    <w:rsid w:val="00CF1718"/>
    <w:rsid w:val="00CF26C7"/>
    <w:rsid w:val="00CF2C40"/>
    <w:rsid w:val="00CF2FC6"/>
    <w:rsid w:val="00CF3A2F"/>
    <w:rsid w:val="00CF448F"/>
    <w:rsid w:val="00CF746C"/>
    <w:rsid w:val="00D01C7B"/>
    <w:rsid w:val="00D037F5"/>
    <w:rsid w:val="00D0726A"/>
    <w:rsid w:val="00D14307"/>
    <w:rsid w:val="00D15F75"/>
    <w:rsid w:val="00D168F6"/>
    <w:rsid w:val="00D214BF"/>
    <w:rsid w:val="00D21D87"/>
    <w:rsid w:val="00D22D1C"/>
    <w:rsid w:val="00D24118"/>
    <w:rsid w:val="00D2549E"/>
    <w:rsid w:val="00D26268"/>
    <w:rsid w:val="00D27EAD"/>
    <w:rsid w:val="00D32120"/>
    <w:rsid w:val="00D339DF"/>
    <w:rsid w:val="00D3514B"/>
    <w:rsid w:val="00D353EC"/>
    <w:rsid w:val="00D35992"/>
    <w:rsid w:val="00D35CEC"/>
    <w:rsid w:val="00D35FCB"/>
    <w:rsid w:val="00D36543"/>
    <w:rsid w:val="00D3795C"/>
    <w:rsid w:val="00D41754"/>
    <w:rsid w:val="00D4251E"/>
    <w:rsid w:val="00D44551"/>
    <w:rsid w:val="00D45E1B"/>
    <w:rsid w:val="00D46EC4"/>
    <w:rsid w:val="00D5037F"/>
    <w:rsid w:val="00D50EF7"/>
    <w:rsid w:val="00D52083"/>
    <w:rsid w:val="00D55B76"/>
    <w:rsid w:val="00D5673C"/>
    <w:rsid w:val="00D56B27"/>
    <w:rsid w:val="00D615F7"/>
    <w:rsid w:val="00D62F19"/>
    <w:rsid w:val="00D659F8"/>
    <w:rsid w:val="00D65FA4"/>
    <w:rsid w:val="00D6792C"/>
    <w:rsid w:val="00D7174A"/>
    <w:rsid w:val="00D7330E"/>
    <w:rsid w:val="00D73313"/>
    <w:rsid w:val="00D777C1"/>
    <w:rsid w:val="00D80720"/>
    <w:rsid w:val="00D80766"/>
    <w:rsid w:val="00D82543"/>
    <w:rsid w:val="00D84BD4"/>
    <w:rsid w:val="00D862DA"/>
    <w:rsid w:val="00D874A8"/>
    <w:rsid w:val="00D901A5"/>
    <w:rsid w:val="00D92227"/>
    <w:rsid w:val="00D94638"/>
    <w:rsid w:val="00D94CB9"/>
    <w:rsid w:val="00D9730A"/>
    <w:rsid w:val="00DA17A0"/>
    <w:rsid w:val="00DA18AF"/>
    <w:rsid w:val="00DA3636"/>
    <w:rsid w:val="00DA3915"/>
    <w:rsid w:val="00DA62AD"/>
    <w:rsid w:val="00DA665B"/>
    <w:rsid w:val="00DA6846"/>
    <w:rsid w:val="00DA769A"/>
    <w:rsid w:val="00DB0913"/>
    <w:rsid w:val="00DB0F05"/>
    <w:rsid w:val="00DB19B9"/>
    <w:rsid w:val="00DB2604"/>
    <w:rsid w:val="00DB3CDF"/>
    <w:rsid w:val="00DB4FB8"/>
    <w:rsid w:val="00DB5599"/>
    <w:rsid w:val="00DB5B26"/>
    <w:rsid w:val="00DB5D2F"/>
    <w:rsid w:val="00DB6B30"/>
    <w:rsid w:val="00DB71AE"/>
    <w:rsid w:val="00DB7F91"/>
    <w:rsid w:val="00DC1294"/>
    <w:rsid w:val="00DC17DA"/>
    <w:rsid w:val="00DC2615"/>
    <w:rsid w:val="00DC56BA"/>
    <w:rsid w:val="00DC6C0B"/>
    <w:rsid w:val="00DC7532"/>
    <w:rsid w:val="00DC7659"/>
    <w:rsid w:val="00DD0B08"/>
    <w:rsid w:val="00DD2DFF"/>
    <w:rsid w:val="00DD30EB"/>
    <w:rsid w:val="00DD441C"/>
    <w:rsid w:val="00DD46FC"/>
    <w:rsid w:val="00DD4A0B"/>
    <w:rsid w:val="00DD52B8"/>
    <w:rsid w:val="00DD54BE"/>
    <w:rsid w:val="00DE54CF"/>
    <w:rsid w:val="00DF12A6"/>
    <w:rsid w:val="00DF3912"/>
    <w:rsid w:val="00DF3A4C"/>
    <w:rsid w:val="00DF6FAA"/>
    <w:rsid w:val="00DF77B6"/>
    <w:rsid w:val="00DF7857"/>
    <w:rsid w:val="00E00416"/>
    <w:rsid w:val="00E00477"/>
    <w:rsid w:val="00E00FE6"/>
    <w:rsid w:val="00E016F6"/>
    <w:rsid w:val="00E02AAC"/>
    <w:rsid w:val="00E04D5D"/>
    <w:rsid w:val="00E078B1"/>
    <w:rsid w:val="00E07C12"/>
    <w:rsid w:val="00E126E2"/>
    <w:rsid w:val="00E14DBD"/>
    <w:rsid w:val="00E155CB"/>
    <w:rsid w:val="00E16F49"/>
    <w:rsid w:val="00E20759"/>
    <w:rsid w:val="00E26647"/>
    <w:rsid w:val="00E27FDE"/>
    <w:rsid w:val="00E3072F"/>
    <w:rsid w:val="00E311BE"/>
    <w:rsid w:val="00E32ECC"/>
    <w:rsid w:val="00E3385A"/>
    <w:rsid w:val="00E33867"/>
    <w:rsid w:val="00E346F7"/>
    <w:rsid w:val="00E37159"/>
    <w:rsid w:val="00E3737D"/>
    <w:rsid w:val="00E37404"/>
    <w:rsid w:val="00E429C0"/>
    <w:rsid w:val="00E43B0F"/>
    <w:rsid w:val="00E44C72"/>
    <w:rsid w:val="00E45AD7"/>
    <w:rsid w:val="00E46557"/>
    <w:rsid w:val="00E46802"/>
    <w:rsid w:val="00E47ACA"/>
    <w:rsid w:val="00E51B73"/>
    <w:rsid w:val="00E51C11"/>
    <w:rsid w:val="00E521AF"/>
    <w:rsid w:val="00E536BD"/>
    <w:rsid w:val="00E53BAD"/>
    <w:rsid w:val="00E54468"/>
    <w:rsid w:val="00E63FBD"/>
    <w:rsid w:val="00E655CA"/>
    <w:rsid w:val="00E71B68"/>
    <w:rsid w:val="00E73977"/>
    <w:rsid w:val="00E740DA"/>
    <w:rsid w:val="00E740F0"/>
    <w:rsid w:val="00E74B1F"/>
    <w:rsid w:val="00E764BC"/>
    <w:rsid w:val="00E80C5F"/>
    <w:rsid w:val="00E82A8D"/>
    <w:rsid w:val="00E82DAA"/>
    <w:rsid w:val="00E83A23"/>
    <w:rsid w:val="00E83A9A"/>
    <w:rsid w:val="00E90039"/>
    <w:rsid w:val="00E90655"/>
    <w:rsid w:val="00E91F4A"/>
    <w:rsid w:val="00E94061"/>
    <w:rsid w:val="00E9435D"/>
    <w:rsid w:val="00E96609"/>
    <w:rsid w:val="00EA139F"/>
    <w:rsid w:val="00EA412D"/>
    <w:rsid w:val="00EA5159"/>
    <w:rsid w:val="00EA7396"/>
    <w:rsid w:val="00EA7878"/>
    <w:rsid w:val="00EB14E8"/>
    <w:rsid w:val="00EB1B8E"/>
    <w:rsid w:val="00EB22B7"/>
    <w:rsid w:val="00EB247B"/>
    <w:rsid w:val="00EB2904"/>
    <w:rsid w:val="00EB2CA0"/>
    <w:rsid w:val="00EB346B"/>
    <w:rsid w:val="00EB3C72"/>
    <w:rsid w:val="00EB3FFC"/>
    <w:rsid w:val="00EB4F93"/>
    <w:rsid w:val="00EC0CA2"/>
    <w:rsid w:val="00EC3329"/>
    <w:rsid w:val="00EC3631"/>
    <w:rsid w:val="00EC53A0"/>
    <w:rsid w:val="00EC61CE"/>
    <w:rsid w:val="00EC6584"/>
    <w:rsid w:val="00ED2116"/>
    <w:rsid w:val="00ED29A6"/>
    <w:rsid w:val="00ED38EE"/>
    <w:rsid w:val="00EE312B"/>
    <w:rsid w:val="00EE435B"/>
    <w:rsid w:val="00EE4ABD"/>
    <w:rsid w:val="00EE5057"/>
    <w:rsid w:val="00EF2F38"/>
    <w:rsid w:val="00EF70D2"/>
    <w:rsid w:val="00EF7EAA"/>
    <w:rsid w:val="00EF7F78"/>
    <w:rsid w:val="00F008EE"/>
    <w:rsid w:val="00F01BFC"/>
    <w:rsid w:val="00F10FB1"/>
    <w:rsid w:val="00F1467E"/>
    <w:rsid w:val="00F15D0D"/>
    <w:rsid w:val="00F16ADE"/>
    <w:rsid w:val="00F17089"/>
    <w:rsid w:val="00F2048D"/>
    <w:rsid w:val="00F20EA1"/>
    <w:rsid w:val="00F21C4C"/>
    <w:rsid w:val="00F22D44"/>
    <w:rsid w:val="00F23951"/>
    <w:rsid w:val="00F23E7C"/>
    <w:rsid w:val="00F24FB8"/>
    <w:rsid w:val="00F26696"/>
    <w:rsid w:val="00F269D0"/>
    <w:rsid w:val="00F2787D"/>
    <w:rsid w:val="00F31D02"/>
    <w:rsid w:val="00F34739"/>
    <w:rsid w:val="00F347B0"/>
    <w:rsid w:val="00F350CB"/>
    <w:rsid w:val="00F41755"/>
    <w:rsid w:val="00F43E8B"/>
    <w:rsid w:val="00F468E0"/>
    <w:rsid w:val="00F501B7"/>
    <w:rsid w:val="00F50AFA"/>
    <w:rsid w:val="00F51B93"/>
    <w:rsid w:val="00F52823"/>
    <w:rsid w:val="00F53F68"/>
    <w:rsid w:val="00F550CA"/>
    <w:rsid w:val="00F56FC2"/>
    <w:rsid w:val="00F61539"/>
    <w:rsid w:val="00F63164"/>
    <w:rsid w:val="00F6445A"/>
    <w:rsid w:val="00F741B8"/>
    <w:rsid w:val="00F74E20"/>
    <w:rsid w:val="00F751F0"/>
    <w:rsid w:val="00F80A3F"/>
    <w:rsid w:val="00F80E67"/>
    <w:rsid w:val="00F81190"/>
    <w:rsid w:val="00F82627"/>
    <w:rsid w:val="00F837ED"/>
    <w:rsid w:val="00F83C07"/>
    <w:rsid w:val="00F83C26"/>
    <w:rsid w:val="00F902FA"/>
    <w:rsid w:val="00F90C11"/>
    <w:rsid w:val="00F94332"/>
    <w:rsid w:val="00F94D92"/>
    <w:rsid w:val="00F954A9"/>
    <w:rsid w:val="00FA250A"/>
    <w:rsid w:val="00FA35B0"/>
    <w:rsid w:val="00FA3B5C"/>
    <w:rsid w:val="00FA593D"/>
    <w:rsid w:val="00FA6011"/>
    <w:rsid w:val="00FA7573"/>
    <w:rsid w:val="00FB56D0"/>
    <w:rsid w:val="00FB5B78"/>
    <w:rsid w:val="00FB70A2"/>
    <w:rsid w:val="00FB7D4A"/>
    <w:rsid w:val="00FC132E"/>
    <w:rsid w:val="00FC1996"/>
    <w:rsid w:val="00FC3733"/>
    <w:rsid w:val="00FC65E7"/>
    <w:rsid w:val="00FC7808"/>
    <w:rsid w:val="00FD0C6D"/>
    <w:rsid w:val="00FD3F31"/>
    <w:rsid w:val="00FD4B1B"/>
    <w:rsid w:val="00FD5171"/>
    <w:rsid w:val="00FD6E06"/>
    <w:rsid w:val="00FD7012"/>
    <w:rsid w:val="00FE1845"/>
    <w:rsid w:val="00FE3694"/>
    <w:rsid w:val="00FE4426"/>
    <w:rsid w:val="00FE607F"/>
    <w:rsid w:val="00FE78FF"/>
    <w:rsid w:val="00FF304E"/>
    <w:rsid w:val="00FF48B6"/>
    <w:rsid w:val="01BF5881"/>
    <w:rsid w:val="03705821"/>
    <w:rsid w:val="03777C44"/>
    <w:rsid w:val="05E00C18"/>
    <w:rsid w:val="08B83EA4"/>
    <w:rsid w:val="093E726B"/>
    <w:rsid w:val="0BBA7DDB"/>
    <w:rsid w:val="0D564E3C"/>
    <w:rsid w:val="0E2AED8D"/>
    <w:rsid w:val="132F706D"/>
    <w:rsid w:val="1501479F"/>
    <w:rsid w:val="15E58C83"/>
    <w:rsid w:val="1A775FBB"/>
    <w:rsid w:val="1A80E709"/>
    <w:rsid w:val="1C035B8B"/>
    <w:rsid w:val="224BE6B4"/>
    <w:rsid w:val="2394B54C"/>
    <w:rsid w:val="23EBBA90"/>
    <w:rsid w:val="2826D7A9"/>
    <w:rsid w:val="2A3F9BD7"/>
    <w:rsid w:val="2BB9D870"/>
    <w:rsid w:val="2C16E5AB"/>
    <w:rsid w:val="2DDDBFC4"/>
    <w:rsid w:val="2E5BF6DE"/>
    <w:rsid w:val="34E1F3E7"/>
    <w:rsid w:val="35BFE87C"/>
    <w:rsid w:val="369B4B9A"/>
    <w:rsid w:val="375BB8DD"/>
    <w:rsid w:val="37A4DDB1"/>
    <w:rsid w:val="3AA71522"/>
    <w:rsid w:val="3AFE6814"/>
    <w:rsid w:val="3B85EDA2"/>
    <w:rsid w:val="3CDF7155"/>
    <w:rsid w:val="3EDE5835"/>
    <w:rsid w:val="474BA31F"/>
    <w:rsid w:val="4F04DD95"/>
    <w:rsid w:val="52340A47"/>
    <w:rsid w:val="523C7E57"/>
    <w:rsid w:val="558C6FA6"/>
    <w:rsid w:val="577711FB"/>
    <w:rsid w:val="577A0956"/>
    <w:rsid w:val="58270CEF"/>
    <w:rsid w:val="582A87F1"/>
    <w:rsid w:val="59B54F51"/>
    <w:rsid w:val="5BC1C430"/>
    <w:rsid w:val="610A73D0"/>
    <w:rsid w:val="625A8FA7"/>
    <w:rsid w:val="63985061"/>
    <w:rsid w:val="65EB124B"/>
    <w:rsid w:val="66B9D016"/>
    <w:rsid w:val="6904BAFF"/>
    <w:rsid w:val="6D40E96A"/>
    <w:rsid w:val="6DA83F7B"/>
    <w:rsid w:val="7338E522"/>
    <w:rsid w:val="754030CB"/>
    <w:rsid w:val="7A198CFB"/>
    <w:rsid w:val="7B0D3B18"/>
    <w:rsid w:val="7B2445F9"/>
    <w:rsid w:val="7DBBB978"/>
    <w:rsid w:val="7E245401"/>
    <w:rsid w:val="7F1DFD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61637"/>
  <w15:chartTrackingRefBased/>
  <w15:docId w15:val="{13CDA031-2BD2-4993-AE95-1D6E6D2C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CB4"/>
    <w:pPr>
      <w:spacing w:after="205" w:line="270" w:lineRule="auto"/>
      <w:ind w:left="10" w:hanging="10"/>
    </w:pPr>
    <w:rPr>
      <w:rFonts w:ascii="Tahoma" w:eastAsia="Tahoma" w:hAnsi="Tahoma" w:cs="Tahoma"/>
      <w:color w:val="000000"/>
      <w:sz w:val="24"/>
      <w:lang w:eastAsia="en-GB"/>
    </w:rPr>
  </w:style>
  <w:style w:type="paragraph" w:styleId="Heading1">
    <w:name w:val="heading 1"/>
    <w:next w:val="Normal"/>
    <w:link w:val="Heading1Char"/>
    <w:uiPriority w:val="9"/>
    <w:qFormat/>
    <w:rsid w:val="00EB2904"/>
    <w:pPr>
      <w:keepNext/>
      <w:keepLines/>
      <w:spacing w:after="217"/>
      <w:ind w:left="12" w:hanging="10"/>
      <w:jc w:val="center"/>
      <w:outlineLvl w:val="0"/>
    </w:pPr>
    <w:rPr>
      <w:rFonts w:ascii="Tahoma" w:eastAsia="Tahoma" w:hAnsi="Tahoma" w:cs="Tahoma"/>
      <w:b/>
      <w:color w:val="000000"/>
      <w:sz w:val="24"/>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1CB4"/>
    <w:pPr>
      <w:spacing w:after="0" w:line="240" w:lineRule="auto"/>
    </w:pPr>
    <w:rPr>
      <w:rFonts w:eastAsiaTheme="minorEastAsia"/>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11CB4"/>
    <w:pPr>
      <w:ind w:left="720"/>
      <w:contextualSpacing/>
    </w:pPr>
  </w:style>
  <w:style w:type="character" w:customStyle="1" w:styleId="Heading1Char">
    <w:name w:val="Heading 1 Char"/>
    <w:basedOn w:val="DefaultParagraphFont"/>
    <w:link w:val="Heading1"/>
    <w:rsid w:val="00EB2904"/>
    <w:rPr>
      <w:rFonts w:ascii="Tahoma" w:eastAsia="Tahoma" w:hAnsi="Tahoma" w:cs="Tahoma"/>
      <w:b/>
      <w:color w:val="000000"/>
      <w:sz w:val="24"/>
      <w:u w:val="single" w:color="000000"/>
      <w:lang w:eastAsia="en-GB"/>
    </w:rPr>
  </w:style>
  <w:style w:type="paragraph" w:styleId="Header">
    <w:name w:val="header"/>
    <w:basedOn w:val="Normal"/>
    <w:link w:val="HeaderChar"/>
    <w:uiPriority w:val="99"/>
    <w:unhideWhenUsed/>
    <w:rsid w:val="00EB29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2904"/>
    <w:rPr>
      <w:rFonts w:ascii="Tahoma" w:eastAsia="Tahoma" w:hAnsi="Tahoma" w:cs="Tahoma"/>
      <w:color w:val="000000"/>
      <w:sz w:val="24"/>
      <w:lang w:eastAsia="en-GB"/>
    </w:rPr>
  </w:style>
  <w:style w:type="paragraph" w:styleId="Footer">
    <w:name w:val="footer"/>
    <w:basedOn w:val="Normal"/>
    <w:link w:val="FooterChar"/>
    <w:uiPriority w:val="99"/>
    <w:unhideWhenUsed/>
    <w:rsid w:val="00EB29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2904"/>
    <w:rPr>
      <w:rFonts w:ascii="Tahoma" w:eastAsia="Tahoma" w:hAnsi="Tahoma" w:cs="Tahoma"/>
      <w:color w:val="000000"/>
      <w:sz w:val="24"/>
      <w:lang w:eastAsia="en-GB"/>
    </w:rPr>
  </w:style>
  <w:style w:type="table" w:customStyle="1" w:styleId="TableGrid0">
    <w:name w:val="TableGrid"/>
    <w:rsid w:val="000A1C06"/>
    <w:pPr>
      <w:spacing w:after="0" w:line="240" w:lineRule="auto"/>
    </w:pPr>
    <w:rPr>
      <w:rFonts w:eastAsiaTheme="minorEastAsia"/>
      <w:lang w:eastAsia="en-GB"/>
    </w:rPr>
    <w:tblPr>
      <w:tblCellMar>
        <w:top w:w="0" w:type="dxa"/>
        <w:left w:w="0" w:type="dxa"/>
        <w:bottom w:w="0" w:type="dxa"/>
        <w:right w:w="0" w:type="dxa"/>
      </w:tblCellMar>
    </w:tblPr>
  </w:style>
  <w:style w:type="paragraph" w:customStyle="1" w:styleId="TableParagraph">
    <w:name w:val="Table Paragraph"/>
    <w:basedOn w:val="Normal"/>
    <w:uiPriority w:val="1"/>
    <w:qFormat/>
    <w:rsid w:val="000A1C06"/>
    <w:pPr>
      <w:widowControl w:val="0"/>
      <w:autoSpaceDE w:val="0"/>
      <w:autoSpaceDN w:val="0"/>
      <w:spacing w:before="55" w:after="0" w:line="240" w:lineRule="auto"/>
      <w:ind w:left="83" w:firstLine="0"/>
    </w:pPr>
    <w:rPr>
      <w:rFonts w:ascii="Roboto" w:eastAsia="Roboto" w:hAnsi="Roboto" w:cs="Roboto"/>
      <w:color w:val="auto"/>
      <w:sz w:val="22"/>
      <w:lang w:val="en-US" w:eastAsia="en-US"/>
    </w:rPr>
  </w:style>
  <w:style w:type="character" w:styleId="Hyperlink">
    <w:name w:val="Hyperlink"/>
    <w:basedOn w:val="DefaultParagraphFont"/>
    <w:uiPriority w:val="99"/>
    <w:unhideWhenUsed/>
    <w:rsid w:val="00047577"/>
    <w:rPr>
      <w:color w:val="0563C1" w:themeColor="hyperlink"/>
      <w:u w:val="single"/>
    </w:rPr>
  </w:style>
  <w:style w:type="character" w:styleId="UnresolvedMention">
    <w:name w:val="Unresolved Mention"/>
    <w:basedOn w:val="DefaultParagraphFont"/>
    <w:uiPriority w:val="99"/>
    <w:semiHidden/>
    <w:unhideWhenUsed/>
    <w:rsid w:val="00047577"/>
    <w:rPr>
      <w:color w:val="605E5C"/>
      <w:shd w:val="clear" w:color="auto" w:fill="E1DFDD"/>
    </w:rPr>
  </w:style>
  <w:style w:type="paragraph" w:styleId="NormalWeb">
    <w:name w:val="Normal (Web)"/>
    <w:basedOn w:val="Normal"/>
    <w:uiPriority w:val="99"/>
    <w:unhideWhenUsed/>
    <w:rsid w:val="00E33867"/>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customStyle="1" w:styleId="paragraph">
    <w:name w:val="paragraph"/>
    <w:basedOn w:val="Normal"/>
    <w:rsid w:val="7338E522"/>
    <w:pPr>
      <w:spacing w:beforeAutospacing="1" w:afterAutospacing="1"/>
    </w:pPr>
    <w:rPr>
      <w:rFonts w:ascii="Times New Roman" w:eastAsia="Times New Roman" w:hAnsi="Times New Roman" w:cs="Times New Roman"/>
    </w:rPr>
  </w:style>
  <w:style w:type="character" w:customStyle="1" w:styleId="normaltextrun">
    <w:name w:val="normaltextrun"/>
    <w:basedOn w:val="DefaultParagraphFont"/>
    <w:rsid w:val="7338E522"/>
  </w:style>
  <w:style w:type="character" w:customStyle="1" w:styleId="eop">
    <w:name w:val="eop"/>
    <w:basedOn w:val="DefaultParagraphFont"/>
    <w:rsid w:val="7338E522"/>
  </w:style>
  <w:style w:type="paragraph" w:customStyle="1" w:styleId="font7">
    <w:name w:val="font_7"/>
    <w:basedOn w:val="Normal"/>
    <w:rsid w:val="009108FB"/>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customStyle="1" w:styleId="xxmsonormal">
    <w:name w:val="x_x_msonormal"/>
    <w:basedOn w:val="Normal"/>
    <w:rsid w:val="00DD52B8"/>
    <w:pPr>
      <w:spacing w:before="100" w:beforeAutospacing="1" w:after="100" w:afterAutospacing="1" w:line="240" w:lineRule="auto"/>
      <w:ind w:left="0" w:firstLine="0"/>
    </w:pPr>
    <w:rPr>
      <w:rFonts w:ascii="Times New Roman" w:eastAsia="Times New Roman" w:hAnsi="Times New Roman" w:cs="Times New Roman"/>
      <w:color w:val="auto"/>
      <w:szCs w:val="24"/>
    </w:rPr>
  </w:style>
  <w:style w:type="paragraph" w:styleId="ListBullet">
    <w:name w:val="List Bullet"/>
    <w:basedOn w:val="Normal"/>
    <w:uiPriority w:val="99"/>
    <w:unhideWhenUsed/>
    <w:rsid w:val="00B55949"/>
    <w:pPr>
      <w:numPr>
        <w:numId w:val="4"/>
      </w:numPr>
      <w:contextualSpacing/>
    </w:pPr>
  </w:style>
  <w:style w:type="paragraph" w:styleId="Revision">
    <w:name w:val="Revision"/>
    <w:hidden/>
    <w:uiPriority w:val="99"/>
    <w:semiHidden/>
    <w:rsid w:val="00B9583A"/>
    <w:pPr>
      <w:spacing w:after="0" w:line="240" w:lineRule="auto"/>
    </w:pPr>
    <w:rPr>
      <w:rFonts w:ascii="Tahoma" w:eastAsia="Tahoma" w:hAnsi="Tahoma" w:cs="Tahoma"/>
      <w:color w:val="000000"/>
      <w:sz w:val="24"/>
      <w:lang w:eastAsia="en-GB"/>
    </w:rPr>
  </w:style>
  <w:style w:type="paragraph" w:styleId="NoSpacing">
    <w:name w:val="No Spacing"/>
    <w:uiPriority w:val="1"/>
    <w:qFormat/>
    <w:rsid w:val="00F81190"/>
    <w:pPr>
      <w:spacing w:after="0" w:line="240" w:lineRule="auto"/>
    </w:pPr>
  </w:style>
  <w:style w:type="character" w:styleId="Emphasis">
    <w:name w:val="Emphasis"/>
    <w:basedOn w:val="DefaultParagraphFont"/>
    <w:uiPriority w:val="20"/>
    <w:qFormat/>
    <w:rsid w:val="007B3C3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286848">
      <w:bodyDiv w:val="1"/>
      <w:marLeft w:val="0"/>
      <w:marRight w:val="0"/>
      <w:marTop w:val="0"/>
      <w:marBottom w:val="0"/>
      <w:divBdr>
        <w:top w:val="none" w:sz="0" w:space="0" w:color="auto"/>
        <w:left w:val="none" w:sz="0" w:space="0" w:color="auto"/>
        <w:bottom w:val="none" w:sz="0" w:space="0" w:color="auto"/>
        <w:right w:val="none" w:sz="0" w:space="0" w:color="auto"/>
      </w:divBdr>
    </w:div>
    <w:div w:id="66348132">
      <w:bodyDiv w:val="1"/>
      <w:marLeft w:val="0"/>
      <w:marRight w:val="0"/>
      <w:marTop w:val="0"/>
      <w:marBottom w:val="0"/>
      <w:divBdr>
        <w:top w:val="none" w:sz="0" w:space="0" w:color="auto"/>
        <w:left w:val="none" w:sz="0" w:space="0" w:color="auto"/>
        <w:bottom w:val="none" w:sz="0" w:space="0" w:color="auto"/>
        <w:right w:val="none" w:sz="0" w:space="0" w:color="auto"/>
      </w:divBdr>
      <w:divsChild>
        <w:div w:id="808085884">
          <w:marLeft w:val="0"/>
          <w:marRight w:val="0"/>
          <w:marTop w:val="0"/>
          <w:marBottom w:val="0"/>
          <w:divBdr>
            <w:top w:val="none" w:sz="0" w:space="0" w:color="auto"/>
            <w:left w:val="none" w:sz="0" w:space="0" w:color="auto"/>
            <w:bottom w:val="none" w:sz="0" w:space="0" w:color="auto"/>
            <w:right w:val="none" w:sz="0" w:space="0" w:color="auto"/>
          </w:divBdr>
          <w:divsChild>
            <w:div w:id="559828225">
              <w:marLeft w:val="0"/>
              <w:marRight w:val="0"/>
              <w:marTop w:val="0"/>
              <w:marBottom w:val="0"/>
              <w:divBdr>
                <w:top w:val="none" w:sz="0" w:space="0" w:color="auto"/>
                <w:left w:val="none" w:sz="0" w:space="0" w:color="auto"/>
                <w:bottom w:val="none" w:sz="0" w:space="0" w:color="auto"/>
                <w:right w:val="none" w:sz="0" w:space="0" w:color="auto"/>
              </w:divBdr>
            </w:div>
          </w:divsChild>
        </w:div>
        <w:div w:id="1811553542">
          <w:marLeft w:val="0"/>
          <w:marRight w:val="0"/>
          <w:marTop w:val="0"/>
          <w:marBottom w:val="0"/>
          <w:divBdr>
            <w:top w:val="none" w:sz="0" w:space="0" w:color="auto"/>
            <w:left w:val="none" w:sz="0" w:space="0" w:color="auto"/>
            <w:bottom w:val="none" w:sz="0" w:space="0" w:color="auto"/>
            <w:right w:val="none" w:sz="0" w:space="0" w:color="auto"/>
          </w:divBdr>
          <w:divsChild>
            <w:div w:id="1831828651">
              <w:marLeft w:val="0"/>
              <w:marRight w:val="0"/>
              <w:marTop w:val="0"/>
              <w:marBottom w:val="0"/>
              <w:divBdr>
                <w:top w:val="none" w:sz="0" w:space="0" w:color="auto"/>
                <w:left w:val="none" w:sz="0" w:space="0" w:color="auto"/>
                <w:bottom w:val="none" w:sz="0" w:space="0" w:color="auto"/>
                <w:right w:val="none" w:sz="0" w:space="0" w:color="auto"/>
              </w:divBdr>
            </w:div>
          </w:divsChild>
        </w:div>
        <w:div w:id="798111364">
          <w:marLeft w:val="0"/>
          <w:marRight w:val="0"/>
          <w:marTop w:val="0"/>
          <w:marBottom w:val="0"/>
          <w:divBdr>
            <w:top w:val="none" w:sz="0" w:space="0" w:color="auto"/>
            <w:left w:val="none" w:sz="0" w:space="0" w:color="auto"/>
            <w:bottom w:val="none" w:sz="0" w:space="0" w:color="auto"/>
            <w:right w:val="none" w:sz="0" w:space="0" w:color="auto"/>
          </w:divBdr>
          <w:divsChild>
            <w:div w:id="1918127314">
              <w:marLeft w:val="0"/>
              <w:marRight w:val="0"/>
              <w:marTop w:val="0"/>
              <w:marBottom w:val="0"/>
              <w:divBdr>
                <w:top w:val="none" w:sz="0" w:space="0" w:color="auto"/>
                <w:left w:val="none" w:sz="0" w:space="0" w:color="auto"/>
                <w:bottom w:val="none" w:sz="0" w:space="0" w:color="auto"/>
                <w:right w:val="none" w:sz="0" w:space="0" w:color="auto"/>
              </w:divBdr>
            </w:div>
          </w:divsChild>
        </w:div>
        <w:div w:id="1098213912">
          <w:marLeft w:val="0"/>
          <w:marRight w:val="0"/>
          <w:marTop w:val="0"/>
          <w:marBottom w:val="0"/>
          <w:divBdr>
            <w:top w:val="none" w:sz="0" w:space="0" w:color="auto"/>
            <w:left w:val="none" w:sz="0" w:space="0" w:color="auto"/>
            <w:bottom w:val="none" w:sz="0" w:space="0" w:color="auto"/>
            <w:right w:val="none" w:sz="0" w:space="0" w:color="auto"/>
          </w:divBdr>
          <w:divsChild>
            <w:div w:id="62338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92289">
      <w:bodyDiv w:val="1"/>
      <w:marLeft w:val="0"/>
      <w:marRight w:val="0"/>
      <w:marTop w:val="0"/>
      <w:marBottom w:val="0"/>
      <w:divBdr>
        <w:top w:val="none" w:sz="0" w:space="0" w:color="auto"/>
        <w:left w:val="none" w:sz="0" w:space="0" w:color="auto"/>
        <w:bottom w:val="none" w:sz="0" w:space="0" w:color="auto"/>
        <w:right w:val="none" w:sz="0" w:space="0" w:color="auto"/>
      </w:divBdr>
      <w:divsChild>
        <w:div w:id="1700549630">
          <w:marLeft w:val="0"/>
          <w:marRight w:val="0"/>
          <w:marTop w:val="0"/>
          <w:marBottom w:val="0"/>
          <w:divBdr>
            <w:top w:val="none" w:sz="0" w:space="0" w:color="auto"/>
            <w:left w:val="none" w:sz="0" w:space="0" w:color="auto"/>
            <w:bottom w:val="none" w:sz="0" w:space="0" w:color="auto"/>
            <w:right w:val="none" w:sz="0" w:space="0" w:color="auto"/>
          </w:divBdr>
          <w:divsChild>
            <w:div w:id="1570265197">
              <w:marLeft w:val="0"/>
              <w:marRight w:val="0"/>
              <w:marTop w:val="0"/>
              <w:marBottom w:val="0"/>
              <w:divBdr>
                <w:top w:val="none" w:sz="0" w:space="0" w:color="auto"/>
                <w:left w:val="none" w:sz="0" w:space="0" w:color="auto"/>
                <w:bottom w:val="none" w:sz="0" w:space="0" w:color="auto"/>
                <w:right w:val="none" w:sz="0" w:space="0" w:color="auto"/>
              </w:divBdr>
            </w:div>
          </w:divsChild>
        </w:div>
        <w:div w:id="1515879999">
          <w:marLeft w:val="0"/>
          <w:marRight w:val="0"/>
          <w:marTop w:val="0"/>
          <w:marBottom w:val="0"/>
          <w:divBdr>
            <w:top w:val="none" w:sz="0" w:space="0" w:color="auto"/>
            <w:left w:val="none" w:sz="0" w:space="0" w:color="auto"/>
            <w:bottom w:val="none" w:sz="0" w:space="0" w:color="auto"/>
            <w:right w:val="none" w:sz="0" w:space="0" w:color="auto"/>
          </w:divBdr>
          <w:divsChild>
            <w:div w:id="388651096">
              <w:marLeft w:val="0"/>
              <w:marRight w:val="0"/>
              <w:marTop w:val="0"/>
              <w:marBottom w:val="0"/>
              <w:divBdr>
                <w:top w:val="none" w:sz="0" w:space="0" w:color="auto"/>
                <w:left w:val="none" w:sz="0" w:space="0" w:color="auto"/>
                <w:bottom w:val="none" w:sz="0" w:space="0" w:color="auto"/>
                <w:right w:val="none" w:sz="0" w:space="0" w:color="auto"/>
              </w:divBdr>
            </w:div>
          </w:divsChild>
        </w:div>
        <w:div w:id="1940022980">
          <w:marLeft w:val="0"/>
          <w:marRight w:val="0"/>
          <w:marTop w:val="0"/>
          <w:marBottom w:val="0"/>
          <w:divBdr>
            <w:top w:val="none" w:sz="0" w:space="0" w:color="auto"/>
            <w:left w:val="none" w:sz="0" w:space="0" w:color="auto"/>
            <w:bottom w:val="none" w:sz="0" w:space="0" w:color="auto"/>
            <w:right w:val="none" w:sz="0" w:space="0" w:color="auto"/>
          </w:divBdr>
          <w:divsChild>
            <w:div w:id="1545408419">
              <w:marLeft w:val="0"/>
              <w:marRight w:val="0"/>
              <w:marTop w:val="0"/>
              <w:marBottom w:val="0"/>
              <w:divBdr>
                <w:top w:val="none" w:sz="0" w:space="0" w:color="auto"/>
                <w:left w:val="none" w:sz="0" w:space="0" w:color="auto"/>
                <w:bottom w:val="none" w:sz="0" w:space="0" w:color="auto"/>
                <w:right w:val="none" w:sz="0" w:space="0" w:color="auto"/>
              </w:divBdr>
            </w:div>
          </w:divsChild>
        </w:div>
        <w:div w:id="1384524285">
          <w:marLeft w:val="0"/>
          <w:marRight w:val="0"/>
          <w:marTop w:val="0"/>
          <w:marBottom w:val="0"/>
          <w:divBdr>
            <w:top w:val="none" w:sz="0" w:space="0" w:color="auto"/>
            <w:left w:val="none" w:sz="0" w:space="0" w:color="auto"/>
            <w:bottom w:val="none" w:sz="0" w:space="0" w:color="auto"/>
            <w:right w:val="none" w:sz="0" w:space="0" w:color="auto"/>
          </w:divBdr>
          <w:divsChild>
            <w:div w:id="2123066201">
              <w:marLeft w:val="0"/>
              <w:marRight w:val="0"/>
              <w:marTop w:val="0"/>
              <w:marBottom w:val="0"/>
              <w:divBdr>
                <w:top w:val="none" w:sz="0" w:space="0" w:color="auto"/>
                <w:left w:val="none" w:sz="0" w:space="0" w:color="auto"/>
                <w:bottom w:val="none" w:sz="0" w:space="0" w:color="auto"/>
                <w:right w:val="none" w:sz="0" w:space="0" w:color="auto"/>
              </w:divBdr>
            </w:div>
          </w:divsChild>
        </w:div>
        <w:div w:id="496653674">
          <w:marLeft w:val="0"/>
          <w:marRight w:val="0"/>
          <w:marTop w:val="0"/>
          <w:marBottom w:val="0"/>
          <w:divBdr>
            <w:top w:val="none" w:sz="0" w:space="0" w:color="auto"/>
            <w:left w:val="none" w:sz="0" w:space="0" w:color="auto"/>
            <w:bottom w:val="none" w:sz="0" w:space="0" w:color="auto"/>
            <w:right w:val="none" w:sz="0" w:space="0" w:color="auto"/>
          </w:divBdr>
          <w:divsChild>
            <w:div w:id="66814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681923">
      <w:bodyDiv w:val="1"/>
      <w:marLeft w:val="0"/>
      <w:marRight w:val="0"/>
      <w:marTop w:val="0"/>
      <w:marBottom w:val="0"/>
      <w:divBdr>
        <w:top w:val="none" w:sz="0" w:space="0" w:color="auto"/>
        <w:left w:val="none" w:sz="0" w:space="0" w:color="auto"/>
        <w:bottom w:val="none" w:sz="0" w:space="0" w:color="auto"/>
        <w:right w:val="none" w:sz="0" w:space="0" w:color="auto"/>
      </w:divBdr>
      <w:divsChild>
        <w:div w:id="2048289863">
          <w:marLeft w:val="0"/>
          <w:marRight w:val="0"/>
          <w:marTop w:val="0"/>
          <w:marBottom w:val="0"/>
          <w:divBdr>
            <w:top w:val="none" w:sz="0" w:space="0" w:color="auto"/>
            <w:left w:val="none" w:sz="0" w:space="0" w:color="auto"/>
            <w:bottom w:val="none" w:sz="0" w:space="0" w:color="auto"/>
            <w:right w:val="none" w:sz="0" w:space="0" w:color="auto"/>
          </w:divBdr>
          <w:divsChild>
            <w:div w:id="427508821">
              <w:marLeft w:val="0"/>
              <w:marRight w:val="0"/>
              <w:marTop w:val="0"/>
              <w:marBottom w:val="0"/>
              <w:divBdr>
                <w:top w:val="none" w:sz="0" w:space="0" w:color="auto"/>
                <w:left w:val="none" w:sz="0" w:space="0" w:color="auto"/>
                <w:bottom w:val="none" w:sz="0" w:space="0" w:color="auto"/>
                <w:right w:val="none" w:sz="0" w:space="0" w:color="auto"/>
              </w:divBdr>
            </w:div>
          </w:divsChild>
        </w:div>
        <w:div w:id="1788768830">
          <w:marLeft w:val="0"/>
          <w:marRight w:val="0"/>
          <w:marTop w:val="0"/>
          <w:marBottom w:val="0"/>
          <w:divBdr>
            <w:top w:val="none" w:sz="0" w:space="0" w:color="auto"/>
            <w:left w:val="none" w:sz="0" w:space="0" w:color="auto"/>
            <w:bottom w:val="none" w:sz="0" w:space="0" w:color="auto"/>
            <w:right w:val="none" w:sz="0" w:space="0" w:color="auto"/>
          </w:divBdr>
          <w:divsChild>
            <w:div w:id="753745764">
              <w:marLeft w:val="0"/>
              <w:marRight w:val="0"/>
              <w:marTop w:val="0"/>
              <w:marBottom w:val="0"/>
              <w:divBdr>
                <w:top w:val="none" w:sz="0" w:space="0" w:color="auto"/>
                <w:left w:val="none" w:sz="0" w:space="0" w:color="auto"/>
                <w:bottom w:val="none" w:sz="0" w:space="0" w:color="auto"/>
                <w:right w:val="none" w:sz="0" w:space="0" w:color="auto"/>
              </w:divBdr>
            </w:div>
          </w:divsChild>
        </w:div>
        <w:div w:id="378013454">
          <w:marLeft w:val="0"/>
          <w:marRight w:val="0"/>
          <w:marTop w:val="0"/>
          <w:marBottom w:val="0"/>
          <w:divBdr>
            <w:top w:val="none" w:sz="0" w:space="0" w:color="auto"/>
            <w:left w:val="none" w:sz="0" w:space="0" w:color="auto"/>
            <w:bottom w:val="none" w:sz="0" w:space="0" w:color="auto"/>
            <w:right w:val="none" w:sz="0" w:space="0" w:color="auto"/>
          </w:divBdr>
          <w:divsChild>
            <w:div w:id="323895398">
              <w:marLeft w:val="0"/>
              <w:marRight w:val="0"/>
              <w:marTop w:val="0"/>
              <w:marBottom w:val="0"/>
              <w:divBdr>
                <w:top w:val="none" w:sz="0" w:space="0" w:color="auto"/>
                <w:left w:val="none" w:sz="0" w:space="0" w:color="auto"/>
                <w:bottom w:val="none" w:sz="0" w:space="0" w:color="auto"/>
                <w:right w:val="none" w:sz="0" w:space="0" w:color="auto"/>
              </w:divBdr>
            </w:div>
          </w:divsChild>
        </w:div>
        <w:div w:id="620066748">
          <w:marLeft w:val="0"/>
          <w:marRight w:val="0"/>
          <w:marTop w:val="0"/>
          <w:marBottom w:val="0"/>
          <w:divBdr>
            <w:top w:val="none" w:sz="0" w:space="0" w:color="auto"/>
            <w:left w:val="none" w:sz="0" w:space="0" w:color="auto"/>
            <w:bottom w:val="none" w:sz="0" w:space="0" w:color="auto"/>
            <w:right w:val="none" w:sz="0" w:space="0" w:color="auto"/>
          </w:divBdr>
          <w:divsChild>
            <w:div w:id="1576742202">
              <w:marLeft w:val="0"/>
              <w:marRight w:val="0"/>
              <w:marTop w:val="0"/>
              <w:marBottom w:val="0"/>
              <w:divBdr>
                <w:top w:val="none" w:sz="0" w:space="0" w:color="auto"/>
                <w:left w:val="none" w:sz="0" w:space="0" w:color="auto"/>
                <w:bottom w:val="none" w:sz="0" w:space="0" w:color="auto"/>
                <w:right w:val="none" w:sz="0" w:space="0" w:color="auto"/>
              </w:divBdr>
            </w:div>
          </w:divsChild>
        </w:div>
        <w:div w:id="1341159845">
          <w:marLeft w:val="0"/>
          <w:marRight w:val="0"/>
          <w:marTop w:val="0"/>
          <w:marBottom w:val="0"/>
          <w:divBdr>
            <w:top w:val="none" w:sz="0" w:space="0" w:color="auto"/>
            <w:left w:val="none" w:sz="0" w:space="0" w:color="auto"/>
            <w:bottom w:val="none" w:sz="0" w:space="0" w:color="auto"/>
            <w:right w:val="none" w:sz="0" w:space="0" w:color="auto"/>
          </w:divBdr>
          <w:divsChild>
            <w:div w:id="762646324">
              <w:marLeft w:val="0"/>
              <w:marRight w:val="0"/>
              <w:marTop w:val="0"/>
              <w:marBottom w:val="0"/>
              <w:divBdr>
                <w:top w:val="none" w:sz="0" w:space="0" w:color="auto"/>
                <w:left w:val="none" w:sz="0" w:space="0" w:color="auto"/>
                <w:bottom w:val="none" w:sz="0" w:space="0" w:color="auto"/>
                <w:right w:val="none" w:sz="0" w:space="0" w:color="auto"/>
              </w:divBdr>
            </w:div>
          </w:divsChild>
        </w:div>
        <w:div w:id="1464882130">
          <w:marLeft w:val="0"/>
          <w:marRight w:val="0"/>
          <w:marTop w:val="0"/>
          <w:marBottom w:val="0"/>
          <w:divBdr>
            <w:top w:val="none" w:sz="0" w:space="0" w:color="auto"/>
            <w:left w:val="none" w:sz="0" w:space="0" w:color="auto"/>
            <w:bottom w:val="none" w:sz="0" w:space="0" w:color="auto"/>
            <w:right w:val="none" w:sz="0" w:space="0" w:color="auto"/>
          </w:divBdr>
          <w:divsChild>
            <w:div w:id="1694111601">
              <w:marLeft w:val="0"/>
              <w:marRight w:val="0"/>
              <w:marTop w:val="0"/>
              <w:marBottom w:val="0"/>
              <w:divBdr>
                <w:top w:val="none" w:sz="0" w:space="0" w:color="auto"/>
                <w:left w:val="none" w:sz="0" w:space="0" w:color="auto"/>
                <w:bottom w:val="none" w:sz="0" w:space="0" w:color="auto"/>
                <w:right w:val="none" w:sz="0" w:space="0" w:color="auto"/>
              </w:divBdr>
            </w:div>
          </w:divsChild>
        </w:div>
        <w:div w:id="13458895">
          <w:marLeft w:val="0"/>
          <w:marRight w:val="0"/>
          <w:marTop w:val="0"/>
          <w:marBottom w:val="0"/>
          <w:divBdr>
            <w:top w:val="none" w:sz="0" w:space="0" w:color="auto"/>
            <w:left w:val="none" w:sz="0" w:space="0" w:color="auto"/>
            <w:bottom w:val="none" w:sz="0" w:space="0" w:color="auto"/>
            <w:right w:val="none" w:sz="0" w:space="0" w:color="auto"/>
          </w:divBdr>
          <w:divsChild>
            <w:div w:id="572668281">
              <w:marLeft w:val="0"/>
              <w:marRight w:val="0"/>
              <w:marTop w:val="0"/>
              <w:marBottom w:val="0"/>
              <w:divBdr>
                <w:top w:val="none" w:sz="0" w:space="0" w:color="auto"/>
                <w:left w:val="none" w:sz="0" w:space="0" w:color="auto"/>
                <w:bottom w:val="none" w:sz="0" w:space="0" w:color="auto"/>
                <w:right w:val="none" w:sz="0" w:space="0" w:color="auto"/>
              </w:divBdr>
            </w:div>
          </w:divsChild>
        </w:div>
        <w:div w:id="1636137940">
          <w:marLeft w:val="0"/>
          <w:marRight w:val="0"/>
          <w:marTop w:val="0"/>
          <w:marBottom w:val="0"/>
          <w:divBdr>
            <w:top w:val="none" w:sz="0" w:space="0" w:color="auto"/>
            <w:left w:val="none" w:sz="0" w:space="0" w:color="auto"/>
            <w:bottom w:val="none" w:sz="0" w:space="0" w:color="auto"/>
            <w:right w:val="none" w:sz="0" w:space="0" w:color="auto"/>
          </w:divBdr>
          <w:divsChild>
            <w:div w:id="1773233842">
              <w:marLeft w:val="0"/>
              <w:marRight w:val="0"/>
              <w:marTop w:val="0"/>
              <w:marBottom w:val="0"/>
              <w:divBdr>
                <w:top w:val="none" w:sz="0" w:space="0" w:color="auto"/>
                <w:left w:val="none" w:sz="0" w:space="0" w:color="auto"/>
                <w:bottom w:val="none" w:sz="0" w:space="0" w:color="auto"/>
                <w:right w:val="none" w:sz="0" w:space="0" w:color="auto"/>
              </w:divBdr>
            </w:div>
          </w:divsChild>
        </w:div>
        <w:div w:id="380060073">
          <w:marLeft w:val="0"/>
          <w:marRight w:val="0"/>
          <w:marTop w:val="0"/>
          <w:marBottom w:val="0"/>
          <w:divBdr>
            <w:top w:val="none" w:sz="0" w:space="0" w:color="auto"/>
            <w:left w:val="none" w:sz="0" w:space="0" w:color="auto"/>
            <w:bottom w:val="none" w:sz="0" w:space="0" w:color="auto"/>
            <w:right w:val="none" w:sz="0" w:space="0" w:color="auto"/>
          </w:divBdr>
          <w:divsChild>
            <w:div w:id="1563951722">
              <w:marLeft w:val="0"/>
              <w:marRight w:val="0"/>
              <w:marTop w:val="0"/>
              <w:marBottom w:val="0"/>
              <w:divBdr>
                <w:top w:val="none" w:sz="0" w:space="0" w:color="auto"/>
                <w:left w:val="none" w:sz="0" w:space="0" w:color="auto"/>
                <w:bottom w:val="none" w:sz="0" w:space="0" w:color="auto"/>
                <w:right w:val="none" w:sz="0" w:space="0" w:color="auto"/>
              </w:divBdr>
            </w:div>
          </w:divsChild>
        </w:div>
        <w:div w:id="1425760604">
          <w:marLeft w:val="0"/>
          <w:marRight w:val="0"/>
          <w:marTop w:val="0"/>
          <w:marBottom w:val="0"/>
          <w:divBdr>
            <w:top w:val="none" w:sz="0" w:space="0" w:color="auto"/>
            <w:left w:val="none" w:sz="0" w:space="0" w:color="auto"/>
            <w:bottom w:val="none" w:sz="0" w:space="0" w:color="auto"/>
            <w:right w:val="none" w:sz="0" w:space="0" w:color="auto"/>
          </w:divBdr>
          <w:divsChild>
            <w:div w:id="1952013114">
              <w:marLeft w:val="0"/>
              <w:marRight w:val="0"/>
              <w:marTop w:val="0"/>
              <w:marBottom w:val="0"/>
              <w:divBdr>
                <w:top w:val="none" w:sz="0" w:space="0" w:color="auto"/>
                <w:left w:val="none" w:sz="0" w:space="0" w:color="auto"/>
                <w:bottom w:val="none" w:sz="0" w:space="0" w:color="auto"/>
                <w:right w:val="none" w:sz="0" w:space="0" w:color="auto"/>
              </w:divBdr>
            </w:div>
          </w:divsChild>
        </w:div>
        <w:div w:id="1435859122">
          <w:marLeft w:val="0"/>
          <w:marRight w:val="0"/>
          <w:marTop w:val="0"/>
          <w:marBottom w:val="0"/>
          <w:divBdr>
            <w:top w:val="none" w:sz="0" w:space="0" w:color="auto"/>
            <w:left w:val="none" w:sz="0" w:space="0" w:color="auto"/>
            <w:bottom w:val="none" w:sz="0" w:space="0" w:color="auto"/>
            <w:right w:val="none" w:sz="0" w:space="0" w:color="auto"/>
          </w:divBdr>
          <w:divsChild>
            <w:div w:id="1799958337">
              <w:marLeft w:val="0"/>
              <w:marRight w:val="0"/>
              <w:marTop w:val="0"/>
              <w:marBottom w:val="0"/>
              <w:divBdr>
                <w:top w:val="none" w:sz="0" w:space="0" w:color="auto"/>
                <w:left w:val="none" w:sz="0" w:space="0" w:color="auto"/>
                <w:bottom w:val="none" w:sz="0" w:space="0" w:color="auto"/>
                <w:right w:val="none" w:sz="0" w:space="0" w:color="auto"/>
              </w:divBdr>
            </w:div>
          </w:divsChild>
        </w:div>
        <w:div w:id="1868717476">
          <w:marLeft w:val="0"/>
          <w:marRight w:val="0"/>
          <w:marTop w:val="0"/>
          <w:marBottom w:val="0"/>
          <w:divBdr>
            <w:top w:val="none" w:sz="0" w:space="0" w:color="auto"/>
            <w:left w:val="none" w:sz="0" w:space="0" w:color="auto"/>
            <w:bottom w:val="none" w:sz="0" w:space="0" w:color="auto"/>
            <w:right w:val="none" w:sz="0" w:space="0" w:color="auto"/>
          </w:divBdr>
          <w:divsChild>
            <w:div w:id="98103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164200">
      <w:bodyDiv w:val="1"/>
      <w:marLeft w:val="0"/>
      <w:marRight w:val="0"/>
      <w:marTop w:val="0"/>
      <w:marBottom w:val="0"/>
      <w:divBdr>
        <w:top w:val="none" w:sz="0" w:space="0" w:color="auto"/>
        <w:left w:val="none" w:sz="0" w:space="0" w:color="auto"/>
        <w:bottom w:val="none" w:sz="0" w:space="0" w:color="auto"/>
        <w:right w:val="none" w:sz="0" w:space="0" w:color="auto"/>
      </w:divBdr>
      <w:divsChild>
        <w:div w:id="17389092">
          <w:marLeft w:val="0"/>
          <w:marRight w:val="0"/>
          <w:marTop w:val="0"/>
          <w:marBottom w:val="0"/>
          <w:divBdr>
            <w:top w:val="none" w:sz="0" w:space="0" w:color="auto"/>
            <w:left w:val="none" w:sz="0" w:space="0" w:color="auto"/>
            <w:bottom w:val="none" w:sz="0" w:space="0" w:color="auto"/>
            <w:right w:val="none" w:sz="0" w:space="0" w:color="auto"/>
          </w:divBdr>
          <w:divsChild>
            <w:div w:id="180901316">
              <w:marLeft w:val="0"/>
              <w:marRight w:val="0"/>
              <w:marTop w:val="0"/>
              <w:marBottom w:val="0"/>
              <w:divBdr>
                <w:top w:val="none" w:sz="0" w:space="0" w:color="auto"/>
                <w:left w:val="none" w:sz="0" w:space="0" w:color="auto"/>
                <w:bottom w:val="none" w:sz="0" w:space="0" w:color="auto"/>
                <w:right w:val="none" w:sz="0" w:space="0" w:color="auto"/>
              </w:divBdr>
            </w:div>
            <w:div w:id="331107323">
              <w:marLeft w:val="0"/>
              <w:marRight w:val="0"/>
              <w:marTop w:val="0"/>
              <w:marBottom w:val="0"/>
              <w:divBdr>
                <w:top w:val="none" w:sz="0" w:space="0" w:color="auto"/>
                <w:left w:val="none" w:sz="0" w:space="0" w:color="auto"/>
                <w:bottom w:val="none" w:sz="0" w:space="0" w:color="auto"/>
                <w:right w:val="none" w:sz="0" w:space="0" w:color="auto"/>
              </w:divBdr>
            </w:div>
            <w:div w:id="569317202">
              <w:marLeft w:val="0"/>
              <w:marRight w:val="0"/>
              <w:marTop w:val="0"/>
              <w:marBottom w:val="0"/>
              <w:divBdr>
                <w:top w:val="none" w:sz="0" w:space="0" w:color="auto"/>
                <w:left w:val="none" w:sz="0" w:space="0" w:color="auto"/>
                <w:bottom w:val="none" w:sz="0" w:space="0" w:color="auto"/>
                <w:right w:val="none" w:sz="0" w:space="0" w:color="auto"/>
              </w:divBdr>
            </w:div>
            <w:div w:id="622419039">
              <w:marLeft w:val="0"/>
              <w:marRight w:val="0"/>
              <w:marTop w:val="0"/>
              <w:marBottom w:val="0"/>
              <w:divBdr>
                <w:top w:val="none" w:sz="0" w:space="0" w:color="auto"/>
                <w:left w:val="none" w:sz="0" w:space="0" w:color="auto"/>
                <w:bottom w:val="none" w:sz="0" w:space="0" w:color="auto"/>
                <w:right w:val="none" w:sz="0" w:space="0" w:color="auto"/>
              </w:divBdr>
            </w:div>
            <w:div w:id="748039954">
              <w:marLeft w:val="0"/>
              <w:marRight w:val="0"/>
              <w:marTop w:val="0"/>
              <w:marBottom w:val="0"/>
              <w:divBdr>
                <w:top w:val="none" w:sz="0" w:space="0" w:color="auto"/>
                <w:left w:val="none" w:sz="0" w:space="0" w:color="auto"/>
                <w:bottom w:val="none" w:sz="0" w:space="0" w:color="auto"/>
                <w:right w:val="none" w:sz="0" w:space="0" w:color="auto"/>
              </w:divBdr>
            </w:div>
            <w:div w:id="1329479066">
              <w:marLeft w:val="0"/>
              <w:marRight w:val="0"/>
              <w:marTop w:val="0"/>
              <w:marBottom w:val="0"/>
              <w:divBdr>
                <w:top w:val="none" w:sz="0" w:space="0" w:color="auto"/>
                <w:left w:val="none" w:sz="0" w:space="0" w:color="auto"/>
                <w:bottom w:val="none" w:sz="0" w:space="0" w:color="auto"/>
                <w:right w:val="none" w:sz="0" w:space="0" w:color="auto"/>
              </w:divBdr>
            </w:div>
            <w:div w:id="1348797968">
              <w:marLeft w:val="0"/>
              <w:marRight w:val="0"/>
              <w:marTop w:val="0"/>
              <w:marBottom w:val="0"/>
              <w:divBdr>
                <w:top w:val="none" w:sz="0" w:space="0" w:color="auto"/>
                <w:left w:val="none" w:sz="0" w:space="0" w:color="auto"/>
                <w:bottom w:val="none" w:sz="0" w:space="0" w:color="auto"/>
                <w:right w:val="none" w:sz="0" w:space="0" w:color="auto"/>
              </w:divBdr>
            </w:div>
            <w:div w:id="1411391978">
              <w:marLeft w:val="0"/>
              <w:marRight w:val="0"/>
              <w:marTop w:val="0"/>
              <w:marBottom w:val="0"/>
              <w:divBdr>
                <w:top w:val="none" w:sz="0" w:space="0" w:color="auto"/>
                <w:left w:val="none" w:sz="0" w:space="0" w:color="auto"/>
                <w:bottom w:val="none" w:sz="0" w:space="0" w:color="auto"/>
                <w:right w:val="none" w:sz="0" w:space="0" w:color="auto"/>
              </w:divBdr>
            </w:div>
            <w:div w:id="1550066600">
              <w:marLeft w:val="0"/>
              <w:marRight w:val="0"/>
              <w:marTop w:val="0"/>
              <w:marBottom w:val="0"/>
              <w:divBdr>
                <w:top w:val="none" w:sz="0" w:space="0" w:color="auto"/>
                <w:left w:val="none" w:sz="0" w:space="0" w:color="auto"/>
                <w:bottom w:val="none" w:sz="0" w:space="0" w:color="auto"/>
                <w:right w:val="none" w:sz="0" w:space="0" w:color="auto"/>
              </w:divBdr>
            </w:div>
            <w:div w:id="1732844442">
              <w:marLeft w:val="0"/>
              <w:marRight w:val="0"/>
              <w:marTop w:val="0"/>
              <w:marBottom w:val="0"/>
              <w:divBdr>
                <w:top w:val="none" w:sz="0" w:space="0" w:color="auto"/>
                <w:left w:val="none" w:sz="0" w:space="0" w:color="auto"/>
                <w:bottom w:val="none" w:sz="0" w:space="0" w:color="auto"/>
                <w:right w:val="none" w:sz="0" w:space="0" w:color="auto"/>
              </w:divBdr>
            </w:div>
            <w:div w:id="1751386812">
              <w:marLeft w:val="0"/>
              <w:marRight w:val="0"/>
              <w:marTop w:val="0"/>
              <w:marBottom w:val="0"/>
              <w:divBdr>
                <w:top w:val="none" w:sz="0" w:space="0" w:color="auto"/>
                <w:left w:val="none" w:sz="0" w:space="0" w:color="auto"/>
                <w:bottom w:val="none" w:sz="0" w:space="0" w:color="auto"/>
                <w:right w:val="none" w:sz="0" w:space="0" w:color="auto"/>
              </w:divBdr>
            </w:div>
            <w:div w:id="1759018409">
              <w:marLeft w:val="0"/>
              <w:marRight w:val="0"/>
              <w:marTop w:val="0"/>
              <w:marBottom w:val="0"/>
              <w:divBdr>
                <w:top w:val="none" w:sz="0" w:space="0" w:color="auto"/>
                <w:left w:val="none" w:sz="0" w:space="0" w:color="auto"/>
                <w:bottom w:val="none" w:sz="0" w:space="0" w:color="auto"/>
                <w:right w:val="none" w:sz="0" w:space="0" w:color="auto"/>
              </w:divBdr>
            </w:div>
            <w:div w:id="1969773218">
              <w:marLeft w:val="0"/>
              <w:marRight w:val="0"/>
              <w:marTop w:val="0"/>
              <w:marBottom w:val="0"/>
              <w:divBdr>
                <w:top w:val="none" w:sz="0" w:space="0" w:color="auto"/>
                <w:left w:val="none" w:sz="0" w:space="0" w:color="auto"/>
                <w:bottom w:val="none" w:sz="0" w:space="0" w:color="auto"/>
                <w:right w:val="none" w:sz="0" w:space="0" w:color="auto"/>
              </w:divBdr>
            </w:div>
          </w:divsChild>
        </w:div>
        <w:div w:id="20785632">
          <w:marLeft w:val="0"/>
          <w:marRight w:val="0"/>
          <w:marTop w:val="0"/>
          <w:marBottom w:val="0"/>
          <w:divBdr>
            <w:top w:val="none" w:sz="0" w:space="0" w:color="auto"/>
            <w:left w:val="none" w:sz="0" w:space="0" w:color="auto"/>
            <w:bottom w:val="none" w:sz="0" w:space="0" w:color="auto"/>
            <w:right w:val="none" w:sz="0" w:space="0" w:color="auto"/>
          </w:divBdr>
          <w:divsChild>
            <w:div w:id="68581181">
              <w:marLeft w:val="0"/>
              <w:marRight w:val="0"/>
              <w:marTop w:val="0"/>
              <w:marBottom w:val="0"/>
              <w:divBdr>
                <w:top w:val="none" w:sz="0" w:space="0" w:color="auto"/>
                <w:left w:val="none" w:sz="0" w:space="0" w:color="auto"/>
                <w:bottom w:val="none" w:sz="0" w:space="0" w:color="auto"/>
                <w:right w:val="none" w:sz="0" w:space="0" w:color="auto"/>
              </w:divBdr>
            </w:div>
            <w:div w:id="456919578">
              <w:marLeft w:val="0"/>
              <w:marRight w:val="0"/>
              <w:marTop w:val="0"/>
              <w:marBottom w:val="0"/>
              <w:divBdr>
                <w:top w:val="none" w:sz="0" w:space="0" w:color="auto"/>
                <w:left w:val="none" w:sz="0" w:space="0" w:color="auto"/>
                <w:bottom w:val="none" w:sz="0" w:space="0" w:color="auto"/>
                <w:right w:val="none" w:sz="0" w:space="0" w:color="auto"/>
              </w:divBdr>
            </w:div>
            <w:div w:id="871454178">
              <w:marLeft w:val="0"/>
              <w:marRight w:val="0"/>
              <w:marTop w:val="0"/>
              <w:marBottom w:val="0"/>
              <w:divBdr>
                <w:top w:val="none" w:sz="0" w:space="0" w:color="auto"/>
                <w:left w:val="none" w:sz="0" w:space="0" w:color="auto"/>
                <w:bottom w:val="none" w:sz="0" w:space="0" w:color="auto"/>
                <w:right w:val="none" w:sz="0" w:space="0" w:color="auto"/>
              </w:divBdr>
            </w:div>
            <w:div w:id="1008557181">
              <w:marLeft w:val="0"/>
              <w:marRight w:val="0"/>
              <w:marTop w:val="0"/>
              <w:marBottom w:val="0"/>
              <w:divBdr>
                <w:top w:val="none" w:sz="0" w:space="0" w:color="auto"/>
                <w:left w:val="none" w:sz="0" w:space="0" w:color="auto"/>
                <w:bottom w:val="none" w:sz="0" w:space="0" w:color="auto"/>
                <w:right w:val="none" w:sz="0" w:space="0" w:color="auto"/>
              </w:divBdr>
            </w:div>
            <w:div w:id="1133016447">
              <w:marLeft w:val="0"/>
              <w:marRight w:val="0"/>
              <w:marTop w:val="0"/>
              <w:marBottom w:val="0"/>
              <w:divBdr>
                <w:top w:val="none" w:sz="0" w:space="0" w:color="auto"/>
                <w:left w:val="none" w:sz="0" w:space="0" w:color="auto"/>
                <w:bottom w:val="none" w:sz="0" w:space="0" w:color="auto"/>
                <w:right w:val="none" w:sz="0" w:space="0" w:color="auto"/>
              </w:divBdr>
            </w:div>
            <w:div w:id="1190528160">
              <w:marLeft w:val="0"/>
              <w:marRight w:val="0"/>
              <w:marTop w:val="0"/>
              <w:marBottom w:val="0"/>
              <w:divBdr>
                <w:top w:val="none" w:sz="0" w:space="0" w:color="auto"/>
                <w:left w:val="none" w:sz="0" w:space="0" w:color="auto"/>
                <w:bottom w:val="none" w:sz="0" w:space="0" w:color="auto"/>
                <w:right w:val="none" w:sz="0" w:space="0" w:color="auto"/>
              </w:divBdr>
            </w:div>
            <w:div w:id="1207108761">
              <w:marLeft w:val="0"/>
              <w:marRight w:val="0"/>
              <w:marTop w:val="0"/>
              <w:marBottom w:val="0"/>
              <w:divBdr>
                <w:top w:val="none" w:sz="0" w:space="0" w:color="auto"/>
                <w:left w:val="none" w:sz="0" w:space="0" w:color="auto"/>
                <w:bottom w:val="none" w:sz="0" w:space="0" w:color="auto"/>
                <w:right w:val="none" w:sz="0" w:space="0" w:color="auto"/>
              </w:divBdr>
            </w:div>
            <w:div w:id="1298955281">
              <w:marLeft w:val="0"/>
              <w:marRight w:val="0"/>
              <w:marTop w:val="0"/>
              <w:marBottom w:val="0"/>
              <w:divBdr>
                <w:top w:val="none" w:sz="0" w:space="0" w:color="auto"/>
                <w:left w:val="none" w:sz="0" w:space="0" w:color="auto"/>
                <w:bottom w:val="none" w:sz="0" w:space="0" w:color="auto"/>
                <w:right w:val="none" w:sz="0" w:space="0" w:color="auto"/>
              </w:divBdr>
            </w:div>
            <w:div w:id="1596161832">
              <w:marLeft w:val="0"/>
              <w:marRight w:val="0"/>
              <w:marTop w:val="0"/>
              <w:marBottom w:val="0"/>
              <w:divBdr>
                <w:top w:val="none" w:sz="0" w:space="0" w:color="auto"/>
                <w:left w:val="none" w:sz="0" w:space="0" w:color="auto"/>
                <w:bottom w:val="none" w:sz="0" w:space="0" w:color="auto"/>
                <w:right w:val="none" w:sz="0" w:space="0" w:color="auto"/>
              </w:divBdr>
            </w:div>
            <w:div w:id="1677229506">
              <w:marLeft w:val="0"/>
              <w:marRight w:val="0"/>
              <w:marTop w:val="0"/>
              <w:marBottom w:val="0"/>
              <w:divBdr>
                <w:top w:val="none" w:sz="0" w:space="0" w:color="auto"/>
                <w:left w:val="none" w:sz="0" w:space="0" w:color="auto"/>
                <w:bottom w:val="none" w:sz="0" w:space="0" w:color="auto"/>
                <w:right w:val="none" w:sz="0" w:space="0" w:color="auto"/>
              </w:divBdr>
            </w:div>
            <w:div w:id="1703480898">
              <w:marLeft w:val="0"/>
              <w:marRight w:val="0"/>
              <w:marTop w:val="0"/>
              <w:marBottom w:val="0"/>
              <w:divBdr>
                <w:top w:val="none" w:sz="0" w:space="0" w:color="auto"/>
                <w:left w:val="none" w:sz="0" w:space="0" w:color="auto"/>
                <w:bottom w:val="none" w:sz="0" w:space="0" w:color="auto"/>
                <w:right w:val="none" w:sz="0" w:space="0" w:color="auto"/>
              </w:divBdr>
            </w:div>
            <w:div w:id="1949501296">
              <w:marLeft w:val="0"/>
              <w:marRight w:val="0"/>
              <w:marTop w:val="0"/>
              <w:marBottom w:val="0"/>
              <w:divBdr>
                <w:top w:val="none" w:sz="0" w:space="0" w:color="auto"/>
                <w:left w:val="none" w:sz="0" w:space="0" w:color="auto"/>
                <w:bottom w:val="none" w:sz="0" w:space="0" w:color="auto"/>
                <w:right w:val="none" w:sz="0" w:space="0" w:color="auto"/>
              </w:divBdr>
            </w:div>
          </w:divsChild>
        </w:div>
        <w:div w:id="301425291">
          <w:marLeft w:val="0"/>
          <w:marRight w:val="0"/>
          <w:marTop w:val="0"/>
          <w:marBottom w:val="0"/>
          <w:divBdr>
            <w:top w:val="none" w:sz="0" w:space="0" w:color="auto"/>
            <w:left w:val="none" w:sz="0" w:space="0" w:color="auto"/>
            <w:bottom w:val="none" w:sz="0" w:space="0" w:color="auto"/>
            <w:right w:val="none" w:sz="0" w:space="0" w:color="auto"/>
          </w:divBdr>
          <w:divsChild>
            <w:div w:id="515849920">
              <w:marLeft w:val="0"/>
              <w:marRight w:val="0"/>
              <w:marTop w:val="0"/>
              <w:marBottom w:val="0"/>
              <w:divBdr>
                <w:top w:val="none" w:sz="0" w:space="0" w:color="auto"/>
                <w:left w:val="none" w:sz="0" w:space="0" w:color="auto"/>
                <w:bottom w:val="none" w:sz="0" w:space="0" w:color="auto"/>
                <w:right w:val="none" w:sz="0" w:space="0" w:color="auto"/>
              </w:divBdr>
            </w:div>
            <w:div w:id="1463159138">
              <w:marLeft w:val="0"/>
              <w:marRight w:val="0"/>
              <w:marTop w:val="0"/>
              <w:marBottom w:val="0"/>
              <w:divBdr>
                <w:top w:val="none" w:sz="0" w:space="0" w:color="auto"/>
                <w:left w:val="none" w:sz="0" w:space="0" w:color="auto"/>
                <w:bottom w:val="none" w:sz="0" w:space="0" w:color="auto"/>
                <w:right w:val="none" w:sz="0" w:space="0" w:color="auto"/>
              </w:divBdr>
            </w:div>
            <w:div w:id="1796214220">
              <w:marLeft w:val="0"/>
              <w:marRight w:val="0"/>
              <w:marTop w:val="0"/>
              <w:marBottom w:val="0"/>
              <w:divBdr>
                <w:top w:val="none" w:sz="0" w:space="0" w:color="auto"/>
                <w:left w:val="none" w:sz="0" w:space="0" w:color="auto"/>
                <w:bottom w:val="none" w:sz="0" w:space="0" w:color="auto"/>
                <w:right w:val="none" w:sz="0" w:space="0" w:color="auto"/>
              </w:divBdr>
            </w:div>
          </w:divsChild>
        </w:div>
        <w:div w:id="438524362">
          <w:marLeft w:val="0"/>
          <w:marRight w:val="0"/>
          <w:marTop w:val="0"/>
          <w:marBottom w:val="0"/>
          <w:divBdr>
            <w:top w:val="none" w:sz="0" w:space="0" w:color="auto"/>
            <w:left w:val="none" w:sz="0" w:space="0" w:color="auto"/>
            <w:bottom w:val="none" w:sz="0" w:space="0" w:color="auto"/>
            <w:right w:val="none" w:sz="0" w:space="0" w:color="auto"/>
          </w:divBdr>
          <w:divsChild>
            <w:div w:id="1962614466">
              <w:marLeft w:val="0"/>
              <w:marRight w:val="0"/>
              <w:marTop w:val="0"/>
              <w:marBottom w:val="0"/>
              <w:divBdr>
                <w:top w:val="none" w:sz="0" w:space="0" w:color="auto"/>
                <w:left w:val="none" w:sz="0" w:space="0" w:color="auto"/>
                <w:bottom w:val="none" w:sz="0" w:space="0" w:color="auto"/>
                <w:right w:val="none" w:sz="0" w:space="0" w:color="auto"/>
              </w:divBdr>
            </w:div>
          </w:divsChild>
        </w:div>
        <w:div w:id="552890833">
          <w:marLeft w:val="0"/>
          <w:marRight w:val="0"/>
          <w:marTop w:val="0"/>
          <w:marBottom w:val="0"/>
          <w:divBdr>
            <w:top w:val="none" w:sz="0" w:space="0" w:color="auto"/>
            <w:left w:val="none" w:sz="0" w:space="0" w:color="auto"/>
            <w:bottom w:val="none" w:sz="0" w:space="0" w:color="auto"/>
            <w:right w:val="none" w:sz="0" w:space="0" w:color="auto"/>
          </w:divBdr>
          <w:divsChild>
            <w:div w:id="43918309">
              <w:marLeft w:val="0"/>
              <w:marRight w:val="0"/>
              <w:marTop w:val="0"/>
              <w:marBottom w:val="0"/>
              <w:divBdr>
                <w:top w:val="none" w:sz="0" w:space="0" w:color="auto"/>
                <w:left w:val="none" w:sz="0" w:space="0" w:color="auto"/>
                <w:bottom w:val="none" w:sz="0" w:space="0" w:color="auto"/>
                <w:right w:val="none" w:sz="0" w:space="0" w:color="auto"/>
              </w:divBdr>
            </w:div>
            <w:div w:id="352925128">
              <w:marLeft w:val="0"/>
              <w:marRight w:val="0"/>
              <w:marTop w:val="0"/>
              <w:marBottom w:val="0"/>
              <w:divBdr>
                <w:top w:val="none" w:sz="0" w:space="0" w:color="auto"/>
                <w:left w:val="none" w:sz="0" w:space="0" w:color="auto"/>
                <w:bottom w:val="none" w:sz="0" w:space="0" w:color="auto"/>
                <w:right w:val="none" w:sz="0" w:space="0" w:color="auto"/>
              </w:divBdr>
            </w:div>
            <w:div w:id="1582133946">
              <w:marLeft w:val="0"/>
              <w:marRight w:val="0"/>
              <w:marTop w:val="0"/>
              <w:marBottom w:val="0"/>
              <w:divBdr>
                <w:top w:val="none" w:sz="0" w:space="0" w:color="auto"/>
                <w:left w:val="none" w:sz="0" w:space="0" w:color="auto"/>
                <w:bottom w:val="none" w:sz="0" w:space="0" w:color="auto"/>
                <w:right w:val="none" w:sz="0" w:space="0" w:color="auto"/>
              </w:divBdr>
            </w:div>
          </w:divsChild>
        </w:div>
        <w:div w:id="632709562">
          <w:marLeft w:val="0"/>
          <w:marRight w:val="0"/>
          <w:marTop w:val="0"/>
          <w:marBottom w:val="0"/>
          <w:divBdr>
            <w:top w:val="none" w:sz="0" w:space="0" w:color="auto"/>
            <w:left w:val="none" w:sz="0" w:space="0" w:color="auto"/>
            <w:bottom w:val="none" w:sz="0" w:space="0" w:color="auto"/>
            <w:right w:val="none" w:sz="0" w:space="0" w:color="auto"/>
          </w:divBdr>
          <w:divsChild>
            <w:div w:id="454756152">
              <w:marLeft w:val="0"/>
              <w:marRight w:val="0"/>
              <w:marTop w:val="0"/>
              <w:marBottom w:val="0"/>
              <w:divBdr>
                <w:top w:val="none" w:sz="0" w:space="0" w:color="auto"/>
                <w:left w:val="none" w:sz="0" w:space="0" w:color="auto"/>
                <w:bottom w:val="none" w:sz="0" w:space="0" w:color="auto"/>
                <w:right w:val="none" w:sz="0" w:space="0" w:color="auto"/>
              </w:divBdr>
            </w:div>
            <w:div w:id="747583531">
              <w:marLeft w:val="0"/>
              <w:marRight w:val="0"/>
              <w:marTop w:val="0"/>
              <w:marBottom w:val="0"/>
              <w:divBdr>
                <w:top w:val="none" w:sz="0" w:space="0" w:color="auto"/>
                <w:left w:val="none" w:sz="0" w:space="0" w:color="auto"/>
                <w:bottom w:val="none" w:sz="0" w:space="0" w:color="auto"/>
                <w:right w:val="none" w:sz="0" w:space="0" w:color="auto"/>
              </w:divBdr>
            </w:div>
            <w:div w:id="982347090">
              <w:marLeft w:val="0"/>
              <w:marRight w:val="0"/>
              <w:marTop w:val="0"/>
              <w:marBottom w:val="0"/>
              <w:divBdr>
                <w:top w:val="none" w:sz="0" w:space="0" w:color="auto"/>
                <w:left w:val="none" w:sz="0" w:space="0" w:color="auto"/>
                <w:bottom w:val="none" w:sz="0" w:space="0" w:color="auto"/>
                <w:right w:val="none" w:sz="0" w:space="0" w:color="auto"/>
              </w:divBdr>
            </w:div>
            <w:div w:id="1282877599">
              <w:marLeft w:val="0"/>
              <w:marRight w:val="0"/>
              <w:marTop w:val="0"/>
              <w:marBottom w:val="0"/>
              <w:divBdr>
                <w:top w:val="none" w:sz="0" w:space="0" w:color="auto"/>
                <w:left w:val="none" w:sz="0" w:space="0" w:color="auto"/>
                <w:bottom w:val="none" w:sz="0" w:space="0" w:color="auto"/>
                <w:right w:val="none" w:sz="0" w:space="0" w:color="auto"/>
              </w:divBdr>
            </w:div>
            <w:div w:id="1303344711">
              <w:marLeft w:val="0"/>
              <w:marRight w:val="0"/>
              <w:marTop w:val="0"/>
              <w:marBottom w:val="0"/>
              <w:divBdr>
                <w:top w:val="none" w:sz="0" w:space="0" w:color="auto"/>
                <w:left w:val="none" w:sz="0" w:space="0" w:color="auto"/>
                <w:bottom w:val="none" w:sz="0" w:space="0" w:color="auto"/>
                <w:right w:val="none" w:sz="0" w:space="0" w:color="auto"/>
              </w:divBdr>
            </w:div>
            <w:div w:id="1314414121">
              <w:marLeft w:val="0"/>
              <w:marRight w:val="0"/>
              <w:marTop w:val="0"/>
              <w:marBottom w:val="0"/>
              <w:divBdr>
                <w:top w:val="none" w:sz="0" w:space="0" w:color="auto"/>
                <w:left w:val="none" w:sz="0" w:space="0" w:color="auto"/>
                <w:bottom w:val="none" w:sz="0" w:space="0" w:color="auto"/>
                <w:right w:val="none" w:sz="0" w:space="0" w:color="auto"/>
              </w:divBdr>
            </w:div>
            <w:div w:id="1324310443">
              <w:marLeft w:val="0"/>
              <w:marRight w:val="0"/>
              <w:marTop w:val="0"/>
              <w:marBottom w:val="0"/>
              <w:divBdr>
                <w:top w:val="none" w:sz="0" w:space="0" w:color="auto"/>
                <w:left w:val="none" w:sz="0" w:space="0" w:color="auto"/>
                <w:bottom w:val="none" w:sz="0" w:space="0" w:color="auto"/>
                <w:right w:val="none" w:sz="0" w:space="0" w:color="auto"/>
              </w:divBdr>
            </w:div>
            <w:div w:id="1470172176">
              <w:marLeft w:val="0"/>
              <w:marRight w:val="0"/>
              <w:marTop w:val="0"/>
              <w:marBottom w:val="0"/>
              <w:divBdr>
                <w:top w:val="none" w:sz="0" w:space="0" w:color="auto"/>
                <w:left w:val="none" w:sz="0" w:space="0" w:color="auto"/>
                <w:bottom w:val="none" w:sz="0" w:space="0" w:color="auto"/>
                <w:right w:val="none" w:sz="0" w:space="0" w:color="auto"/>
              </w:divBdr>
            </w:div>
            <w:div w:id="1638025123">
              <w:marLeft w:val="0"/>
              <w:marRight w:val="0"/>
              <w:marTop w:val="0"/>
              <w:marBottom w:val="0"/>
              <w:divBdr>
                <w:top w:val="none" w:sz="0" w:space="0" w:color="auto"/>
                <w:left w:val="none" w:sz="0" w:space="0" w:color="auto"/>
                <w:bottom w:val="none" w:sz="0" w:space="0" w:color="auto"/>
                <w:right w:val="none" w:sz="0" w:space="0" w:color="auto"/>
              </w:divBdr>
            </w:div>
            <w:div w:id="1813674978">
              <w:marLeft w:val="0"/>
              <w:marRight w:val="0"/>
              <w:marTop w:val="0"/>
              <w:marBottom w:val="0"/>
              <w:divBdr>
                <w:top w:val="none" w:sz="0" w:space="0" w:color="auto"/>
                <w:left w:val="none" w:sz="0" w:space="0" w:color="auto"/>
                <w:bottom w:val="none" w:sz="0" w:space="0" w:color="auto"/>
                <w:right w:val="none" w:sz="0" w:space="0" w:color="auto"/>
              </w:divBdr>
            </w:div>
            <w:div w:id="1831209666">
              <w:marLeft w:val="0"/>
              <w:marRight w:val="0"/>
              <w:marTop w:val="0"/>
              <w:marBottom w:val="0"/>
              <w:divBdr>
                <w:top w:val="none" w:sz="0" w:space="0" w:color="auto"/>
                <w:left w:val="none" w:sz="0" w:space="0" w:color="auto"/>
                <w:bottom w:val="none" w:sz="0" w:space="0" w:color="auto"/>
                <w:right w:val="none" w:sz="0" w:space="0" w:color="auto"/>
              </w:divBdr>
            </w:div>
            <w:div w:id="1865708573">
              <w:marLeft w:val="0"/>
              <w:marRight w:val="0"/>
              <w:marTop w:val="0"/>
              <w:marBottom w:val="0"/>
              <w:divBdr>
                <w:top w:val="none" w:sz="0" w:space="0" w:color="auto"/>
                <w:left w:val="none" w:sz="0" w:space="0" w:color="auto"/>
                <w:bottom w:val="none" w:sz="0" w:space="0" w:color="auto"/>
                <w:right w:val="none" w:sz="0" w:space="0" w:color="auto"/>
              </w:divBdr>
            </w:div>
            <w:div w:id="2124767137">
              <w:marLeft w:val="0"/>
              <w:marRight w:val="0"/>
              <w:marTop w:val="0"/>
              <w:marBottom w:val="0"/>
              <w:divBdr>
                <w:top w:val="none" w:sz="0" w:space="0" w:color="auto"/>
                <w:left w:val="none" w:sz="0" w:space="0" w:color="auto"/>
                <w:bottom w:val="none" w:sz="0" w:space="0" w:color="auto"/>
                <w:right w:val="none" w:sz="0" w:space="0" w:color="auto"/>
              </w:divBdr>
            </w:div>
            <w:div w:id="2129465208">
              <w:marLeft w:val="0"/>
              <w:marRight w:val="0"/>
              <w:marTop w:val="0"/>
              <w:marBottom w:val="0"/>
              <w:divBdr>
                <w:top w:val="none" w:sz="0" w:space="0" w:color="auto"/>
                <w:left w:val="none" w:sz="0" w:space="0" w:color="auto"/>
                <w:bottom w:val="none" w:sz="0" w:space="0" w:color="auto"/>
                <w:right w:val="none" w:sz="0" w:space="0" w:color="auto"/>
              </w:divBdr>
            </w:div>
          </w:divsChild>
        </w:div>
        <w:div w:id="782960729">
          <w:marLeft w:val="0"/>
          <w:marRight w:val="0"/>
          <w:marTop w:val="0"/>
          <w:marBottom w:val="0"/>
          <w:divBdr>
            <w:top w:val="none" w:sz="0" w:space="0" w:color="auto"/>
            <w:left w:val="none" w:sz="0" w:space="0" w:color="auto"/>
            <w:bottom w:val="none" w:sz="0" w:space="0" w:color="auto"/>
            <w:right w:val="none" w:sz="0" w:space="0" w:color="auto"/>
          </w:divBdr>
          <w:divsChild>
            <w:div w:id="170874265">
              <w:marLeft w:val="0"/>
              <w:marRight w:val="0"/>
              <w:marTop w:val="0"/>
              <w:marBottom w:val="0"/>
              <w:divBdr>
                <w:top w:val="none" w:sz="0" w:space="0" w:color="auto"/>
                <w:left w:val="none" w:sz="0" w:space="0" w:color="auto"/>
                <w:bottom w:val="none" w:sz="0" w:space="0" w:color="auto"/>
                <w:right w:val="none" w:sz="0" w:space="0" w:color="auto"/>
              </w:divBdr>
            </w:div>
            <w:div w:id="398984503">
              <w:marLeft w:val="0"/>
              <w:marRight w:val="0"/>
              <w:marTop w:val="0"/>
              <w:marBottom w:val="0"/>
              <w:divBdr>
                <w:top w:val="none" w:sz="0" w:space="0" w:color="auto"/>
                <w:left w:val="none" w:sz="0" w:space="0" w:color="auto"/>
                <w:bottom w:val="none" w:sz="0" w:space="0" w:color="auto"/>
                <w:right w:val="none" w:sz="0" w:space="0" w:color="auto"/>
              </w:divBdr>
            </w:div>
            <w:div w:id="428889197">
              <w:marLeft w:val="0"/>
              <w:marRight w:val="0"/>
              <w:marTop w:val="0"/>
              <w:marBottom w:val="0"/>
              <w:divBdr>
                <w:top w:val="none" w:sz="0" w:space="0" w:color="auto"/>
                <w:left w:val="none" w:sz="0" w:space="0" w:color="auto"/>
                <w:bottom w:val="none" w:sz="0" w:space="0" w:color="auto"/>
                <w:right w:val="none" w:sz="0" w:space="0" w:color="auto"/>
              </w:divBdr>
            </w:div>
            <w:div w:id="460268690">
              <w:marLeft w:val="0"/>
              <w:marRight w:val="0"/>
              <w:marTop w:val="0"/>
              <w:marBottom w:val="0"/>
              <w:divBdr>
                <w:top w:val="none" w:sz="0" w:space="0" w:color="auto"/>
                <w:left w:val="none" w:sz="0" w:space="0" w:color="auto"/>
                <w:bottom w:val="none" w:sz="0" w:space="0" w:color="auto"/>
                <w:right w:val="none" w:sz="0" w:space="0" w:color="auto"/>
              </w:divBdr>
            </w:div>
            <w:div w:id="856506555">
              <w:marLeft w:val="0"/>
              <w:marRight w:val="0"/>
              <w:marTop w:val="0"/>
              <w:marBottom w:val="0"/>
              <w:divBdr>
                <w:top w:val="none" w:sz="0" w:space="0" w:color="auto"/>
                <w:left w:val="none" w:sz="0" w:space="0" w:color="auto"/>
                <w:bottom w:val="none" w:sz="0" w:space="0" w:color="auto"/>
                <w:right w:val="none" w:sz="0" w:space="0" w:color="auto"/>
              </w:divBdr>
            </w:div>
            <w:div w:id="931088047">
              <w:marLeft w:val="0"/>
              <w:marRight w:val="0"/>
              <w:marTop w:val="0"/>
              <w:marBottom w:val="0"/>
              <w:divBdr>
                <w:top w:val="none" w:sz="0" w:space="0" w:color="auto"/>
                <w:left w:val="none" w:sz="0" w:space="0" w:color="auto"/>
                <w:bottom w:val="none" w:sz="0" w:space="0" w:color="auto"/>
                <w:right w:val="none" w:sz="0" w:space="0" w:color="auto"/>
              </w:divBdr>
            </w:div>
            <w:div w:id="992222320">
              <w:marLeft w:val="0"/>
              <w:marRight w:val="0"/>
              <w:marTop w:val="0"/>
              <w:marBottom w:val="0"/>
              <w:divBdr>
                <w:top w:val="none" w:sz="0" w:space="0" w:color="auto"/>
                <w:left w:val="none" w:sz="0" w:space="0" w:color="auto"/>
                <w:bottom w:val="none" w:sz="0" w:space="0" w:color="auto"/>
                <w:right w:val="none" w:sz="0" w:space="0" w:color="auto"/>
              </w:divBdr>
            </w:div>
            <w:div w:id="1228342446">
              <w:marLeft w:val="0"/>
              <w:marRight w:val="0"/>
              <w:marTop w:val="0"/>
              <w:marBottom w:val="0"/>
              <w:divBdr>
                <w:top w:val="none" w:sz="0" w:space="0" w:color="auto"/>
                <w:left w:val="none" w:sz="0" w:space="0" w:color="auto"/>
                <w:bottom w:val="none" w:sz="0" w:space="0" w:color="auto"/>
                <w:right w:val="none" w:sz="0" w:space="0" w:color="auto"/>
              </w:divBdr>
            </w:div>
            <w:div w:id="1588272408">
              <w:marLeft w:val="0"/>
              <w:marRight w:val="0"/>
              <w:marTop w:val="0"/>
              <w:marBottom w:val="0"/>
              <w:divBdr>
                <w:top w:val="none" w:sz="0" w:space="0" w:color="auto"/>
                <w:left w:val="none" w:sz="0" w:space="0" w:color="auto"/>
                <w:bottom w:val="none" w:sz="0" w:space="0" w:color="auto"/>
                <w:right w:val="none" w:sz="0" w:space="0" w:color="auto"/>
              </w:divBdr>
            </w:div>
            <w:div w:id="1735354747">
              <w:marLeft w:val="0"/>
              <w:marRight w:val="0"/>
              <w:marTop w:val="0"/>
              <w:marBottom w:val="0"/>
              <w:divBdr>
                <w:top w:val="none" w:sz="0" w:space="0" w:color="auto"/>
                <w:left w:val="none" w:sz="0" w:space="0" w:color="auto"/>
                <w:bottom w:val="none" w:sz="0" w:space="0" w:color="auto"/>
                <w:right w:val="none" w:sz="0" w:space="0" w:color="auto"/>
              </w:divBdr>
            </w:div>
            <w:div w:id="1913462564">
              <w:marLeft w:val="0"/>
              <w:marRight w:val="0"/>
              <w:marTop w:val="0"/>
              <w:marBottom w:val="0"/>
              <w:divBdr>
                <w:top w:val="none" w:sz="0" w:space="0" w:color="auto"/>
                <w:left w:val="none" w:sz="0" w:space="0" w:color="auto"/>
                <w:bottom w:val="none" w:sz="0" w:space="0" w:color="auto"/>
                <w:right w:val="none" w:sz="0" w:space="0" w:color="auto"/>
              </w:divBdr>
            </w:div>
            <w:div w:id="1981226527">
              <w:marLeft w:val="0"/>
              <w:marRight w:val="0"/>
              <w:marTop w:val="0"/>
              <w:marBottom w:val="0"/>
              <w:divBdr>
                <w:top w:val="none" w:sz="0" w:space="0" w:color="auto"/>
                <w:left w:val="none" w:sz="0" w:space="0" w:color="auto"/>
                <w:bottom w:val="none" w:sz="0" w:space="0" w:color="auto"/>
                <w:right w:val="none" w:sz="0" w:space="0" w:color="auto"/>
              </w:divBdr>
            </w:div>
            <w:div w:id="2044939021">
              <w:marLeft w:val="0"/>
              <w:marRight w:val="0"/>
              <w:marTop w:val="0"/>
              <w:marBottom w:val="0"/>
              <w:divBdr>
                <w:top w:val="none" w:sz="0" w:space="0" w:color="auto"/>
                <w:left w:val="none" w:sz="0" w:space="0" w:color="auto"/>
                <w:bottom w:val="none" w:sz="0" w:space="0" w:color="auto"/>
                <w:right w:val="none" w:sz="0" w:space="0" w:color="auto"/>
              </w:divBdr>
            </w:div>
          </w:divsChild>
        </w:div>
        <w:div w:id="832720688">
          <w:marLeft w:val="0"/>
          <w:marRight w:val="0"/>
          <w:marTop w:val="0"/>
          <w:marBottom w:val="0"/>
          <w:divBdr>
            <w:top w:val="none" w:sz="0" w:space="0" w:color="auto"/>
            <w:left w:val="none" w:sz="0" w:space="0" w:color="auto"/>
            <w:bottom w:val="none" w:sz="0" w:space="0" w:color="auto"/>
            <w:right w:val="none" w:sz="0" w:space="0" w:color="auto"/>
          </w:divBdr>
          <w:divsChild>
            <w:div w:id="1165588720">
              <w:marLeft w:val="0"/>
              <w:marRight w:val="0"/>
              <w:marTop w:val="0"/>
              <w:marBottom w:val="0"/>
              <w:divBdr>
                <w:top w:val="none" w:sz="0" w:space="0" w:color="auto"/>
                <w:left w:val="none" w:sz="0" w:space="0" w:color="auto"/>
                <w:bottom w:val="none" w:sz="0" w:space="0" w:color="auto"/>
                <w:right w:val="none" w:sz="0" w:space="0" w:color="auto"/>
              </w:divBdr>
            </w:div>
          </w:divsChild>
        </w:div>
        <w:div w:id="992641005">
          <w:marLeft w:val="0"/>
          <w:marRight w:val="0"/>
          <w:marTop w:val="0"/>
          <w:marBottom w:val="0"/>
          <w:divBdr>
            <w:top w:val="none" w:sz="0" w:space="0" w:color="auto"/>
            <w:left w:val="none" w:sz="0" w:space="0" w:color="auto"/>
            <w:bottom w:val="none" w:sz="0" w:space="0" w:color="auto"/>
            <w:right w:val="none" w:sz="0" w:space="0" w:color="auto"/>
          </w:divBdr>
          <w:divsChild>
            <w:div w:id="313805360">
              <w:marLeft w:val="0"/>
              <w:marRight w:val="0"/>
              <w:marTop w:val="0"/>
              <w:marBottom w:val="0"/>
              <w:divBdr>
                <w:top w:val="none" w:sz="0" w:space="0" w:color="auto"/>
                <w:left w:val="none" w:sz="0" w:space="0" w:color="auto"/>
                <w:bottom w:val="none" w:sz="0" w:space="0" w:color="auto"/>
                <w:right w:val="none" w:sz="0" w:space="0" w:color="auto"/>
              </w:divBdr>
            </w:div>
            <w:div w:id="503740471">
              <w:marLeft w:val="0"/>
              <w:marRight w:val="0"/>
              <w:marTop w:val="0"/>
              <w:marBottom w:val="0"/>
              <w:divBdr>
                <w:top w:val="none" w:sz="0" w:space="0" w:color="auto"/>
                <w:left w:val="none" w:sz="0" w:space="0" w:color="auto"/>
                <w:bottom w:val="none" w:sz="0" w:space="0" w:color="auto"/>
                <w:right w:val="none" w:sz="0" w:space="0" w:color="auto"/>
              </w:divBdr>
            </w:div>
            <w:div w:id="636299685">
              <w:marLeft w:val="0"/>
              <w:marRight w:val="0"/>
              <w:marTop w:val="0"/>
              <w:marBottom w:val="0"/>
              <w:divBdr>
                <w:top w:val="none" w:sz="0" w:space="0" w:color="auto"/>
                <w:left w:val="none" w:sz="0" w:space="0" w:color="auto"/>
                <w:bottom w:val="none" w:sz="0" w:space="0" w:color="auto"/>
                <w:right w:val="none" w:sz="0" w:space="0" w:color="auto"/>
              </w:divBdr>
            </w:div>
            <w:div w:id="651177531">
              <w:marLeft w:val="0"/>
              <w:marRight w:val="0"/>
              <w:marTop w:val="0"/>
              <w:marBottom w:val="0"/>
              <w:divBdr>
                <w:top w:val="none" w:sz="0" w:space="0" w:color="auto"/>
                <w:left w:val="none" w:sz="0" w:space="0" w:color="auto"/>
                <w:bottom w:val="none" w:sz="0" w:space="0" w:color="auto"/>
                <w:right w:val="none" w:sz="0" w:space="0" w:color="auto"/>
              </w:divBdr>
            </w:div>
            <w:div w:id="966004564">
              <w:marLeft w:val="0"/>
              <w:marRight w:val="0"/>
              <w:marTop w:val="0"/>
              <w:marBottom w:val="0"/>
              <w:divBdr>
                <w:top w:val="none" w:sz="0" w:space="0" w:color="auto"/>
                <w:left w:val="none" w:sz="0" w:space="0" w:color="auto"/>
                <w:bottom w:val="none" w:sz="0" w:space="0" w:color="auto"/>
                <w:right w:val="none" w:sz="0" w:space="0" w:color="auto"/>
              </w:divBdr>
            </w:div>
            <w:div w:id="1076628041">
              <w:marLeft w:val="0"/>
              <w:marRight w:val="0"/>
              <w:marTop w:val="0"/>
              <w:marBottom w:val="0"/>
              <w:divBdr>
                <w:top w:val="none" w:sz="0" w:space="0" w:color="auto"/>
                <w:left w:val="none" w:sz="0" w:space="0" w:color="auto"/>
                <w:bottom w:val="none" w:sz="0" w:space="0" w:color="auto"/>
                <w:right w:val="none" w:sz="0" w:space="0" w:color="auto"/>
              </w:divBdr>
            </w:div>
            <w:div w:id="1098021818">
              <w:marLeft w:val="0"/>
              <w:marRight w:val="0"/>
              <w:marTop w:val="0"/>
              <w:marBottom w:val="0"/>
              <w:divBdr>
                <w:top w:val="none" w:sz="0" w:space="0" w:color="auto"/>
                <w:left w:val="none" w:sz="0" w:space="0" w:color="auto"/>
                <w:bottom w:val="none" w:sz="0" w:space="0" w:color="auto"/>
                <w:right w:val="none" w:sz="0" w:space="0" w:color="auto"/>
              </w:divBdr>
            </w:div>
            <w:div w:id="1109084080">
              <w:marLeft w:val="0"/>
              <w:marRight w:val="0"/>
              <w:marTop w:val="0"/>
              <w:marBottom w:val="0"/>
              <w:divBdr>
                <w:top w:val="none" w:sz="0" w:space="0" w:color="auto"/>
                <w:left w:val="none" w:sz="0" w:space="0" w:color="auto"/>
                <w:bottom w:val="none" w:sz="0" w:space="0" w:color="auto"/>
                <w:right w:val="none" w:sz="0" w:space="0" w:color="auto"/>
              </w:divBdr>
            </w:div>
            <w:div w:id="1130392822">
              <w:marLeft w:val="0"/>
              <w:marRight w:val="0"/>
              <w:marTop w:val="0"/>
              <w:marBottom w:val="0"/>
              <w:divBdr>
                <w:top w:val="none" w:sz="0" w:space="0" w:color="auto"/>
                <w:left w:val="none" w:sz="0" w:space="0" w:color="auto"/>
                <w:bottom w:val="none" w:sz="0" w:space="0" w:color="auto"/>
                <w:right w:val="none" w:sz="0" w:space="0" w:color="auto"/>
              </w:divBdr>
            </w:div>
            <w:div w:id="2129545540">
              <w:marLeft w:val="0"/>
              <w:marRight w:val="0"/>
              <w:marTop w:val="0"/>
              <w:marBottom w:val="0"/>
              <w:divBdr>
                <w:top w:val="none" w:sz="0" w:space="0" w:color="auto"/>
                <w:left w:val="none" w:sz="0" w:space="0" w:color="auto"/>
                <w:bottom w:val="none" w:sz="0" w:space="0" w:color="auto"/>
                <w:right w:val="none" w:sz="0" w:space="0" w:color="auto"/>
              </w:divBdr>
            </w:div>
          </w:divsChild>
        </w:div>
        <w:div w:id="1095444517">
          <w:marLeft w:val="0"/>
          <w:marRight w:val="0"/>
          <w:marTop w:val="0"/>
          <w:marBottom w:val="0"/>
          <w:divBdr>
            <w:top w:val="none" w:sz="0" w:space="0" w:color="auto"/>
            <w:left w:val="none" w:sz="0" w:space="0" w:color="auto"/>
            <w:bottom w:val="none" w:sz="0" w:space="0" w:color="auto"/>
            <w:right w:val="none" w:sz="0" w:space="0" w:color="auto"/>
          </w:divBdr>
          <w:divsChild>
            <w:div w:id="798567430">
              <w:marLeft w:val="0"/>
              <w:marRight w:val="0"/>
              <w:marTop w:val="0"/>
              <w:marBottom w:val="0"/>
              <w:divBdr>
                <w:top w:val="none" w:sz="0" w:space="0" w:color="auto"/>
                <w:left w:val="none" w:sz="0" w:space="0" w:color="auto"/>
                <w:bottom w:val="none" w:sz="0" w:space="0" w:color="auto"/>
                <w:right w:val="none" w:sz="0" w:space="0" w:color="auto"/>
              </w:divBdr>
            </w:div>
            <w:div w:id="1272980150">
              <w:marLeft w:val="0"/>
              <w:marRight w:val="0"/>
              <w:marTop w:val="0"/>
              <w:marBottom w:val="0"/>
              <w:divBdr>
                <w:top w:val="none" w:sz="0" w:space="0" w:color="auto"/>
                <w:left w:val="none" w:sz="0" w:space="0" w:color="auto"/>
                <w:bottom w:val="none" w:sz="0" w:space="0" w:color="auto"/>
                <w:right w:val="none" w:sz="0" w:space="0" w:color="auto"/>
              </w:divBdr>
            </w:div>
            <w:div w:id="1787197157">
              <w:marLeft w:val="0"/>
              <w:marRight w:val="0"/>
              <w:marTop w:val="0"/>
              <w:marBottom w:val="0"/>
              <w:divBdr>
                <w:top w:val="none" w:sz="0" w:space="0" w:color="auto"/>
                <w:left w:val="none" w:sz="0" w:space="0" w:color="auto"/>
                <w:bottom w:val="none" w:sz="0" w:space="0" w:color="auto"/>
                <w:right w:val="none" w:sz="0" w:space="0" w:color="auto"/>
              </w:divBdr>
            </w:div>
          </w:divsChild>
        </w:div>
        <w:div w:id="1098673344">
          <w:marLeft w:val="0"/>
          <w:marRight w:val="0"/>
          <w:marTop w:val="0"/>
          <w:marBottom w:val="0"/>
          <w:divBdr>
            <w:top w:val="none" w:sz="0" w:space="0" w:color="auto"/>
            <w:left w:val="none" w:sz="0" w:space="0" w:color="auto"/>
            <w:bottom w:val="none" w:sz="0" w:space="0" w:color="auto"/>
            <w:right w:val="none" w:sz="0" w:space="0" w:color="auto"/>
          </w:divBdr>
          <w:divsChild>
            <w:div w:id="1379087122">
              <w:marLeft w:val="0"/>
              <w:marRight w:val="0"/>
              <w:marTop w:val="0"/>
              <w:marBottom w:val="0"/>
              <w:divBdr>
                <w:top w:val="none" w:sz="0" w:space="0" w:color="auto"/>
                <w:left w:val="none" w:sz="0" w:space="0" w:color="auto"/>
                <w:bottom w:val="none" w:sz="0" w:space="0" w:color="auto"/>
                <w:right w:val="none" w:sz="0" w:space="0" w:color="auto"/>
              </w:divBdr>
            </w:div>
          </w:divsChild>
        </w:div>
        <w:div w:id="1182357889">
          <w:marLeft w:val="0"/>
          <w:marRight w:val="0"/>
          <w:marTop w:val="0"/>
          <w:marBottom w:val="0"/>
          <w:divBdr>
            <w:top w:val="none" w:sz="0" w:space="0" w:color="auto"/>
            <w:left w:val="none" w:sz="0" w:space="0" w:color="auto"/>
            <w:bottom w:val="none" w:sz="0" w:space="0" w:color="auto"/>
            <w:right w:val="none" w:sz="0" w:space="0" w:color="auto"/>
          </w:divBdr>
          <w:divsChild>
            <w:div w:id="520516205">
              <w:marLeft w:val="0"/>
              <w:marRight w:val="0"/>
              <w:marTop w:val="0"/>
              <w:marBottom w:val="0"/>
              <w:divBdr>
                <w:top w:val="none" w:sz="0" w:space="0" w:color="auto"/>
                <w:left w:val="none" w:sz="0" w:space="0" w:color="auto"/>
                <w:bottom w:val="none" w:sz="0" w:space="0" w:color="auto"/>
                <w:right w:val="none" w:sz="0" w:space="0" w:color="auto"/>
              </w:divBdr>
            </w:div>
            <w:div w:id="1516846708">
              <w:marLeft w:val="0"/>
              <w:marRight w:val="0"/>
              <w:marTop w:val="0"/>
              <w:marBottom w:val="0"/>
              <w:divBdr>
                <w:top w:val="none" w:sz="0" w:space="0" w:color="auto"/>
                <w:left w:val="none" w:sz="0" w:space="0" w:color="auto"/>
                <w:bottom w:val="none" w:sz="0" w:space="0" w:color="auto"/>
                <w:right w:val="none" w:sz="0" w:space="0" w:color="auto"/>
              </w:divBdr>
            </w:div>
            <w:div w:id="1768381706">
              <w:marLeft w:val="0"/>
              <w:marRight w:val="0"/>
              <w:marTop w:val="0"/>
              <w:marBottom w:val="0"/>
              <w:divBdr>
                <w:top w:val="none" w:sz="0" w:space="0" w:color="auto"/>
                <w:left w:val="none" w:sz="0" w:space="0" w:color="auto"/>
                <w:bottom w:val="none" w:sz="0" w:space="0" w:color="auto"/>
                <w:right w:val="none" w:sz="0" w:space="0" w:color="auto"/>
              </w:divBdr>
            </w:div>
            <w:div w:id="1807501029">
              <w:marLeft w:val="0"/>
              <w:marRight w:val="0"/>
              <w:marTop w:val="0"/>
              <w:marBottom w:val="0"/>
              <w:divBdr>
                <w:top w:val="none" w:sz="0" w:space="0" w:color="auto"/>
                <w:left w:val="none" w:sz="0" w:space="0" w:color="auto"/>
                <w:bottom w:val="none" w:sz="0" w:space="0" w:color="auto"/>
                <w:right w:val="none" w:sz="0" w:space="0" w:color="auto"/>
              </w:divBdr>
            </w:div>
            <w:div w:id="2014720996">
              <w:marLeft w:val="0"/>
              <w:marRight w:val="0"/>
              <w:marTop w:val="0"/>
              <w:marBottom w:val="0"/>
              <w:divBdr>
                <w:top w:val="none" w:sz="0" w:space="0" w:color="auto"/>
                <w:left w:val="none" w:sz="0" w:space="0" w:color="auto"/>
                <w:bottom w:val="none" w:sz="0" w:space="0" w:color="auto"/>
                <w:right w:val="none" w:sz="0" w:space="0" w:color="auto"/>
              </w:divBdr>
            </w:div>
            <w:div w:id="2116634840">
              <w:marLeft w:val="0"/>
              <w:marRight w:val="0"/>
              <w:marTop w:val="0"/>
              <w:marBottom w:val="0"/>
              <w:divBdr>
                <w:top w:val="none" w:sz="0" w:space="0" w:color="auto"/>
                <w:left w:val="none" w:sz="0" w:space="0" w:color="auto"/>
                <w:bottom w:val="none" w:sz="0" w:space="0" w:color="auto"/>
                <w:right w:val="none" w:sz="0" w:space="0" w:color="auto"/>
              </w:divBdr>
            </w:div>
            <w:div w:id="2138791340">
              <w:marLeft w:val="0"/>
              <w:marRight w:val="0"/>
              <w:marTop w:val="0"/>
              <w:marBottom w:val="0"/>
              <w:divBdr>
                <w:top w:val="none" w:sz="0" w:space="0" w:color="auto"/>
                <w:left w:val="none" w:sz="0" w:space="0" w:color="auto"/>
                <w:bottom w:val="none" w:sz="0" w:space="0" w:color="auto"/>
                <w:right w:val="none" w:sz="0" w:space="0" w:color="auto"/>
              </w:divBdr>
            </w:div>
          </w:divsChild>
        </w:div>
        <w:div w:id="1299215965">
          <w:marLeft w:val="0"/>
          <w:marRight w:val="0"/>
          <w:marTop w:val="0"/>
          <w:marBottom w:val="0"/>
          <w:divBdr>
            <w:top w:val="none" w:sz="0" w:space="0" w:color="auto"/>
            <w:left w:val="none" w:sz="0" w:space="0" w:color="auto"/>
            <w:bottom w:val="none" w:sz="0" w:space="0" w:color="auto"/>
            <w:right w:val="none" w:sz="0" w:space="0" w:color="auto"/>
          </w:divBdr>
          <w:divsChild>
            <w:div w:id="89208409">
              <w:marLeft w:val="0"/>
              <w:marRight w:val="0"/>
              <w:marTop w:val="0"/>
              <w:marBottom w:val="0"/>
              <w:divBdr>
                <w:top w:val="none" w:sz="0" w:space="0" w:color="auto"/>
                <w:left w:val="none" w:sz="0" w:space="0" w:color="auto"/>
                <w:bottom w:val="none" w:sz="0" w:space="0" w:color="auto"/>
                <w:right w:val="none" w:sz="0" w:space="0" w:color="auto"/>
              </w:divBdr>
            </w:div>
            <w:div w:id="290208487">
              <w:marLeft w:val="0"/>
              <w:marRight w:val="0"/>
              <w:marTop w:val="0"/>
              <w:marBottom w:val="0"/>
              <w:divBdr>
                <w:top w:val="none" w:sz="0" w:space="0" w:color="auto"/>
                <w:left w:val="none" w:sz="0" w:space="0" w:color="auto"/>
                <w:bottom w:val="none" w:sz="0" w:space="0" w:color="auto"/>
                <w:right w:val="none" w:sz="0" w:space="0" w:color="auto"/>
              </w:divBdr>
            </w:div>
          </w:divsChild>
        </w:div>
        <w:div w:id="1521092218">
          <w:marLeft w:val="0"/>
          <w:marRight w:val="0"/>
          <w:marTop w:val="0"/>
          <w:marBottom w:val="0"/>
          <w:divBdr>
            <w:top w:val="none" w:sz="0" w:space="0" w:color="auto"/>
            <w:left w:val="none" w:sz="0" w:space="0" w:color="auto"/>
            <w:bottom w:val="none" w:sz="0" w:space="0" w:color="auto"/>
            <w:right w:val="none" w:sz="0" w:space="0" w:color="auto"/>
          </w:divBdr>
          <w:divsChild>
            <w:div w:id="133842321">
              <w:marLeft w:val="0"/>
              <w:marRight w:val="0"/>
              <w:marTop w:val="0"/>
              <w:marBottom w:val="0"/>
              <w:divBdr>
                <w:top w:val="none" w:sz="0" w:space="0" w:color="auto"/>
                <w:left w:val="none" w:sz="0" w:space="0" w:color="auto"/>
                <w:bottom w:val="none" w:sz="0" w:space="0" w:color="auto"/>
                <w:right w:val="none" w:sz="0" w:space="0" w:color="auto"/>
              </w:divBdr>
            </w:div>
            <w:div w:id="145123600">
              <w:marLeft w:val="0"/>
              <w:marRight w:val="0"/>
              <w:marTop w:val="0"/>
              <w:marBottom w:val="0"/>
              <w:divBdr>
                <w:top w:val="none" w:sz="0" w:space="0" w:color="auto"/>
                <w:left w:val="none" w:sz="0" w:space="0" w:color="auto"/>
                <w:bottom w:val="none" w:sz="0" w:space="0" w:color="auto"/>
                <w:right w:val="none" w:sz="0" w:space="0" w:color="auto"/>
              </w:divBdr>
            </w:div>
            <w:div w:id="352268936">
              <w:marLeft w:val="0"/>
              <w:marRight w:val="0"/>
              <w:marTop w:val="0"/>
              <w:marBottom w:val="0"/>
              <w:divBdr>
                <w:top w:val="none" w:sz="0" w:space="0" w:color="auto"/>
                <w:left w:val="none" w:sz="0" w:space="0" w:color="auto"/>
                <w:bottom w:val="none" w:sz="0" w:space="0" w:color="auto"/>
                <w:right w:val="none" w:sz="0" w:space="0" w:color="auto"/>
              </w:divBdr>
            </w:div>
            <w:div w:id="395737300">
              <w:marLeft w:val="0"/>
              <w:marRight w:val="0"/>
              <w:marTop w:val="0"/>
              <w:marBottom w:val="0"/>
              <w:divBdr>
                <w:top w:val="none" w:sz="0" w:space="0" w:color="auto"/>
                <w:left w:val="none" w:sz="0" w:space="0" w:color="auto"/>
                <w:bottom w:val="none" w:sz="0" w:space="0" w:color="auto"/>
                <w:right w:val="none" w:sz="0" w:space="0" w:color="auto"/>
              </w:divBdr>
            </w:div>
            <w:div w:id="451441673">
              <w:marLeft w:val="0"/>
              <w:marRight w:val="0"/>
              <w:marTop w:val="0"/>
              <w:marBottom w:val="0"/>
              <w:divBdr>
                <w:top w:val="none" w:sz="0" w:space="0" w:color="auto"/>
                <w:left w:val="none" w:sz="0" w:space="0" w:color="auto"/>
                <w:bottom w:val="none" w:sz="0" w:space="0" w:color="auto"/>
                <w:right w:val="none" w:sz="0" w:space="0" w:color="auto"/>
              </w:divBdr>
            </w:div>
            <w:div w:id="641927752">
              <w:marLeft w:val="0"/>
              <w:marRight w:val="0"/>
              <w:marTop w:val="0"/>
              <w:marBottom w:val="0"/>
              <w:divBdr>
                <w:top w:val="none" w:sz="0" w:space="0" w:color="auto"/>
                <w:left w:val="none" w:sz="0" w:space="0" w:color="auto"/>
                <w:bottom w:val="none" w:sz="0" w:space="0" w:color="auto"/>
                <w:right w:val="none" w:sz="0" w:space="0" w:color="auto"/>
              </w:divBdr>
            </w:div>
            <w:div w:id="743259355">
              <w:marLeft w:val="0"/>
              <w:marRight w:val="0"/>
              <w:marTop w:val="0"/>
              <w:marBottom w:val="0"/>
              <w:divBdr>
                <w:top w:val="none" w:sz="0" w:space="0" w:color="auto"/>
                <w:left w:val="none" w:sz="0" w:space="0" w:color="auto"/>
                <w:bottom w:val="none" w:sz="0" w:space="0" w:color="auto"/>
                <w:right w:val="none" w:sz="0" w:space="0" w:color="auto"/>
              </w:divBdr>
            </w:div>
            <w:div w:id="978150072">
              <w:marLeft w:val="0"/>
              <w:marRight w:val="0"/>
              <w:marTop w:val="0"/>
              <w:marBottom w:val="0"/>
              <w:divBdr>
                <w:top w:val="none" w:sz="0" w:space="0" w:color="auto"/>
                <w:left w:val="none" w:sz="0" w:space="0" w:color="auto"/>
                <w:bottom w:val="none" w:sz="0" w:space="0" w:color="auto"/>
                <w:right w:val="none" w:sz="0" w:space="0" w:color="auto"/>
              </w:divBdr>
            </w:div>
            <w:div w:id="1950820672">
              <w:marLeft w:val="0"/>
              <w:marRight w:val="0"/>
              <w:marTop w:val="0"/>
              <w:marBottom w:val="0"/>
              <w:divBdr>
                <w:top w:val="none" w:sz="0" w:space="0" w:color="auto"/>
                <w:left w:val="none" w:sz="0" w:space="0" w:color="auto"/>
                <w:bottom w:val="none" w:sz="0" w:space="0" w:color="auto"/>
                <w:right w:val="none" w:sz="0" w:space="0" w:color="auto"/>
              </w:divBdr>
            </w:div>
            <w:div w:id="1999259112">
              <w:marLeft w:val="0"/>
              <w:marRight w:val="0"/>
              <w:marTop w:val="0"/>
              <w:marBottom w:val="0"/>
              <w:divBdr>
                <w:top w:val="none" w:sz="0" w:space="0" w:color="auto"/>
                <w:left w:val="none" w:sz="0" w:space="0" w:color="auto"/>
                <w:bottom w:val="none" w:sz="0" w:space="0" w:color="auto"/>
                <w:right w:val="none" w:sz="0" w:space="0" w:color="auto"/>
              </w:divBdr>
            </w:div>
            <w:div w:id="1999963557">
              <w:marLeft w:val="0"/>
              <w:marRight w:val="0"/>
              <w:marTop w:val="0"/>
              <w:marBottom w:val="0"/>
              <w:divBdr>
                <w:top w:val="none" w:sz="0" w:space="0" w:color="auto"/>
                <w:left w:val="none" w:sz="0" w:space="0" w:color="auto"/>
                <w:bottom w:val="none" w:sz="0" w:space="0" w:color="auto"/>
                <w:right w:val="none" w:sz="0" w:space="0" w:color="auto"/>
              </w:divBdr>
            </w:div>
          </w:divsChild>
        </w:div>
        <w:div w:id="1765610658">
          <w:marLeft w:val="0"/>
          <w:marRight w:val="0"/>
          <w:marTop w:val="0"/>
          <w:marBottom w:val="0"/>
          <w:divBdr>
            <w:top w:val="none" w:sz="0" w:space="0" w:color="auto"/>
            <w:left w:val="none" w:sz="0" w:space="0" w:color="auto"/>
            <w:bottom w:val="none" w:sz="0" w:space="0" w:color="auto"/>
            <w:right w:val="none" w:sz="0" w:space="0" w:color="auto"/>
          </w:divBdr>
          <w:divsChild>
            <w:div w:id="6299631">
              <w:marLeft w:val="0"/>
              <w:marRight w:val="0"/>
              <w:marTop w:val="0"/>
              <w:marBottom w:val="0"/>
              <w:divBdr>
                <w:top w:val="none" w:sz="0" w:space="0" w:color="auto"/>
                <w:left w:val="none" w:sz="0" w:space="0" w:color="auto"/>
                <w:bottom w:val="none" w:sz="0" w:space="0" w:color="auto"/>
                <w:right w:val="none" w:sz="0" w:space="0" w:color="auto"/>
              </w:divBdr>
            </w:div>
            <w:div w:id="114905378">
              <w:marLeft w:val="0"/>
              <w:marRight w:val="0"/>
              <w:marTop w:val="0"/>
              <w:marBottom w:val="0"/>
              <w:divBdr>
                <w:top w:val="none" w:sz="0" w:space="0" w:color="auto"/>
                <w:left w:val="none" w:sz="0" w:space="0" w:color="auto"/>
                <w:bottom w:val="none" w:sz="0" w:space="0" w:color="auto"/>
                <w:right w:val="none" w:sz="0" w:space="0" w:color="auto"/>
              </w:divBdr>
            </w:div>
            <w:div w:id="406920311">
              <w:marLeft w:val="0"/>
              <w:marRight w:val="0"/>
              <w:marTop w:val="0"/>
              <w:marBottom w:val="0"/>
              <w:divBdr>
                <w:top w:val="none" w:sz="0" w:space="0" w:color="auto"/>
                <w:left w:val="none" w:sz="0" w:space="0" w:color="auto"/>
                <w:bottom w:val="none" w:sz="0" w:space="0" w:color="auto"/>
                <w:right w:val="none" w:sz="0" w:space="0" w:color="auto"/>
              </w:divBdr>
            </w:div>
            <w:div w:id="444277421">
              <w:marLeft w:val="0"/>
              <w:marRight w:val="0"/>
              <w:marTop w:val="0"/>
              <w:marBottom w:val="0"/>
              <w:divBdr>
                <w:top w:val="none" w:sz="0" w:space="0" w:color="auto"/>
                <w:left w:val="none" w:sz="0" w:space="0" w:color="auto"/>
                <w:bottom w:val="none" w:sz="0" w:space="0" w:color="auto"/>
                <w:right w:val="none" w:sz="0" w:space="0" w:color="auto"/>
              </w:divBdr>
            </w:div>
            <w:div w:id="572350660">
              <w:marLeft w:val="0"/>
              <w:marRight w:val="0"/>
              <w:marTop w:val="0"/>
              <w:marBottom w:val="0"/>
              <w:divBdr>
                <w:top w:val="none" w:sz="0" w:space="0" w:color="auto"/>
                <w:left w:val="none" w:sz="0" w:space="0" w:color="auto"/>
                <w:bottom w:val="none" w:sz="0" w:space="0" w:color="auto"/>
                <w:right w:val="none" w:sz="0" w:space="0" w:color="auto"/>
              </w:divBdr>
            </w:div>
            <w:div w:id="774592850">
              <w:marLeft w:val="0"/>
              <w:marRight w:val="0"/>
              <w:marTop w:val="0"/>
              <w:marBottom w:val="0"/>
              <w:divBdr>
                <w:top w:val="none" w:sz="0" w:space="0" w:color="auto"/>
                <w:left w:val="none" w:sz="0" w:space="0" w:color="auto"/>
                <w:bottom w:val="none" w:sz="0" w:space="0" w:color="auto"/>
                <w:right w:val="none" w:sz="0" w:space="0" w:color="auto"/>
              </w:divBdr>
            </w:div>
            <w:div w:id="929463527">
              <w:marLeft w:val="0"/>
              <w:marRight w:val="0"/>
              <w:marTop w:val="0"/>
              <w:marBottom w:val="0"/>
              <w:divBdr>
                <w:top w:val="none" w:sz="0" w:space="0" w:color="auto"/>
                <w:left w:val="none" w:sz="0" w:space="0" w:color="auto"/>
                <w:bottom w:val="none" w:sz="0" w:space="0" w:color="auto"/>
                <w:right w:val="none" w:sz="0" w:space="0" w:color="auto"/>
              </w:divBdr>
            </w:div>
            <w:div w:id="1144277562">
              <w:marLeft w:val="0"/>
              <w:marRight w:val="0"/>
              <w:marTop w:val="0"/>
              <w:marBottom w:val="0"/>
              <w:divBdr>
                <w:top w:val="none" w:sz="0" w:space="0" w:color="auto"/>
                <w:left w:val="none" w:sz="0" w:space="0" w:color="auto"/>
                <w:bottom w:val="none" w:sz="0" w:space="0" w:color="auto"/>
                <w:right w:val="none" w:sz="0" w:space="0" w:color="auto"/>
              </w:divBdr>
            </w:div>
            <w:div w:id="1488130813">
              <w:marLeft w:val="0"/>
              <w:marRight w:val="0"/>
              <w:marTop w:val="0"/>
              <w:marBottom w:val="0"/>
              <w:divBdr>
                <w:top w:val="none" w:sz="0" w:space="0" w:color="auto"/>
                <w:left w:val="none" w:sz="0" w:space="0" w:color="auto"/>
                <w:bottom w:val="none" w:sz="0" w:space="0" w:color="auto"/>
                <w:right w:val="none" w:sz="0" w:space="0" w:color="auto"/>
              </w:divBdr>
            </w:div>
            <w:div w:id="1491287023">
              <w:marLeft w:val="0"/>
              <w:marRight w:val="0"/>
              <w:marTop w:val="0"/>
              <w:marBottom w:val="0"/>
              <w:divBdr>
                <w:top w:val="none" w:sz="0" w:space="0" w:color="auto"/>
                <w:left w:val="none" w:sz="0" w:space="0" w:color="auto"/>
                <w:bottom w:val="none" w:sz="0" w:space="0" w:color="auto"/>
                <w:right w:val="none" w:sz="0" w:space="0" w:color="auto"/>
              </w:divBdr>
            </w:div>
            <w:div w:id="1619021589">
              <w:marLeft w:val="0"/>
              <w:marRight w:val="0"/>
              <w:marTop w:val="0"/>
              <w:marBottom w:val="0"/>
              <w:divBdr>
                <w:top w:val="none" w:sz="0" w:space="0" w:color="auto"/>
                <w:left w:val="none" w:sz="0" w:space="0" w:color="auto"/>
                <w:bottom w:val="none" w:sz="0" w:space="0" w:color="auto"/>
                <w:right w:val="none" w:sz="0" w:space="0" w:color="auto"/>
              </w:divBdr>
            </w:div>
            <w:div w:id="2073039842">
              <w:marLeft w:val="0"/>
              <w:marRight w:val="0"/>
              <w:marTop w:val="0"/>
              <w:marBottom w:val="0"/>
              <w:divBdr>
                <w:top w:val="none" w:sz="0" w:space="0" w:color="auto"/>
                <w:left w:val="none" w:sz="0" w:space="0" w:color="auto"/>
                <w:bottom w:val="none" w:sz="0" w:space="0" w:color="auto"/>
                <w:right w:val="none" w:sz="0" w:space="0" w:color="auto"/>
              </w:divBdr>
            </w:div>
          </w:divsChild>
        </w:div>
        <w:div w:id="1784884305">
          <w:marLeft w:val="0"/>
          <w:marRight w:val="0"/>
          <w:marTop w:val="0"/>
          <w:marBottom w:val="0"/>
          <w:divBdr>
            <w:top w:val="none" w:sz="0" w:space="0" w:color="auto"/>
            <w:left w:val="none" w:sz="0" w:space="0" w:color="auto"/>
            <w:bottom w:val="none" w:sz="0" w:space="0" w:color="auto"/>
            <w:right w:val="none" w:sz="0" w:space="0" w:color="auto"/>
          </w:divBdr>
          <w:divsChild>
            <w:div w:id="116068712">
              <w:marLeft w:val="0"/>
              <w:marRight w:val="0"/>
              <w:marTop w:val="0"/>
              <w:marBottom w:val="0"/>
              <w:divBdr>
                <w:top w:val="none" w:sz="0" w:space="0" w:color="auto"/>
                <w:left w:val="none" w:sz="0" w:space="0" w:color="auto"/>
                <w:bottom w:val="none" w:sz="0" w:space="0" w:color="auto"/>
                <w:right w:val="none" w:sz="0" w:space="0" w:color="auto"/>
              </w:divBdr>
            </w:div>
            <w:div w:id="245194934">
              <w:marLeft w:val="0"/>
              <w:marRight w:val="0"/>
              <w:marTop w:val="0"/>
              <w:marBottom w:val="0"/>
              <w:divBdr>
                <w:top w:val="none" w:sz="0" w:space="0" w:color="auto"/>
                <w:left w:val="none" w:sz="0" w:space="0" w:color="auto"/>
                <w:bottom w:val="none" w:sz="0" w:space="0" w:color="auto"/>
                <w:right w:val="none" w:sz="0" w:space="0" w:color="auto"/>
              </w:divBdr>
            </w:div>
            <w:div w:id="757020144">
              <w:marLeft w:val="0"/>
              <w:marRight w:val="0"/>
              <w:marTop w:val="0"/>
              <w:marBottom w:val="0"/>
              <w:divBdr>
                <w:top w:val="none" w:sz="0" w:space="0" w:color="auto"/>
                <w:left w:val="none" w:sz="0" w:space="0" w:color="auto"/>
                <w:bottom w:val="none" w:sz="0" w:space="0" w:color="auto"/>
                <w:right w:val="none" w:sz="0" w:space="0" w:color="auto"/>
              </w:divBdr>
            </w:div>
            <w:div w:id="859588085">
              <w:marLeft w:val="0"/>
              <w:marRight w:val="0"/>
              <w:marTop w:val="0"/>
              <w:marBottom w:val="0"/>
              <w:divBdr>
                <w:top w:val="none" w:sz="0" w:space="0" w:color="auto"/>
                <w:left w:val="none" w:sz="0" w:space="0" w:color="auto"/>
                <w:bottom w:val="none" w:sz="0" w:space="0" w:color="auto"/>
                <w:right w:val="none" w:sz="0" w:space="0" w:color="auto"/>
              </w:divBdr>
            </w:div>
            <w:div w:id="995500443">
              <w:marLeft w:val="0"/>
              <w:marRight w:val="0"/>
              <w:marTop w:val="0"/>
              <w:marBottom w:val="0"/>
              <w:divBdr>
                <w:top w:val="none" w:sz="0" w:space="0" w:color="auto"/>
                <w:left w:val="none" w:sz="0" w:space="0" w:color="auto"/>
                <w:bottom w:val="none" w:sz="0" w:space="0" w:color="auto"/>
                <w:right w:val="none" w:sz="0" w:space="0" w:color="auto"/>
              </w:divBdr>
            </w:div>
            <w:div w:id="1031883608">
              <w:marLeft w:val="0"/>
              <w:marRight w:val="0"/>
              <w:marTop w:val="0"/>
              <w:marBottom w:val="0"/>
              <w:divBdr>
                <w:top w:val="none" w:sz="0" w:space="0" w:color="auto"/>
                <w:left w:val="none" w:sz="0" w:space="0" w:color="auto"/>
                <w:bottom w:val="none" w:sz="0" w:space="0" w:color="auto"/>
                <w:right w:val="none" w:sz="0" w:space="0" w:color="auto"/>
              </w:divBdr>
            </w:div>
            <w:div w:id="1269852175">
              <w:marLeft w:val="0"/>
              <w:marRight w:val="0"/>
              <w:marTop w:val="0"/>
              <w:marBottom w:val="0"/>
              <w:divBdr>
                <w:top w:val="none" w:sz="0" w:space="0" w:color="auto"/>
                <w:left w:val="none" w:sz="0" w:space="0" w:color="auto"/>
                <w:bottom w:val="none" w:sz="0" w:space="0" w:color="auto"/>
                <w:right w:val="none" w:sz="0" w:space="0" w:color="auto"/>
              </w:divBdr>
            </w:div>
            <w:div w:id="1353843132">
              <w:marLeft w:val="0"/>
              <w:marRight w:val="0"/>
              <w:marTop w:val="0"/>
              <w:marBottom w:val="0"/>
              <w:divBdr>
                <w:top w:val="none" w:sz="0" w:space="0" w:color="auto"/>
                <w:left w:val="none" w:sz="0" w:space="0" w:color="auto"/>
                <w:bottom w:val="none" w:sz="0" w:space="0" w:color="auto"/>
                <w:right w:val="none" w:sz="0" w:space="0" w:color="auto"/>
              </w:divBdr>
            </w:div>
            <w:div w:id="1360667284">
              <w:marLeft w:val="0"/>
              <w:marRight w:val="0"/>
              <w:marTop w:val="0"/>
              <w:marBottom w:val="0"/>
              <w:divBdr>
                <w:top w:val="none" w:sz="0" w:space="0" w:color="auto"/>
                <w:left w:val="none" w:sz="0" w:space="0" w:color="auto"/>
                <w:bottom w:val="none" w:sz="0" w:space="0" w:color="auto"/>
                <w:right w:val="none" w:sz="0" w:space="0" w:color="auto"/>
              </w:divBdr>
            </w:div>
            <w:div w:id="1376350484">
              <w:marLeft w:val="0"/>
              <w:marRight w:val="0"/>
              <w:marTop w:val="0"/>
              <w:marBottom w:val="0"/>
              <w:divBdr>
                <w:top w:val="none" w:sz="0" w:space="0" w:color="auto"/>
                <w:left w:val="none" w:sz="0" w:space="0" w:color="auto"/>
                <w:bottom w:val="none" w:sz="0" w:space="0" w:color="auto"/>
                <w:right w:val="none" w:sz="0" w:space="0" w:color="auto"/>
              </w:divBdr>
            </w:div>
            <w:div w:id="1491291594">
              <w:marLeft w:val="0"/>
              <w:marRight w:val="0"/>
              <w:marTop w:val="0"/>
              <w:marBottom w:val="0"/>
              <w:divBdr>
                <w:top w:val="none" w:sz="0" w:space="0" w:color="auto"/>
                <w:left w:val="none" w:sz="0" w:space="0" w:color="auto"/>
                <w:bottom w:val="none" w:sz="0" w:space="0" w:color="auto"/>
                <w:right w:val="none" w:sz="0" w:space="0" w:color="auto"/>
              </w:divBdr>
            </w:div>
            <w:div w:id="1669668442">
              <w:marLeft w:val="0"/>
              <w:marRight w:val="0"/>
              <w:marTop w:val="0"/>
              <w:marBottom w:val="0"/>
              <w:divBdr>
                <w:top w:val="none" w:sz="0" w:space="0" w:color="auto"/>
                <w:left w:val="none" w:sz="0" w:space="0" w:color="auto"/>
                <w:bottom w:val="none" w:sz="0" w:space="0" w:color="auto"/>
                <w:right w:val="none" w:sz="0" w:space="0" w:color="auto"/>
              </w:divBdr>
            </w:div>
            <w:div w:id="2110420742">
              <w:marLeft w:val="0"/>
              <w:marRight w:val="0"/>
              <w:marTop w:val="0"/>
              <w:marBottom w:val="0"/>
              <w:divBdr>
                <w:top w:val="none" w:sz="0" w:space="0" w:color="auto"/>
                <w:left w:val="none" w:sz="0" w:space="0" w:color="auto"/>
                <w:bottom w:val="none" w:sz="0" w:space="0" w:color="auto"/>
                <w:right w:val="none" w:sz="0" w:space="0" w:color="auto"/>
              </w:divBdr>
            </w:div>
          </w:divsChild>
        </w:div>
        <w:div w:id="1958901292">
          <w:marLeft w:val="0"/>
          <w:marRight w:val="0"/>
          <w:marTop w:val="0"/>
          <w:marBottom w:val="0"/>
          <w:divBdr>
            <w:top w:val="none" w:sz="0" w:space="0" w:color="auto"/>
            <w:left w:val="none" w:sz="0" w:space="0" w:color="auto"/>
            <w:bottom w:val="none" w:sz="0" w:space="0" w:color="auto"/>
            <w:right w:val="none" w:sz="0" w:space="0" w:color="auto"/>
          </w:divBdr>
          <w:divsChild>
            <w:div w:id="1923488449">
              <w:marLeft w:val="0"/>
              <w:marRight w:val="0"/>
              <w:marTop w:val="0"/>
              <w:marBottom w:val="0"/>
              <w:divBdr>
                <w:top w:val="none" w:sz="0" w:space="0" w:color="auto"/>
                <w:left w:val="none" w:sz="0" w:space="0" w:color="auto"/>
                <w:bottom w:val="none" w:sz="0" w:space="0" w:color="auto"/>
                <w:right w:val="none" w:sz="0" w:space="0" w:color="auto"/>
              </w:divBdr>
            </w:div>
          </w:divsChild>
        </w:div>
        <w:div w:id="1996835728">
          <w:marLeft w:val="0"/>
          <w:marRight w:val="0"/>
          <w:marTop w:val="0"/>
          <w:marBottom w:val="0"/>
          <w:divBdr>
            <w:top w:val="none" w:sz="0" w:space="0" w:color="auto"/>
            <w:left w:val="none" w:sz="0" w:space="0" w:color="auto"/>
            <w:bottom w:val="none" w:sz="0" w:space="0" w:color="auto"/>
            <w:right w:val="none" w:sz="0" w:space="0" w:color="auto"/>
          </w:divBdr>
          <w:divsChild>
            <w:div w:id="334918987">
              <w:marLeft w:val="0"/>
              <w:marRight w:val="0"/>
              <w:marTop w:val="0"/>
              <w:marBottom w:val="0"/>
              <w:divBdr>
                <w:top w:val="none" w:sz="0" w:space="0" w:color="auto"/>
                <w:left w:val="none" w:sz="0" w:space="0" w:color="auto"/>
                <w:bottom w:val="none" w:sz="0" w:space="0" w:color="auto"/>
                <w:right w:val="none" w:sz="0" w:space="0" w:color="auto"/>
              </w:divBdr>
            </w:div>
            <w:div w:id="658777045">
              <w:marLeft w:val="0"/>
              <w:marRight w:val="0"/>
              <w:marTop w:val="0"/>
              <w:marBottom w:val="0"/>
              <w:divBdr>
                <w:top w:val="none" w:sz="0" w:space="0" w:color="auto"/>
                <w:left w:val="none" w:sz="0" w:space="0" w:color="auto"/>
                <w:bottom w:val="none" w:sz="0" w:space="0" w:color="auto"/>
                <w:right w:val="none" w:sz="0" w:space="0" w:color="auto"/>
              </w:divBdr>
            </w:div>
            <w:div w:id="805245813">
              <w:marLeft w:val="0"/>
              <w:marRight w:val="0"/>
              <w:marTop w:val="0"/>
              <w:marBottom w:val="0"/>
              <w:divBdr>
                <w:top w:val="none" w:sz="0" w:space="0" w:color="auto"/>
                <w:left w:val="none" w:sz="0" w:space="0" w:color="auto"/>
                <w:bottom w:val="none" w:sz="0" w:space="0" w:color="auto"/>
                <w:right w:val="none" w:sz="0" w:space="0" w:color="auto"/>
              </w:divBdr>
            </w:div>
            <w:div w:id="881137810">
              <w:marLeft w:val="0"/>
              <w:marRight w:val="0"/>
              <w:marTop w:val="0"/>
              <w:marBottom w:val="0"/>
              <w:divBdr>
                <w:top w:val="none" w:sz="0" w:space="0" w:color="auto"/>
                <w:left w:val="none" w:sz="0" w:space="0" w:color="auto"/>
                <w:bottom w:val="none" w:sz="0" w:space="0" w:color="auto"/>
                <w:right w:val="none" w:sz="0" w:space="0" w:color="auto"/>
              </w:divBdr>
            </w:div>
            <w:div w:id="957445890">
              <w:marLeft w:val="0"/>
              <w:marRight w:val="0"/>
              <w:marTop w:val="0"/>
              <w:marBottom w:val="0"/>
              <w:divBdr>
                <w:top w:val="none" w:sz="0" w:space="0" w:color="auto"/>
                <w:left w:val="none" w:sz="0" w:space="0" w:color="auto"/>
                <w:bottom w:val="none" w:sz="0" w:space="0" w:color="auto"/>
                <w:right w:val="none" w:sz="0" w:space="0" w:color="auto"/>
              </w:divBdr>
            </w:div>
            <w:div w:id="960913542">
              <w:marLeft w:val="0"/>
              <w:marRight w:val="0"/>
              <w:marTop w:val="0"/>
              <w:marBottom w:val="0"/>
              <w:divBdr>
                <w:top w:val="none" w:sz="0" w:space="0" w:color="auto"/>
                <w:left w:val="none" w:sz="0" w:space="0" w:color="auto"/>
                <w:bottom w:val="none" w:sz="0" w:space="0" w:color="auto"/>
                <w:right w:val="none" w:sz="0" w:space="0" w:color="auto"/>
              </w:divBdr>
            </w:div>
            <w:div w:id="1801457878">
              <w:marLeft w:val="0"/>
              <w:marRight w:val="0"/>
              <w:marTop w:val="0"/>
              <w:marBottom w:val="0"/>
              <w:divBdr>
                <w:top w:val="none" w:sz="0" w:space="0" w:color="auto"/>
                <w:left w:val="none" w:sz="0" w:space="0" w:color="auto"/>
                <w:bottom w:val="none" w:sz="0" w:space="0" w:color="auto"/>
                <w:right w:val="none" w:sz="0" w:space="0" w:color="auto"/>
              </w:divBdr>
            </w:div>
            <w:div w:id="1848667740">
              <w:marLeft w:val="0"/>
              <w:marRight w:val="0"/>
              <w:marTop w:val="0"/>
              <w:marBottom w:val="0"/>
              <w:divBdr>
                <w:top w:val="none" w:sz="0" w:space="0" w:color="auto"/>
                <w:left w:val="none" w:sz="0" w:space="0" w:color="auto"/>
                <w:bottom w:val="none" w:sz="0" w:space="0" w:color="auto"/>
                <w:right w:val="none" w:sz="0" w:space="0" w:color="auto"/>
              </w:divBdr>
            </w:div>
            <w:div w:id="1923223966">
              <w:marLeft w:val="0"/>
              <w:marRight w:val="0"/>
              <w:marTop w:val="0"/>
              <w:marBottom w:val="0"/>
              <w:divBdr>
                <w:top w:val="none" w:sz="0" w:space="0" w:color="auto"/>
                <w:left w:val="none" w:sz="0" w:space="0" w:color="auto"/>
                <w:bottom w:val="none" w:sz="0" w:space="0" w:color="auto"/>
                <w:right w:val="none" w:sz="0" w:space="0" w:color="auto"/>
              </w:divBdr>
            </w:div>
            <w:div w:id="1926836172">
              <w:marLeft w:val="0"/>
              <w:marRight w:val="0"/>
              <w:marTop w:val="0"/>
              <w:marBottom w:val="0"/>
              <w:divBdr>
                <w:top w:val="none" w:sz="0" w:space="0" w:color="auto"/>
                <w:left w:val="none" w:sz="0" w:space="0" w:color="auto"/>
                <w:bottom w:val="none" w:sz="0" w:space="0" w:color="auto"/>
                <w:right w:val="none" w:sz="0" w:space="0" w:color="auto"/>
              </w:divBdr>
            </w:div>
            <w:div w:id="2061634191">
              <w:marLeft w:val="0"/>
              <w:marRight w:val="0"/>
              <w:marTop w:val="0"/>
              <w:marBottom w:val="0"/>
              <w:divBdr>
                <w:top w:val="none" w:sz="0" w:space="0" w:color="auto"/>
                <w:left w:val="none" w:sz="0" w:space="0" w:color="auto"/>
                <w:bottom w:val="none" w:sz="0" w:space="0" w:color="auto"/>
                <w:right w:val="none" w:sz="0" w:space="0" w:color="auto"/>
              </w:divBdr>
            </w:div>
          </w:divsChild>
        </w:div>
        <w:div w:id="2032762689">
          <w:marLeft w:val="0"/>
          <w:marRight w:val="0"/>
          <w:marTop w:val="0"/>
          <w:marBottom w:val="0"/>
          <w:divBdr>
            <w:top w:val="none" w:sz="0" w:space="0" w:color="auto"/>
            <w:left w:val="none" w:sz="0" w:space="0" w:color="auto"/>
            <w:bottom w:val="none" w:sz="0" w:space="0" w:color="auto"/>
            <w:right w:val="none" w:sz="0" w:space="0" w:color="auto"/>
          </w:divBdr>
          <w:divsChild>
            <w:div w:id="209154161">
              <w:marLeft w:val="0"/>
              <w:marRight w:val="0"/>
              <w:marTop w:val="0"/>
              <w:marBottom w:val="0"/>
              <w:divBdr>
                <w:top w:val="none" w:sz="0" w:space="0" w:color="auto"/>
                <w:left w:val="none" w:sz="0" w:space="0" w:color="auto"/>
                <w:bottom w:val="none" w:sz="0" w:space="0" w:color="auto"/>
                <w:right w:val="none" w:sz="0" w:space="0" w:color="auto"/>
              </w:divBdr>
            </w:div>
            <w:div w:id="485170084">
              <w:marLeft w:val="0"/>
              <w:marRight w:val="0"/>
              <w:marTop w:val="0"/>
              <w:marBottom w:val="0"/>
              <w:divBdr>
                <w:top w:val="none" w:sz="0" w:space="0" w:color="auto"/>
                <w:left w:val="none" w:sz="0" w:space="0" w:color="auto"/>
                <w:bottom w:val="none" w:sz="0" w:space="0" w:color="auto"/>
                <w:right w:val="none" w:sz="0" w:space="0" w:color="auto"/>
              </w:divBdr>
            </w:div>
            <w:div w:id="523788859">
              <w:marLeft w:val="0"/>
              <w:marRight w:val="0"/>
              <w:marTop w:val="0"/>
              <w:marBottom w:val="0"/>
              <w:divBdr>
                <w:top w:val="none" w:sz="0" w:space="0" w:color="auto"/>
                <w:left w:val="none" w:sz="0" w:space="0" w:color="auto"/>
                <w:bottom w:val="none" w:sz="0" w:space="0" w:color="auto"/>
                <w:right w:val="none" w:sz="0" w:space="0" w:color="auto"/>
              </w:divBdr>
            </w:div>
            <w:div w:id="615449273">
              <w:marLeft w:val="0"/>
              <w:marRight w:val="0"/>
              <w:marTop w:val="0"/>
              <w:marBottom w:val="0"/>
              <w:divBdr>
                <w:top w:val="none" w:sz="0" w:space="0" w:color="auto"/>
                <w:left w:val="none" w:sz="0" w:space="0" w:color="auto"/>
                <w:bottom w:val="none" w:sz="0" w:space="0" w:color="auto"/>
                <w:right w:val="none" w:sz="0" w:space="0" w:color="auto"/>
              </w:divBdr>
            </w:div>
            <w:div w:id="819809289">
              <w:marLeft w:val="0"/>
              <w:marRight w:val="0"/>
              <w:marTop w:val="0"/>
              <w:marBottom w:val="0"/>
              <w:divBdr>
                <w:top w:val="none" w:sz="0" w:space="0" w:color="auto"/>
                <w:left w:val="none" w:sz="0" w:space="0" w:color="auto"/>
                <w:bottom w:val="none" w:sz="0" w:space="0" w:color="auto"/>
                <w:right w:val="none" w:sz="0" w:space="0" w:color="auto"/>
              </w:divBdr>
            </w:div>
            <w:div w:id="1029989352">
              <w:marLeft w:val="0"/>
              <w:marRight w:val="0"/>
              <w:marTop w:val="0"/>
              <w:marBottom w:val="0"/>
              <w:divBdr>
                <w:top w:val="none" w:sz="0" w:space="0" w:color="auto"/>
                <w:left w:val="none" w:sz="0" w:space="0" w:color="auto"/>
                <w:bottom w:val="none" w:sz="0" w:space="0" w:color="auto"/>
                <w:right w:val="none" w:sz="0" w:space="0" w:color="auto"/>
              </w:divBdr>
            </w:div>
            <w:div w:id="1297026625">
              <w:marLeft w:val="0"/>
              <w:marRight w:val="0"/>
              <w:marTop w:val="0"/>
              <w:marBottom w:val="0"/>
              <w:divBdr>
                <w:top w:val="none" w:sz="0" w:space="0" w:color="auto"/>
                <w:left w:val="none" w:sz="0" w:space="0" w:color="auto"/>
                <w:bottom w:val="none" w:sz="0" w:space="0" w:color="auto"/>
                <w:right w:val="none" w:sz="0" w:space="0" w:color="auto"/>
              </w:divBdr>
            </w:div>
            <w:div w:id="1424450361">
              <w:marLeft w:val="0"/>
              <w:marRight w:val="0"/>
              <w:marTop w:val="0"/>
              <w:marBottom w:val="0"/>
              <w:divBdr>
                <w:top w:val="none" w:sz="0" w:space="0" w:color="auto"/>
                <w:left w:val="none" w:sz="0" w:space="0" w:color="auto"/>
                <w:bottom w:val="none" w:sz="0" w:space="0" w:color="auto"/>
                <w:right w:val="none" w:sz="0" w:space="0" w:color="auto"/>
              </w:divBdr>
            </w:div>
            <w:div w:id="1566839541">
              <w:marLeft w:val="0"/>
              <w:marRight w:val="0"/>
              <w:marTop w:val="0"/>
              <w:marBottom w:val="0"/>
              <w:divBdr>
                <w:top w:val="none" w:sz="0" w:space="0" w:color="auto"/>
                <w:left w:val="none" w:sz="0" w:space="0" w:color="auto"/>
                <w:bottom w:val="none" w:sz="0" w:space="0" w:color="auto"/>
                <w:right w:val="none" w:sz="0" w:space="0" w:color="auto"/>
              </w:divBdr>
            </w:div>
            <w:div w:id="1674843035">
              <w:marLeft w:val="0"/>
              <w:marRight w:val="0"/>
              <w:marTop w:val="0"/>
              <w:marBottom w:val="0"/>
              <w:divBdr>
                <w:top w:val="none" w:sz="0" w:space="0" w:color="auto"/>
                <w:left w:val="none" w:sz="0" w:space="0" w:color="auto"/>
                <w:bottom w:val="none" w:sz="0" w:space="0" w:color="auto"/>
                <w:right w:val="none" w:sz="0" w:space="0" w:color="auto"/>
              </w:divBdr>
            </w:div>
            <w:div w:id="1728608658">
              <w:marLeft w:val="0"/>
              <w:marRight w:val="0"/>
              <w:marTop w:val="0"/>
              <w:marBottom w:val="0"/>
              <w:divBdr>
                <w:top w:val="none" w:sz="0" w:space="0" w:color="auto"/>
                <w:left w:val="none" w:sz="0" w:space="0" w:color="auto"/>
                <w:bottom w:val="none" w:sz="0" w:space="0" w:color="auto"/>
                <w:right w:val="none" w:sz="0" w:space="0" w:color="auto"/>
              </w:divBdr>
            </w:div>
          </w:divsChild>
        </w:div>
        <w:div w:id="2036148947">
          <w:marLeft w:val="0"/>
          <w:marRight w:val="0"/>
          <w:marTop w:val="0"/>
          <w:marBottom w:val="0"/>
          <w:divBdr>
            <w:top w:val="none" w:sz="0" w:space="0" w:color="auto"/>
            <w:left w:val="none" w:sz="0" w:space="0" w:color="auto"/>
            <w:bottom w:val="none" w:sz="0" w:space="0" w:color="auto"/>
            <w:right w:val="none" w:sz="0" w:space="0" w:color="auto"/>
          </w:divBdr>
          <w:divsChild>
            <w:div w:id="26225718">
              <w:marLeft w:val="0"/>
              <w:marRight w:val="0"/>
              <w:marTop w:val="0"/>
              <w:marBottom w:val="0"/>
              <w:divBdr>
                <w:top w:val="none" w:sz="0" w:space="0" w:color="auto"/>
                <w:left w:val="none" w:sz="0" w:space="0" w:color="auto"/>
                <w:bottom w:val="none" w:sz="0" w:space="0" w:color="auto"/>
                <w:right w:val="none" w:sz="0" w:space="0" w:color="auto"/>
              </w:divBdr>
            </w:div>
            <w:div w:id="36518195">
              <w:marLeft w:val="0"/>
              <w:marRight w:val="0"/>
              <w:marTop w:val="0"/>
              <w:marBottom w:val="0"/>
              <w:divBdr>
                <w:top w:val="none" w:sz="0" w:space="0" w:color="auto"/>
                <w:left w:val="none" w:sz="0" w:space="0" w:color="auto"/>
                <w:bottom w:val="none" w:sz="0" w:space="0" w:color="auto"/>
                <w:right w:val="none" w:sz="0" w:space="0" w:color="auto"/>
              </w:divBdr>
            </w:div>
            <w:div w:id="201214610">
              <w:marLeft w:val="0"/>
              <w:marRight w:val="0"/>
              <w:marTop w:val="0"/>
              <w:marBottom w:val="0"/>
              <w:divBdr>
                <w:top w:val="none" w:sz="0" w:space="0" w:color="auto"/>
                <w:left w:val="none" w:sz="0" w:space="0" w:color="auto"/>
                <w:bottom w:val="none" w:sz="0" w:space="0" w:color="auto"/>
                <w:right w:val="none" w:sz="0" w:space="0" w:color="auto"/>
              </w:divBdr>
            </w:div>
            <w:div w:id="260456022">
              <w:marLeft w:val="0"/>
              <w:marRight w:val="0"/>
              <w:marTop w:val="0"/>
              <w:marBottom w:val="0"/>
              <w:divBdr>
                <w:top w:val="none" w:sz="0" w:space="0" w:color="auto"/>
                <w:left w:val="none" w:sz="0" w:space="0" w:color="auto"/>
                <w:bottom w:val="none" w:sz="0" w:space="0" w:color="auto"/>
                <w:right w:val="none" w:sz="0" w:space="0" w:color="auto"/>
              </w:divBdr>
            </w:div>
            <w:div w:id="269581331">
              <w:marLeft w:val="0"/>
              <w:marRight w:val="0"/>
              <w:marTop w:val="0"/>
              <w:marBottom w:val="0"/>
              <w:divBdr>
                <w:top w:val="none" w:sz="0" w:space="0" w:color="auto"/>
                <w:left w:val="none" w:sz="0" w:space="0" w:color="auto"/>
                <w:bottom w:val="none" w:sz="0" w:space="0" w:color="auto"/>
                <w:right w:val="none" w:sz="0" w:space="0" w:color="auto"/>
              </w:divBdr>
            </w:div>
            <w:div w:id="366294888">
              <w:marLeft w:val="0"/>
              <w:marRight w:val="0"/>
              <w:marTop w:val="0"/>
              <w:marBottom w:val="0"/>
              <w:divBdr>
                <w:top w:val="none" w:sz="0" w:space="0" w:color="auto"/>
                <w:left w:val="none" w:sz="0" w:space="0" w:color="auto"/>
                <w:bottom w:val="none" w:sz="0" w:space="0" w:color="auto"/>
                <w:right w:val="none" w:sz="0" w:space="0" w:color="auto"/>
              </w:divBdr>
            </w:div>
            <w:div w:id="742338353">
              <w:marLeft w:val="0"/>
              <w:marRight w:val="0"/>
              <w:marTop w:val="0"/>
              <w:marBottom w:val="0"/>
              <w:divBdr>
                <w:top w:val="none" w:sz="0" w:space="0" w:color="auto"/>
                <w:left w:val="none" w:sz="0" w:space="0" w:color="auto"/>
                <w:bottom w:val="none" w:sz="0" w:space="0" w:color="auto"/>
                <w:right w:val="none" w:sz="0" w:space="0" w:color="auto"/>
              </w:divBdr>
            </w:div>
            <w:div w:id="747534403">
              <w:marLeft w:val="0"/>
              <w:marRight w:val="0"/>
              <w:marTop w:val="0"/>
              <w:marBottom w:val="0"/>
              <w:divBdr>
                <w:top w:val="none" w:sz="0" w:space="0" w:color="auto"/>
                <w:left w:val="none" w:sz="0" w:space="0" w:color="auto"/>
                <w:bottom w:val="none" w:sz="0" w:space="0" w:color="auto"/>
                <w:right w:val="none" w:sz="0" w:space="0" w:color="auto"/>
              </w:divBdr>
            </w:div>
            <w:div w:id="1458836378">
              <w:marLeft w:val="0"/>
              <w:marRight w:val="0"/>
              <w:marTop w:val="0"/>
              <w:marBottom w:val="0"/>
              <w:divBdr>
                <w:top w:val="none" w:sz="0" w:space="0" w:color="auto"/>
                <w:left w:val="none" w:sz="0" w:space="0" w:color="auto"/>
                <w:bottom w:val="none" w:sz="0" w:space="0" w:color="auto"/>
                <w:right w:val="none" w:sz="0" w:space="0" w:color="auto"/>
              </w:divBdr>
            </w:div>
            <w:div w:id="1604805188">
              <w:marLeft w:val="0"/>
              <w:marRight w:val="0"/>
              <w:marTop w:val="0"/>
              <w:marBottom w:val="0"/>
              <w:divBdr>
                <w:top w:val="none" w:sz="0" w:space="0" w:color="auto"/>
                <w:left w:val="none" w:sz="0" w:space="0" w:color="auto"/>
                <w:bottom w:val="none" w:sz="0" w:space="0" w:color="auto"/>
                <w:right w:val="none" w:sz="0" w:space="0" w:color="auto"/>
              </w:divBdr>
            </w:div>
            <w:div w:id="1821457873">
              <w:marLeft w:val="0"/>
              <w:marRight w:val="0"/>
              <w:marTop w:val="0"/>
              <w:marBottom w:val="0"/>
              <w:divBdr>
                <w:top w:val="none" w:sz="0" w:space="0" w:color="auto"/>
                <w:left w:val="none" w:sz="0" w:space="0" w:color="auto"/>
                <w:bottom w:val="none" w:sz="0" w:space="0" w:color="auto"/>
                <w:right w:val="none" w:sz="0" w:space="0" w:color="auto"/>
              </w:divBdr>
            </w:div>
            <w:div w:id="1852598495">
              <w:marLeft w:val="0"/>
              <w:marRight w:val="0"/>
              <w:marTop w:val="0"/>
              <w:marBottom w:val="0"/>
              <w:divBdr>
                <w:top w:val="none" w:sz="0" w:space="0" w:color="auto"/>
                <w:left w:val="none" w:sz="0" w:space="0" w:color="auto"/>
                <w:bottom w:val="none" w:sz="0" w:space="0" w:color="auto"/>
                <w:right w:val="none" w:sz="0" w:space="0" w:color="auto"/>
              </w:divBdr>
            </w:div>
            <w:div w:id="2078090539">
              <w:marLeft w:val="0"/>
              <w:marRight w:val="0"/>
              <w:marTop w:val="0"/>
              <w:marBottom w:val="0"/>
              <w:divBdr>
                <w:top w:val="none" w:sz="0" w:space="0" w:color="auto"/>
                <w:left w:val="none" w:sz="0" w:space="0" w:color="auto"/>
                <w:bottom w:val="none" w:sz="0" w:space="0" w:color="auto"/>
                <w:right w:val="none" w:sz="0" w:space="0" w:color="auto"/>
              </w:divBdr>
            </w:div>
          </w:divsChild>
        </w:div>
        <w:div w:id="2065135369">
          <w:marLeft w:val="0"/>
          <w:marRight w:val="0"/>
          <w:marTop w:val="0"/>
          <w:marBottom w:val="0"/>
          <w:divBdr>
            <w:top w:val="none" w:sz="0" w:space="0" w:color="auto"/>
            <w:left w:val="none" w:sz="0" w:space="0" w:color="auto"/>
            <w:bottom w:val="none" w:sz="0" w:space="0" w:color="auto"/>
            <w:right w:val="none" w:sz="0" w:space="0" w:color="auto"/>
          </w:divBdr>
          <w:divsChild>
            <w:div w:id="1286428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081471">
      <w:bodyDiv w:val="1"/>
      <w:marLeft w:val="0"/>
      <w:marRight w:val="0"/>
      <w:marTop w:val="0"/>
      <w:marBottom w:val="0"/>
      <w:divBdr>
        <w:top w:val="none" w:sz="0" w:space="0" w:color="auto"/>
        <w:left w:val="none" w:sz="0" w:space="0" w:color="auto"/>
        <w:bottom w:val="none" w:sz="0" w:space="0" w:color="auto"/>
        <w:right w:val="none" w:sz="0" w:space="0" w:color="auto"/>
      </w:divBdr>
      <w:divsChild>
        <w:div w:id="2124615873">
          <w:marLeft w:val="0"/>
          <w:marRight w:val="0"/>
          <w:marTop w:val="0"/>
          <w:marBottom w:val="0"/>
          <w:divBdr>
            <w:top w:val="none" w:sz="0" w:space="0" w:color="auto"/>
            <w:left w:val="none" w:sz="0" w:space="0" w:color="auto"/>
            <w:bottom w:val="none" w:sz="0" w:space="0" w:color="auto"/>
            <w:right w:val="none" w:sz="0" w:space="0" w:color="auto"/>
          </w:divBdr>
          <w:divsChild>
            <w:div w:id="1799294543">
              <w:marLeft w:val="0"/>
              <w:marRight w:val="0"/>
              <w:marTop w:val="0"/>
              <w:marBottom w:val="0"/>
              <w:divBdr>
                <w:top w:val="none" w:sz="0" w:space="0" w:color="auto"/>
                <w:left w:val="none" w:sz="0" w:space="0" w:color="auto"/>
                <w:bottom w:val="none" w:sz="0" w:space="0" w:color="auto"/>
                <w:right w:val="none" w:sz="0" w:space="0" w:color="auto"/>
              </w:divBdr>
              <w:divsChild>
                <w:div w:id="937324722">
                  <w:marLeft w:val="0"/>
                  <w:marRight w:val="0"/>
                  <w:marTop w:val="0"/>
                  <w:marBottom w:val="0"/>
                  <w:divBdr>
                    <w:top w:val="none" w:sz="0" w:space="0" w:color="auto"/>
                    <w:left w:val="none" w:sz="0" w:space="0" w:color="auto"/>
                    <w:bottom w:val="none" w:sz="0" w:space="0" w:color="auto"/>
                    <w:right w:val="none" w:sz="0" w:space="0" w:color="auto"/>
                  </w:divBdr>
                </w:div>
                <w:div w:id="2061199977">
                  <w:marLeft w:val="0"/>
                  <w:marRight w:val="0"/>
                  <w:marTop w:val="0"/>
                  <w:marBottom w:val="0"/>
                  <w:divBdr>
                    <w:top w:val="none" w:sz="0" w:space="0" w:color="auto"/>
                    <w:left w:val="none" w:sz="0" w:space="0" w:color="auto"/>
                    <w:bottom w:val="none" w:sz="0" w:space="0" w:color="auto"/>
                    <w:right w:val="none" w:sz="0" w:space="0" w:color="auto"/>
                  </w:divBdr>
                </w:div>
                <w:div w:id="1700425309">
                  <w:marLeft w:val="0"/>
                  <w:marRight w:val="0"/>
                  <w:marTop w:val="0"/>
                  <w:marBottom w:val="0"/>
                  <w:divBdr>
                    <w:top w:val="none" w:sz="0" w:space="0" w:color="auto"/>
                    <w:left w:val="none" w:sz="0" w:space="0" w:color="auto"/>
                    <w:bottom w:val="none" w:sz="0" w:space="0" w:color="auto"/>
                    <w:right w:val="none" w:sz="0" w:space="0" w:color="auto"/>
                  </w:divBdr>
                </w:div>
                <w:div w:id="414939326">
                  <w:marLeft w:val="0"/>
                  <w:marRight w:val="0"/>
                  <w:marTop w:val="0"/>
                  <w:marBottom w:val="0"/>
                  <w:divBdr>
                    <w:top w:val="none" w:sz="0" w:space="0" w:color="auto"/>
                    <w:left w:val="none" w:sz="0" w:space="0" w:color="auto"/>
                    <w:bottom w:val="none" w:sz="0" w:space="0" w:color="auto"/>
                    <w:right w:val="none" w:sz="0" w:space="0" w:color="auto"/>
                  </w:divBdr>
                </w:div>
                <w:div w:id="752968034">
                  <w:marLeft w:val="0"/>
                  <w:marRight w:val="0"/>
                  <w:marTop w:val="0"/>
                  <w:marBottom w:val="0"/>
                  <w:divBdr>
                    <w:top w:val="none" w:sz="0" w:space="0" w:color="auto"/>
                    <w:left w:val="none" w:sz="0" w:space="0" w:color="auto"/>
                    <w:bottom w:val="none" w:sz="0" w:space="0" w:color="auto"/>
                    <w:right w:val="none" w:sz="0" w:space="0" w:color="auto"/>
                  </w:divBdr>
                </w:div>
                <w:div w:id="190342456">
                  <w:marLeft w:val="0"/>
                  <w:marRight w:val="0"/>
                  <w:marTop w:val="0"/>
                  <w:marBottom w:val="0"/>
                  <w:divBdr>
                    <w:top w:val="none" w:sz="0" w:space="0" w:color="auto"/>
                    <w:left w:val="none" w:sz="0" w:space="0" w:color="auto"/>
                    <w:bottom w:val="none" w:sz="0" w:space="0" w:color="auto"/>
                    <w:right w:val="none" w:sz="0" w:space="0" w:color="auto"/>
                  </w:divBdr>
                </w:div>
                <w:div w:id="778767761">
                  <w:marLeft w:val="0"/>
                  <w:marRight w:val="0"/>
                  <w:marTop w:val="0"/>
                  <w:marBottom w:val="0"/>
                  <w:divBdr>
                    <w:top w:val="none" w:sz="0" w:space="0" w:color="auto"/>
                    <w:left w:val="none" w:sz="0" w:space="0" w:color="auto"/>
                    <w:bottom w:val="none" w:sz="0" w:space="0" w:color="auto"/>
                    <w:right w:val="none" w:sz="0" w:space="0" w:color="auto"/>
                  </w:divBdr>
                </w:div>
                <w:div w:id="258607956">
                  <w:marLeft w:val="0"/>
                  <w:marRight w:val="0"/>
                  <w:marTop w:val="0"/>
                  <w:marBottom w:val="0"/>
                  <w:divBdr>
                    <w:top w:val="none" w:sz="0" w:space="0" w:color="auto"/>
                    <w:left w:val="none" w:sz="0" w:space="0" w:color="auto"/>
                    <w:bottom w:val="none" w:sz="0" w:space="0" w:color="auto"/>
                    <w:right w:val="none" w:sz="0" w:space="0" w:color="auto"/>
                  </w:divBdr>
                </w:div>
                <w:div w:id="659237623">
                  <w:marLeft w:val="0"/>
                  <w:marRight w:val="0"/>
                  <w:marTop w:val="0"/>
                  <w:marBottom w:val="0"/>
                  <w:divBdr>
                    <w:top w:val="none" w:sz="0" w:space="0" w:color="auto"/>
                    <w:left w:val="none" w:sz="0" w:space="0" w:color="auto"/>
                    <w:bottom w:val="none" w:sz="0" w:space="0" w:color="auto"/>
                    <w:right w:val="none" w:sz="0" w:space="0" w:color="auto"/>
                  </w:divBdr>
                </w:div>
                <w:div w:id="1762683210">
                  <w:marLeft w:val="0"/>
                  <w:marRight w:val="0"/>
                  <w:marTop w:val="0"/>
                  <w:marBottom w:val="0"/>
                  <w:divBdr>
                    <w:top w:val="none" w:sz="0" w:space="0" w:color="auto"/>
                    <w:left w:val="none" w:sz="0" w:space="0" w:color="auto"/>
                    <w:bottom w:val="none" w:sz="0" w:space="0" w:color="auto"/>
                    <w:right w:val="none" w:sz="0" w:space="0" w:color="auto"/>
                  </w:divBdr>
                </w:div>
                <w:div w:id="1519150697">
                  <w:marLeft w:val="0"/>
                  <w:marRight w:val="0"/>
                  <w:marTop w:val="0"/>
                  <w:marBottom w:val="0"/>
                  <w:divBdr>
                    <w:top w:val="none" w:sz="0" w:space="0" w:color="auto"/>
                    <w:left w:val="none" w:sz="0" w:space="0" w:color="auto"/>
                    <w:bottom w:val="none" w:sz="0" w:space="0" w:color="auto"/>
                    <w:right w:val="none" w:sz="0" w:space="0" w:color="auto"/>
                  </w:divBdr>
                </w:div>
                <w:div w:id="1742753261">
                  <w:marLeft w:val="0"/>
                  <w:marRight w:val="0"/>
                  <w:marTop w:val="0"/>
                  <w:marBottom w:val="0"/>
                  <w:divBdr>
                    <w:top w:val="none" w:sz="0" w:space="0" w:color="auto"/>
                    <w:left w:val="none" w:sz="0" w:space="0" w:color="auto"/>
                    <w:bottom w:val="none" w:sz="0" w:space="0" w:color="auto"/>
                    <w:right w:val="none" w:sz="0" w:space="0" w:color="auto"/>
                  </w:divBdr>
                </w:div>
                <w:div w:id="568030881">
                  <w:marLeft w:val="0"/>
                  <w:marRight w:val="0"/>
                  <w:marTop w:val="0"/>
                  <w:marBottom w:val="0"/>
                  <w:divBdr>
                    <w:top w:val="none" w:sz="0" w:space="0" w:color="auto"/>
                    <w:left w:val="none" w:sz="0" w:space="0" w:color="auto"/>
                    <w:bottom w:val="none" w:sz="0" w:space="0" w:color="auto"/>
                    <w:right w:val="none" w:sz="0" w:space="0" w:color="auto"/>
                  </w:divBdr>
                </w:div>
                <w:div w:id="945691583">
                  <w:marLeft w:val="0"/>
                  <w:marRight w:val="0"/>
                  <w:marTop w:val="0"/>
                  <w:marBottom w:val="0"/>
                  <w:divBdr>
                    <w:top w:val="none" w:sz="0" w:space="0" w:color="auto"/>
                    <w:left w:val="none" w:sz="0" w:space="0" w:color="auto"/>
                    <w:bottom w:val="none" w:sz="0" w:space="0" w:color="auto"/>
                    <w:right w:val="none" w:sz="0" w:space="0" w:color="auto"/>
                  </w:divBdr>
                </w:div>
                <w:div w:id="61176148">
                  <w:marLeft w:val="0"/>
                  <w:marRight w:val="0"/>
                  <w:marTop w:val="0"/>
                  <w:marBottom w:val="0"/>
                  <w:divBdr>
                    <w:top w:val="none" w:sz="0" w:space="0" w:color="auto"/>
                    <w:left w:val="none" w:sz="0" w:space="0" w:color="auto"/>
                    <w:bottom w:val="none" w:sz="0" w:space="0" w:color="auto"/>
                    <w:right w:val="none" w:sz="0" w:space="0" w:color="auto"/>
                  </w:divBdr>
                </w:div>
                <w:div w:id="1154683464">
                  <w:marLeft w:val="0"/>
                  <w:marRight w:val="0"/>
                  <w:marTop w:val="0"/>
                  <w:marBottom w:val="0"/>
                  <w:divBdr>
                    <w:top w:val="none" w:sz="0" w:space="0" w:color="auto"/>
                    <w:left w:val="none" w:sz="0" w:space="0" w:color="auto"/>
                    <w:bottom w:val="none" w:sz="0" w:space="0" w:color="auto"/>
                    <w:right w:val="none" w:sz="0" w:space="0" w:color="auto"/>
                  </w:divBdr>
                </w:div>
                <w:div w:id="1403917269">
                  <w:marLeft w:val="0"/>
                  <w:marRight w:val="0"/>
                  <w:marTop w:val="0"/>
                  <w:marBottom w:val="0"/>
                  <w:divBdr>
                    <w:top w:val="none" w:sz="0" w:space="0" w:color="auto"/>
                    <w:left w:val="none" w:sz="0" w:space="0" w:color="auto"/>
                    <w:bottom w:val="none" w:sz="0" w:space="0" w:color="auto"/>
                    <w:right w:val="none" w:sz="0" w:space="0" w:color="auto"/>
                  </w:divBdr>
                </w:div>
                <w:div w:id="1521700503">
                  <w:marLeft w:val="0"/>
                  <w:marRight w:val="0"/>
                  <w:marTop w:val="0"/>
                  <w:marBottom w:val="0"/>
                  <w:divBdr>
                    <w:top w:val="none" w:sz="0" w:space="0" w:color="auto"/>
                    <w:left w:val="none" w:sz="0" w:space="0" w:color="auto"/>
                    <w:bottom w:val="none" w:sz="0" w:space="0" w:color="auto"/>
                    <w:right w:val="none" w:sz="0" w:space="0" w:color="auto"/>
                  </w:divBdr>
                </w:div>
                <w:div w:id="327947371">
                  <w:marLeft w:val="0"/>
                  <w:marRight w:val="0"/>
                  <w:marTop w:val="0"/>
                  <w:marBottom w:val="0"/>
                  <w:divBdr>
                    <w:top w:val="none" w:sz="0" w:space="0" w:color="auto"/>
                    <w:left w:val="none" w:sz="0" w:space="0" w:color="auto"/>
                    <w:bottom w:val="none" w:sz="0" w:space="0" w:color="auto"/>
                    <w:right w:val="none" w:sz="0" w:space="0" w:color="auto"/>
                  </w:divBdr>
                </w:div>
                <w:div w:id="1590428283">
                  <w:marLeft w:val="0"/>
                  <w:marRight w:val="0"/>
                  <w:marTop w:val="0"/>
                  <w:marBottom w:val="0"/>
                  <w:divBdr>
                    <w:top w:val="none" w:sz="0" w:space="0" w:color="auto"/>
                    <w:left w:val="none" w:sz="0" w:space="0" w:color="auto"/>
                    <w:bottom w:val="none" w:sz="0" w:space="0" w:color="auto"/>
                    <w:right w:val="none" w:sz="0" w:space="0" w:color="auto"/>
                  </w:divBdr>
                </w:div>
                <w:div w:id="675577737">
                  <w:marLeft w:val="0"/>
                  <w:marRight w:val="0"/>
                  <w:marTop w:val="0"/>
                  <w:marBottom w:val="0"/>
                  <w:divBdr>
                    <w:top w:val="none" w:sz="0" w:space="0" w:color="auto"/>
                    <w:left w:val="none" w:sz="0" w:space="0" w:color="auto"/>
                    <w:bottom w:val="none" w:sz="0" w:space="0" w:color="auto"/>
                    <w:right w:val="none" w:sz="0" w:space="0" w:color="auto"/>
                  </w:divBdr>
                </w:div>
                <w:div w:id="1472013113">
                  <w:marLeft w:val="0"/>
                  <w:marRight w:val="0"/>
                  <w:marTop w:val="0"/>
                  <w:marBottom w:val="0"/>
                  <w:divBdr>
                    <w:top w:val="none" w:sz="0" w:space="0" w:color="auto"/>
                    <w:left w:val="none" w:sz="0" w:space="0" w:color="auto"/>
                    <w:bottom w:val="none" w:sz="0" w:space="0" w:color="auto"/>
                    <w:right w:val="none" w:sz="0" w:space="0" w:color="auto"/>
                  </w:divBdr>
                </w:div>
                <w:div w:id="1092777917">
                  <w:marLeft w:val="0"/>
                  <w:marRight w:val="0"/>
                  <w:marTop w:val="0"/>
                  <w:marBottom w:val="0"/>
                  <w:divBdr>
                    <w:top w:val="none" w:sz="0" w:space="0" w:color="auto"/>
                    <w:left w:val="none" w:sz="0" w:space="0" w:color="auto"/>
                    <w:bottom w:val="none" w:sz="0" w:space="0" w:color="auto"/>
                    <w:right w:val="none" w:sz="0" w:space="0" w:color="auto"/>
                  </w:divBdr>
                </w:div>
                <w:div w:id="816187256">
                  <w:marLeft w:val="0"/>
                  <w:marRight w:val="0"/>
                  <w:marTop w:val="0"/>
                  <w:marBottom w:val="0"/>
                  <w:divBdr>
                    <w:top w:val="none" w:sz="0" w:space="0" w:color="auto"/>
                    <w:left w:val="none" w:sz="0" w:space="0" w:color="auto"/>
                    <w:bottom w:val="none" w:sz="0" w:space="0" w:color="auto"/>
                    <w:right w:val="none" w:sz="0" w:space="0" w:color="auto"/>
                  </w:divBdr>
                </w:div>
                <w:div w:id="564799932">
                  <w:marLeft w:val="0"/>
                  <w:marRight w:val="0"/>
                  <w:marTop w:val="0"/>
                  <w:marBottom w:val="0"/>
                  <w:divBdr>
                    <w:top w:val="none" w:sz="0" w:space="0" w:color="auto"/>
                    <w:left w:val="none" w:sz="0" w:space="0" w:color="auto"/>
                    <w:bottom w:val="none" w:sz="0" w:space="0" w:color="auto"/>
                    <w:right w:val="none" w:sz="0" w:space="0" w:color="auto"/>
                  </w:divBdr>
                </w:div>
                <w:div w:id="442499378">
                  <w:marLeft w:val="0"/>
                  <w:marRight w:val="0"/>
                  <w:marTop w:val="0"/>
                  <w:marBottom w:val="0"/>
                  <w:divBdr>
                    <w:top w:val="none" w:sz="0" w:space="0" w:color="auto"/>
                    <w:left w:val="none" w:sz="0" w:space="0" w:color="auto"/>
                    <w:bottom w:val="none" w:sz="0" w:space="0" w:color="auto"/>
                    <w:right w:val="none" w:sz="0" w:space="0" w:color="auto"/>
                  </w:divBdr>
                </w:div>
                <w:div w:id="1671370906">
                  <w:marLeft w:val="0"/>
                  <w:marRight w:val="0"/>
                  <w:marTop w:val="0"/>
                  <w:marBottom w:val="0"/>
                  <w:divBdr>
                    <w:top w:val="none" w:sz="0" w:space="0" w:color="auto"/>
                    <w:left w:val="none" w:sz="0" w:space="0" w:color="auto"/>
                    <w:bottom w:val="none" w:sz="0" w:space="0" w:color="auto"/>
                    <w:right w:val="none" w:sz="0" w:space="0" w:color="auto"/>
                  </w:divBdr>
                </w:div>
                <w:div w:id="1850558615">
                  <w:marLeft w:val="0"/>
                  <w:marRight w:val="0"/>
                  <w:marTop w:val="0"/>
                  <w:marBottom w:val="0"/>
                  <w:divBdr>
                    <w:top w:val="none" w:sz="0" w:space="0" w:color="auto"/>
                    <w:left w:val="none" w:sz="0" w:space="0" w:color="auto"/>
                    <w:bottom w:val="none" w:sz="0" w:space="0" w:color="auto"/>
                    <w:right w:val="none" w:sz="0" w:space="0" w:color="auto"/>
                  </w:divBdr>
                </w:div>
                <w:div w:id="1484077312">
                  <w:marLeft w:val="0"/>
                  <w:marRight w:val="0"/>
                  <w:marTop w:val="0"/>
                  <w:marBottom w:val="0"/>
                  <w:divBdr>
                    <w:top w:val="none" w:sz="0" w:space="0" w:color="auto"/>
                    <w:left w:val="none" w:sz="0" w:space="0" w:color="auto"/>
                    <w:bottom w:val="none" w:sz="0" w:space="0" w:color="auto"/>
                    <w:right w:val="none" w:sz="0" w:space="0" w:color="auto"/>
                  </w:divBdr>
                </w:div>
                <w:div w:id="1137333170">
                  <w:marLeft w:val="0"/>
                  <w:marRight w:val="0"/>
                  <w:marTop w:val="0"/>
                  <w:marBottom w:val="0"/>
                  <w:divBdr>
                    <w:top w:val="none" w:sz="0" w:space="0" w:color="auto"/>
                    <w:left w:val="none" w:sz="0" w:space="0" w:color="auto"/>
                    <w:bottom w:val="none" w:sz="0" w:space="0" w:color="auto"/>
                    <w:right w:val="none" w:sz="0" w:space="0" w:color="auto"/>
                  </w:divBdr>
                </w:div>
                <w:div w:id="2575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924189">
          <w:marLeft w:val="0"/>
          <w:marRight w:val="0"/>
          <w:marTop w:val="0"/>
          <w:marBottom w:val="0"/>
          <w:divBdr>
            <w:top w:val="none" w:sz="0" w:space="0" w:color="auto"/>
            <w:left w:val="none" w:sz="0" w:space="0" w:color="auto"/>
            <w:bottom w:val="none" w:sz="0" w:space="0" w:color="auto"/>
            <w:right w:val="none" w:sz="0" w:space="0" w:color="auto"/>
          </w:divBdr>
          <w:divsChild>
            <w:div w:id="1216891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462770">
      <w:bodyDiv w:val="1"/>
      <w:marLeft w:val="0"/>
      <w:marRight w:val="0"/>
      <w:marTop w:val="0"/>
      <w:marBottom w:val="0"/>
      <w:divBdr>
        <w:top w:val="none" w:sz="0" w:space="0" w:color="auto"/>
        <w:left w:val="none" w:sz="0" w:space="0" w:color="auto"/>
        <w:bottom w:val="none" w:sz="0" w:space="0" w:color="auto"/>
        <w:right w:val="none" w:sz="0" w:space="0" w:color="auto"/>
      </w:divBdr>
      <w:divsChild>
        <w:div w:id="267353885">
          <w:marLeft w:val="0"/>
          <w:marRight w:val="0"/>
          <w:marTop w:val="0"/>
          <w:marBottom w:val="0"/>
          <w:divBdr>
            <w:top w:val="none" w:sz="0" w:space="0" w:color="auto"/>
            <w:left w:val="none" w:sz="0" w:space="0" w:color="auto"/>
            <w:bottom w:val="none" w:sz="0" w:space="0" w:color="auto"/>
            <w:right w:val="none" w:sz="0" w:space="0" w:color="auto"/>
          </w:divBdr>
          <w:divsChild>
            <w:div w:id="1304701218">
              <w:marLeft w:val="0"/>
              <w:marRight w:val="0"/>
              <w:marTop w:val="0"/>
              <w:marBottom w:val="0"/>
              <w:divBdr>
                <w:top w:val="none" w:sz="0" w:space="0" w:color="auto"/>
                <w:left w:val="none" w:sz="0" w:space="0" w:color="auto"/>
                <w:bottom w:val="none" w:sz="0" w:space="0" w:color="auto"/>
                <w:right w:val="none" w:sz="0" w:space="0" w:color="auto"/>
              </w:divBdr>
            </w:div>
          </w:divsChild>
        </w:div>
        <w:div w:id="466750565">
          <w:marLeft w:val="0"/>
          <w:marRight w:val="0"/>
          <w:marTop w:val="0"/>
          <w:marBottom w:val="0"/>
          <w:divBdr>
            <w:top w:val="none" w:sz="0" w:space="0" w:color="auto"/>
            <w:left w:val="none" w:sz="0" w:space="0" w:color="auto"/>
            <w:bottom w:val="none" w:sz="0" w:space="0" w:color="auto"/>
            <w:right w:val="none" w:sz="0" w:space="0" w:color="auto"/>
          </w:divBdr>
          <w:divsChild>
            <w:div w:id="1248618420">
              <w:marLeft w:val="0"/>
              <w:marRight w:val="0"/>
              <w:marTop w:val="0"/>
              <w:marBottom w:val="0"/>
              <w:divBdr>
                <w:top w:val="none" w:sz="0" w:space="0" w:color="auto"/>
                <w:left w:val="none" w:sz="0" w:space="0" w:color="auto"/>
                <w:bottom w:val="none" w:sz="0" w:space="0" w:color="auto"/>
                <w:right w:val="none" w:sz="0" w:space="0" w:color="auto"/>
              </w:divBdr>
            </w:div>
          </w:divsChild>
        </w:div>
        <w:div w:id="418793239">
          <w:marLeft w:val="0"/>
          <w:marRight w:val="0"/>
          <w:marTop w:val="0"/>
          <w:marBottom w:val="0"/>
          <w:divBdr>
            <w:top w:val="none" w:sz="0" w:space="0" w:color="auto"/>
            <w:left w:val="none" w:sz="0" w:space="0" w:color="auto"/>
            <w:bottom w:val="none" w:sz="0" w:space="0" w:color="auto"/>
            <w:right w:val="none" w:sz="0" w:space="0" w:color="auto"/>
          </w:divBdr>
          <w:divsChild>
            <w:div w:id="354236537">
              <w:marLeft w:val="0"/>
              <w:marRight w:val="0"/>
              <w:marTop w:val="0"/>
              <w:marBottom w:val="0"/>
              <w:divBdr>
                <w:top w:val="none" w:sz="0" w:space="0" w:color="auto"/>
                <w:left w:val="none" w:sz="0" w:space="0" w:color="auto"/>
                <w:bottom w:val="none" w:sz="0" w:space="0" w:color="auto"/>
                <w:right w:val="none" w:sz="0" w:space="0" w:color="auto"/>
              </w:divBdr>
            </w:div>
          </w:divsChild>
        </w:div>
        <w:div w:id="768239210">
          <w:marLeft w:val="0"/>
          <w:marRight w:val="0"/>
          <w:marTop w:val="0"/>
          <w:marBottom w:val="0"/>
          <w:divBdr>
            <w:top w:val="none" w:sz="0" w:space="0" w:color="auto"/>
            <w:left w:val="none" w:sz="0" w:space="0" w:color="auto"/>
            <w:bottom w:val="none" w:sz="0" w:space="0" w:color="auto"/>
            <w:right w:val="none" w:sz="0" w:space="0" w:color="auto"/>
          </w:divBdr>
          <w:divsChild>
            <w:div w:id="955989828">
              <w:marLeft w:val="0"/>
              <w:marRight w:val="0"/>
              <w:marTop w:val="0"/>
              <w:marBottom w:val="0"/>
              <w:divBdr>
                <w:top w:val="none" w:sz="0" w:space="0" w:color="auto"/>
                <w:left w:val="none" w:sz="0" w:space="0" w:color="auto"/>
                <w:bottom w:val="none" w:sz="0" w:space="0" w:color="auto"/>
                <w:right w:val="none" w:sz="0" w:space="0" w:color="auto"/>
              </w:divBdr>
            </w:div>
          </w:divsChild>
        </w:div>
        <w:div w:id="1760711383">
          <w:marLeft w:val="0"/>
          <w:marRight w:val="0"/>
          <w:marTop w:val="0"/>
          <w:marBottom w:val="0"/>
          <w:divBdr>
            <w:top w:val="none" w:sz="0" w:space="0" w:color="auto"/>
            <w:left w:val="none" w:sz="0" w:space="0" w:color="auto"/>
            <w:bottom w:val="none" w:sz="0" w:space="0" w:color="auto"/>
            <w:right w:val="none" w:sz="0" w:space="0" w:color="auto"/>
          </w:divBdr>
          <w:divsChild>
            <w:div w:id="614680207">
              <w:marLeft w:val="0"/>
              <w:marRight w:val="0"/>
              <w:marTop w:val="0"/>
              <w:marBottom w:val="0"/>
              <w:divBdr>
                <w:top w:val="none" w:sz="0" w:space="0" w:color="auto"/>
                <w:left w:val="none" w:sz="0" w:space="0" w:color="auto"/>
                <w:bottom w:val="none" w:sz="0" w:space="0" w:color="auto"/>
                <w:right w:val="none" w:sz="0" w:space="0" w:color="auto"/>
              </w:divBdr>
            </w:div>
          </w:divsChild>
        </w:div>
        <w:div w:id="534578754">
          <w:marLeft w:val="0"/>
          <w:marRight w:val="0"/>
          <w:marTop w:val="0"/>
          <w:marBottom w:val="0"/>
          <w:divBdr>
            <w:top w:val="none" w:sz="0" w:space="0" w:color="auto"/>
            <w:left w:val="none" w:sz="0" w:space="0" w:color="auto"/>
            <w:bottom w:val="none" w:sz="0" w:space="0" w:color="auto"/>
            <w:right w:val="none" w:sz="0" w:space="0" w:color="auto"/>
          </w:divBdr>
          <w:divsChild>
            <w:div w:id="2029484031">
              <w:marLeft w:val="0"/>
              <w:marRight w:val="0"/>
              <w:marTop w:val="0"/>
              <w:marBottom w:val="0"/>
              <w:divBdr>
                <w:top w:val="none" w:sz="0" w:space="0" w:color="auto"/>
                <w:left w:val="none" w:sz="0" w:space="0" w:color="auto"/>
                <w:bottom w:val="none" w:sz="0" w:space="0" w:color="auto"/>
                <w:right w:val="none" w:sz="0" w:space="0" w:color="auto"/>
              </w:divBdr>
            </w:div>
          </w:divsChild>
        </w:div>
        <w:div w:id="542716831">
          <w:marLeft w:val="0"/>
          <w:marRight w:val="0"/>
          <w:marTop w:val="0"/>
          <w:marBottom w:val="0"/>
          <w:divBdr>
            <w:top w:val="none" w:sz="0" w:space="0" w:color="auto"/>
            <w:left w:val="none" w:sz="0" w:space="0" w:color="auto"/>
            <w:bottom w:val="none" w:sz="0" w:space="0" w:color="auto"/>
            <w:right w:val="none" w:sz="0" w:space="0" w:color="auto"/>
          </w:divBdr>
          <w:divsChild>
            <w:div w:id="205037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602886">
      <w:bodyDiv w:val="1"/>
      <w:marLeft w:val="0"/>
      <w:marRight w:val="0"/>
      <w:marTop w:val="0"/>
      <w:marBottom w:val="0"/>
      <w:divBdr>
        <w:top w:val="none" w:sz="0" w:space="0" w:color="auto"/>
        <w:left w:val="none" w:sz="0" w:space="0" w:color="auto"/>
        <w:bottom w:val="none" w:sz="0" w:space="0" w:color="auto"/>
        <w:right w:val="none" w:sz="0" w:space="0" w:color="auto"/>
      </w:divBdr>
      <w:divsChild>
        <w:div w:id="1638140521">
          <w:marLeft w:val="0"/>
          <w:marRight w:val="0"/>
          <w:marTop w:val="0"/>
          <w:marBottom w:val="0"/>
          <w:divBdr>
            <w:top w:val="none" w:sz="0" w:space="0" w:color="auto"/>
            <w:left w:val="none" w:sz="0" w:space="0" w:color="auto"/>
            <w:bottom w:val="none" w:sz="0" w:space="0" w:color="auto"/>
            <w:right w:val="none" w:sz="0" w:space="0" w:color="auto"/>
          </w:divBdr>
          <w:divsChild>
            <w:div w:id="662972558">
              <w:marLeft w:val="0"/>
              <w:marRight w:val="0"/>
              <w:marTop w:val="0"/>
              <w:marBottom w:val="0"/>
              <w:divBdr>
                <w:top w:val="none" w:sz="0" w:space="0" w:color="auto"/>
                <w:left w:val="none" w:sz="0" w:space="0" w:color="auto"/>
                <w:bottom w:val="none" w:sz="0" w:space="0" w:color="auto"/>
                <w:right w:val="none" w:sz="0" w:space="0" w:color="auto"/>
              </w:divBdr>
            </w:div>
          </w:divsChild>
        </w:div>
        <w:div w:id="1302612719">
          <w:marLeft w:val="0"/>
          <w:marRight w:val="0"/>
          <w:marTop w:val="0"/>
          <w:marBottom w:val="0"/>
          <w:divBdr>
            <w:top w:val="none" w:sz="0" w:space="0" w:color="auto"/>
            <w:left w:val="none" w:sz="0" w:space="0" w:color="auto"/>
            <w:bottom w:val="none" w:sz="0" w:space="0" w:color="auto"/>
            <w:right w:val="none" w:sz="0" w:space="0" w:color="auto"/>
          </w:divBdr>
          <w:divsChild>
            <w:div w:id="456146440">
              <w:marLeft w:val="0"/>
              <w:marRight w:val="0"/>
              <w:marTop w:val="0"/>
              <w:marBottom w:val="0"/>
              <w:divBdr>
                <w:top w:val="none" w:sz="0" w:space="0" w:color="auto"/>
                <w:left w:val="none" w:sz="0" w:space="0" w:color="auto"/>
                <w:bottom w:val="none" w:sz="0" w:space="0" w:color="auto"/>
                <w:right w:val="none" w:sz="0" w:space="0" w:color="auto"/>
              </w:divBdr>
            </w:div>
          </w:divsChild>
        </w:div>
        <w:div w:id="1684362746">
          <w:marLeft w:val="0"/>
          <w:marRight w:val="0"/>
          <w:marTop w:val="0"/>
          <w:marBottom w:val="0"/>
          <w:divBdr>
            <w:top w:val="none" w:sz="0" w:space="0" w:color="auto"/>
            <w:left w:val="none" w:sz="0" w:space="0" w:color="auto"/>
            <w:bottom w:val="none" w:sz="0" w:space="0" w:color="auto"/>
            <w:right w:val="none" w:sz="0" w:space="0" w:color="auto"/>
          </w:divBdr>
          <w:divsChild>
            <w:div w:id="1164858240">
              <w:marLeft w:val="0"/>
              <w:marRight w:val="0"/>
              <w:marTop w:val="0"/>
              <w:marBottom w:val="0"/>
              <w:divBdr>
                <w:top w:val="none" w:sz="0" w:space="0" w:color="auto"/>
                <w:left w:val="none" w:sz="0" w:space="0" w:color="auto"/>
                <w:bottom w:val="none" w:sz="0" w:space="0" w:color="auto"/>
                <w:right w:val="none" w:sz="0" w:space="0" w:color="auto"/>
              </w:divBdr>
            </w:div>
          </w:divsChild>
        </w:div>
        <w:div w:id="432676317">
          <w:marLeft w:val="0"/>
          <w:marRight w:val="0"/>
          <w:marTop w:val="0"/>
          <w:marBottom w:val="0"/>
          <w:divBdr>
            <w:top w:val="none" w:sz="0" w:space="0" w:color="auto"/>
            <w:left w:val="none" w:sz="0" w:space="0" w:color="auto"/>
            <w:bottom w:val="none" w:sz="0" w:space="0" w:color="auto"/>
            <w:right w:val="none" w:sz="0" w:space="0" w:color="auto"/>
          </w:divBdr>
          <w:divsChild>
            <w:div w:id="2001537479">
              <w:marLeft w:val="0"/>
              <w:marRight w:val="0"/>
              <w:marTop w:val="0"/>
              <w:marBottom w:val="0"/>
              <w:divBdr>
                <w:top w:val="none" w:sz="0" w:space="0" w:color="auto"/>
                <w:left w:val="none" w:sz="0" w:space="0" w:color="auto"/>
                <w:bottom w:val="none" w:sz="0" w:space="0" w:color="auto"/>
                <w:right w:val="none" w:sz="0" w:space="0" w:color="auto"/>
              </w:divBdr>
            </w:div>
          </w:divsChild>
        </w:div>
        <w:div w:id="202375503">
          <w:marLeft w:val="0"/>
          <w:marRight w:val="0"/>
          <w:marTop w:val="0"/>
          <w:marBottom w:val="0"/>
          <w:divBdr>
            <w:top w:val="none" w:sz="0" w:space="0" w:color="auto"/>
            <w:left w:val="none" w:sz="0" w:space="0" w:color="auto"/>
            <w:bottom w:val="none" w:sz="0" w:space="0" w:color="auto"/>
            <w:right w:val="none" w:sz="0" w:space="0" w:color="auto"/>
          </w:divBdr>
          <w:divsChild>
            <w:div w:id="1701003442">
              <w:marLeft w:val="0"/>
              <w:marRight w:val="0"/>
              <w:marTop w:val="0"/>
              <w:marBottom w:val="0"/>
              <w:divBdr>
                <w:top w:val="none" w:sz="0" w:space="0" w:color="auto"/>
                <w:left w:val="none" w:sz="0" w:space="0" w:color="auto"/>
                <w:bottom w:val="none" w:sz="0" w:space="0" w:color="auto"/>
                <w:right w:val="none" w:sz="0" w:space="0" w:color="auto"/>
              </w:divBdr>
            </w:div>
          </w:divsChild>
        </w:div>
        <w:div w:id="1793210836">
          <w:marLeft w:val="0"/>
          <w:marRight w:val="0"/>
          <w:marTop w:val="0"/>
          <w:marBottom w:val="0"/>
          <w:divBdr>
            <w:top w:val="none" w:sz="0" w:space="0" w:color="auto"/>
            <w:left w:val="none" w:sz="0" w:space="0" w:color="auto"/>
            <w:bottom w:val="none" w:sz="0" w:space="0" w:color="auto"/>
            <w:right w:val="none" w:sz="0" w:space="0" w:color="auto"/>
          </w:divBdr>
          <w:divsChild>
            <w:div w:id="15271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3393642">
      <w:bodyDiv w:val="1"/>
      <w:marLeft w:val="0"/>
      <w:marRight w:val="0"/>
      <w:marTop w:val="0"/>
      <w:marBottom w:val="0"/>
      <w:divBdr>
        <w:top w:val="none" w:sz="0" w:space="0" w:color="auto"/>
        <w:left w:val="none" w:sz="0" w:space="0" w:color="auto"/>
        <w:bottom w:val="none" w:sz="0" w:space="0" w:color="auto"/>
        <w:right w:val="none" w:sz="0" w:space="0" w:color="auto"/>
      </w:divBdr>
    </w:div>
    <w:div w:id="614363637">
      <w:bodyDiv w:val="1"/>
      <w:marLeft w:val="0"/>
      <w:marRight w:val="0"/>
      <w:marTop w:val="0"/>
      <w:marBottom w:val="0"/>
      <w:divBdr>
        <w:top w:val="none" w:sz="0" w:space="0" w:color="auto"/>
        <w:left w:val="none" w:sz="0" w:space="0" w:color="auto"/>
        <w:bottom w:val="none" w:sz="0" w:space="0" w:color="auto"/>
        <w:right w:val="none" w:sz="0" w:space="0" w:color="auto"/>
      </w:divBdr>
      <w:divsChild>
        <w:div w:id="1743211909">
          <w:marLeft w:val="0"/>
          <w:marRight w:val="0"/>
          <w:marTop w:val="0"/>
          <w:marBottom w:val="0"/>
          <w:divBdr>
            <w:top w:val="none" w:sz="0" w:space="0" w:color="auto"/>
            <w:left w:val="none" w:sz="0" w:space="0" w:color="auto"/>
            <w:bottom w:val="none" w:sz="0" w:space="0" w:color="auto"/>
            <w:right w:val="none" w:sz="0" w:space="0" w:color="auto"/>
          </w:divBdr>
          <w:divsChild>
            <w:div w:id="630673012">
              <w:marLeft w:val="0"/>
              <w:marRight w:val="0"/>
              <w:marTop w:val="0"/>
              <w:marBottom w:val="0"/>
              <w:divBdr>
                <w:top w:val="none" w:sz="0" w:space="0" w:color="auto"/>
                <w:left w:val="none" w:sz="0" w:space="0" w:color="auto"/>
                <w:bottom w:val="none" w:sz="0" w:space="0" w:color="auto"/>
                <w:right w:val="none" w:sz="0" w:space="0" w:color="auto"/>
              </w:divBdr>
            </w:div>
          </w:divsChild>
        </w:div>
        <w:div w:id="1804082340">
          <w:marLeft w:val="0"/>
          <w:marRight w:val="0"/>
          <w:marTop w:val="0"/>
          <w:marBottom w:val="0"/>
          <w:divBdr>
            <w:top w:val="none" w:sz="0" w:space="0" w:color="auto"/>
            <w:left w:val="none" w:sz="0" w:space="0" w:color="auto"/>
            <w:bottom w:val="none" w:sz="0" w:space="0" w:color="auto"/>
            <w:right w:val="none" w:sz="0" w:space="0" w:color="auto"/>
          </w:divBdr>
          <w:divsChild>
            <w:div w:id="639767983">
              <w:marLeft w:val="0"/>
              <w:marRight w:val="0"/>
              <w:marTop w:val="0"/>
              <w:marBottom w:val="0"/>
              <w:divBdr>
                <w:top w:val="none" w:sz="0" w:space="0" w:color="auto"/>
                <w:left w:val="none" w:sz="0" w:space="0" w:color="auto"/>
                <w:bottom w:val="none" w:sz="0" w:space="0" w:color="auto"/>
                <w:right w:val="none" w:sz="0" w:space="0" w:color="auto"/>
              </w:divBdr>
            </w:div>
          </w:divsChild>
        </w:div>
        <w:div w:id="528565586">
          <w:marLeft w:val="0"/>
          <w:marRight w:val="0"/>
          <w:marTop w:val="0"/>
          <w:marBottom w:val="0"/>
          <w:divBdr>
            <w:top w:val="none" w:sz="0" w:space="0" w:color="auto"/>
            <w:left w:val="none" w:sz="0" w:space="0" w:color="auto"/>
            <w:bottom w:val="none" w:sz="0" w:space="0" w:color="auto"/>
            <w:right w:val="none" w:sz="0" w:space="0" w:color="auto"/>
          </w:divBdr>
          <w:divsChild>
            <w:div w:id="293371210">
              <w:marLeft w:val="0"/>
              <w:marRight w:val="0"/>
              <w:marTop w:val="0"/>
              <w:marBottom w:val="0"/>
              <w:divBdr>
                <w:top w:val="none" w:sz="0" w:space="0" w:color="auto"/>
                <w:left w:val="none" w:sz="0" w:space="0" w:color="auto"/>
                <w:bottom w:val="none" w:sz="0" w:space="0" w:color="auto"/>
                <w:right w:val="none" w:sz="0" w:space="0" w:color="auto"/>
              </w:divBdr>
            </w:div>
          </w:divsChild>
        </w:div>
        <w:div w:id="1061828268">
          <w:marLeft w:val="0"/>
          <w:marRight w:val="0"/>
          <w:marTop w:val="0"/>
          <w:marBottom w:val="0"/>
          <w:divBdr>
            <w:top w:val="none" w:sz="0" w:space="0" w:color="auto"/>
            <w:left w:val="none" w:sz="0" w:space="0" w:color="auto"/>
            <w:bottom w:val="none" w:sz="0" w:space="0" w:color="auto"/>
            <w:right w:val="none" w:sz="0" w:space="0" w:color="auto"/>
          </w:divBdr>
          <w:divsChild>
            <w:div w:id="2040469390">
              <w:marLeft w:val="0"/>
              <w:marRight w:val="0"/>
              <w:marTop w:val="0"/>
              <w:marBottom w:val="0"/>
              <w:divBdr>
                <w:top w:val="none" w:sz="0" w:space="0" w:color="auto"/>
                <w:left w:val="none" w:sz="0" w:space="0" w:color="auto"/>
                <w:bottom w:val="none" w:sz="0" w:space="0" w:color="auto"/>
                <w:right w:val="none" w:sz="0" w:space="0" w:color="auto"/>
              </w:divBdr>
            </w:div>
          </w:divsChild>
        </w:div>
        <w:div w:id="953051414">
          <w:marLeft w:val="0"/>
          <w:marRight w:val="0"/>
          <w:marTop w:val="0"/>
          <w:marBottom w:val="0"/>
          <w:divBdr>
            <w:top w:val="none" w:sz="0" w:space="0" w:color="auto"/>
            <w:left w:val="none" w:sz="0" w:space="0" w:color="auto"/>
            <w:bottom w:val="none" w:sz="0" w:space="0" w:color="auto"/>
            <w:right w:val="none" w:sz="0" w:space="0" w:color="auto"/>
          </w:divBdr>
          <w:divsChild>
            <w:div w:id="1969705207">
              <w:marLeft w:val="0"/>
              <w:marRight w:val="0"/>
              <w:marTop w:val="0"/>
              <w:marBottom w:val="0"/>
              <w:divBdr>
                <w:top w:val="none" w:sz="0" w:space="0" w:color="auto"/>
                <w:left w:val="none" w:sz="0" w:space="0" w:color="auto"/>
                <w:bottom w:val="none" w:sz="0" w:space="0" w:color="auto"/>
                <w:right w:val="none" w:sz="0" w:space="0" w:color="auto"/>
              </w:divBdr>
            </w:div>
          </w:divsChild>
        </w:div>
        <w:div w:id="1113935829">
          <w:marLeft w:val="0"/>
          <w:marRight w:val="0"/>
          <w:marTop w:val="0"/>
          <w:marBottom w:val="0"/>
          <w:divBdr>
            <w:top w:val="none" w:sz="0" w:space="0" w:color="auto"/>
            <w:left w:val="none" w:sz="0" w:space="0" w:color="auto"/>
            <w:bottom w:val="none" w:sz="0" w:space="0" w:color="auto"/>
            <w:right w:val="none" w:sz="0" w:space="0" w:color="auto"/>
          </w:divBdr>
          <w:divsChild>
            <w:div w:id="153692111">
              <w:marLeft w:val="0"/>
              <w:marRight w:val="0"/>
              <w:marTop w:val="0"/>
              <w:marBottom w:val="0"/>
              <w:divBdr>
                <w:top w:val="none" w:sz="0" w:space="0" w:color="auto"/>
                <w:left w:val="none" w:sz="0" w:space="0" w:color="auto"/>
                <w:bottom w:val="none" w:sz="0" w:space="0" w:color="auto"/>
                <w:right w:val="none" w:sz="0" w:space="0" w:color="auto"/>
              </w:divBdr>
            </w:div>
          </w:divsChild>
        </w:div>
        <w:div w:id="1721056182">
          <w:marLeft w:val="0"/>
          <w:marRight w:val="0"/>
          <w:marTop w:val="0"/>
          <w:marBottom w:val="0"/>
          <w:divBdr>
            <w:top w:val="none" w:sz="0" w:space="0" w:color="auto"/>
            <w:left w:val="none" w:sz="0" w:space="0" w:color="auto"/>
            <w:bottom w:val="none" w:sz="0" w:space="0" w:color="auto"/>
            <w:right w:val="none" w:sz="0" w:space="0" w:color="auto"/>
          </w:divBdr>
          <w:divsChild>
            <w:div w:id="123162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057944">
      <w:bodyDiv w:val="1"/>
      <w:marLeft w:val="0"/>
      <w:marRight w:val="0"/>
      <w:marTop w:val="0"/>
      <w:marBottom w:val="0"/>
      <w:divBdr>
        <w:top w:val="none" w:sz="0" w:space="0" w:color="auto"/>
        <w:left w:val="none" w:sz="0" w:space="0" w:color="auto"/>
        <w:bottom w:val="none" w:sz="0" w:space="0" w:color="auto"/>
        <w:right w:val="none" w:sz="0" w:space="0" w:color="auto"/>
      </w:divBdr>
      <w:divsChild>
        <w:div w:id="1060514343">
          <w:marLeft w:val="0"/>
          <w:marRight w:val="0"/>
          <w:marTop w:val="0"/>
          <w:marBottom w:val="0"/>
          <w:divBdr>
            <w:top w:val="none" w:sz="0" w:space="0" w:color="auto"/>
            <w:left w:val="none" w:sz="0" w:space="0" w:color="auto"/>
            <w:bottom w:val="none" w:sz="0" w:space="0" w:color="auto"/>
            <w:right w:val="none" w:sz="0" w:space="0" w:color="auto"/>
          </w:divBdr>
          <w:divsChild>
            <w:div w:id="526909905">
              <w:marLeft w:val="0"/>
              <w:marRight w:val="0"/>
              <w:marTop w:val="0"/>
              <w:marBottom w:val="0"/>
              <w:divBdr>
                <w:top w:val="none" w:sz="0" w:space="0" w:color="auto"/>
                <w:left w:val="none" w:sz="0" w:space="0" w:color="auto"/>
                <w:bottom w:val="none" w:sz="0" w:space="0" w:color="auto"/>
                <w:right w:val="none" w:sz="0" w:space="0" w:color="auto"/>
              </w:divBdr>
            </w:div>
          </w:divsChild>
        </w:div>
        <w:div w:id="754058917">
          <w:marLeft w:val="0"/>
          <w:marRight w:val="0"/>
          <w:marTop w:val="0"/>
          <w:marBottom w:val="0"/>
          <w:divBdr>
            <w:top w:val="none" w:sz="0" w:space="0" w:color="auto"/>
            <w:left w:val="none" w:sz="0" w:space="0" w:color="auto"/>
            <w:bottom w:val="none" w:sz="0" w:space="0" w:color="auto"/>
            <w:right w:val="none" w:sz="0" w:space="0" w:color="auto"/>
          </w:divBdr>
          <w:divsChild>
            <w:div w:id="657151470">
              <w:marLeft w:val="0"/>
              <w:marRight w:val="0"/>
              <w:marTop w:val="0"/>
              <w:marBottom w:val="0"/>
              <w:divBdr>
                <w:top w:val="none" w:sz="0" w:space="0" w:color="auto"/>
                <w:left w:val="none" w:sz="0" w:space="0" w:color="auto"/>
                <w:bottom w:val="none" w:sz="0" w:space="0" w:color="auto"/>
                <w:right w:val="none" w:sz="0" w:space="0" w:color="auto"/>
              </w:divBdr>
            </w:div>
          </w:divsChild>
        </w:div>
        <w:div w:id="645087948">
          <w:marLeft w:val="0"/>
          <w:marRight w:val="0"/>
          <w:marTop w:val="0"/>
          <w:marBottom w:val="0"/>
          <w:divBdr>
            <w:top w:val="none" w:sz="0" w:space="0" w:color="auto"/>
            <w:left w:val="none" w:sz="0" w:space="0" w:color="auto"/>
            <w:bottom w:val="none" w:sz="0" w:space="0" w:color="auto"/>
            <w:right w:val="none" w:sz="0" w:space="0" w:color="auto"/>
          </w:divBdr>
          <w:divsChild>
            <w:div w:id="1882476287">
              <w:marLeft w:val="0"/>
              <w:marRight w:val="0"/>
              <w:marTop w:val="0"/>
              <w:marBottom w:val="0"/>
              <w:divBdr>
                <w:top w:val="none" w:sz="0" w:space="0" w:color="auto"/>
                <w:left w:val="none" w:sz="0" w:space="0" w:color="auto"/>
                <w:bottom w:val="none" w:sz="0" w:space="0" w:color="auto"/>
                <w:right w:val="none" w:sz="0" w:space="0" w:color="auto"/>
              </w:divBdr>
            </w:div>
          </w:divsChild>
        </w:div>
        <w:div w:id="1508521348">
          <w:marLeft w:val="0"/>
          <w:marRight w:val="0"/>
          <w:marTop w:val="0"/>
          <w:marBottom w:val="0"/>
          <w:divBdr>
            <w:top w:val="none" w:sz="0" w:space="0" w:color="auto"/>
            <w:left w:val="none" w:sz="0" w:space="0" w:color="auto"/>
            <w:bottom w:val="none" w:sz="0" w:space="0" w:color="auto"/>
            <w:right w:val="none" w:sz="0" w:space="0" w:color="auto"/>
          </w:divBdr>
          <w:divsChild>
            <w:div w:id="7392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304541">
      <w:bodyDiv w:val="1"/>
      <w:marLeft w:val="0"/>
      <w:marRight w:val="0"/>
      <w:marTop w:val="0"/>
      <w:marBottom w:val="0"/>
      <w:divBdr>
        <w:top w:val="none" w:sz="0" w:space="0" w:color="auto"/>
        <w:left w:val="none" w:sz="0" w:space="0" w:color="auto"/>
        <w:bottom w:val="none" w:sz="0" w:space="0" w:color="auto"/>
        <w:right w:val="none" w:sz="0" w:space="0" w:color="auto"/>
      </w:divBdr>
    </w:div>
    <w:div w:id="1141458099">
      <w:bodyDiv w:val="1"/>
      <w:marLeft w:val="0"/>
      <w:marRight w:val="0"/>
      <w:marTop w:val="0"/>
      <w:marBottom w:val="0"/>
      <w:divBdr>
        <w:top w:val="none" w:sz="0" w:space="0" w:color="auto"/>
        <w:left w:val="none" w:sz="0" w:space="0" w:color="auto"/>
        <w:bottom w:val="none" w:sz="0" w:space="0" w:color="auto"/>
        <w:right w:val="none" w:sz="0" w:space="0" w:color="auto"/>
      </w:divBdr>
    </w:div>
    <w:div w:id="1182671044">
      <w:bodyDiv w:val="1"/>
      <w:marLeft w:val="0"/>
      <w:marRight w:val="0"/>
      <w:marTop w:val="0"/>
      <w:marBottom w:val="0"/>
      <w:divBdr>
        <w:top w:val="none" w:sz="0" w:space="0" w:color="auto"/>
        <w:left w:val="none" w:sz="0" w:space="0" w:color="auto"/>
        <w:bottom w:val="none" w:sz="0" w:space="0" w:color="auto"/>
        <w:right w:val="none" w:sz="0" w:space="0" w:color="auto"/>
      </w:divBdr>
      <w:divsChild>
        <w:div w:id="1452748858">
          <w:marLeft w:val="0"/>
          <w:marRight w:val="0"/>
          <w:marTop w:val="0"/>
          <w:marBottom w:val="0"/>
          <w:divBdr>
            <w:top w:val="none" w:sz="0" w:space="0" w:color="auto"/>
            <w:left w:val="none" w:sz="0" w:space="0" w:color="auto"/>
            <w:bottom w:val="none" w:sz="0" w:space="0" w:color="auto"/>
            <w:right w:val="none" w:sz="0" w:space="0" w:color="auto"/>
          </w:divBdr>
          <w:divsChild>
            <w:div w:id="1546916777">
              <w:marLeft w:val="0"/>
              <w:marRight w:val="0"/>
              <w:marTop w:val="0"/>
              <w:marBottom w:val="0"/>
              <w:divBdr>
                <w:top w:val="none" w:sz="0" w:space="0" w:color="auto"/>
                <w:left w:val="none" w:sz="0" w:space="0" w:color="auto"/>
                <w:bottom w:val="none" w:sz="0" w:space="0" w:color="auto"/>
                <w:right w:val="none" w:sz="0" w:space="0" w:color="auto"/>
              </w:divBdr>
            </w:div>
          </w:divsChild>
        </w:div>
        <w:div w:id="1988774734">
          <w:marLeft w:val="0"/>
          <w:marRight w:val="0"/>
          <w:marTop w:val="0"/>
          <w:marBottom w:val="0"/>
          <w:divBdr>
            <w:top w:val="none" w:sz="0" w:space="0" w:color="auto"/>
            <w:left w:val="none" w:sz="0" w:space="0" w:color="auto"/>
            <w:bottom w:val="none" w:sz="0" w:space="0" w:color="auto"/>
            <w:right w:val="none" w:sz="0" w:space="0" w:color="auto"/>
          </w:divBdr>
          <w:divsChild>
            <w:div w:id="521091776">
              <w:marLeft w:val="0"/>
              <w:marRight w:val="0"/>
              <w:marTop w:val="0"/>
              <w:marBottom w:val="0"/>
              <w:divBdr>
                <w:top w:val="none" w:sz="0" w:space="0" w:color="auto"/>
                <w:left w:val="none" w:sz="0" w:space="0" w:color="auto"/>
                <w:bottom w:val="none" w:sz="0" w:space="0" w:color="auto"/>
                <w:right w:val="none" w:sz="0" w:space="0" w:color="auto"/>
              </w:divBdr>
            </w:div>
          </w:divsChild>
        </w:div>
        <w:div w:id="905578327">
          <w:marLeft w:val="0"/>
          <w:marRight w:val="0"/>
          <w:marTop w:val="0"/>
          <w:marBottom w:val="0"/>
          <w:divBdr>
            <w:top w:val="none" w:sz="0" w:space="0" w:color="auto"/>
            <w:left w:val="none" w:sz="0" w:space="0" w:color="auto"/>
            <w:bottom w:val="none" w:sz="0" w:space="0" w:color="auto"/>
            <w:right w:val="none" w:sz="0" w:space="0" w:color="auto"/>
          </w:divBdr>
          <w:divsChild>
            <w:div w:id="1163081229">
              <w:marLeft w:val="0"/>
              <w:marRight w:val="0"/>
              <w:marTop w:val="0"/>
              <w:marBottom w:val="0"/>
              <w:divBdr>
                <w:top w:val="none" w:sz="0" w:space="0" w:color="auto"/>
                <w:left w:val="none" w:sz="0" w:space="0" w:color="auto"/>
                <w:bottom w:val="none" w:sz="0" w:space="0" w:color="auto"/>
                <w:right w:val="none" w:sz="0" w:space="0" w:color="auto"/>
              </w:divBdr>
            </w:div>
          </w:divsChild>
        </w:div>
        <w:div w:id="1139957413">
          <w:marLeft w:val="0"/>
          <w:marRight w:val="0"/>
          <w:marTop w:val="0"/>
          <w:marBottom w:val="0"/>
          <w:divBdr>
            <w:top w:val="none" w:sz="0" w:space="0" w:color="auto"/>
            <w:left w:val="none" w:sz="0" w:space="0" w:color="auto"/>
            <w:bottom w:val="none" w:sz="0" w:space="0" w:color="auto"/>
            <w:right w:val="none" w:sz="0" w:space="0" w:color="auto"/>
          </w:divBdr>
          <w:divsChild>
            <w:div w:id="161409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114283">
      <w:bodyDiv w:val="1"/>
      <w:marLeft w:val="0"/>
      <w:marRight w:val="0"/>
      <w:marTop w:val="0"/>
      <w:marBottom w:val="0"/>
      <w:divBdr>
        <w:top w:val="none" w:sz="0" w:space="0" w:color="auto"/>
        <w:left w:val="none" w:sz="0" w:space="0" w:color="auto"/>
        <w:bottom w:val="none" w:sz="0" w:space="0" w:color="auto"/>
        <w:right w:val="none" w:sz="0" w:space="0" w:color="auto"/>
      </w:divBdr>
      <w:divsChild>
        <w:div w:id="1011294353">
          <w:marLeft w:val="0"/>
          <w:marRight w:val="0"/>
          <w:marTop w:val="0"/>
          <w:marBottom w:val="0"/>
          <w:divBdr>
            <w:top w:val="none" w:sz="0" w:space="0" w:color="auto"/>
            <w:left w:val="none" w:sz="0" w:space="0" w:color="auto"/>
            <w:bottom w:val="none" w:sz="0" w:space="0" w:color="auto"/>
            <w:right w:val="none" w:sz="0" w:space="0" w:color="auto"/>
          </w:divBdr>
          <w:divsChild>
            <w:div w:id="1292444519">
              <w:marLeft w:val="0"/>
              <w:marRight w:val="0"/>
              <w:marTop w:val="0"/>
              <w:marBottom w:val="0"/>
              <w:divBdr>
                <w:top w:val="none" w:sz="0" w:space="0" w:color="auto"/>
                <w:left w:val="none" w:sz="0" w:space="0" w:color="auto"/>
                <w:bottom w:val="none" w:sz="0" w:space="0" w:color="auto"/>
                <w:right w:val="none" w:sz="0" w:space="0" w:color="auto"/>
              </w:divBdr>
            </w:div>
          </w:divsChild>
        </w:div>
        <w:div w:id="257980799">
          <w:marLeft w:val="0"/>
          <w:marRight w:val="0"/>
          <w:marTop w:val="0"/>
          <w:marBottom w:val="0"/>
          <w:divBdr>
            <w:top w:val="none" w:sz="0" w:space="0" w:color="auto"/>
            <w:left w:val="none" w:sz="0" w:space="0" w:color="auto"/>
            <w:bottom w:val="none" w:sz="0" w:space="0" w:color="auto"/>
            <w:right w:val="none" w:sz="0" w:space="0" w:color="auto"/>
          </w:divBdr>
          <w:divsChild>
            <w:div w:id="690642284">
              <w:marLeft w:val="0"/>
              <w:marRight w:val="0"/>
              <w:marTop w:val="0"/>
              <w:marBottom w:val="0"/>
              <w:divBdr>
                <w:top w:val="none" w:sz="0" w:space="0" w:color="auto"/>
                <w:left w:val="none" w:sz="0" w:space="0" w:color="auto"/>
                <w:bottom w:val="none" w:sz="0" w:space="0" w:color="auto"/>
                <w:right w:val="none" w:sz="0" w:space="0" w:color="auto"/>
              </w:divBdr>
            </w:div>
          </w:divsChild>
        </w:div>
        <w:div w:id="1704789114">
          <w:marLeft w:val="0"/>
          <w:marRight w:val="0"/>
          <w:marTop w:val="0"/>
          <w:marBottom w:val="0"/>
          <w:divBdr>
            <w:top w:val="none" w:sz="0" w:space="0" w:color="auto"/>
            <w:left w:val="none" w:sz="0" w:space="0" w:color="auto"/>
            <w:bottom w:val="none" w:sz="0" w:space="0" w:color="auto"/>
            <w:right w:val="none" w:sz="0" w:space="0" w:color="auto"/>
          </w:divBdr>
          <w:divsChild>
            <w:div w:id="1024943834">
              <w:marLeft w:val="0"/>
              <w:marRight w:val="0"/>
              <w:marTop w:val="0"/>
              <w:marBottom w:val="0"/>
              <w:divBdr>
                <w:top w:val="none" w:sz="0" w:space="0" w:color="auto"/>
                <w:left w:val="none" w:sz="0" w:space="0" w:color="auto"/>
                <w:bottom w:val="none" w:sz="0" w:space="0" w:color="auto"/>
                <w:right w:val="none" w:sz="0" w:space="0" w:color="auto"/>
              </w:divBdr>
            </w:div>
          </w:divsChild>
        </w:div>
        <w:div w:id="231081030">
          <w:marLeft w:val="0"/>
          <w:marRight w:val="0"/>
          <w:marTop w:val="0"/>
          <w:marBottom w:val="0"/>
          <w:divBdr>
            <w:top w:val="none" w:sz="0" w:space="0" w:color="auto"/>
            <w:left w:val="none" w:sz="0" w:space="0" w:color="auto"/>
            <w:bottom w:val="none" w:sz="0" w:space="0" w:color="auto"/>
            <w:right w:val="none" w:sz="0" w:space="0" w:color="auto"/>
          </w:divBdr>
          <w:divsChild>
            <w:div w:id="61783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769667">
      <w:bodyDiv w:val="1"/>
      <w:marLeft w:val="0"/>
      <w:marRight w:val="0"/>
      <w:marTop w:val="0"/>
      <w:marBottom w:val="0"/>
      <w:divBdr>
        <w:top w:val="none" w:sz="0" w:space="0" w:color="auto"/>
        <w:left w:val="none" w:sz="0" w:space="0" w:color="auto"/>
        <w:bottom w:val="none" w:sz="0" w:space="0" w:color="auto"/>
        <w:right w:val="none" w:sz="0" w:space="0" w:color="auto"/>
      </w:divBdr>
      <w:divsChild>
        <w:div w:id="1554660673">
          <w:marLeft w:val="0"/>
          <w:marRight w:val="0"/>
          <w:marTop w:val="0"/>
          <w:marBottom w:val="0"/>
          <w:divBdr>
            <w:top w:val="none" w:sz="0" w:space="0" w:color="auto"/>
            <w:left w:val="none" w:sz="0" w:space="0" w:color="auto"/>
            <w:bottom w:val="none" w:sz="0" w:space="0" w:color="auto"/>
            <w:right w:val="none" w:sz="0" w:space="0" w:color="auto"/>
          </w:divBdr>
        </w:div>
      </w:divsChild>
    </w:div>
    <w:div w:id="1677339312">
      <w:bodyDiv w:val="1"/>
      <w:marLeft w:val="0"/>
      <w:marRight w:val="0"/>
      <w:marTop w:val="0"/>
      <w:marBottom w:val="0"/>
      <w:divBdr>
        <w:top w:val="none" w:sz="0" w:space="0" w:color="auto"/>
        <w:left w:val="none" w:sz="0" w:space="0" w:color="auto"/>
        <w:bottom w:val="none" w:sz="0" w:space="0" w:color="auto"/>
        <w:right w:val="none" w:sz="0" w:space="0" w:color="auto"/>
      </w:divBdr>
      <w:divsChild>
        <w:div w:id="580067079">
          <w:marLeft w:val="0"/>
          <w:marRight w:val="0"/>
          <w:marTop w:val="0"/>
          <w:marBottom w:val="0"/>
          <w:divBdr>
            <w:top w:val="none" w:sz="0" w:space="0" w:color="auto"/>
            <w:left w:val="none" w:sz="0" w:space="0" w:color="auto"/>
            <w:bottom w:val="none" w:sz="0" w:space="0" w:color="auto"/>
            <w:right w:val="none" w:sz="0" w:space="0" w:color="auto"/>
          </w:divBdr>
        </w:div>
        <w:div w:id="1726678666">
          <w:marLeft w:val="0"/>
          <w:marRight w:val="0"/>
          <w:marTop w:val="0"/>
          <w:marBottom w:val="0"/>
          <w:divBdr>
            <w:top w:val="none" w:sz="0" w:space="0" w:color="auto"/>
            <w:left w:val="none" w:sz="0" w:space="0" w:color="auto"/>
            <w:bottom w:val="none" w:sz="0" w:space="0" w:color="auto"/>
            <w:right w:val="none" w:sz="0" w:space="0" w:color="auto"/>
          </w:divBdr>
        </w:div>
        <w:div w:id="1796487276">
          <w:marLeft w:val="0"/>
          <w:marRight w:val="0"/>
          <w:marTop w:val="0"/>
          <w:marBottom w:val="0"/>
          <w:divBdr>
            <w:top w:val="none" w:sz="0" w:space="0" w:color="auto"/>
            <w:left w:val="none" w:sz="0" w:space="0" w:color="auto"/>
            <w:bottom w:val="none" w:sz="0" w:space="0" w:color="auto"/>
            <w:right w:val="none" w:sz="0" w:space="0" w:color="auto"/>
          </w:divBdr>
        </w:div>
        <w:div w:id="580483933">
          <w:marLeft w:val="0"/>
          <w:marRight w:val="0"/>
          <w:marTop w:val="0"/>
          <w:marBottom w:val="0"/>
          <w:divBdr>
            <w:top w:val="none" w:sz="0" w:space="0" w:color="auto"/>
            <w:left w:val="none" w:sz="0" w:space="0" w:color="auto"/>
            <w:bottom w:val="none" w:sz="0" w:space="0" w:color="auto"/>
            <w:right w:val="none" w:sz="0" w:space="0" w:color="auto"/>
          </w:divBdr>
        </w:div>
        <w:div w:id="1240945455">
          <w:marLeft w:val="0"/>
          <w:marRight w:val="0"/>
          <w:marTop w:val="0"/>
          <w:marBottom w:val="0"/>
          <w:divBdr>
            <w:top w:val="none" w:sz="0" w:space="0" w:color="auto"/>
            <w:left w:val="none" w:sz="0" w:space="0" w:color="auto"/>
            <w:bottom w:val="none" w:sz="0" w:space="0" w:color="auto"/>
            <w:right w:val="none" w:sz="0" w:space="0" w:color="auto"/>
          </w:divBdr>
        </w:div>
      </w:divsChild>
    </w:div>
    <w:div w:id="1763522997">
      <w:bodyDiv w:val="1"/>
      <w:marLeft w:val="0"/>
      <w:marRight w:val="0"/>
      <w:marTop w:val="0"/>
      <w:marBottom w:val="0"/>
      <w:divBdr>
        <w:top w:val="none" w:sz="0" w:space="0" w:color="auto"/>
        <w:left w:val="none" w:sz="0" w:space="0" w:color="auto"/>
        <w:bottom w:val="none" w:sz="0" w:space="0" w:color="auto"/>
        <w:right w:val="none" w:sz="0" w:space="0" w:color="auto"/>
      </w:divBdr>
    </w:div>
    <w:div w:id="1923444017">
      <w:bodyDiv w:val="1"/>
      <w:marLeft w:val="0"/>
      <w:marRight w:val="0"/>
      <w:marTop w:val="0"/>
      <w:marBottom w:val="0"/>
      <w:divBdr>
        <w:top w:val="none" w:sz="0" w:space="0" w:color="auto"/>
        <w:left w:val="none" w:sz="0" w:space="0" w:color="auto"/>
        <w:bottom w:val="none" w:sz="0" w:space="0" w:color="auto"/>
        <w:right w:val="none" w:sz="0" w:space="0" w:color="auto"/>
      </w:divBdr>
    </w:div>
    <w:div w:id="1936013239">
      <w:bodyDiv w:val="1"/>
      <w:marLeft w:val="0"/>
      <w:marRight w:val="0"/>
      <w:marTop w:val="0"/>
      <w:marBottom w:val="0"/>
      <w:divBdr>
        <w:top w:val="none" w:sz="0" w:space="0" w:color="auto"/>
        <w:left w:val="none" w:sz="0" w:space="0" w:color="auto"/>
        <w:bottom w:val="none" w:sz="0" w:space="0" w:color="auto"/>
        <w:right w:val="none" w:sz="0" w:space="0" w:color="auto"/>
      </w:divBdr>
      <w:divsChild>
        <w:div w:id="745884161">
          <w:marLeft w:val="0"/>
          <w:marRight w:val="0"/>
          <w:marTop w:val="0"/>
          <w:marBottom w:val="0"/>
          <w:divBdr>
            <w:top w:val="none" w:sz="0" w:space="0" w:color="auto"/>
            <w:left w:val="none" w:sz="0" w:space="0" w:color="auto"/>
            <w:bottom w:val="none" w:sz="0" w:space="0" w:color="auto"/>
            <w:right w:val="none" w:sz="0" w:space="0" w:color="auto"/>
          </w:divBdr>
        </w:div>
        <w:div w:id="855120676">
          <w:marLeft w:val="0"/>
          <w:marRight w:val="0"/>
          <w:marTop w:val="0"/>
          <w:marBottom w:val="0"/>
          <w:divBdr>
            <w:top w:val="none" w:sz="0" w:space="0" w:color="auto"/>
            <w:left w:val="none" w:sz="0" w:space="0" w:color="auto"/>
            <w:bottom w:val="none" w:sz="0" w:space="0" w:color="auto"/>
            <w:right w:val="none" w:sz="0" w:space="0" w:color="auto"/>
          </w:divBdr>
        </w:div>
        <w:div w:id="986516619">
          <w:marLeft w:val="0"/>
          <w:marRight w:val="0"/>
          <w:marTop w:val="0"/>
          <w:marBottom w:val="0"/>
          <w:divBdr>
            <w:top w:val="none" w:sz="0" w:space="0" w:color="auto"/>
            <w:left w:val="none" w:sz="0" w:space="0" w:color="auto"/>
            <w:bottom w:val="none" w:sz="0" w:space="0" w:color="auto"/>
            <w:right w:val="none" w:sz="0" w:space="0" w:color="auto"/>
          </w:divBdr>
        </w:div>
        <w:div w:id="905142989">
          <w:marLeft w:val="0"/>
          <w:marRight w:val="0"/>
          <w:marTop w:val="0"/>
          <w:marBottom w:val="0"/>
          <w:divBdr>
            <w:top w:val="none" w:sz="0" w:space="0" w:color="auto"/>
            <w:left w:val="none" w:sz="0" w:space="0" w:color="auto"/>
            <w:bottom w:val="none" w:sz="0" w:space="0" w:color="auto"/>
            <w:right w:val="none" w:sz="0" w:space="0" w:color="auto"/>
          </w:divBdr>
        </w:div>
        <w:div w:id="82534288">
          <w:marLeft w:val="0"/>
          <w:marRight w:val="0"/>
          <w:marTop w:val="0"/>
          <w:marBottom w:val="0"/>
          <w:divBdr>
            <w:top w:val="none" w:sz="0" w:space="0" w:color="auto"/>
            <w:left w:val="none" w:sz="0" w:space="0" w:color="auto"/>
            <w:bottom w:val="none" w:sz="0" w:space="0" w:color="auto"/>
            <w:right w:val="none" w:sz="0" w:space="0" w:color="auto"/>
          </w:divBdr>
        </w:div>
        <w:div w:id="1164007145">
          <w:marLeft w:val="0"/>
          <w:marRight w:val="0"/>
          <w:marTop w:val="0"/>
          <w:marBottom w:val="0"/>
          <w:divBdr>
            <w:top w:val="none" w:sz="0" w:space="0" w:color="auto"/>
            <w:left w:val="none" w:sz="0" w:space="0" w:color="auto"/>
            <w:bottom w:val="none" w:sz="0" w:space="0" w:color="auto"/>
            <w:right w:val="none" w:sz="0" w:space="0" w:color="auto"/>
          </w:divBdr>
        </w:div>
        <w:div w:id="945888537">
          <w:marLeft w:val="0"/>
          <w:marRight w:val="0"/>
          <w:marTop w:val="0"/>
          <w:marBottom w:val="0"/>
          <w:divBdr>
            <w:top w:val="none" w:sz="0" w:space="0" w:color="auto"/>
            <w:left w:val="none" w:sz="0" w:space="0" w:color="auto"/>
            <w:bottom w:val="none" w:sz="0" w:space="0" w:color="auto"/>
            <w:right w:val="none" w:sz="0" w:space="0" w:color="auto"/>
          </w:divBdr>
        </w:div>
        <w:div w:id="1563521131">
          <w:marLeft w:val="0"/>
          <w:marRight w:val="0"/>
          <w:marTop w:val="0"/>
          <w:marBottom w:val="0"/>
          <w:divBdr>
            <w:top w:val="none" w:sz="0" w:space="0" w:color="auto"/>
            <w:left w:val="none" w:sz="0" w:space="0" w:color="auto"/>
            <w:bottom w:val="none" w:sz="0" w:space="0" w:color="auto"/>
            <w:right w:val="none" w:sz="0" w:space="0" w:color="auto"/>
          </w:divBdr>
        </w:div>
        <w:div w:id="1882014425">
          <w:marLeft w:val="0"/>
          <w:marRight w:val="0"/>
          <w:marTop w:val="0"/>
          <w:marBottom w:val="0"/>
          <w:divBdr>
            <w:top w:val="none" w:sz="0" w:space="0" w:color="auto"/>
            <w:left w:val="none" w:sz="0" w:space="0" w:color="auto"/>
            <w:bottom w:val="none" w:sz="0" w:space="0" w:color="auto"/>
            <w:right w:val="none" w:sz="0" w:space="0" w:color="auto"/>
          </w:divBdr>
        </w:div>
        <w:div w:id="372660615">
          <w:marLeft w:val="0"/>
          <w:marRight w:val="0"/>
          <w:marTop w:val="0"/>
          <w:marBottom w:val="0"/>
          <w:divBdr>
            <w:top w:val="none" w:sz="0" w:space="0" w:color="auto"/>
            <w:left w:val="none" w:sz="0" w:space="0" w:color="auto"/>
            <w:bottom w:val="none" w:sz="0" w:space="0" w:color="auto"/>
            <w:right w:val="none" w:sz="0" w:space="0" w:color="auto"/>
          </w:divBdr>
        </w:div>
        <w:div w:id="858201909">
          <w:marLeft w:val="0"/>
          <w:marRight w:val="0"/>
          <w:marTop w:val="0"/>
          <w:marBottom w:val="0"/>
          <w:divBdr>
            <w:top w:val="none" w:sz="0" w:space="0" w:color="auto"/>
            <w:left w:val="none" w:sz="0" w:space="0" w:color="auto"/>
            <w:bottom w:val="none" w:sz="0" w:space="0" w:color="auto"/>
            <w:right w:val="none" w:sz="0" w:space="0" w:color="auto"/>
          </w:divBdr>
        </w:div>
        <w:div w:id="1311406407">
          <w:marLeft w:val="0"/>
          <w:marRight w:val="0"/>
          <w:marTop w:val="0"/>
          <w:marBottom w:val="0"/>
          <w:divBdr>
            <w:top w:val="none" w:sz="0" w:space="0" w:color="auto"/>
            <w:left w:val="none" w:sz="0" w:space="0" w:color="auto"/>
            <w:bottom w:val="none" w:sz="0" w:space="0" w:color="auto"/>
            <w:right w:val="none" w:sz="0" w:space="0" w:color="auto"/>
          </w:divBdr>
        </w:div>
        <w:div w:id="1101755937">
          <w:marLeft w:val="0"/>
          <w:marRight w:val="0"/>
          <w:marTop w:val="0"/>
          <w:marBottom w:val="0"/>
          <w:divBdr>
            <w:top w:val="none" w:sz="0" w:space="0" w:color="auto"/>
            <w:left w:val="none" w:sz="0" w:space="0" w:color="auto"/>
            <w:bottom w:val="none" w:sz="0" w:space="0" w:color="auto"/>
            <w:right w:val="none" w:sz="0" w:space="0" w:color="auto"/>
          </w:divBdr>
        </w:div>
      </w:divsChild>
    </w:div>
    <w:div w:id="2024622589">
      <w:bodyDiv w:val="1"/>
      <w:marLeft w:val="0"/>
      <w:marRight w:val="0"/>
      <w:marTop w:val="0"/>
      <w:marBottom w:val="0"/>
      <w:divBdr>
        <w:top w:val="none" w:sz="0" w:space="0" w:color="auto"/>
        <w:left w:val="none" w:sz="0" w:space="0" w:color="auto"/>
        <w:bottom w:val="none" w:sz="0" w:space="0" w:color="auto"/>
        <w:right w:val="none" w:sz="0" w:space="0" w:color="auto"/>
      </w:divBdr>
      <w:divsChild>
        <w:div w:id="506872740">
          <w:marLeft w:val="0"/>
          <w:marRight w:val="0"/>
          <w:marTop w:val="0"/>
          <w:marBottom w:val="0"/>
          <w:divBdr>
            <w:top w:val="none" w:sz="0" w:space="0" w:color="auto"/>
            <w:left w:val="none" w:sz="0" w:space="0" w:color="auto"/>
            <w:bottom w:val="none" w:sz="0" w:space="0" w:color="auto"/>
            <w:right w:val="none" w:sz="0" w:space="0" w:color="auto"/>
          </w:divBdr>
          <w:divsChild>
            <w:div w:id="1548450795">
              <w:marLeft w:val="0"/>
              <w:marRight w:val="0"/>
              <w:marTop w:val="0"/>
              <w:marBottom w:val="0"/>
              <w:divBdr>
                <w:top w:val="none" w:sz="0" w:space="0" w:color="auto"/>
                <w:left w:val="none" w:sz="0" w:space="0" w:color="auto"/>
                <w:bottom w:val="none" w:sz="0" w:space="0" w:color="auto"/>
                <w:right w:val="none" w:sz="0" w:space="0" w:color="auto"/>
              </w:divBdr>
            </w:div>
          </w:divsChild>
        </w:div>
        <w:div w:id="1643189017">
          <w:marLeft w:val="0"/>
          <w:marRight w:val="0"/>
          <w:marTop w:val="0"/>
          <w:marBottom w:val="0"/>
          <w:divBdr>
            <w:top w:val="none" w:sz="0" w:space="0" w:color="auto"/>
            <w:left w:val="none" w:sz="0" w:space="0" w:color="auto"/>
            <w:bottom w:val="none" w:sz="0" w:space="0" w:color="auto"/>
            <w:right w:val="none" w:sz="0" w:space="0" w:color="auto"/>
          </w:divBdr>
          <w:divsChild>
            <w:div w:id="1554191764">
              <w:marLeft w:val="0"/>
              <w:marRight w:val="0"/>
              <w:marTop w:val="0"/>
              <w:marBottom w:val="0"/>
              <w:divBdr>
                <w:top w:val="none" w:sz="0" w:space="0" w:color="auto"/>
                <w:left w:val="none" w:sz="0" w:space="0" w:color="auto"/>
                <w:bottom w:val="none" w:sz="0" w:space="0" w:color="auto"/>
                <w:right w:val="none" w:sz="0" w:space="0" w:color="auto"/>
              </w:divBdr>
            </w:div>
          </w:divsChild>
        </w:div>
        <w:div w:id="1058554477">
          <w:marLeft w:val="0"/>
          <w:marRight w:val="0"/>
          <w:marTop w:val="0"/>
          <w:marBottom w:val="0"/>
          <w:divBdr>
            <w:top w:val="none" w:sz="0" w:space="0" w:color="auto"/>
            <w:left w:val="none" w:sz="0" w:space="0" w:color="auto"/>
            <w:bottom w:val="none" w:sz="0" w:space="0" w:color="auto"/>
            <w:right w:val="none" w:sz="0" w:space="0" w:color="auto"/>
          </w:divBdr>
          <w:divsChild>
            <w:div w:id="1647859937">
              <w:marLeft w:val="0"/>
              <w:marRight w:val="0"/>
              <w:marTop w:val="0"/>
              <w:marBottom w:val="0"/>
              <w:divBdr>
                <w:top w:val="none" w:sz="0" w:space="0" w:color="auto"/>
                <w:left w:val="none" w:sz="0" w:space="0" w:color="auto"/>
                <w:bottom w:val="none" w:sz="0" w:space="0" w:color="auto"/>
                <w:right w:val="none" w:sz="0" w:space="0" w:color="auto"/>
              </w:divBdr>
            </w:div>
          </w:divsChild>
        </w:div>
        <w:div w:id="937102357">
          <w:marLeft w:val="0"/>
          <w:marRight w:val="0"/>
          <w:marTop w:val="0"/>
          <w:marBottom w:val="0"/>
          <w:divBdr>
            <w:top w:val="none" w:sz="0" w:space="0" w:color="auto"/>
            <w:left w:val="none" w:sz="0" w:space="0" w:color="auto"/>
            <w:bottom w:val="none" w:sz="0" w:space="0" w:color="auto"/>
            <w:right w:val="none" w:sz="0" w:space="0" w:color="auto"/>
          </w:divBdr>
          <w:divsChild>
            <w:div w:id="1873810114">
              <w:marLeft w:val="0"/>
              <w:marRight w:val="0"/>
              <w:marTop w:val="0"/>
              <w:marBottom w:val="0"/>
              <w:divBdr>
                <w:top w:val="none" w:sz="0" w:space="0" w:color="auto"/>
                <w:left w:val="none" w:sz="0" w:space="0" w:color="auto"/>
                <w:bottom w:val="none" w:sz="0" w:space="0" w:color="auto"/>
                <w:right w:val="none" w:sz="0" w:space="0" w:color="auto"/>
              </w:divBdr>
            </w:div>
          </w:divsChild>
        </w:div>
        <w:div w:id="981547384">
          <w:marLeft w:val="0"/>
          <w:marRight w:val="0"/>
          <w:marTop w:val="0"/>
          <w:marBottom w:val="0"/>
          <w:divBdr>
            <w:top w:val="none" w:sz="0" w:space="0" w:color="auto"/>
            <w:left w:val="none" w:sz="0" w:space="0" w:color="auto"/>
            <w:bottom w:val="none" w:sz="0" w:space="0" w:color="auto"/>
            <w:right w:val="none" w:sz="0" w:space="0" w:color="auto"/>
          </w:divBdr>
          <w:divsChild>
            <w:div w:id="182869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tmp"/><Relationship Id="rId18" Type="http://schemas.openxmlformats.org/officeDocument/2006/relationships/image" Target="media/image7.tmp"/><Relationship Id="rId26" Type="http://schemas.openxmlformats.org/officeDocument/2006/relationships/hyperlink" Target="http://www.ukagriculture.com/countryside/countryside_history_1960ad.cfm" TargetMode="External"/><Relationship Id="rId39" Type="http://schemas.openxmlformats.org/officeDocument/2006/relationships/hyperlink" Target="https://kriii.com/wp-content/uploads/2020/04/Richard-III-Dynasty-Session-1.pdf" TargetMode="External"/><Relationship Id="rId21" Type="http://schemas.openxmlformats.org/officeDocument/2006/relationships/hyperlink" Target="https://www.le.ac.uk/lahs/downloads/1950/1950%20(26)%2083-92%20Hoskins.pdf" TargetMode="External"/><Relationship Id="rId34" Type="http://schemas.openxmlformats.org/officeDocument/2006/relationships/hyperlink" Target="https://www.bl.uk/collection-items/thomas-mores-history-of-king-richard-iii" TargetMode="External"/><Relationship Id="rId42" Type="http://schemas.openxmlformats.org/officeDocument/2006/relationships/hyperlink" Target="https://kriii.com/wp-content/uploads/2020/04/Richard-III-Death-Session-1.pdf" TargetMode="External"/><Relationship Id="rId47" Type="http://schemas.openxmlformats.org/officeDocument/2006/relationships/image" Target="media/image17.tmp"/><Relationship Id="rId50" Type="http://schemas.openxmlformats.org/officeDocument/2006/relationships/hyperlink" Target="https://www.bbc.co.uk/bitesize/primary" TargetMode="External"/><Relationship Id="rId55" Type="http://schemas.openxmlformats.org/officeDocument/2006/relationships/hyperlink" Target="https://www.nationalarchives.gov.uk/education/resources/significant-events/%20" TargetMode="External"/><Relationship Id="rId63"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2.tmp"/><Relationship Id="rId11" Type="http://schemas.openxmlformats.org/officeDocument/2006/relationships/image" Target="media/image1.png"/><Relationship Id="rId24" Type="http://schemas.openxmlformats.org/officeDocument/2006/relationships/image" Target="media/image9.tmp"/><Relationship Id="rId32" Type="http://schemas.openxmlformats.org/officeDocument/2006/relationships/hyperlink" Target="https://kriii.com/wp-content/uploads/2020/04/Richard-III-Dynasty-Session-3.pdf" TargetMode="External"/><Relationship Id="rId37" Type="http://schemas.openxmlformats.org/officeDocument/2006/relationships/hyperlink" Target="https://www.bl.uk/works/richard-iii" TargetMode="External"/><Relationship Id="rId40" Type="http://schemas.openxmlformats.org/officeDocument/2006/relationships/hyperlink" Target="https://kriii.com/wp-content/uploads/2020/04/Richard-III-Dynasty-Session-5.pdf" TargetMode="External"/><Relationship Id="rId45" Type="http://schemas.openxmlformats.org/officeDocument/2006/relationships/image" Target="media/image15.tmp"/><Relationship Id="rId53" Type="http://schemas.openxmlformats.org/officeDocument/2006/relationships/hyperlink" Target="https://www.nationalarchives.gov.uk/education/" TargetMode="External"/><Relationship Id="rId58" Type="http://schemas.openxmlformats.org/officeDocument/2006/relationships/hyperlink" Target="https://www.historicenvironment.scot/learn/learning-resources/"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image" Target="media/image8.tmp"/><Relationship Id="rId14" Type="http://schemas.openxmlformats.org/officeDocument/2006/relationships/image" Target="media/image4.tmp"/><Relationship Id="rId22" Type="http://schemas.openxmlformats.org/officeDocument/2006/relationships/hyperlink" Target="https://www.bbc.com/bitesize/articles/zdrrcj6" TargetMode="External"/><Relationship Id="rId27" Type="http://schemas.openxmlformats.org/officeDocument/2006/relationships/hyperlink" Target="http://www.ukagriculture.com/countryside/countryside_history_2000ad.cfm" TargetMode="External"/><Relationship Id="rId30" Type="http://schemas.openxmlformats.org/officeDocument/2006/relationships/image" Target="media/image13.tmp"/><Relationship Id="rId35" Type="http://schemas.openxmlformats.org/officeDocument/2006/relationships/hyperlink" Target="https://www.bl.uk/collection-items/shakespeares-handwriting-in-the-book-of-sir-thomas-more" TargetMode="External"/><Relationship Id="rId43" Type="http://schemas.openxmlformats.org/officeDocument/2006/relationships/image" Target="media/image14.tmp"/><Relationship Id="rId48" Type="http://schemas.openxmlformats.org/officeDocument/2006/relationships/hyperlink" Target="https://www.gov.uk/government/publications/research-review-series-history/research-review-series-history" TargetMode="External"/><Relationship Id="rId56" Type="http://schemas.openxmlformats.org/officeDocument/2006/relationships/hyperlink" Target="https://www.nationalarchives.gov.uk/education/sessions-and-resources/?resource-type=online-workshop" TargetMode="External"/><Relationship Id="rId8" Type="http://schemas.openxmlformats.org/officeDocument/2006/relationships/webSettings" Target="webSettings.xml"/><Relationship Id="rId51" Type="http://schemas.openxmlformats.org/officeDocument/2006/relationships/hyperlink" Target="https://www.nationalarchives.gov.uk/education/resources/significant-people-collection/" TargetMode="External"/><Relationship Id="rId3" Type="http://schemas.openxmlformats.org/officeDocument/2006/relationships/customXml" Target="../customXml/item3.xml"/><Relationship Id="rId12" Type="http://schemas.openxmlformats.org/officeDocument/2006/relationships/image" Target="media/image2.tmp"/><Relationship Id="rId17" Type="http://schemas.openxmlformats.org/officeDocument/2006/relationships/image" Target="media/image6.tmp"/><Relationship Id="rId25" Type="http://schemas.openxmlformats.org/officeDocument/2006/relationships/image" Target="media/image10.tmp"/><Relationship Id="rId33" Type="http://schemas.openxmlformats.org/officeDocument/2006/relationships/hyperlink" Target="https://www.bl.uk/collection-items/edward-halls-account-of-richard-iii" TargetMode="External"/><Relationship Id="rId38" Type="http://schemas.openxmlformats.org/officeDocument/2006/relationships/hyperlink" Target="https://www.youtube.com/watch?v=qzDMuHT2IQ8" TargetMode="External"/><Relationship Id="rId46" Type="http://schemas.openxmlformats.org/officeDocument/2006/relationships/image" Target="media/image16.tmp"/><Relationship Id="rId59" Type="http://schemas.openxmlformats.org/officeDocument/2006/relationships/hyperlink" Target="https://www.english-heritage.org.uk/learn/teaching-resources/teaching-history/teaching-the-romans/" TargetMode="External"/><Relationship Id="rId20" Type="http://schemas.openxmlformats.org/officeDocument/2006/relationships/hyperlink" Target="https://www.le.ac.uk/lahs/downloads/1986/1986%20(60)%2016-20%20Liddle.pdf" TargetMode="External"/><Relationship Id="rId41" Type="http://schemas.openxmlformats.org/officeDocument/2006/relationships/hyperlink" Target="https://kriii.com/wp-content/uploads/2020/04/Richard-III-Dynasty-Session-4.pdf" TargetMode="External"/><Relationship Id="rId54" Type="http://schemas.openxmlformats.org/officeDocument/2006/relationships/hyperlink" Target="https://www.nationalarchives.gov.uk/education/resources/significant-places/" TargetMode="External"/><Relationship Id="rId62"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1.xml"/><Relationship Id="rId23" Type="http://schemas.openxmlformats.org/officeDocument/2006/relationships/hyperlink" Target="https://www.hrp.org.uk/tower-of-london" TargetMode="External"/><Relationship Id="rId28" Type="http://schemas.openxmlformats.org/officeDocument/2006/relationships/image" Target="media/image11.tmp"/><Relationship Id="rId36" Type="http://schemas.openxmlformats.org/officeDocument/2006/relationships/hyperlink" Target="https://www.bl.uk/people/william-shakespeare" TargetMode="External"/><Relationship Id="rId49" Type="http://schemas.openxmlformats.org/officeDocument/2006/relationships/hyperlink" Target="https://www.dkfindout.com/uk/history/" TargetMode="External"/><Relationship Id="rId57" Type="http://schemas.openxmlformats.org/officeDocument/2006/relationships/hyperlink" Target="https://kriii.com/learning/distance-learning-resources/" TargetMode="External"/><Relationship Id="rId10" Type="http://schemas.openxmlformats.org/officeDocument/2006/relationships/endnotes" Target="endnotes.xml"/><Relationship Id="rId31" Type="http://schemas.openxmlformats.org/officeDocument/2006/relationships/hyperlink" Target="https://kriii.com/wp-content/uploads/2020/04/Richard-III-Dynasty-Session-1.pdf" TargetMode="External"/><Relationship Id="rId44" Type="http://schemas.openxmlformats.org/officeDocument/2006/relationships/hyperlink" Target="http://maya.nmai.si.edu/the-maya/maya-world" TargetMode="External"/><Relationship Id="rId52" Type="http://schemas.openxmlformats.org/officeDocument/2006/relationships/hyperlink" Target="http://www.nationalarchives.gov.uk" TargetMode="External"/><Relationship Id="rId60" Type="http://schemas.openxmlformats.org/officeDocument/2006/relationships/hyperlink" Target="https://www.history.org.uk/primary/resource/3860/teaching-romans-anglo-saxons-and-vikings-in-brit"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207b5989-55a1-4388-9c53-5367b067c010" xsi:nil="true"/>
    <SharedWithUsers xmlns="44001d85-e228-48e4-89af-b0b3df524902">
      <UserInfo>
        <DisplayName/>
        <AccountId xsi:nil="true"/>
        <AccountType/>
      </UserInfo>
    </SharedWithUsers>
    <TaxCatchAll xmlns="44001d85-e228-48e4-89af-b0b3df524902" xsi:nil="true"/>
    <lcf76f155ced4ddcb4097134ff3c332f xmlns="207b5989-55a1-4388-9c53-5367b067c01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F18312CDC420B419685BE8EE407749D" ma:contentTypeVersion="13" ma:contentTypeDescription="Create a new document." ma:contentTypeScope="" ma:versionID="ab38ac55c971bbb56978d35fc2344b40">
  <xsd:schema xmlns:xsd="http://www.w3.org/2001/XMLSchema" xmlns:xs="http://www.w3.org/2001/XMLSchema" xmlns:p="http://schemas.microsoft.com/office/2006/metadata/properties" xmlns:ns2="207b5989-55a1-4388-9c53-5367b067c010" xmlns:ns3="44001d85-e228-48e4-89af-b0b3df524902" targetNamespace="http://schemas.microsoft.com/office/2006/metadata/properties" ma:root="true" ma:fieldsID="3f02d0c1dc08ecf0eede2225d95e9a49" ns2:_="" ns3:_="">
    <xsd:import namespace="207b5989-55a1-4388-9c53-5367b067c010"/>
    <xsd:import namespace="44001d85-e228-48e4-89af-b0b3df524902"/>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lcf76f155ced4ddcb4097134ff3c332f" minOccurs="0"/>
                <xsd:element ref="ns3:TaxCatchAll"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7b5989-55a1-4388-9c53-5367b067c0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733250e-8b4c-4f1d-935b-c993ea7fe9da"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4001d85-e228-48e4-89af-b0b3df52490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dfa244c-f39c-4fbe-b7d4-ef1c4caf83dc}" ma:internalName="TaxCatchAll" ma:showField="CatchAllData" ma:web="44001d85-e228-48e4-89af-b0b3df524902">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830D6F-DA74-4B04-AF1A-DDF07A0735D5}">
  <ds:schemaRefs>
    <ds:schemaRef ds:uri="http://schemas.microsoft.com/sharepoint/v3/contenttype/forms"/>
  </ds:schemaRefs>
</ds:datastoreItem>
</file>

<file path=customXml/itemProps2.xml><?xml version="1.0" encoding="utf-8"?>
<ds:datastoreItem xmlns:ds="http://schemas.openxmlformats.org/officeDocument/2006/customXml" ds:itemID="{567B1B3B-2FED-4169-847B-763EC6FCF529}">
  <ds:schemaRefs>
    <ds:schemaRef ds:uri="http://schemas.microsoft.com/office/2006/metadata/properties"/>
    <ds:schemaRef ds:uri="http://schemas.microsoft.com/office/infopath/2007/PartnerControls"/>
    <ds:schemaRef ds:uri="52dd372e-f141-42f1-b035-67e3b7007562"/>
    <ds:schemaRef ds:uri="cbe1226a-2b5e-4307-8d9c-625f6ce363f8"/>
    <ds:schemaRef ds:uri="207b5989-55a1-4388-9c53-5367b067c010"/>
    <ds:schemaRef ds:uri="44001d85-e228-48e4-89af-b0b3df524902"/>
  </ds:schemaRefs>
</ds:datastoreItem>
</file>

<file path=customXml/itemProps3.xml><?xml version="1.0" encoding="utf-8"?>
<ds:datastoreItem xmlns:ds="http://schemas.openxmlformats.org/officeDocument/2006/customXml" ds:itemID="{FE0A2AAB-AF83-4742-A81A-204362DAF1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7b5989-55a1-4388-9c53-5367b067c010"/>
    <ds:schemaRef ds:uri="44001d85-e228-48e4-89af-b0b3df5249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A30EBFB-F518-4E26-8EEE-CA743DD9F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102</Pages>
  <Words>34976</Words>
  <Characters>199366</Characters>
  <Application>Microsoft Office Word</Application>
  <DocSecurity>0</DocSecurity>
  <Lines>1661</Lines>
  <Paragraphs>467</Paragraphs>
  <ScaleCrop>false</ScaleCrop>
  <HeadingPairs>
    <vt:vector size="2" baseType="variant">
      <vt:variant>
        <vt:lpstr>Title</vt:lpstr>
      </vt:variant>
      <vt:variant>
        <vt:i4>1</vt:i4>
      </vt:variant>
    </vt:vector>
  </HeadingPairs>
  <TitlesOfParts>
    <vt:vector size="1" baseType="lpstr">
      <vt:lpstr/>
    </vt:vector>
  </TitlesOfParts>
  <Company>Manorfield Primary School</Company>
  <LinksUpToDate>false</LinksUpToDate>
  <CharactersWithSpaces>233875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 Kirby</dc:creator>
  <cp:keywords/>
  <dc:description/>
  <cp:lastModifiedBy>K Kirby // Sherrier // Staff</cp:lastModifiedBy>
  <cp:revision>2</cp:revision>
  <dcterms:created xsi:type="dcterms:W3CDTF">2023-07-07T11:06:00Z</dcterms:created>
  <dcterms:modified xsi:type="dcterms:W3CDTF">2023-07-07T11:06:00Z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0x010100AF18312CDC420B419685BE8EE407749D</vt:lpwstr>
  </property>
  <property fmtid="{D5CDD505-2E9C-101B-9397-08002B2CF9AE}" pid="3" name="Order">
    <vt:r8>7800</vt:r8>
  </property>
  <property fmtid="{D5CDD505-2E9C-101B-9397-08002B2CF9AE}" pid="4" name="MediaServiceImageTags">
    <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bool>false</vt:bool>
  </property>
</Properties>
</file>